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8E84E0" w:rsidR="001E41F3" w:rsidRPr="00AB6B8A" w:rsidRDefault="001E41F3">
      <w:pPr>
        <w:pStyle w:val="CRCoverPage"/>
        <w:tabs>
          <w:tab w:val="right" w:pos="9639"/>
        </w:tabs>
        <w:spacing w:after="0"/>
        <w:rPr>
          <w:b/>
          <w:i/>
          <w:noProof/>
          <w:sz w:val="28"/>
        </w:rPr>
      </w:pPr>
      <w:r w:rsidRPr="00AB6B8A">
        <w:rPr>
          <w:b/>
          <w:noProof/>
          <w:sz w:val="24"/>
        </w:rPr>
        <w:t>3GPP TSG-</w:t>
      </w:r>
      <w:fldSimple w:instr=" DOCPROPERTY  TSG/WGRef  \* MERGEFORMAT ">
        <w:r w:rsidR="003609EF" w:rsidRPr="00AB6B8A">
          <w:rPr>
            <w:b/>
            <w:noProof/>
            <w:sz w:val="24"/>
          </w:rPr>
          <w:t>RAN5</w:t>
        </w:r>
      </w:fldSimple>
      <w:r w:rsidR="00C66BA2" w:rsidRPr="00AB6B8A">
        <w:rPr>
          <w:b/>
          <w:noProof/>
          <w:sz w:val="24"/>
        </w:rPr>
        <w:t xml:space="preserve"> </w:t>
      </w:r>
      <w:r w:rsidRPr="00AB6B8A">
        <w:rPr>
          <w:b/>
          <w:noProof/>
          <w:sz w:val="24"/>
        </w:rPr>
        <w:t>Meeting #</w:t>
      </w:r>
      <w:fldSimple w:instr=" DOCPROPERTY  MtgSeq  \* MERGEFORMAT ">
        <w:r w:rsidR="00EB09B7" w:rsidRPr="00AB6B8A">
          <w:rPr>
            <w:b/>
            <w:noProof/>
            <w:sz w:val="24"/>
          </w:rPr>
          <w:t>91</w:t>
        </w:r>
      </w:fldSimple>
      <w:fldSimple w:instr=" DOCPROPERTY  MtgTitle  \* MERGEFORMAT ">
        <w:r w:rsidR="00EB09B7" w:rsidRPr="00AB6B8A">
          <w:rPr>
            <w:b/>
            <w:noProof/>
            <w:sz w:val="24"/>
          </w:rPr>
          <w:t>-e</w:t>
        </w:r>
      </w:fldSimple>
      <w:r w:rsidRPr="00AB6B8A">
        <w:rPr>
          <w:b/>
          <w:i/>
          <w:noProof/>
          <w:sz w:val="28"/>
        </w:rPr>
        <w:tab/>
      </w:r>
      <w:r w:rsidR="006F3FBC" w:rsidRPr="00AB6B8A">
        <w:rPr>
          <w:b/>
          <w:i/>
          <w:noProof/>
          <w:sz w:val="28"/>
        </w:rPr>
        <w:t>R5-213461</w:t>
      </w:r>
    </w:p>
    <w:p w14:paraId="7CB45193" w14:textId="34F926D4" w:rsidR="001E41F3" w:rsidRPr="00AB6B8A" w:rsidRDefault="00151917" w:rsidP="005E2C44">
      <w:pPr>
        <w:pStyle w:val="CRCoverPage"/>
        <w:outlineLvl w:val="0"/>
        <w:rPr>
          <w:b/>
          <w:noProof/>
          <w:sz w:val="24"/>
        </w:rPr>
      </w:pPr>
      <w:r w:rsidRPr="00AB6B8A">
        <w:rPr>
          <w:b/>
          <w:noProof/>
          <w:sz w:val="24"/>
        </w:rPr>
        <w:t>Electronic Meeting</w:t>
      </w:r>
      <w:r w:rsidR="00F4673F" w:rsidRPr="00AB6B8A">
        <w:fldChar w:fldCharType="begin"/>
      </w:r>
      <w:r w:rsidR="00F4673F" w:rsidRPr="00AB6B8A">
        <w:instrText xml:space="preserve"> DOCPROPERTY  Country  \* MERGEFORMAT </w:instrText>
      </w:r>
      <w:r w:rsidR="00F4673F" w:rsidRPr="00AB6B8A">
        <w:fldChar w:fldCharType="end"/>
      </w:r>
      <w:r w:rsidR="001E41F3" w:rsidRPr="00AB6B8A">
        <w:rPr>
          <w:b/>
          <w:noProof/>
          <w:sz w:val="24"/>
        </w:rPr>
        <w:t xml:space="preserve">, </w:t>
      </w:r>
      <w:fldSimple w:instr=" DOCPROPERTY  StartDate  \* MERGEFORMAT ">
        <w:r w:rsidR="003609EF" w:rsidRPr="00AB6B8A">
          <w:rPr>
            <w:b/>
            <w:noProof/>
            <w:sz w:val="24"/>
          </w:rPr>
          <w:t>17th May 2021</w:t>
        </w:r>
      </w:fldSimple>
      <w:r w:rsidR="00547111" w:rsidRPr="00AB6B8A">
        <w:rPr>
          <w:b/>
          <w:noProof/>
          <w:sz w:val="24"/>
        </w:rPr>
        <w:t xml:space="preserve"> - </w:t>
      </w:r>
      <w:fldSimple w:instr=" DOCPROPERTY  EndDate  \* MERGEFORMAT ">
        <w:r w:rsidR="003609EF" w:rsidRPr="00AB6B8A">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6B8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B6B8A" w:rsidRDefault="00305409" w:rsidP="00E34898">
            <w:pPr>
              <w:pStyle w:val="CRCoverPage"/>
              <w:spacing w:after="0"/>
              <w:jc w:val="right"/>
              <w:rPr>
                <w:i/>
                <w:noProof/>
              </w:rPr>
            </w:pPr>
            <w:r w:rsidRPr="00AB6B8A">
              <w:rPr>
                <w:i/>
                <w:noProof/>
                <w:sz w:val="14"/>
              </w:rPr>
              <w:t>CR-Form-v</w:t>
            </w:r>
            <w:r w:rsidR="008863B9" w:rsidRPr="00AB6B8A">
              <w:rPr>
                <w:i/>
                <w:noProof/>
                <w:sz w:val="14"/>
              </w:rPr>
              <w:t>12.</w:t>
            </w:r>
            <w:r w:rsidR="002E472E" w:rsidRPr="00AB6B8A">
              <w:rPr>
                <w:i/>
                <w:noProof/>
                <w:sz w:val="14"/>
              </w:rPr>
              <w:t>1</w:t>
            </w:r>
          </w:p>
        </w:tc>
      </w:tr>
      <w:tr w:rsidR="001E41F3" w:rsidRPr="00AB6B8A" w14:paraId="3FBB62B8" w14:textId="77777777" w:rsidTr="00547111">
        <w:tc>
          <w:tcPr>
            <w:tcW w:w="9641" w:type="dxa"/>
            <w:gridSpan w:val="9"/>
            <w:tcBorders>
              <w:left w:val="single" w:sz="4" w:space="0" w:color="auto"/>
              <w:right w:val="single" w:sz="4" w:space="0" w:color="auto"/>
            </w:tcBorders>
          </w:tcPr>
          <w:p w14:paraId="79AB67D6" w14:textId="77777777" w:rsidR="001E41F3" w:rsidRPr="00AB6B8A" w:rsidRDefault="001E41F3">
            <w:pPr>
              <w:pStyle w:val="CRCoverPage"/>
              <w:spacing w:after="0"/>
              <w:jc w:val="center"/>
              <w:rPr>
                <w:noProof/>
              </w:rPr>
            </w:pPr>
            <w:r w:rsidRPr="00AB6B8A">
              <w:rPr>
                <w:b/>
                <w:noProof/>
                <w:sz w:val="32"/>
              </w:rPr>
              <w:t>CHANGE REQUEST</w:t>
            </w:r>
          </w:p>
        </w:tc>
      </w:tr>
      <w:tr w:rsidR="001E41F3" w:rsidRPr="00AB6B8A" w14:paraId="79946B04" w14:textId="77777777" w:rsidTr="00547111">
        <w:tc>
          <w:tcPr>
            <w:tcW w:w="9641" w:type="dxa"/>
            <w:gridSpan w:val="9"/>
            <w:tcBorders>
              <w:left w:val="single" w:sz="4" w:space="0" w:color="auto"/>
              <w:right w:val="single" w:sz="4" w:space="0" w:color="auto"/>
            </w:tcBorders>
          </w:tcPr>
          <w:p w14:paraId="12C70EEE" w14:textId="77777777" w:rsidR="001E41F3" w:rsidRPr="00AB6B8A" w:rsidRDefault="001E41F3">
            <w:pPr>
              <w:pStyle w:val="CRCoverPage"/>
              <w:spacing w:after="0"/>
              <w:rPr>
                <w:noProof/>
                <w:sz w:val="8"/>
                <w:szCs w:val="8"/>
              </w:rPr>
            </w:pPr>
          </w:p>
        </w:tc>
      </w:tr>
      <w:tr w:rsidR="001E41F3" w:rsidRPr="00AB6B8A" w14:paraId="3999489E" w14:textId="77777777" w:rsidTr="00547111">
        <w:tc>
          <w:tcPr>
            <w:tcW w:w="142" w:type="dxa"/>
            <w:tcBorders>
              <w:left w:val="single" w:sz="4" w:space="0" w:color="auto"/>
            </w:tcBorders>
          </w:tcPr>
          <w:p w14:paraId="4DDA7F40" w14:textId="77777777" w:rsidR="001E41F3" w:rsidRPr="00AB6B8A" w:rsidRDefault="001E41F3">
            <w:pPr>
              <w:pStyle w:val="CRCoverPage"/>
              <w:spacing w:after="0"/>
              <w:jc w:val="right"/>
              <w:rPr>
                <w:noProof/>
              </w:rPr>
            </w:pPr>
          </w:p>
        </w:tc>
        <w:tc>
          <w:tcPr>
            <w:tcW w:w="1559" w:type="dxa"/>
            <w:shd w:val="pct30" w:color="FFFF00" w:fill="auto"/>
          </w:tcPr>
          <w:p w14:paraId="52508B66" w14:textId="77777777" w:rsidR="001E41F3" w:rsidRPr="00AB6B8A" w:rsidRDefault="00BC104E" w:rsidP="00E13F3D">
            <w:pPr>
              <w:pStyle w:val="CRCoverPage"/>
              <w:spacing w:after="0"/>
              <w:jc w:val="right"/>
              <w:rPr>
                <w:b/>
                <w:noProof/>
                <w:sz w:val="28"/>
              </w:rPr>
            </w:pPr>
            <w:fldSimple w:instr=" DOCPROPERTY  Spec#  \* MERGEFORMAT ">
              <w:r w:rsidR="00E13F3D" w:rsidRPr="00AB6B8A">
                <w:rPr>
                  <w:b/>
                  <w:noProof/>
                  <w:sz w:val="28"/>
                </w:rPr>
                <w:t>38.523-1</w:t>
              </w:r>
            </w:fldSimple>
          </w:p>
        </w:tc>
        <w:tc>
          <w:tcPr>
            <w:tcW w:w="709" w:type="dxa"/>
          </w:tcPr>
          <w:p w14:paraId="77009707" w14:textId="77777777" w:rsidR="001E41F3" w:rsidRPr="00AB6B8A" w:rsidRDefault="001E41F3">
            <w:pPr>
              <w:pStyle w:val="CRCoverPage"/>
              <w:spacing w:after="0"/>
              <w:jc w:val="center"/>
              <w:rPr>
                <w:noProof/>
              </w:rPr>
            </w:pPr>
            <w:r w:rsidRPr="00AB6B8A">
              <w:rPr>
                <w:b/>
                <w:noProof/>
                <w:sz w:val="28"/>
              </w:rPr>
              <w:t>CR</w:t>
            </w:r>
          </w:p>
        </w:tc>
        <w:tc>
          <w:tcPr>
            <w:tcW w:w="1276" w:type="dxa"/>
            <w:shd w:val="pct30" w:color="FFFF00" w:fill="auto"/>
          </w:tcPr>
          <w:p w14:paraId="6CAED29D" w14:textId="77777777" w:rsidR="001E41F3" w:rsidRPr="00AB6B8A" w:rsidRDefault="00BC104E" w:rsidP="00547111">
            <w:pPr>
              <w:pStyle w:val="CRCoverPage"/>
              <w:spacing w:after="0"/>
              <w:rPr>
                <w:noProof/>
              </w:rPr>
            </w:pPr>
            <w:fldSimple w:instr=" DOCPROPERTY  Cr#  \* MERGEFORMAT ">
              <w:r w:rsidR="00E13F3D" w:rsidRPr="00AB6B8A">
                <w:rPr>
                  <w:b/>
                  <w:noProof/>
                  <w:sz w:val="28"/>
                </w:rPr>
                <w:t>2132</w:t>
              </w:r>
            </w:fldSimple>
          </w:p>
        </w:tc>
        <w:tc>
          <w:tcPr>
            <w:tcW w:w="709" w:type="dxa"/>
          </w:tcPr>
          <w:p w14:paraId="09D2C09B" w14:textId="77777777" w:rsidR="001E41F3" w:rsidRPr="00AB6B8A" w:rsidRDefault="001E41F3" w:rsidP="0051580D">
            <w:pPr>
              <w:pStyle w:val="CRCoverPage"/>
              <w:tabs>
                <w:tab w:val="right" w:pos="625"/>
              </w:tabs>
              <w:spacing w:after="0"/>
              <w:jc w:val="center"/>
              <w:rPr>
                <w:noProof/>
              </w:rPr>
            </w:pPr>
            <w:r w:rsidRPr="00AB6B8A">
              <w:rPr>
                <w:b/>
                <w:bCs/>
                <w:noProof/>
                <w:sz w:val="28"/>
              </w:rPr>
              <w:t>rev</w:t>
            </w:r>
          </w:p>
        </w:tc>
        <w:tc>
          <w:tcPr>
            <w:tcW w:w="992" w:type="dxa"/>
            <w:shd w:val="pct30" w:color="FFFF00" w:fill="auto"/>
          </w:tcPr>
          <w:p w14:paraId="7533BF9D" w14:textId="0CD9885E" w:rsidR="001E41F3" w:rsidRPr="00AB6B8A" w:rsidRDefault="00AB6B8A" w:rsidP="00E13F3D">
            <w:pPr>
              <w:pStyle w:val="CRCoverPage"/>
              <w:spacing w:after="0"/>
              <w:jc w:val="center"/>
              <w:rPr>
                <w:b/>
                <w:noProof/>
              </w:rPr>
            </w:pPr>
            <w:r w:rsidRPr="00AB6B8A">
              <w:rPr>
                <w:b/>
                <w:noProof/>
                <w:sz w:val="28"/>
              </w:rPr>
              <w:t>1</w:t>
            </w:r>
          </w:p>
        </w:tc>
        <w:tc>
          <w:tcPr>
            <w:tcW w:w="2410" w:type="dxa"/>
          </w:tcPr>
          <w:p w14:paraId="5D4AEAE9" w14:textId="77777777" w:rsidR="001E41F3" w:rsidRPr="00AB6B8A" w:rsidRDefault="001E41F3" w:rsidP="0051580D">
            <w:pPr>
              <w:pStyle w:val="CRCoverPage"/>
              <w:tabs>
                <w:tab w:val="right" w:pos="1825"/>
              </w:tabs>
              <w:spacing w:after="0"/>
              <w:jc w:val="center"/>
              <w:rPr>
                <w:noProof/>
              </w:rPr>
            </w:pPr>
            <w:r w:rsidRPr="00AB6B8A">
              <w:rPr>
                <w:b/>
                <w:noProof/>
                <w:sz w:val="28"/>
                <w:szCs w:val="28"/>
              </w:rPr>
              <w:t>Current version:</w:t>
            </w:r>
          </w:p>
        </w:tc>
        <w:tc>
          <w:tcPr>
            <w:tcW w:w="1701" w:type="dxa"/>
            <w:shd w:val="pct30" w:color="FFFF00" w:fill="auto"/>
          </w:tcPr>
          <w:p w14:paraId="1E22D6AC" w14:textId="77777777" w:rsidR="001E41F3" w:rsidRPr="00AB6B8A" w:rsidRDefault="00BC104E">
            <w:pPr>
              <w:pStyle w:val="CRCoverPage"/>
              <w:spacing w:after="0"/>
              <w:jc w:val="center"/>
              <w:rPr>
                <w:noProof/>
                <w:sz w:val="28"/>
              </w:rPr>
            </w:pPr>
            <w:fldSimple w:instr=" DOCPROPERTY  Version  \* MERGEFORMAT ">
              <w:r w:rsidR="00E13F3D" w:rsidRPr="00AB6B8A">
                <w:rPr>
                  <w:b/>
                  <w:noProof/>
                  <w:sz w:val="28"/>
                </w:rPr>
                <w:t>16.7.0</w:t>
              </w:r>
            </w:fldSimple>
          </w:p>
        </w:tc>
        <w:tc>
          <w:tcPr>
            <w:tcW w:w="143" w:type="dxa"/>
            <w:tcBorders>
              <w:right w:val="single" w:sz="4" w:space="0" w:color="auto"/>
            </w:tcBorders>
          </w:tcPr>
          <w:p w14:paraId="399238C9" w14:textId="77777777" w:rsidR="001E41F3" w:rsidRPr="00AB6B8A" w:rsidRDefault="001E41F3">
            <w:pPr>
              <w:pStyle w:val="CRCoverPage"/>
              <w:spacing w:after="0"/>
              <w:rPr>
                <w:noProof/>
              </w:rPr>
            </w:pPr>
          </w:p>
        </w:tc>
      </w:tr>
      <w:tr w:rsidR="001E41F3" w:rsidRPr="00AB6B8A" w14:paraId="7DC9F5A2" w14:textId="77777777" w:rsidTr="00547111">
        <w:tc>
          <w:tcPr>
            <w:tcW w:w="9641" w:type="dxa"/>
            <w:gridSpan w:val="9"/>
            <w:tcBorders>
              <w:left w:val="single" w:sz="4" w:space="0" w:color="auto"/>
              <w:right w:val="single" w:sz="4" w:space="0" w:color="auto"/>
            </w:tcBorders>
          </w:tcPr>
          <w:p w14:paraId="4883A7D2" w14:textId="77777777" w:rsidR="001E41F3" w:rsidRPr="00AB6B8A" w:rsidRDefault="001E41F3">
            <w:pPr>
              <w:pStyle w:val="CRCoverPage"/>
              <w:spacing w:after="0"/>
              <w:rPr>
                <w:noProof/>
              </w:rPr>
            </w:pPr>
          </w:p>
        </w:tc>
      </w:tr>
      <w:tr w:rsidR="001E41F3" w:rsidRPr="00AB6B8A" w14:paraId="266B4BDF" w14:textId="77777777" w:rsidTr="00547111">
        <w:tc>
          <w:tcPr>
            <w:tcW w:w="9641" w:type="dxa"/>
            <w:gridSpan w:val="9"/>
            <w:tcBorders>
              <w:top w:val="single" w:sz="4" w:space="0" w:color="auto"/>
            </w:tcBorders>
          </w:tcPr>
          <w:p w14:paraId="47E13998" w14:textId="77777777" w:rsidR="001E41F3" w:rsidRPr="00AB6B8A" w:rsidRDefault="001E41F3">
            <w:pPr>
              <w:pStyle w:val="CRCoverPage"/>
              <w:spacing w:after="0"/>
              <w:jc w:val="center"/>
              <w:rPr>
                <w:rFonts w:cs="Arial"/>
                <w:i/>
                <w:noProof/>
              </w:rPr>
            </w:pPr>
            <w:r w:rsidRPr="00AB6B8A">
              <w:rPr>
                <w:rFonts w:cs="Arial"/>
                <w:i/>
                <w:noProof/>
              </w:rPr>
              <w:t xml:space="preserve">For </w:t>
            </w:r>
            <w:hyperlink r:id="rId9" w:anchor="_blank" w:history="1">
              <w:r w:rsidRPr="00AB6B8A">
                <w:rPr>
                  <w:rStyle w:val="Hyperlink"/>
                  <w:rFonts w:cs="Arial"/>
                  <w:b/>
                  <w:i/>
                  <w:noProof/>
                  <w:color w:val="FF0000"/>
                </w:rPr>
                <w:t>HE</w:t>
              </w:r>
              <w:bookmarkStart w:id="0" w:name="_Hlt497126619"/>
              <w:r w:rsidRPr="00AB6B8A">
                <w:rPr>
                  <w:rStyle w:val="Hyperlink"/>
                  <w:rFonts w:cs="Arial"/>
                  <w:b/>
                  <w:i/>
                  <w:noProof/>
                  <w:color w:val="FF0000"/>
                </w:rPr>
                <w:t>L</w:t>
              </w:r>
              <w:bookmarkEnd w:id="0"/>
              <w:r w:rsidRPr="00AB6B8A">
                <w:rPr>
                  <w:rStyle w:val="Hyperlink"/>
                  <w:rFonts w:cs="Arial"/>
                  <w:b/>
                  <w:i/>
                  <w:noProof/>
                  <w:color w:val="FF0000"/>
                </w:rPr>
                <w:t>P</w:t>
              </w:r>
            </w:hyperlink>
            <w:r w:rsidRPr="00AB6B8A">
              <w:rPr>
                <w:rFonts w:cs="Arial"/>
                <w:b/>
                <w:i/>
                <w:noProof/>
                <w:color w:val="FF0000"/>
              </w:rPr>
              <w:t xml:space="preserve"> </w:t>
            </w:r>
            <w:r w:rsidRPr="00AB6B8A">
              <w:rPr>
                <w:rFonts w:cs="Arial"/>
                <w:i/>
                <w:noProof/>
              </w:rPr>
              <w:t>on using this form</w:t>
            </w:r>
            <w:r w:rsidR="0051580D" w:rsidRPr="00AB6B8A">
              <w:rPr>
                <w:rFonts w:cs="Arial"/>
                <w:i/>
                <w:noProof/>
              </w:rPr>
              <w:t>: c</w:t>
            </w:r>
            <w:r w:rsidR="00F25D98" w:rsidRPr="00AB6B8A">
              <w:rPr>
                <w:rFonts w:cs="Arial"/>
                <w:i/>
                <w:noProof/>
              </w:rPr>
              <w:t xml:space="preserve">omprehensive instructions can be found at </w:t>
            </w:r>
            <w:r w:rsidR="001B7A65" w:rsidRPr="00AB6B8A">
              <w:rPr>
                <w:rFonts w:cs="Arial"/>
                <w:i/>
                <w:noProof/>
              </w:rPr>
              <w:br/>
            </w:r>
            <w:hyperlink r:id="rId10" w:history="1">
              <w:r w:rsidR="00DE34CF" w:rsidRPr="00AB6B8A">
                <w:rPr>
                  <w:rStyle w:val="Hyperlink"/>
                  <w:rFonts w:cs="Arial"/>
                  <w:i/>
                  <w:noProof/>
                </w:rPr>
                <w:t>http://www.3gpp.org/Change-Requests</w:t>
              </w:r>
            </w:hyperlink>
            <w:r w:rsidR="00F25D98" w:rsidRPr="00AB6B8A">
              <w:rPr>
                <w:rFonts w:cs="Arial"/>
                <w:i/>
                <w:noProof/>
              </w:rPr>
              <w:t>.</w:t>
            </w:r>
          </w:p>
        </w:tc>
      </w:tr>
      <w:tr w:rsidR="001E41F3" w:rsidRPr="00AB6B8A" w14:paraId="296CF086" w14:textId="77777777" w:rsidTr="00547111">
        <w:tc>
          <w:tcPr>
            <w:tcW w:w="9641" w:type="dxa"/>
            <w:gridSpan w:val="9"/>
          </w:tcPr>
          <w:p w14:paraId="7D4A60B5" w14:textId="77777777" w:rsidR="001E41F3" w:rsidRPr="00AB6B8A" w:rsidRDefault="001E41F3">
            <w:pPr>
              <w:pStyle w:val="CRCoverPage"/>
              <w:spacing w:after="0"/>
              <w:rPr>
                <w:noProof/>
                <w:sz w:val="8"/>
                <w:szCs w:val="8"/>
              </w:rPr>
            </w:pPr>
          </w:p>
        </w:tc>
      </w:tr>
    </w:tbl>
    <w:p w14:paraId="53540664" w14:textId="77777777" w:rsidR="001E41F3" w:rsidRPr="00AB6B8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6B8A" w14:paraId="0EE45D52" w14:textId="77777777" w:rsidTr="00A7671C">
        <w:tc>
          <w:tcPr>
            <w:tcW w:w="2835" w:type="dxa"/>
          </w:tcPr>
          <w:p w14:paraId="59860FA1" w14:textId="77777777" w:rsidR="00F25D98" w:rsidRPr="00AB6B8A" w:rsidRDefault="00F25D98" w:rsidP="001E41F3">
            <w:pPr>
              <w:pStyle w:val="CRCoverPage"/>
              <w:tabs>
                <w:tab w:val="right" w:pos="2751"/>
              </w:tabs>
              <w:spacing w:after="0"/>
              <w:rPr>
                <w:b/>
                <w:i/>
                <w:noProof/>
              </w:rPr>
            </w:pPr>
            <w:r w:rsidRPr="00AB6B8A">
              <w:rPr>
                <w:b/>
                <w:i/>
                <w:noProof/>
              </w:rPr>
              <w:t>Proposed change</w:t>
            </w:r>
            <w:r w:rsidR="00A7671C" w:rsidRPr="00AB6B8A">
              <w:rPr>
                <w:b/>
                <w:i/>
                <w:noProof/>
              </w:rPr>
              <w:t xml:space="preserve"> </w:t>
            </w:r>
            <w:r w:rsidRPr="00AB6B8A">
              <w:rPr>
                <w:b/>
                <w:i/>
                <w:noProof/>
              </w:rPr>
              <w:t>affects:</w:t>
            </w:r>
          </w:p>
        </w:tc>
        <w:tc>
          <w:tcPr>
            <w:tcW w:w="1418" w:type="dxa"/>
          </w:tcPr>
          <w:p w14:paraId="07128383" w14:textId="77777777" w:rsidR="00F25D98" w:rsidRPr="00AB6B8A" w:rsidRDefault="00F25D98" w:rsidP="001E41F3">
            <w:pPr>
              <w:pStyle w:val="CRCoverPage"/>
              <w:spacing w:after="0"/>
              <w:jc w:val="right"/>
              <w:rPr>
                <w:noProof/>
              </w:rPr>
            </w:pPr>
            <w:r w:rsidRPr="00AB6B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6B8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6B8A" w:rsidRDefault="00F25D98" w:rsidP="001E41F3">
            <w:pPr>
              <w:pStyle w:val="CRCoverPage"/>
              <w:spacing w:after="0"/>
              <w:jc w:val="right"/>
              <w:rPr>
                <w:noProof/>
                <w:u w:val="single"/>
              </w:rPr>
            </w:pPr>
            <w:r w:rsidRPr="00AB6B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B6B8A" w:rsidRDefault="00F25D98" w:rsidP="001E41F3">
            <w:pPr>
              <w:pStyle w:val="CRCoverPage"/>
              <w:spacing w:after="0"/>
              <w:jc w:val="center"/>
              <w:rPr>
                <w:b/>
                <w:caps/>
                <w:noProof/>
              </w:rPr>
            </w:pPr>
          </w:p>
        </w:tc>
        <w:tc>
          <w:tcPr>
            <w:tcW w:w="2126" w:type="dxa"/>
          </w:tcPr>
          <w:p w14:paraId="2ED8415F" w14:textId="77777777" w:rsidR="00F25D98" w:rsidRPr="00AB6B8A" w:rsidRDefault="00F25D98" w:rsidP="001E41F3">
            <w:pPr>
              <w:pStyle w:val="CRCoverPage"/>
              <w:spacing w:after="0"/>
              <w:jc w:val="right"/>
              <w:rPr>
                <w:noProof/>
                <w:u w:val="single"/>
              </w:rPr>
            </w:pPr>
            <w:r w:rsidRPr="00AB6B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6B8A" w:rsidRDefault="00F25D98" w:rsidP="001E41F3">
            <w:pPr>
              <w:pStyle w:val="CRCoverPage"/>
              <w:spacing w:after="0"/>
              <w:jc w:val="center"/>
              <w:rPr>
                <w:b/>
                <w:caps/>
                <w:noProof/>
              </w:rPr>
            </w:pPr>
          </w:p>
        </w:tc>
        <w:tc>
          <w:tcPr>
            <w:tcW w:w="1418" w:type="dxa"/>
            <w:tcBorders>
              <w:left w:val="nil"/>
            </w:tcBorders>
          </w:tcPr>
          <w:p w14:paraId="6562735E" w14:textId="77777777" w:rsidR="00F25D98" w:rsidRPr="00AB6B8A" w:rsidRDefault="00F25D98" w:rsidP="001E41F3">
            <w:pPr>
              <w:pStyle w:val="CRCoverPage"/>
              <w:spacing w:after="0"/>
              <w:jc w:val="right"/>
              <w:rPr>
                <w:noProof/>
              </w:rPr>
            </w:pPr>
            <w:r w:rsidRPr="00AB6B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B6B8A" w:rsidRDefault="00F25D98" w:rsidP="001E41F3">
            <w:pPr>
              <w:pStyle w:val="CRCoverPage"/>
              <w:spacing w:after="0"/>
              <w:jc w:val="center"/>
              <w:rPr>
                <w:b/>
                <w:bCs/>
                <w:caps/>
                <w:noProof/>
              </w:rPr>
            </w:pPr>
          </w:p>
        </w:tc>
      </w:tr>
    </w:tbl>
    <w:p w14:paraId="69DCC391" w14:textId="77777777" w:rsidR="001E41F3" w:rsidRPr="00AB6B8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6B8A" w14:paraId="31618834" w14:textId="77777777" w:rsidTr="00547111">
        <w:tc>
          <w:tcPr>
            <w:tcW w:w="9640" w:type="dxa"/>
            <w:gridSpan w:val="11"/>
          </w:tcPr>
          <w:p w14:paraId="55477508" w14:textId="77777777" w:rsidR="001E41F3" w:rsidRPr="00AB6B8A" w:rsidRDefault="001E41F3">
            <w:pPr>
              <w:pStyle w:val="CRCoverPage"/>
              <w:spacing w:after="0"/>
              <w:rPr>
                <w:noProof/>
                <w:sz w:val="8"/>
                <w:szCs w:val="8"/>
              </w:rPr>
            </w:pPr>
          </w:p>
        </w:tc>
      </w:tr>
      <w:tr w:rsidR="001E41F3" w:rsidRPr="00AB6B8A" w14:paraId="58300953" w14:textId="77777777" w:rsidTr="00547111">
        <w:tc>
          <w:tcPr>
            <w:tcW w:w="1843" w:type="dxa"/>
            <w:tcBorders>
              <w:top w:val="single" w:sz="4" w:space="0" w:color="auto"/>
              <w:left w:val="single" w:sz="4" w:space="0" w:color="auto"/>
            </w:tcBorders>
          </w:tcPr>
          <w:p w14:paraId="05B2F3A2" w14:textId="77777777" w:rsidR="001E41F3" w:rsidRPr="00AB6B8A" w:rsidRDefault="001E41F3">
            <w:pPr>
              <w:pStyle w:val="CRCoverPage"/>
              <w:tabs>
                <w:tab w:val="right" w:pos="1759"/>
              </w:tabs>
              <w:spacing w:after="0"/>
              <w:rPr>
                <w:b/>
                <w:i/>
                <w:noProof/>
              </w:rPr>
            </w:pPr>
            <w:r w:rsidRPr="00AB6B8A">
              <w:rPr>
                <w:b/>
                <w:i/>
                <w:noProof/>
              </w:rPr>
              <w:t>Title:</w:t>
            </w:r>
            <w:r w:rsidRPr="00AB6B8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B6B8A" w:rsidRDefault="00BC104E">
            <w:pPr>
              <w:pStyle w:val="CRCoverPage"/>
              <w:spacing w:after="0"/>
              <w:ind w:left="100"/>
              <w:rPr>
                <w:noProof/>
              </w:rPr>
            </w:pPr>
            <w:fldSimple w:instr=" DOCPROPERTY  CrTitle  \* MERGEFORMAT ">
              <w:r w:rsidR="002640DD" w:rsidRPr="00AB6B8A">
                <w:t>Correction to NR PDCP test case 7.1.3.5.5</w:t>
              </w:r>
            </w:fldSimple>
          </w:p>
        </w:tc>
      </w:tr>
      <w:tr w:rsidR="001E41F3" w:rsidRPr="00AB6B8A" w14:paraId="05C08479" w14:textId="77777777" w:rsidTr="00547111">
        <w:tc>
          <w:tcPr>
            <w:tcW w:w="1843" w:type="dxa"/>
            <w:tcBorders>
              <w:left w:val="single" w:sz="4" w:space="0" w:color="auto"/>
            </w:tcBorders>
          </w:tcPr>
          <w:p w14:paraId="45E29F53" w14:textId="77777777" w:rsidR="001E41F3" w:rsidRPr="00AB6B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6B8A" w:rsidRDefault="001E41F3">
            <w:pPr>
              <w:pStyle w:val="CRCoverPage"/>
              <w:spacing w:after="0"/>
              <w:rPr>
                <w:noProof/>
                <w:sz w:val="8"/>
                <w:szCs w:val="8"/>
              </w:rPr>
            </w:pPr>
          </w:p>
        </w:tc>
      </w:tr>
      <w:tr w:rsidR="001E41F3" w:rsidRPr="00AB6B8A" w14:paraId="46D5D7C2" w14:textId="77777777" w:rsidTr="00547111">
        <w:tc>
          <w:tcPr>
            <w:tcW w:w="1843" w:type="dxa"/>
            <w:tcBorders>
              <w:left w:val="single" w:sz="4" w:space="0" w:color="auto"/>
            </w:tcBorders>
          </w:tcPr>
          <w:p w14:paraId="45A6C2C4" w14:textId="77777777" w:rsidR="001E41F3" w:rsidRPr="00AB6B8A" w:rsidRDefault="001E41F3">
            <w:pPr>
              <w:pStyle w:val="CRCoverPage"/>
              <w:tabs>
                <w:tab w:val="right" w:pos="1759"/>
              </w:tabs>
              <w:spacing w:after="0"/>
              <w:rPr>
                <w:b/>
                <w:i/>
                <w:noProof/>
              </w:rPr>
            </w:pPr>
            <w:r w:rsidRPr="00AB6B8A">
              <w:rPr>
                <w:b/>
                <w:i/>
                <w:noProof/>
              </w:rPr>
              <w:t>Source to WG:</w:t>
            </w:r>
          </w:p>
        </w:tc>
        <w:tc>
          <w:tcPr>
            <w:tcW w:w="7797" w:type="dxa"/>
            <w:gridSpan w:val="10"/>
            <w:tcBorders>
              <w:right w:val="single" w:sz="4" w:space="0" w:color="auto"/>
            </w:tcBorders>
            <w:shd w:val="pct30" w:color="FFFF00" w:fill="auto"/>
          </w:tcPr>
          <w:p w14:paraId="298AA482" w14:textId="77777777" w:rsidR="001E41F3" w:rsidRPr="00AB6B8A" w:rsidRDefault="00BC104E">
            <w:pPr>
              <w:pStyle w:val="CRCoverPage"/>
              <w:spacing w:after="0"/>
              <w:ind w:left="100"/>
              <w:rPr>
                <w:noProof/>
              </w:rPr>
            </w:pPr>
            <w:fldSimple w:instr=" DOCPROPERTY  SourceIfWg  \* MERGEFORMAT ">
              <w:r w:rsidR="00E13F3D" w:rsidRPr="00AB6B8A">
                <w:rPr>
                  <w:noProof/>
                </w:rPr>
                <w:t>Keysight Technologies UK</w:t>
              </w:r>
            </w:fldSimple>
          </w:p>
        </w:tc>
      </w:tr>
      <w:tr w:rsidR="001E41F3" w:rsidRPr="00AB6B8A" w14:paraId="4196B218" w14:textId="77777777" w:rsidTr="00547111">
        <w:tc>
          <w:tcPr>
            <w:tcW w:w="1843" w:type="dxa"/>
            <w:tcBorders>
              <w:left w:val="single" w:sz="4" w:space="0" w:color="auto"/>
            </w:tcBorders>
          </w:tcPr>
          <w:p w14:paraId="14C300BA" w14:textId="77777777" w:rsidR="001E41F3" w:rsidRPr="00AB6B8A" w:rsidRDefault="001E41F3">
            <w:pPr>
              <w:pStyle w:val="CRCoverPage"/>
              <w:tabs>
                <w:tab w:val="right" w:pos="1759"/>
              </w:tabs>
              <w:spacing w:after="0"/>
              <w:rPr>
                <w:b/>
                <w:i/>
                <w:noProof/>
              </w:rPr>
            </w:pPr>
            <w:r w:rsidRPr="00AB6B8A">
              <w:rPr>
                <w:b/>
                <w:i/>
                <w:noProof/>
              </w:rPr>
              <w:t>Source to TSG:</w:t>
            </w:r>
          </w:p>
        </w:tc>
        <w:tc>
          <w:tcPr>
            <w:tcW w:w="7797" w:type="dxa"/>
            <w:gridSpan w:val="10"/>
            <w:tcBorders>
              <w:right w:val="single" w:sz="4" w:space="0" w:color="auto"/>
            </w:tcBorders>
            <w:shd w:val="pct30" w:color="FFFF00" w:fill="auto"/>
          </w:tcPr>
          <w:p w14:paraId="17FF8B7B" w14:textId="7B674C08" w:rsidR="001E41F3" w:rsidRPr="00AB6B8A" w:rsidRDefault="00151917" w:rsidP="00547111">
            <w:pPr>
              <w:pStyle w:val="CRCoverPage"/>
              <w:spacing w:after="0"/>
              <w:ind w:left="100"/>
              <w:rPr>
                <w:noProof/>
              </w:rPr>
            </w:pPr>
            <w:r w:rsidRPr="00AB6B8A">
              <w:t>R5</w:t>
            </w:r>
            <w:r w:rsidR="00F4673F" w:rsidRPr="00AB6B8A">
              <w:fldChar w:fldCharType="begin"/>
            </w:r>
            <w:r w:rsidR="00F4673F" w:rsidRPr="00AB6B8A">
              <w:instrText xml:space="preserve"> DOCPROPERTY  SourceIfTsg  \* MERGEFORMAT </w:instrText>
            </w:r>
            <w:r w:rsidR="00F4673F" w:rsidRPr="00AB6B8A">
              <w:fldChar w:fldCharType="end"/>
            </w:r>
          </w:p>
        </w:tc>
      </w:tr>
      <w:tr w:rsidR="001E41F3" w:rsidRPr="00AB6B8A" w14:paraId="76303739" w14:textId="77777777" w:rsidTr="00547111">
        <w:tc>
          <w:tcPr>
            <w:tcW w:w="1843" w:type="dxa"/>
            <w:tcBorders>
              <w:left w:val="single" w:sz="4" w:space="0" w:color="auto"/>
            </w:tcBorders>
          </w:tcPr>
          <w:p w14:paraId="4D3B1657" w14:textId="77777777" w:rsidR="001E41F3" w:rsidRPr="00AB6B8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6B8A" w:rsidRDefault="001E41F3">
            <w:pPr>
              <w:pStyle w:val="CRCoverPage"/>
              <w:spacing w:after="0"/>
              <w:rPr>
                <w:noProof/>
                <w:sz w:val="8"/>
                <w:szCs w:val="8"/>
              </w:rPr>
            </w:pPr>
          </w:p>
        </w:tc>
      </w:tr>
      <w:tr w:rsidR="001E41F3" w:rsidRPr="00AB6B8A" w14:paraId="50563E52" w14:textId="77777777" w:rsidTr="00547111">
        <w:tc>
          <w:tcPr>
            <w:tcW w:w="1843" w:type="dxa"/>
            <w:tcBorders>
              <w:left w:val="single" w:sz="4" w:space="0" w:color="auto"/>
            </w:tcBorders>
          </w:tcPr>
          <w:p w14:paraId="32C381B7" w14:textId="77777777" w:rsidR="001E41F3" w:rsidRPr="00AB6B8A" w:rsidRDefault="001E41F3">
            <w:pPr>
              <w:pStyle w:val="CRCoverPage"/>
              <w:tabs>
                <w:tab w:val="right" w:pos="1759"/>
              </w:tabs>
              <w:spacing w:after="0"/>
              <w:rPr>
                <w:b/>
                <w:i/>
                <w:noProof/>
              </w:rPr>
            </w:pPr>
            <w:r w:rsidRPr="00AB6B8A">
              <w:rPr>
                <w:b/>
                <w:i/>
                <w:noProof/>
              </w:rPr>
              <w:t>Work item code</w:t>
            </w:r>
            <w:r w:rsidR="0051580D" w:rsidRPr="00AB6B8A">
              <w:rPr>
                <w:b/>
                <w:i/>
                <w:noProof/>
              </w:rPr>
              <w:t>:</w:t>
            </w:r>
          </w:p>
        </w:tc>
        <w:tc>
          <w:tcPr>
            <w:tcW w:w="3686" w:type="dxa"/>
            <w:gridSpan w:val="5"/>
            <w:shd w:val="pct30" w:color="FFFF00" w:fill="auto"/>
          </w:tcPr>
          <w:p w14:paraId="115414A3" w14:textId="77777777" w:rsidR="001E41F3" w:rsidRPr="00AB6B8A" w:rsidRDefault="00BC104E">
            <w:pPr>
              <w:pStyle w:val="CRCoverPage"/>
              <w:spacing w:after="0"/>
              <w:ind w:left="100"/>
              <w:rPr>
                <w:noProof/>
              </w:rPr>
            </w:pPr>
            <w:fldSimple w:instr=" DOCPROPERTY  RelatedWis  \* MERGEFORMAT ">
              <w:r w:rsidR="00E13F3D" w:rsidRPr="00AB6B8A">
                <w:rPr>
                  <w:noProof/>
                </w:rPr>
                <w:t>5GS_NR_LTE-UEConTest</w:t>
              </w:r>
            </w:fldSimple>
          </w:p>
        </w:tc>
        <w:tc>
          <w:tcPr>
            <w:tcW w:w="567" w:type="dxa"/>
            <w:tcBorders>
              <w:left w:val="nil"/>
            </w:tcBorders>
          </w:tcPr>
          <w:p w14:paraId="61A86BCF" w14:textId="77777777" w:rsidR="001E41F3" w:rsidRPr="00AB6B8A" w:rsidRDefault="001E41F3">
            <w:pPr>
              <w:pStyle w:val="CRCoverPage"/>
              <w:spacing w:after="0"/>
              <w:ind w:right="100"/>
              <w:rPr>
                <w:noProof/>
              </w:rPr>
            </w:pPr>
          </w:p>
        </w:tc>
        <w:tc>
          <w:tcPr>
            <w:tcW w:w="1417" w:type="dxa"/>
            <w:gridSpan w:val="3"/>
            <w:tcBorders>
              <w:left w:val="nil"/>
            </w:tcBorders>
          </w:tcPr>
          <w:p w14:paraId="153CBFB1" w14:textId="77777777" w:rsidR="001E41F3" w:rsidRPr="00AB6B8A" w:rsidRDefault="001E41F3">
            <w:pPr>
              <w:pStyle w:val="CRCoverPage"/>
              <w:spacing w:after="0"/>
              <w:jc w:val="right"/>
              <w:rPr>
                <w:noProof/>
              </w:rPr>
            </w:pPr>
            <w:r w:rsidRPr="00AB6B8A">
              <w:rPr>
                <w:b/>
                <w:i/>
                <w:noProof/>
              </w:rPr>
              <w:t>Date:</w:t>
            </w:r>
          </w:p>
        </w:tc>
        <w:tc>
          <w:tcPr>
            <w:tcW w:w="2127" w:type="dxa"/>
            <w:tcBorders>
              <w:right w:val="single" w:sz="4" w:space="0" w:color="auto"/>
            </w:tcBorders>
            <w:shd w:val="pct30" w:color="FFFF00" w:fill="auto"/>
          </w:tcPr>
          <w:p w14:paraId="56929475" w14:textId="56B24E68" w:rsidR="001E41F3" w:rsidRPr="00AB6B8A" w:rsidRDefault="00BC104E">
            <w:pPr>
              <w:pStyle w:val="CRCoverPage"/>
              <w:spacing w:after="0"/>
              <w:ind w:left="100"/>
              <w:rPr>
                <w:noProof/>
              </w:rPr>
            </w:pPr>
            <w:fldSimple w:instr=" DOCPROPERTY  ResDate  \* MERGEFORMAT ">
              <w:r w:rsidR="00D24991" w:rsidRPr="00AB6B8A">
                <w:rPr>
                  <w:noProof/>
                </w:rPr>
                <w:t>2021-05-04</w:t>
              </w:r>
            </w:fldSimple>
          </w:p>
        </w:tc>
      </w:tr>
      <w:tr w:rsidR="001E41F3" w:rsidRPr="00AB6B8A" w14:paraId="690C7843" w14:textId="77777777" w:rsidTr="00547111">
        <w:tc>
          <w:tcPr>
            <w:tcW w:w="1843" w:type="dxa"/>
            <w:tcBorders>
              <w:left w:val="single" w:sz="4" w:space="0" w:color="auto"/>
            </w:tcBorders>
          </w:tcPr>
          <w:p w14:paraId="17A1A642" w14:textId="77777777" w:rsidR="001E41F3" w:rsidRPr="00AB6B8A" w:rsidRDefault="001E41F3">
            <w:pPr>
              <w:pStyle w:val="CRCoverPage"/>
              <w:spacing w:after="0"/>
              <w:rPr>
                <w:b/>
                <w:i/>
                <w:noProof/>
                <w:sz w:val="8"/>
                <w:szCs w:val="8"/>
              </w:rPr>
            </w:pPr>
          </w:p>
        </w:tc>
        <w:tc>
          <w:tcPr>
            <w:tcW w:w="1986" w:type="dxa"/>
            <w:gridSpan w:val="4"/>
          </w:tcPr>
          <w:p w14:paraId="2F73FCFB" w14:textId="77777777" w:rsidR="001E41F3" w:rsidRPr="00AB6B8A" w:rsidRDefault="001E41F3">
            <w:pPr>
              <w:pStyle w:val="CRCoverPage"/>
              <w:spacing w:after="0"/>
              <w:rPr>
                <w:noProof/>
                <w:sz w:val="8"/>
                <w:szCs w:val="8"/>
              </w:rPr>
            </w:pPr>
          </w:p>
        </w:tc>
        <w:tc>
          <w:tcPr>
            <w:tcW w:w="2267" w:type="dxa"/>
            <w:gridSpan w:val="2"/>
          </w:tcPr>
          <w:p w14:paraId="0FBCFC35" w14:textId="77777777" w:rsidR="001E41F3" w:rsidRPr="00AB6B8A" w:rsidRDefault="001E41F3">
            <w:pPr>
              <w:pStyle w:val="CRCoverPage"/>
              <w:spacing w:after="0"/>
              <w:rPr>
                <w:noProof/>
                <w:sz w:val="8"/>
                <w:szCs w:val="8"/>
              </w:rPr>
            </w:pPr>
          </w:p>
        </w:tc>
        <w:tc>
          <w:tcPr>
            <w:tcW w:w="1417" w:type="dxa"/>
            <w:gridSpan w:val="3"/>
          </w:tcPr>
          <w:p w14:paraId="60243A9E" w14:textId="77777777" w:rsidR="001E41F3" w:rsidRPr="00AB6B8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6B8A" w:rsidRDefault="001E41F3">
            <w:pPr>
              <w:pStyle w:val="CRCoverPage"/>
              <w:spacing w:after="0"/>
              <w:rPr>
                <w:noProof/>
                <w:sz w:val="8"/>
                <w:szCs w:val="8"/>
              </w:rPr>
            </w:pPr>
          </w:p>
        </w:tc>
      </w:tr>
      <w:tr w:rsidR="001E41F3" w:rsidRPr="00AB6B8A" w14:paraId="13D4AF59" w14:textId="77777777" w:rsidTr="00547111">
        <w:trPr>
          <w:cantSplit/>
        </w:trPr>
        <w:tc>
          <w:tcPr>
            <w:tcW w:w="1843" w:type="dxa"/>
            <w:tcBorders>
              <w:left w:val="single" w:sz="4" w:space="0" w:color="auto"/>
            </w:tcBorders>
          </w:tcPr>
          <w:p w14:paraId="1E6EA205" w14:textId="77777777" w:rsidR="001E41F3" w:rsidRPr="00AB6B8A" w:rsidRDefault="001E41F3">
            <w:pPr>
              <w:pStyle w:val="CRCoverPage"/>
              <w:tabs>
                <w:tab w:val="right" w:pos="1759"/>
              </w:tabs>
              <w:spacing w:after="0"/>
              <w:rPr>
                <w:b/>
                <w:i/>
                <w:noProof/>
              </w:rPr>
            </w:pPr>
            <w:r w:rsidRPr="00AB6B8A">
              <w:rPr>
                <w:b/>
                <w:i/>
                <w:noProof/>
              </w:rPr>
              <w:t>Category:</w:t>
            </w:r>
          </w:p>
        </w:tc>
        <w:tc>
          <w:tcPr>
            <w:tcW w:w="851" w:type="dxa"/>
            <w:shd w:val="pct30" w:color="FFFF00" w:fill="auto"/>
          </w:tcPr>
          <w:p w14:paraId="154A6113" w14:textId="77777777" w:rsidR="001E41F3" w:rsidRPr="00AB6B8A" w:rsidRDefault="00BC104E" w:rsidP="00D24991">
            <w:pPr>
              <w:pStyle w:val="CRCoverPage"/>
              <w:spacing w:after="0"/>
              <w:ind w:left="100" w:right="-609"/>
              <w:rPr>
                <w:b/>
                <w:noProof/>
              </w:rPr>
            </w:pPr>
            <w:fldSimple w:instr=" DOCPROPERTY  Cat  \* MERGEFORMAT ">
              <w:r w:rsidR="00D24991" w:rsidRPr="00AB6B8A">
                <w:rPr>
                  <w:b/>
                  <w:noProof/>
                </w:rPr>
                <w:t>F</w:t>
              </w:r>
            </w:fldSimple>
          </w:p>
        </w:tc>
        <w:tc>
          <w:tcPr>
            <w:tcW w:w="3402" w:type="dxa"/>
            <w:gridSpan w:val="5"/>
            <w:tcBorders>
              <w:left w:val="nil"/>
            </w:tcBorders>
          </w:tcPr>
          <w:p w14:paraId="617AE5C6" w14:textId="77777777" w:rsidR="001E41F3" w:rsidRPr="00AB6B8A" w:rsidRDefault="001E41F3">
            <w:pPr>
              <w:pStyle w:val="CRCoverPage"/>
              <w:spacing w:after="0"/>
              <w:rPr>
                <w:noProof/>
              </w:rPr>
            </w:pPr>
          </w:p>
        </w:tc>
        <w:tc>
          <w:tcPr>
            <w:tcW w:w="1417" w:type="dxa"/>
            <w:gridSpan w:val="3"/>
            <w:tcBorders>
              <w:left w:val="nil"/>
            </w:tcBorders>
          </w:tcPr>
          <w:p w14:paraId="42CDCEE5" w14:textId="77777777" w:rsidR="001E41F3" w:rsidRPr="00AB6B8A" w:rsidRDefault="001E41F3">
            <w:pPr>
              <w:pStyle w:val="CRCoverPage"/>
              <w:spacing w:after="0"/>
              <w:jc w:val="right"/>
              <w:rPr>
                <w:b/>
                <w:i/>
                <w:noProof/>
              </w:rPr>
            </w:pPr>
            <w:r w:rsidRPr="00AB6B8A">
              <w:rPr>
                <w:b/>
                <w:i/>
                <w:noProof/>
              </w:rPr>
              <w:t>Release:</w:t>
            </w:r>
          </w:p>
        </w:tc>
        <w:tc>
          <w:tcPr>
            <w:tcW w:w="2127" w:type="dxa"/>
            <w:tcBorders>
              <w:right w:val="single" w:sz="4" w:space="0" w:color="auto"/>
            </w:tcBorders>
            <w:shd w:val="pct30" w:color="FFFF00" w:fill="auto"/>
          </w:tcPr>
          <w:p w14:paraId="6C870B98" w14:textId="77777777" w:rsidR="001E41F3" w:rsidRPr="00AB6B8A" w:rsidRDefault="00BC104E">
            <w:pPr>
              <w:pStyle w:val="CRCoverPage"/>
              <w:spacing w:after="0"/>
              <w:ind w:left="100"/>
              <w:rPr>
                <w:noProof/>
              </w:rPr>
            </w:pPr>
            <w:fldSimple w:instr=" DOCPROPERTY  Release  \* MERGEFORMAT ">
              <w:r w:rsidR="00D24991" w:rsidRPr="00AB6B8A">
                <w:rPr>
                  <w:noProof/>
                </w:rPr>
                <w:t>Rel-16</w:t>
              </w:r>
            </w:fldSimple>
          </w:p>
        </w:tc>
      </w:tr>
      <w:tr w:rsidR="001E41F3" w:rsidRPr="00AB6B8A" w14:paraId="30122F0C" w14:textId="77777777" w:rsidTr="00547111">
        <w:tc>
          <w:tcPr>
            <w:tcW w:w="1843" w:type="dxa"/>
            <w:tcBorders>
              <w:left w:val="single" w:sz="4" w:space="0" w:color="auto"/>
              <w:bottom w:val="single" w:sz="4" w:space="0" w:color="auto"/>
            </w:tcBorders>
          </w:tcPr>
          <w:p w14:paraId="615796D0" w14:textId="77777777" w:rsidR="001E41F3" w:rsidRPr="00AB6B8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6B8A" w:rsidRDefault="001E41F3">
            <w:pPr>
              <w:pStyle w:val="CRCoverPage"/>
              <w:spacing w:after="0"/>
              <w:ind w:left="383" w:hanging="383"/>
              <w:rPr>
                <w:i/>
                <w:noProof/>
                <w:sz w:val="18"/>
              </w:rPr>
            </w:pPr>
            <w:r w:rsidRPr="00AB6B8A">
              <w:rPr>
                <w:i/>
                <w:noProof/>
                <w:sz w:val="18"/>
              </w:rPr>
              <w:t xml:space="preserve">Use </w:t>
            </w:r>
            <w:r w:rsidRPr="00AB6B8A">
              <w:rPr>
                <w:i/>
                <w:noProof/>
                <w:sz w:val="18"/>
                <w:u w:val="single"/>
              </w:rPr>
              <w:t>one</w:t>
            </w:r>
            <w:r w:rsidRPr="00AB6B8A">
              <w:rPr>
                <w:i/>
                <w:noProof/>
                <w:sz w:val="18"/>
              </w:rPr>
              <w:t xml:space="preserve"> of the following categories:</w:t>
            </w:r>
            <w:r w:rsidRPr="00AB6B8A">
              <w:rPr>
                <w:b/>
                <w:i/>
                <w:noProof/>
                <w:sz w:val="18"/>
              </w:rPr>
              <w:br/>
              <w:t>F</w:t>
            </w:r>
            <w:r w:rsidRPr="00AB6B8A">
              <w:rPr>
                <w:i/>
                <w:noProof/>
                <w:sz w:val="18"/>
              </w:rPr>
              <w:t xml:space="preserve">  (correction)</w:t>
            </w:r>
            <w:r w:rsidRPr="00AB6B8A">
              <w:rPr>
                <w:i/>
                <w:noProof/>
                <w:sz w:val="18"/>
              </w:rPr>
              <w:br/>
            </w:r>
            <w:r w:rsidRPr="00AB6B8A">
              <w:rPr>
                <w:b/>
                <w:i/>
                <w:noProof/>
                <w:sz w:val="18"/>
              </w:rPr>
              <w:t>A</w:t>
            </w:r>
            <w:r w:rsidRPr="00AB6B8A">
              <w:rPr>
                <w:i/>
                <w:noProof/>
                <w:sz w:val="18"/>
              </w:rPr>
              <w:t xml:space="preserve">  (</w:t>
            </w:r>
            <w:r w:rsidR="00DE34CF" w:rsidRPr="00AB6B8A">
              <w:rPr>
                <w:i/>
                <w:noProof/>
                <w:sz w:val="18"/>
              </w:rPr>
              <w:t xml:space="preserve">mirror </w:t>
            </w:r>
            <w:r w:rsidRPr="00AB6B8A">
              <w:rPr>
                <w:i/>
                <w:noProof/>
                <w:sz w:val="18"/>
              </w:rPr>
              <w:t>correspond</w:t>
            </w:r>
            <w:r w:rsidR="00DE34CF" w:rsidRPr="00AB6B8A">
              <w:rPr>
                <w:i/>
                <w:noProof/>
                <w:sz w:val="18"/>
              </w:rPr>
              <w:t xml:space="preserve">ing </w:t>
            </w:r>
            <w:r w:rsidRPr="00AB6B8A">
              <w:rPr>
                <w:i/>
                <w:noProof/>
                <w:sz w:val="18"/>
              </w:rPr>
              <w:t xml:space="preserve">to a </w:t>
            </w:r>
            <w:r w:rsidR="00DE34CF" w:rsidRPr="00AB6B8A">
              <w:rPr>
                <w:i/>
                <w:noProof/>
                <w:sz w:val="18"/>
              </w:rPr>
              <w:t xml:space="preserve">change </w:t>
            </w:r>
            <w:r w:rsidRPr="00AB6B8A">
              <w:rPr>
                <w:i/>
                <w:noProof/>
                <w:sz w:val="18"/>
              </w:rPr>
              <w:t xml:space="preserve">in an earlier </w:t>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00665C47" w:rsidRPr="00AB6B8A">
              <w:rPr>
                <w:i/>
                <w:noProof/>
                <w:sz w:val="18"/>
              </w:rPr>
              <w:tab/>
            </w:r>
            <w:r w:rsidRPr="00AB6B8A">
              <w:rPr>
                <w:i/>
                <w:noProof/>
                <w:sz w:val="18"/>
              </w:rPr>
              <w:t>release)</w:t>
            </w:r>
            <w:r w:rsidRPr="00AB6B8A">
              <w:rPr>
                <w:i/>
                <w:noProof/>
                <w:sz w:val="18"/>
              </w:rPr>
              <w:br/>
            </w:r>
            <w:r w:rsidRPr="00AB6B8A">
              <w:rPr>
                <w:b/>
                <w:i/>
                <w:noProof/>
                <w:sz w:val="18"/>
              </w:rPr>
              <w:t>B</w:t>
            </w:r>
            <w:r w:rsidRPr="00AB6B8A">
              <w:rPr>
                <w:i/>
                <w:noProof/>
                <w:sz w:val="18"/>
              </w:rPr>
              <w:t xml:space="preserve">  (addition of feature), </w:t>
            </w:r>
            <w:r w:rsidRPr="00AB6B8A">
              <w:rPr>
                <w:i/>
                <w:noProof/>
                <w:sz w:val="18"/>
              </w:rPr>
              <w:br/>
            </w:r>
            <w:r w:rsidRPr="00AB6B8A">
              <w:rPr>
                <w:b/>
                <w:i/>
                <w:noProof/>
                <w:sz w:val="18"/>
              </w:rPr>
              <w:t>C</w:t>
            </w:r>
            <w:r w:rsidRPr="00AB6B8A">
              <w:rPr>
                <w:i/>
                <w:noProof/>
                <w:sz w:val="18"/>
              </w:rPr>
              <w:t xml:space="preserve">  (functional modification of feature)</w:t>
            </w:r>
            <w:r w:rsidRPr="00AB6B8A">
              <w:rPr>
                <w:i/>
                <w:noProof/>
                <w:sz w:val="18"/>
              </w:rPr>
              <w:br/>
            </w:r>
            <w:r w:rsidRPr="00AB6B8A">
              <w:rPr>
                <w:b/>
                <w:i/>
                <w:noProof/>
                <w:sz w:val="18"/>
              </w:rPr>
              <w:t>D</w:t>
            </w:r>
            <w:r w:rsidRPr="00AB6B8A">
              <w:rPr>
                <w:i/>
                <w:noProof/>
                <w:sz w:val="18"/>
              </w:rPr>
              <w:t xml:space="preserve">  (editorial modification)</w:t>
            </w:r>
          </w:p>
          <w:p w14:paraId="05D36727" w14:textId="77777777" w:rsidR="001E41F3" w:rsidRPr="00AB6B8A" w:rsidRDefault="001E41F3">
            <w:pPr>
              <w:pStyle w:val="CRCoverPage"/>
              <w:rPr>
                <w:noProof/>
              </w:rPr>
            </w:pPr>
            <w:r w:rsidRPr="00AB6B8A">
              <w:rPr>
                <w:noProof/>
                <w:sz w:val="18"/>
              </w:rPr>
              <w:t>Detailed explanations of the above categories can</w:t>
            </w:r>
            <w:r w:rsidRPr="00AB6B8A">
              <w:rPr>
                <w:noProof/>
                <w:sz w:val="18"/>
              </w:rPr>
              <w:br/>
              <w:t xml:space="preserve">be found in 3GPP </w:t>
            </w:r>
            <w:hyperlink r:id="rId11" w:history="1">
              <w:r w:rsidRPr="00AB6B8A">
                <w:rPr>
                  <w:rStyle w:val="Hyperlink"/>
                  <w:noProof/>
                  <w:sz w:val="18"/>
                </w:rPr>
                <w:t>TR 21.900</w:t>
              </w:r>
            </w:hyperlink>
            <w:r w:rsidRPr="00AB6B8A">
              <w:rPr>
                <w:noProof/>
                <w:sz w:val="18"/>
              </w:rPr>
              <w:t>.</w:t>
            </w:r>
          </w:p>
        </w:tc>
        <w:tc>
          <w:tcPr>
            <w:tcW w:w="3120" w:type="dxa"/>
            <w:gridSpan w:val="2"/>
            <w:tcBorders>
              <w:bottom w:val="single" w:sz="4" w:space="0" w:color="auto"/>
              <w:right w:val="single" w:sz="4" w:space="0" w:color="auto"/>
            </w:tcBorders>
          </w:tcPr>
          <w:p w14:paraId="1A28F380" w14:textId="77777777" w:rsidR="000C038A" w:rsidRPr="00AB6B8A" w:rsidRDefault="001E41F3" w:rsidP="00BD6BB8">
            <w:pPr>
              <w:pStyle w:val="CRCoverPage"/>
              <w:tabs>
                <w:tab w:val="left" w:pos="950"/>
              </w:tabs>
              <w:spacing w:after="0"/>
              <w:ind w:left="241" w:hanging="241"/>
              <w:rPr>
                <w:i/>
                <w:noProof/>
                <w:sz w:val="18"/>
              </w:rPr>
            </w:pPr>
            <w:r w:rsidRPr="00AB6B8A">
              <w:rPr>
                <w:i/>
                <w:noProof/>
                <w:sz w:val="18"/>
              </w:rPr>
              <w:t xml:space="preserve">Use </w:t>
            </w:r>
            <w:r w:rsidRPr="00AB6B8A">
              <w:rPr>
                <w:i/>
                <w:noProof/>
                <w:sz w:val="18"/>
                <w:u w:val="single"/>
              </w:rPr>
              <w:t>one</w:t>
            </w:r>
            <w:r w:rsidRPr="00AB6B8A">
              <w:rPr>
                <w:i/>
                <w:noProof/>
                <w:sz w:val="18"/>
              </w:rPr>
              <w:t xml:space="preserve"> of the following releases:</w:t>
            </w:r>
            <w:r w:rsidRPr="00AB6B8A">
              <w:rPr>
                <w:i/>
                <w:noProof/>
                <w:sz w:val="18"/>
              </w:rPr>
              <w:br/>
              <w:t>Rel-8</w:t>
            </w:r>
            <w:r w:rsidRPr="00AB6B8A">
              <w:rPr>
                <w:i/>
                <w:noProof/>
                <w:sz w:val="18"/>
              </w:rPr>
              <w:tab/>
              <w:t>(Release 8)</w:t>
            </w:r>
            <w:r w:rsidR="007C2097" w:rsidRPr="00AB6B8A">
              <w:rPr>
                <w:i/>
                <w:noProof/>
                <w:sz w:val="18"/>
              </w:rPr>
              <w:br/>
              <w:t>Rel-9</w:t>
            </w:r>
            <w:r w:rsidR="007C2097" w:rsidRPr="00AB6B8A">
              <w:rPr>
                <w:i/>
                <w:noProof/>
                <w:sz w:val="18"/>
              </w:rPr>
              <w:tab/>
              <w:t>(Release 9)</w:t>
            </w:r>
            <w:r w:rsidR="009777D9" w:rsidRPr="00AB6B8A">
              <w:rPr>
                <w:i/>
                <w:noProof/>
                <w:sz w:val="18"/>
              </w:rPr>
              <w:br/>
              <w:t>Rel-10</w:t>
            </w:r>
            <w:r w:rsidR="009777D9" w:rsidRPr="00AB6B8A">
              <w:rPr>
                <w:i/>
                <w:noProof/>
                <w:sz w:val="18"/>
              </w:rPr>
              <w:tab/>
              <w:t>(Release 10)</w:t>
            </w:r>
            <w:r w:rsidR="000C038A" w:rsidRPr="00AB6B8A">
              <w:rPr>
                <w:i/>
                <w:noProof/>
                <w:sz w:val="18"/>
              </w:rPr>
              <w:br/>
              <w:t>Rel-11</w:t>
            </w:r>
            <w:r w:rsidR="000C038A" w:rsidRPr="00AB6B8A">
              <w:rPr>
                <w:i/>
                <w:noProof/>
                <w:sz w:val="18"/>
              </w:rPr>
              <w:tab/>
              <w:t>(Release 11)</w:t>
            </w:r>
            <w:r w:rsidR="000C038A" w:rsidRPr="00AB6B8A">
              <w:rPr>
                <w:i/>
                <w:noProof/>
                <w:sz w:val="18"/>
              </w:rPr>
              <w:br/>
            </w:r>
            <w:r w:rsidR="002E472E" w:rsidRPr="00AB6B8A">
              <w:rPr>
                <w:i/>
                <w:noProof/>
                <w:sz w:val="18"/>
              </w:rPr>
              <w:t>…</w:t>
            </w:r>
            <w:r w:rsidR="0051580D" w:rsidRPr="00AB6B8A">
              <w:rPr>
                <w:i/>
                <w:noProof/>
                <w:sz w:val="18"/>
              </w:rPr>
              <w:br/>
            </w:r>
            <w:r w:rsidR="00E34898" w:rsidRPr="00AB6B8A">
              <w:rPr>
                <w:i/>
                <w:noProof/>
                <w:sz w:val="18"/>
              </w:rPr>
              <w:t>Rel-15</w:t>
            </w:r>
            <w:r w:rsidR="00E34898" w:rsidRPr="00AB6B8A">
              <w:rPr>
                <w:i/>
                <w:noProof/>
                <w:sz w:val="18"/>
              </w:rPr>
              <w:tab/>
              <w:t>(Release 15)</w:t>
            </w:r>
            <w:r w:rsidR="00E34898" w:rsidRPr="00AB6B8A">
              <w:rPr>
                <w:i/>
                <w:noProof/>
                <w:sz w:val="18"/>
              </w:rPr>
              <w:br/>
              <w:t>Rel-16</w:t>
            </w:r>
            <w:r w:rsidR="00E34898" w:rsidRPr="00AB6B8A">
              <w:rPr>
                <w:i/>
                <w:noProof/>
                <w:sz w:val="18"/>
              </w:rPr>
              <w:tab/>
              <w:t>(Release 16)</w:t>
            </w:r>
            <w:r w:rsidR="002E472E" w:rsidRPr="00AB6B8A">
              <w:rPr>
                <w:i/>
                <w:noProof/>
                <w:sz w:val="18"/>
              </w:rPr>
              <w:br/>
              <w:t>Rel-17</w:t>
            </w:r>
            <w:r w:rsidR="002E472E" w:rsidRPr="00AB6B8A">
              <w:rPr>
                <w:i/>
                <w:noProof/>
                <w:sz w:val="18"/>
              </w:rPr>
              <w:tab/>
              <w:t>(Release 17)</w:t>
            </w:r>
            <w:r w:rsidR="002E472E" w:rsidRPr="00AB6B8A">
              <w:rPr>
                <w:i/>
                <w:noProof/>
                <w:sz w:val="18"/>
              </w:rPr>
              <w:br/>
              <w:t>Rel-18</w:t>
            </w:r>
            <w:r w:rsidR="002E472E" w:rsidRPr="00AB6B8A">
              <w:rPr>
                <w:i/>
                <w:noProof/>
                <w:sz w:val="18"/>
              </w:rPr>
              <w:tab/>
              <w:t>(Release 18)</w:t>
            </w:r>
          </w:p>
        </w:tc>
      </w:tr>
      <w:tr w:rsidR="001E41F3" w:rsidRPr="00AB6B8A" w14:paraId="7FBEB8E7" w14:textId="77777777" w:rsidTr="00547111">
        <w:tc>
          <w:tcPr>
            <w:tcW w:w="1843" w:type="dxa"/>
          </w:tcPr>
          <w:p w14:paraId="44A3A604" w14:textId="77777777" w:rsidR="001E41F3" w:rsidRPr="00AB6B8A" w:rsidRDefault="001E41F3">
            <w:pPr>
              <w:pStyle w:val="CRCoverPage"/>
              <w:spacing w:after="0"/>
              <w:rPr>
                <w:b/>
                <w:i/>
                <w:noProof/>
                <w:sz w:val="8"/>
                <w:szCs w:val="8"/>
              </w:rPr>
            </w:pPr>
          </w:p>
        </w:tc>
        <w:tc>
          <w:tcPr>
            <w:tcW w:w="7797" w:type="dxa"/>
            <w:gridSpan w:val="10"/>
          </w:tcPr>
          <w:p w14:paraId="5524CC4E" w14:textId="77777777" w:rsidR="001E41F3" w:rsidRPr="00AB6B8A" w:rsidRDefault="001E41F3">
            <w:pPr>
              <w:pStyle w:val="CRCoverPage"/>
              <w:spacing w:after="0"/>
              <w:rPr>
                <w:noProof/>
                <w:sz w:val="8"/>
                <w:szCs w:val="8"/>
              </w:rPr>
            </w:pPr>
          </w:p>
        </w:tc>
      </w:tr>
      <w:tr w:rsidR="001E41F3" w:rsidRPr="00AB6B8A" w14:paraId="1256F52C" w14:textId="77777777" w:rsidTr="00547111">
        <w:tc>
          <w:tcPr>
            <w:tcW w:w="2694" w:type="dxa"/>
            <w:gridSpan w:val="2"/>
            <w:tcBorders>
              <w:top w:val="single" w:sz="4" w:space="0" w:color="auto"/>
              <w:left w:val="single" w:sz="4" w:space="0" w:color="auto"/>
            </w:tcBorders>
          </w:tcPr>
          <w:p w14:paraId="52C87DB0" w14:textId="77777777" w:rsidR="001E41F3" w:rsidRPr="00AB6B8A" w:rsidRDefault="001E41F3">
            <w:pPr>
              <w:pStyle w:val="CRCoverPage"/>
              <w:tabs>
                <w:tab w:val="right" w:pos="2184"/>
              </w:tabs>
              <w:spacing w:after="0"/>
              <w:rPr>
                <w:b/>
                <w:i/>
                <w:noProof/>
              </w:rPr>
            </w:pPr>
            <w:r w:rsidRPr="00AB6B8A">
              <w:rPr>
                <w:b/>
                <w:i/>
                <w:noProof/>
              </w:rPr>
              <w:t>Reason for change:</w:t>
            </w:r>
          </w:p>
        </w:tc>
        <w:tc>
          <w:tcPr>
            <w:tcW w:w="6946" w:type="dxa"/>
            <w:gridSpan w:val="9"/>
            <w:tcBorders>
              <w:top w:val="single" w:sz="4" w:space="0" w:color="auto"/>
              <w:right w:val="single" w:sz="4" w:space="0" w:color="auto"/>
            </w:tcBorders>
            <w:shd w:val="pct30" w:color="FFFF00" w:fill="auto"/>
          </w:tcPr>
          <w:p w14:paraId="18DC7809" w14:textId="0A50AD64" w:rsidR="001E41F3" w:rsidRPr="00AB6B8A" w:rsidRDefault="00F250B2" w:rsidP="007245AF">
            <w:pPr>
              <w:pStyle w:val="CRCoverPage"/>
              <w:numPr>
                <w:ilvl w:val="0"/>
                <w:numId w:val="1"/>
              </w:numPr>
              <w:spacing w:after="0"/>
              <w:rPr>
                <w:noProof/>
              </w:rPr>
            </w:pPr>
            <w:r w:rsidRPr="00AB6B8A">
              <w:rPr>
                <w:noProof/>
              </w:rPr>
              <w:t>As per TS 38.323, clause 5.11.2</w:t>
            </w:r>
            <w:r w:rsidR="007D0EBB" w:rsidRPr="00AB6B8A">
              <w:rPr>
                <w:noProof/>
              </w:rPr>
              <w:t>,</w:t>
            </w:r>
          </w:p>
          <w:p w14:paraId="5CF5BBAC" w14:textId="77777777" w:rsidR="00F250B2" w:rsidRPr="00AB6B8A" w:rsidRDefault="00F250B2" w:rsidP="00F250B2">
            <w:pPr>
              <w:spacing w:after="0"/>
              <w:rPr>
                <w:sz w:val="18"/>
                <w:szCs w:val="18"/>
                <w:lang w:eastAsia="ko-KR"/>
              </w:rPr>
            </w:pPr>
            <w:r w:rsidRPr="00AB6B8A">
              <w:rPr>
                <w:sz w:val="18"/>
                <w:szCs w:val="18"/>
                <w:lang w:eastAsia="ko-KR"/>
              </w:rPr>
              <w:t xml:space="preserve">For the PDCP entity configured with </w:t>
            </w:r>
            <w:proofErr w:type="spellStart"/>
            <w:r w:rsidRPr="00AB6B8A">
              <w:rPr>
                <w:i/>
                <w:sz w:val="18"/>
                <w:szCs w:val="18"/>
                <w:lang w:eastAsia="ko-KR"/>
              </w:rPr>
              <w:t>pdcp</w:t>
            </w:r>
            <w:proofErr w:type="spellEnd"/>
            <w:r w:rsidRPr="00AB6B8A">
              <w:rPr>
                <w:i/>
                <w:sz w:val="18"/>
                <w:szCs w:val="18"/>
                <w:lang w:eastAsia="ko-KR"/>
              </w:rPr>
              <w:t>-Duplication</w:t>
            </w:r>
            <w:r w:rsidRPr="00AB6B8A">
              <w:rPr>
                <w:sz w:val="18"/>
                <w:szCs w:val="18"/>
                <w:lang w:eastAsia="ko-KR"/>
              </w:rPr>
              <w:t>, the transmitting PDCP entity shall:</w:t>
            </w:r>
          </w:p>
          <w:p w14:paraId="5A2D9D7C" w14:textId="77777777" w:rsidR="00F250B2" w:rsidRPr="00AB6B8A" w:rsidRDefault="00F250B2" w:rsidP="00F250B2">
            <w:pPr>
              <w:pStyle w:val="B1"/>
              <w:spacing w:after="0"/>
              <w:rPr>
                <w:sz w:val="18"/>
                <w:szCs w:val="18"/>
                <w:lang w:eastAsia="ko-KR"/>
              </w:rPr>
            </w:pPr>
            <w:r w:rsidRPr="00AB6B8A">
              <w:rPr>
                <w:sz w:val="18"/>
                <w:szCs w:val="18"/>
                <w:lang w:eastAsia="ko-KR"/>
              </w:rPr>
              <w:t>-</w:t>
            </w:r>
            <w:r w:rsidRPr="00AB6B8A">
              <w:rPr>
                <w:sz w:val="18"/>
                <w:szCs w:val="18"/>
                <w:lang w:eastAsia="ko-KR"/>
              </w:rPr>
              <w:tab/>
              <w:t>if the successful delivery of a PDCP Data PDU is confirmed by one of the two associated AM RLC entities:</w:t>
            </w:r>
          </w:p>
          <w:p w14:paraId="22FF7C62" w14:textId="77777777" w:rsidR="00F250B2" w:rsidRPr="00AB6B8A" w:rsidRDefault="00F250B2" w:rsidP="00F250B2">
            <w:pPr>
              <w:pStyle w:val="B2"/>
              <w:spacing w:after="0"/>
              <w:rPr>
                <w:sz w:val="18"/>
                <w:szCs w:val="18"/>
                <w:lang w:eastAsia="ko-KR"/>
              </w:rPr>
            </w:pPr>
            <w:r w:rsidRPr="00AB6B8A">
              <w:rPr>
                <w:sz w:val="18"/>
                <w:szCs w:val="18"/>
                <w:lang w:eastAsia="ko-KR"/>
              </w:rPr>
              <w:t>-</w:t>
            </w:r>
            <w:r w:rsidRPr="00AB6B8A">
              <w:rPr>
                <w:sz w:val="18"/>
                <w:szCs w:val="18"/>
                <w:lang w:eastAsia="ko-KR"/>
              </w:rPr>
              <w:tab/>
              <w:t xml:space="preserve">indicate to the other AM RLC entity to discard the duplicated PDCP Data </w:t>
            </w:r>
            <w:proofErr w:type="gramStart"/>
            <w:r w:rsidRPr="00AB6B8A">
              <w:rPr>
                <w:sz w:val="18"/>
                <w:szCs w:val="18"/>
                <w:lang w:eastAsia="ko-KR"/>
              </w:rPr>
              <w:t>PDU;</w:t>
            </w:r>
            <w:proofErr w:type="gramEnd"/>
          </w:p>
          <w:p w14:paraId="4FD51CD8" w14:textId="792934F7" w:rsidR="00F250B2" w:rsidRPr="00AB6B8A" w:rsidRDefault="00F250B2">
            <w:pPr>
              <w:pStyle w:val="CRCoverPage"/>
              <w:spacing w:after="0"/>
              <w:ind w:left="100"/>
              <w:rPr>
                <w:noProof/>
              </w:rPr>
            </w:pPr>
          </w:p>
          <w:p w14:paraId="3CE1CE4F" w14:textId="469D02C1" w:rsidR="007D0EBB" w:rsidRPr="00AB6B8A" w:rsidRDefault="007D0EBB" w:rsidP="007D0EBB">
            <w:pPr>
              <w:pStyle w:val="CRCoverPage"/>
              <w:spacing w:after="0"/>
              <w:rPr>
                <w:noProof/>
              </w:rPr>
            </w:pPr>
            <w:r w:rsidRPr="00AB6B8A">
              <w:rPr>
                <w:noProof/>
              </w:rPr>
              <w:t>This will cause UE to discard one of the RLC PDUs at Steps 4/4A and Steps 8C/8D causing test case failure.</w:t>
            </w:r>
          </w:p>
          <w:p w14:paraId="7AC26E0D" w14:textId="30EAFD81" w:rsidR="008A5BA6" w:rsidRPr="00AB6B8A" w:rsidRDefault="008A5BA6" w:rsidP="007245AF">
            <w:pPr>
              <w:pStyle w:val="CRCoverPage"/>
              <w:numPr>
                <w:ilvl w:val="0"/>
                <w:numId w:val="1"/>
              </w:numPr>
              <w:spacing w:after="0"/>
              <w:rPr>
                <w:noProof/>
              </w:rPr>
            </w:pPr>
            <w:r w:rsidRPr="00AB6B8A">
              <w:rPr>
                <w:noProof/>
              </w:rPr>
              <w:t>At Steps 4/4A and Steps 8C/8D, as the PDUs received from the UE may be received in any order, and as SS is not configured not to send RLC ACK, retransmissions are possible on both bearer routes. And this is not handled in the current prose.</w:t>
            </w:r>
          </w:p>
          <w:p w14:paraId="5B10319C" w14:textId="5C8F2670" w:rsidR="007245AF" w:rsidRPr="00AB6B8A" w:rsidRDefault="007245AF" w:rsidP="007245AF">
            <w:pPr>
              <w:pStyle w:val="CRCoverPage"/>
              <w:numPr>
                <w:ilvl w:val="0"/>
                <w:numId w:val="1"/>
              </w:numPr>
              <w:spacing w:after="0"/>
              <w:rPr>
                <w:noProof/>
              </w:rPr>
            </w:pPr>
            <w:r w:rsidRPr="00AB6B8A">
              <w:rPr>
                <w:noProof/>
              </w:rPr>
              <w:t>The note number is missing from Step 9</w:t>
            </w:r>
          </w:p>
          <w:p w14:paraId="708AA7DE" w14:textId="05DECFC3" w:rsidR="00F250B2" w:rsidRPr="00AB6B8A" w:rsidRDefault="00F250B2">
            <w:pPr>
              <w:pStyle w:val="CRCoverPage"/>
              <w:spacing w:after="0"/>
              <w:ind w:left="100"/>
              <w:rPr>
                <w:noProof/>
              </w:rPr>
            </w:pPr>
          </w:p>
        </w:tc>
      </w:tr>
      <w:tr w:rsidR="001E41F3" w:rsidRPr="00AB6B8A" w14:paraId="4CA74D09" w14:textId="77777777" w:rsidTr="00547111">
        <w:tc>
          <w:tcPr>
            <w:tcW w:w="2694" w:type="dxa"/>
            <w:gridSpan w:val="2"/>
            <w:tcBorders>
              <w:left w:val="single" w:sz="4" w:space="0" w:color="auto"/>
            </w:tcBorders>
          </w:tcPr>
          <w:p w14:paraId="2D0866D6" w14:textId="77777777" w:rsidR="001E41F3" w:rsidRPr="00AB6B8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6B8A" w:rsidRDefault="001E41F3">
            <w:pPr>
              <w:pStyle w:val="CRCoverPage"/>
              <w:spacing w:after="0"/>
              <w:rPr>
                <w:noProof/>
                <w:sz w:val="8"/>
                <w:szCs w:val="8"/>
              </w:rPr>
            </w:pPr>
          </w:p>
        </w:tc>
      </w:tr>
      <w:tr w:rsidR="001E41F3" w:rsidRPr="00AB6B8A" w14:paraId="21016551" w14:textId="77777777" w:rsidTr="00547111">
        <w:tc>
          <w:tcPr>
            <w:tcW w:w="2694" w:type="dxa"/>
            <w:gridSpan w:val="2"/>
            <w:tcBorders>
              <w:left w:val="single" w:sz="4" w:space="0" w:color="auto"/>
            </w:tcBorders>
          </w:tcPr>
          <w:p w14:paraId="49433147" w14:textId="77777777" w:rsidR="001E41F3" w:rsidRPr="00AB6B8A" w:rsidRDefault="001E41F3">
            <w:pPr>
              <w:pStyle w:val="CRCoverPage"/>
              <w:tabs>
                <w:tab w:val="right" w:pos="2184"/>
              </w:tabs>
              <w:spacing w:after="0"/>
              <w:rPr>
                <w:b/>
                <w:i/>
                <w:noProof/>
              </w:rPr>
            </w:pPr>
            <w:r w:rsidRPr="00AB6B8A">
              <w:rPr>
                <w:b/>
                <w:i/>
                <w:noProof/>
              </w:rPr>
              <w:t>Summary of change</w:t>
            </w:r>
            <w:r w:rsidR="0051580D" w:rsidRPr="00AB6B8A">
              <w:rPr>
                <w:b/>
                <w:i/>
                <w:noProof/>
              </w:rPr>
              <w:t>:</w:t>
            </w:r>
          </w:p>
        </w:tc>
        <w:tc>
          <w:tcPr>
            <w:tcW w:w="6946" w:type="dxa"/>
            <w:gridSpan w:val="9"/>
            <w:tcBorders>
              <w:right w:val="single" w:sz="4" w:space="0" w:color="auto"/>
            </w:tcBorders>
            <w:shd w:val="pct30" w:color="FFFF00" w:fill="auto"/>
          </w:tcPr>
          <w:p w14:paraId="6929CDDA" w14:textId="420BFD2E" w:rsidR="001E41F3" w:rsidRPr="00AB6B8A" w:rsidRDefault="007D0EBB" w:rsidP="007245AF">
            <w:pPr>
              <w:pStyle w:val="CRCoverPage"/>
              <w:numPr>
                <w:ilvl w:val="0"/>
                <w:numId w:val="2"/>
              </w:numPr>
              <w:spacing w:after="0"/>
              <w:rPr>
                <w:noProof/>
              </w:rPr>
            </w:pPr>
            <w:r w:rsidRPr="00AB6B8A">
              <w:rPr>
                <w:noProof/>
              </w:rPr>
              <w:t>Added Steps 2A and 8AA to disable the RLC ACK on the split DRB</w:t>
            </w:r>
            <w:r w:rsidR="007245AF" w:rsidRPr="00AB6B8A">
              <w:rPr>
                <w:noProof/>
              </w:rPr>
              <w:t>.</w:t>
            </w:r>
          </w:p>
          <w:p w14:paraId="60FC9F58" w14:textId="3148E44E" w:rsidR="008A5BA6" w:rsidRPr="00AB6B8A" w:rsidRDefault="008A5BA6" w:rsidP="007245AF">
            <w:pPr>
              <w:pStyle w:val="CRCoverPage"/>
              <w:numPr>
                <w:ilvl w:val="0"/>
                <w:numId w:val="2"/>
              </w:numPr>
              <w:spacing w:after="0"/>
              <w:rPr>
                <w:noProof/>
              </w:rPr>
            </w:pPr>
            <w:r w:rsidRPr="00AB6B8A">
              <w:rPr>
                <w:noProof/>
              </w:rPr>
              <w:t>Added</w:t>
            </w:r>
            <w:r w:rsidR="00C35370" w:rsidRPr="00AB6B8A">
              <w:rPr>
                <w:noProof/>
              </w:rPr>
              <w:t xml:space="preserve"> EXCEPTION step and steps 4B, 4C for handling retransmissions for step 4</w:t>
            </w:r>
            <w:r w:rsidRPr="00AB6B8A">
              <w:rPr>
                <w:noProof/>
              </w:rPr>
              <w:t xml:space="preserve"> </w:t>
            </w:r>
            <w:r w:rsidR="00C35370" w:rsidRPr="00AB6B8A">
              <w:rPr>
                <w:noProof/>
              </w:rPr>
              <w:t>and 4A and added EXCEPTION step and steps 8E, 8F for handling retransmissions for step 8C and 8D, also added notes 4 and 5 for further clarification.</w:t>
            </w:r>
          </w:p>
          <w:p w14:paraId="60B563CA" w14:textId="77777777" w:rsidR="007245AF" w:rsidRPr="00AB6B8A" w:rsidRDefault="007245AF" w:rsidP="007245AF">
            <w:pPr>
              <w:pStyle w:val="CRCoverPage"/>
              <w:numPr>
                <w:ilvl w:val="0"/>
                <w:numId w:val="2"/>
              </w:numPr>
              <w:spacing w:after="0"/>
              <w:rPr>
                <w:noProof/>
              </w:rPr>
            </w:pPr>
            <w:r w:rsidRPr="00AB6B8A">
              <w:rPr>
                <w:noProof/>
              </w:rPr>
              <w:t>Added the note number, Note 1.</w:t>
            </w:r>
          </w:p>
          <w:p w14:paraId="31C656EC" w14:textId="7FF9E61E" w:rsidR="007245AF" w:rsidRPr="00AB6B8A" w:rsidRDefault="007245AF" w:rsidP="007245AF">
            <w:pPr>
              <w:pStyle w:val="CRCoverPage"/>
              <w:numPr>
                <w:ilvl w:val="0"/>
                <w:numId w:val="2"/>
              </w:numPr>
              <w:spacing w:after="0"/>
              <w:rPr>
                <w:noProof/>
              </w:rPr>
            </w:pPr>
            <w:r w:rsidRPr="00AB6B8A">
              <w:rPr>
                <w:noProof/>
              </w:rPr>
              <w:t>Also fixed some editorial issues.</w:t>
            </w:r>
          </w:p>
        </w:tc>
      </w:tr>
      <w:tr w:rsidR="001E41F3" w:rsidRPr="00AB6B8A" w14:paraId="1F886379" w14:textId="77777777" w:rsidTr="00547111">
        <w:tc>
          <w:tcPr>
            <w:tcW w:w="2694" w:type="dxa"/>
            <w:gridSpan w:val="2"/>
            <w:tcBorders>
              <w:left w:val="single" w:sz="4" w:space="0" w:color="auto"/>
            </w:tcBorders>
          </w:tcPr>
          <w:p w14:paraId="4D989623" w14:textId="77777777" w:rsidR="001E41F3" w:rsidRPr="00AB6B8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6B8A" w:rsidRDefault="001E41F3">
            <w:pPr>
              <w:pStyle w:val="CRCoverPage"/>
              <w:spacing w:after="0"/>
              <w:rPr>
                <w:noProof/>
                <w:sz w:val="8"/>
                <w:szCs w:val="8"/>
              </w:rPr>
            </w:pPr>
          </w:p>
        </w:tc>
      </w:tr>
      <w:tr w:rsidR="001E41F3" w:rsidRPr="00AB6B8A" w14:paraId="678D7BF9" w14:textId="77777777" w:rsidTr="00547111">
        <w:tc>
          <w:tcPr>
            <w:tcW w:w="2694" w:type="dxa"/>
            <w:gridSpan w:val="2"/>
            <w:tcBorders>
              <w:left w:val="single" w:sz="4" w:space="0" w:color="auto"/>
              <w:bottom w:val="single" w:sz="4" w:space="0" w:color="auto"/>
            </w:tcBorders>
          </w:tcPr>
          <w:p w14:paraId="4E5CE1B6" w14:textId="77777777" w:rsidR="001E41F3" w:rsidRPr="00AB6B8A" w:rsidRDefault="001E41F3">
            <w:pPr>
              <w:pStyle w:val="CRCoverPage"/>
              <w:tabs>
                <w:tab w:val="right" w:pos="2184"/>
              </w:tabs>
              <w:spacing w:after="0"/>
              <w:rPr>
                <w:b/>
                <w:i/>
                <w:noProof/>
              </w:rPr>
            </w:pPr>
            <w:r w:rsidRPr="00AB6B8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4FB47" w:rsidR="001E41F3" w:rsidRPr="00AB6B8A" w:rsidRDefault="007D0EBB">
            <w:pPr>
              <w:pStyle w:val="CRCoverPage"/>
              <w:spacing w:after="0"/>
              <w:ind w:left="100"/>
              <w:rPr>
                <w:noProof/>
              </w:rPr>
            </w:pPr>
            <w:r w:rsidRPr="00AB6B8A">
              <w:rPr>
                <w:noProof/>
              </w:rPr>
              <w:t>A conformant UE will fail the test case.</w:t>
            </w:r>
          </w:p>
        </w:tc>
      </w:tr>
      <w:tr w:rsidR="001E41F3" w:rsidRPr="00AB6B8A" w14:paraId="034AF533" w14:textId="77777777" w:rsidTr="00547111">
        <w:tc>
          <w:tcPr>
            <w:tcW w:w="2694" w:type="dxa"/>
            <w:gridSpan w:val="2"/>
          </w:tcPr>
          <w:p w14:paraId="39D9EB5B" w14:textId="77777777" w:rsidR="001E41F3" w:rsidRPr="00AB6B8A" w:rsidRDefault="001E41F3">
            <w:pPr>
              <w:pStyle w:val="CRCoverPage"/>
              <w:spacing w:after="0"/>
              <w:rPr>
                <w:b/>
                <w:i/>
                <w:noProof/>
                <w:sz w:val="8"/>
                <w:szCs w:val="8"/>
              </w:rPr>
            </w:pPr>
          </w:p>
        </w:tc>
        <w:tc>
          <w:tcPr>
            <w:tcW w:w="6946" w:type="dxa"/>
            <w:gridSpan w:val="9"/>
          </w:tcPr>
          <w:p w14:paraId="7826CB1C" w14:textId="77777777" w:rsidR="001E41F3" w:rsidRPr="00AB6B8A" w:rsidRDefault="001E41F3">
            <w:pPr>
              <w:pStyle w:val="CRCoverPage"/>
              <w:spacing w:after="0"/>
              <w:rPr>
                <w:noProof/>
                <w:sz w:val="8"/>
                <w:szCs w:val="8"/>
              </w:rPr>
            </w:pPr>
          </w:p>
        </w:tc>
      </w:tr>
      <w:tr w:rsidR="001E41F3" w:rsidRPr="00AB6B8A" w14:paraId="6A17D7AC" w14:textId="77777777" w:rsidTr="00547111">
        <w:tc>
          <w:tcPr>
            <w:tcW w:w="2694" w:type="dxa"/>
            <w:gridSpan w:val="2"/>
            <w:tcBorders>
              <w:top w:val="single" w:sz="4" w:space="0" w:color="auto"/>
              <w:left w:val="single" w:sz="4" w:space="0" w:color="auto"/>
            </w:tcBorders>
          </w:tcPr>
          <w:p w14:paraId="6DAD5B19" w14:textId="77777777" w:rsidR="001E41F3" w:rsidRPr="00AB6B8A" w:rsidRDefault="001E41F3">
            <w:pPr>
              <w:pStyle w:val="CRCoverPage"/>
              <w:tabs>
                <w:tab w:val="right" w:pos="2184"/>
              </w:tabs>
              <w:spacing w:after="0"/>
              <w:rPr>
                <w:b/>
                <w:i/>
                <w:noProof/>
              </w:rPr>
            </w:pPr>
            <w:r w:rsidRPr="00AB6B8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ABFFA" w:rsidR="001E41F3" w:rsidRPr="00AB6B8A" w:rsidRDefault="00151917">
            <w:pPr>
              <w:pStyle w:val="CRCoverPage"/>
              <w:spacing w:after="0"/>
              <w:ind w:left="100"/>
              <w:rPr>
                <w:noProof/>
              </w:rPr>
            </w:pPr>
            <w:r w:rsidRPr="00AB6B8A">
              <w:rPr>
                <w:noProof/>
              </w:rPr>
              <w:t>7.1.3.5.5</w:t>
            </w:r>
          </w:p>
        </w:tc>
      </w:tr>
      <w:tr w:rsidR="001E41F3" w:rsidRPr="00AB6B8A" w14:paraId="56E1E6C3" w14:textId="77777777" w:rsidTr="00547111">
        <w:tc>
          <w:tcPr>
            <w:tcW w:w="2694" w:type="dxa"/>
            <w:gridSpan w:val="2"/>
            <w:tcBorders>
              <w:left w:val="single" w:sz="4" w:space="0" w:color="auto"/>
            </w:tcBorders>
          </w:tcPr>
          <w:p w14:paraId="2FB9DE77" w14:textId="77777777" w:rsidR="001E41F3" w:rsidRPr="00AB6B8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6B8A" w:rsidRDefault="001E41F3">
            <w:pPr>
              <w:pStyle w:val="CRCoverPage"/>
              <w:spacing w:after="0"/>
              <w:rPr>
                <w:noProof/>
                <w:sz w:val="8"/>
                <w:szCs w:val="8"/>
              </w:rPr>
            </w:pPr>
          </w:p>
        </w:tc>
      </w:tr>
      <w:tr w:rsidR="001E41F3" w:rsidRPr="00AB6B8A" w14:paraId="76F95A8B" w14:textId="77777777" w:rsidTr="00547111">
        <w:tc>
          <w:tcPr>
            <w:tcW w:w="2694" w:type="dxa"/>
            <w:gridSpan w:val="2"/>
            <w:tcBorders>
              <w:left w:val="single" w:sz="4" w:space="0" w:color="auto"/>
            </w:tcBorders>
          </w:tcPr>
          <w:p w14:paraId="335EAB52" w14:textId="77777777" w:rsidR="001E41F3" w:rsidRPr="00AB6B8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6B8A" w:rsidRDefault="001E41F3">
            <w:pPr>
              <w:pStyle w:val="CRCoverPage"/>
              <w:spacing w:after="0"/>
              <w:jc w:val="center"/>
              <w:rPr>
                <w:b/>
                <w:caps/>
                <w:noProof/>
              </w:rPr>
            </w:pPr>
            <w:r w:rsidRPr="00AB6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6B8A" w:rsidRDefault="001E41F3">
            <w:pPr>
              <w:pStyle w:val="CRCoverPage"/>
              <w:spacing w:after="0"/>
              <w:jc w:val="center"/>
              <w:rPr>
                <w:b/>
                <w:caps/>
                <w:noProof/>
              </w:rPr>
            </w:pPr>
            <w:r w:rsidRPr="00AB6B8A">
              <w:rPr>
                <w:b/>
                <w:caps/>
                <w:noProof/>
              </w:rPr>
              <w:t>N</w:t>
            </w:r>
          </w:p>
        </w:tc>
        <w:tc>
          <w:tcPr>
            <w:tcW w:w="2977" w:type="dxa"/>
            <w:gridSpan w:val="4"/>
          </w:tcPr>
          <w:p w14:paraId="304CCBCB" w14:textId="77777777" w:rsidR="001E41F3" w:rsidRPr="00AB6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6B8A" w:rsidRDefault="001E41F3">
            <w:pPr>
              <w:pStyle w:val="CRCoverPage"/>
              <w:spacing w:after="0"/>
              <w:ind w:left="99"/>
              <w:rPr>
                <w:noProof/>
              </w:rPr>
            </w:pPr>
          </w:p>
        </w:tc>
      </w:tr>
      <w:tr w:rsidR="007D0EBB" w:rsidRPr="00AB6B8A" w14:paraId="34ACE2EB" w14:textId="77777777" w:rsidTr="00547111">
        <w:tc>
          <w:tcPr>
            <w:tcW w:w="2694" w:type="dxa"/>
            <w:gridSpan w:val="2"/>
            <w:tcBorders>
              <w:left w:val="single" w:sz="4" w:space="0" w:color="auto"/>
            </w:tcBorders>
          </w:tcPr>
          <w:p w14:paraId="571382F3" w14:textId="77777777" w:rsidR="007D0EBB" w:rsidRPr="00AB6B8A" w:rsidRDefault="007D0EBB" w:rsidP="007D0EBB">
            <w:pPr>
              <w:pStyle w:val="CRCoverPage"/>
              <w:tabs>
                <w:tab w:val="right" w:pos="2184"/>
              </w:tabs>
              <w:spacing w:after="0"/>
              <w:rPr>
                <w:b/>
                <w:i/>
                <w:noProof/>
              </w:rPr>
            </w:pPr>
            <w:r w:rsidRPr="00AB6B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0EBB" w:rsidRPr="00AB6B8A" w:rsidRDefault="007D0EBB" w:rsidP="007D0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1AEF0" w:rsidR="007D0EBB" w:rsidRPr="00AB6B8A" w:rsidRDefault="007D0EBB" w:rsidP="007D0EBB">
            <w:pPr>
              <w:pStyle w:val="CRCoverPage"/>
              <w:spacing w:after="0"/>
              <w:jc w:val="center"/>
              <w:rPr>
                <w:b/>
                <w:caps/>
                <w:noProof/>
              </w:rPr>
            </w:pPr>
            <w:r w:rsidRPr="00AB6B8A">
              <w:rPr>
                <w:rFonts w:hint="eastAsia"/>
                <w:b/>
                <w:caps/>
                <w:lang w:val="en-US" w:eastAsia="zh-CN"/>
              </w:rPr>
              <w:t>X</w:t>
            </w:r>
          </w:p>
        </w:tc>
        <w:tc>
          <w:tcPr>
            <w:tcW w:w="2977" w:type="dxa"/>
            <w:gridSpan w:val="4"/>
          </w:tcPr>
          <w:p w14:paraId="7DB274D8" w14:textId="77777777" w:rsidR="007D0EBB" w:rsidRPr="00AB6B8A" w:rsidRDefault="007D0EBB" w:rsidP="007D0EBB">
            <w:pPr>
              <w:pStyle w:val="CRCoverPage"/>
              <w:tabs>
                <w:tab w:val="right" w:pos="2893"/>
              </w:tabs>
              <w:spacing w:after="0"/>
              <w:rPr>
                <w:noProof/>
              </w:rPr>
            </w:pPr>
            <w:r w:rsidRPr="00AB6B8A">
              <w:rPr>
                <w:noProof/>
              </w:rPr>
              <w:t xml:space="preserve"> Other core specifications</w:t>
            </w:r>
            <w:r w:rsidRPr="00AB6B8A">
              <w:rPr>
                <w:noProof/>
              </w:rPr>
              <w:tab/>
            </w:r>
          </w:p>
        </w:tc>
        <w:tc>
          <w:tcPr>
            <w:tcW w:w="3401" w:type="dxa"/>
            <w:gridSpan w:val="3"/>
            <w:tcBorders>
              <w:right w:val="single" w:sz="4" w:space="0" w:color="auto"/>
            </w:tcBorders>
            <w:shd w:val="pct30" w:color="FFFF00" w:fill="auto"/>
          </w:tcPr>
          <w:p w14:paraId="42398B96" w14:textId="77777777" w:rsidR="007D0EBB" w:rsidRPr="00AB6B8A" w:rsidRDefault="007D0EBB" w:rsidP="007D0EBB">
            <w:pPr>
              <w:pStyle w:val="CRCoverPage"/>
              <w:spacing w:after="0"/>
              <w:ind w:left="99"/>
              <w:rPr>
                <w:noProof/>
              </w:rPr>
            </w:pPr>
            <w:r w:rsidRPr="00AB6B8A">
              <w:rPr>
                <w:noProof/>
              </w:rPr>
              <w:t xml:space="preserve">TS/TR ... CR ... </w:t>
            </w:r>
          </w:p>
        </w:tc>
      </w:tr>
      <w:tr w:rsidR="007D0EBB" w:rsidRPr="00AB6B8A" w14:paraId="446DDBAC" w14:textId="77777777" w:rsidTr="00547111">
        <w:tc>
          <w:tcPr>
            <w:tcW w:w="2694" w:type="dxa"/>
            <w:gridSpan w:val="2"/>
            <w:tcBorders>
              <w:left w:val="single" w:sz="4" w:space="0" w:color="auto"/>
            </w:tcBorders>
          </w:tcPr>
          <w:p w14:paraId="678A1AA6" w14:textId="77777777" w:rsidR="007D0EBB" w:rsidRPr="00AB6B8A" w:rsidRDefault="007D0EBB" w:rsidP="007D0EBB">
            <w:pPr>
              <w:pStyle w:val="CRCoverPage"/>
              <w:spacing w:after="0"/>
              <w:rPr>
                <w:b/>
                <w:i/>
                <w:noProof/>
              </w:rPr>
            </w:pPr>
            <w:r w:rsidRPr="00AB6B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0EBB" w:rsidRPr="00AB6B8A" w:rsidRDefault="007D0EBB" w:rsidP="007D0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60F977" w:rsidR="007D0EBB" w:rsidRPr="00AB6B8A" w:rsidRDefault="007D0EBB" w:rsidP="007D0EBB">
            <w:pPr>
              <w:pStyle w:val="CRCoverPage"/>
              <w:spacing w:after="0"/>
              <w:jc w:val="center"/>
              <w:rPr>
                <w:b/>
                <w:caps/>
                <w:noProof/>
              </w:rPr>
            </w:pPr>
            <w:r w:rsidRPr="00AB6B8A">
              <w:rPr>
                <w:rFonts w:hint="eastAsia"/>
                <w:b/>
                <w:caps/>
                <w:lang w:val="en-US" w:eastAsia="zh-CN"/>
              </w:rPr>
              <w:t>x</w:t>
            </w:r>
          </w:p>
        </w:tc>
        <w:tc>
          <w:tcPr>
            <w:tcW w:w="2977" w:type="dxa"/>
            <w:gridSpan w:val="4"/>
          </w:tcPr>
          <w:p w14:paraId="1A4306D9" w14:textId="77777777" w:rsidR="007D0EBB" w:rsidRPr="00AB6B8A" w:rsidRDefault="007D0EBB" w:rsidP="007D0EBB">
            <w:pPr>
              <w:pStyle w:val="CRCoverPage"/>
              <w:spacing w:after="0"/>
              <w:rPr>
                <w:noProof/>
              </w:rPr>
            </w:pPr>
            <w:r w:rsidRPr="00AB6B8A">
              <w:rPr>
                <w:noProof/>
              </w:rPr>
              <w:t xml:space="preserve"> Test specifications</w:t>
            </w:r>
          </w:p>
        </w:tc>
        <w:tc>
          <w:tcPr>
            <w:tcW w:w="3401" w:type="dxa"/>
            <w:gridSpan w:val="3"/>
            <w:tcBorders>
              <w:right w:val="single" w:sz="4" w:space="0" w:color="auto"/>
            </w:tcBorders>
            <w:shd w:val="pct30" w:color="FFFF00" w:fill="auto"/>
          </w:tcPr>
          <w:p w14:paraId="186A633D" w14:textId="77777777" w:rsidR="007D0EBB" w:rsidRPr="00AB6B8A" w:rsidRDefault="007D0EBB" w:rsidP="007D0EBB">
            <w:pPr>
              <w:pStyle w:val="CRCoverPage"/>
              <w:spacing w:after="0"/>
              <w:ind w:left="99"/>
              <w:rPr>
                <w:noProof/>
              </w:rPr>
            </w:pPr>
            <w:r w:rsidRPr="00AB6B8A">
              <w:rPr>
                <w:noProof/>
              </w:rPr>
              <w:t xml:space="preserve">TS/TR ... CR ... </w:t>
            </w:r>
          </w:p>
        </w:tc>
      </w:tr>
      <w:tr w:rsidR="007D0EBB" w:rsidRPr="00AB6B8A" w14:paraId="55C714D2" w14:textId="77777777" w:rsidTr="00547111">
        <w:tc>
          <w:tcPr>
            <w:tcW w:w="2694" w:type="dxa"/>
            <w:gridSpan w:val="2"/>
            <w:tcBorders>
              <w:left w:val="single" w:sz="4" w:space="0" w:color="auto"/>
            </w:tcBorders>
          </w:tcPr>
          <w:p w14:paraId="45913E62" w14:textId="77777777" w:rsidR="007D0EBB" w:rsidRPr="00AB6B8A" w:rsidRDefault="007D0EBB" w:rsidP="007D0EBB">
            <w:pPr>
              <w:pStyle w:val="CRCoverPage"/>
              <w:spacing w:after="0"/>
              <w:rPr>
                <w:b/>
                <w:i/>
                <w:noProof/>
              </w:rPr>
            </w:pPr>
            <w:r w:rsidRPr="00AB6B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0EBB" w:rsidRPr="00AB6B8A" w:rsidRDefault="007D0EBB" w:rsidP="007D0E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F20A0" w:rsidR="007D0EBB" w:rsidRPr="00AB6B8A" w:rsidRDefault="007D0EBB" w:rsidP="007D0EBB">
            <w:pPr>
              <w:pStyle w:val="CRCoverPage"/>
              <w:spacing w:after="0"/>
              <w:jc w:val="center"/>
              <w:rPr>
                <w:b/>
                <w:caps/>
                <w:noProof/>
              </w:rPr>
            </w:pPr>
            <w:r w:rsidRPr="00AB6B8A">
              <w:rPr>
                <w:rFonts w:hint="eastAsia"/>
                <w:b/>
                <w:caps/>
                <w:lang w:val="en-US" w:eastAsia="zh-CN"/>
              </w:rPr>
              <w:t>X</w:t>
            </w:r>
          </w:p>
        </w:tc>
        <w:tc>
          <w:tcPr>
            <w:tcW w:w="2977" w:type="dxa"/>
            <w:gridSpan w:val="4"/>
          </w:tcPr>
          <w:p w14:paraId="1B4FF921" w14:textId="77777777" w:rsidR="007D0EBB" w:rsidRPr="00AB6B8A" w:rsidRDefault="007D0EBB" w:rsidP="007D0EBB">
            <w:pPr>
              <w:pStyle w:val="CRCoverPage"/>
              <w:spacing w:after="0"/>
              <w:rPr>
                <w:noProof/>
              </w:rPr>
            </w:pPr>
            <w:r w:rsidRPr="00AB6B8A">
              <w:rPr>
                <w:noProof/>
              </w:rPr>
              <w:t xml:space="preserve"> O&amp;M Specifications</w:t>
            </w:r>
          </w:p>
        </w:tc>
        <w:tc>
          <w:tcPr>
            <w:tcW w:w="3401" w:type="dxa"/>
            <w:gridSpan w:val="3"/>
            <w:tcBorders>
              <w:right w:val="single" w:sz="4" w:space="0" w:color="auto"/>
            </w:tcBorders>
            <w:shd w:val="pct30" w:color="FFFF00" w:fill="auto"/>
          </w:tcPr>
          <w:p w14:paraId="66152F5E" w14:textId="77777777" w:rsidR="007D0EBB" w:rsidRPr="00AB6B8A" w:rsidRDefault="007D0EBB" w:rsidP="007D0EBB">
            <w:pPr>
              <w:pStyle w:val="CRCoverPage"/>
              <w:spacing w:after="0"/>
              <w:ind w:left="99"/>
              <w:rPr>
                <w:noProof/>
              </w:rPr>
            </w:pPr>
            <w:r w:rsidRPr="00AB6B8A">
              <w:rPr>
                <w:noProof/>
              </w:rPr>
              <w:t xml:space="preserve">TS/TR ... CR ... </w:t>
            </w:r>
          </w:p>
        </w:tc>
      </w:tr>
      <w:tr w:rsidR="001E41F3" w:rsidRPr="00AB6B8A" w14:paraId="60DF82CC" w14:textId="77777777" w:rsidTr="008863B9">
        <w:tc>
          <w:tcPr>
            <w:tcW w:w="2694" w:type="dxa"/>
            <w:gridSpan w:val="2"/>
            <w:tcBorders>
              <w:left w:val="single" w:sz="4" w:space="0" w:color="auto"/>
            </w:tcBorders>
          </w:tcPr>
          <w:p w14:paraId="517696CD" w14:textId="77777777" w:rsidR="001E41F3" w:rsidRPr="00AB6B8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6B8A" w:rsidRDefault="001E41F3">
            <w:pPr>
              <w:pStyle w:val="CRCoverPage"/>
              <w:spacing w:after="0"/>
              <w:rPr>
                <w:noProof/>
              </w:rPr>
            </w:pPr>
          </w:p>
        </w:tc>
      </w:tr>
      <w:tr w:rsidR="001E41F3" w:rsidRPr="00AB6B8A" w14:paraId="556B87B6" w14:textId="77777777" w:rsidTr="008863B9">
        <w:tc>
          <w:tcPr>
            <w:tcW w:w="2694" w:type="dxa"/>
            <w:gridSpan w:val="2"/>
            <w:tcBorders>
              <w:left w:val="single" w:sz="4" w:space="0" w:color="auto"/>
              <w:bottom w:val="single" w:sz="4" w:space="0" w:color="auto"/>
            </w:tcBorders>
          </w:tcPr>
          <w:p w14:paraId="79A9C411" w14:textId="77777777" w:rsidR="001E41F3" w:rsidRPr="00AB6B8A" w:rsidRDefault="001E41F3">
            <w:pPr>
              <w:pStyle w:val="CRCoverPage"/>
              <w:tabs>
                <w:tab w:val="right" w:pos="2184"/>
              </w:tabs>
              <w:spacing w:after="0"/>
              <w:rPr>
                <w:b/>
                <w:i/>
                <w:noProof/>
              </w:rPr>
            </w:pPr>
            <w:r w:rsidRPr="00AB6B8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9533BD" w:rsidR="001E41F3" w:rsidRPr="00AB6B8A" w:rsidRDefault="006F3FBC">
            <w:pPr>
              <w:pStyle w:val="CRCoverPage"/>
              <w:spacing w:after="0"/>
              <w:ind w:left="100"/>
              <w:rPr>
                <w:noProof/>
              </w:rPr>
            </w:pPr>
            <w:r w:rsidRPr="00AB6B8A">
              <w:rPr>
                <w:noProof/>
              </w:rPr>
              <w:t>R5-212372</w:t>
            </w:r>
            <w:r w:rsidRPr="00AB6B8A">
              <w:rPr>
                <w:noProof/>
              </w:rPr>
              <w:t>-&gt;</w:t>
            </w:r>
            <w:r w:rsidRPr="00AB6B8A">
              <w:rPr>
                <w:noProof/>
              </w:rPr>
              <w:t>R5-213461</w:t>
            </w:r>
          </w:p>
        </w:tc>
      </w:tr>
      <w:tr w:rsidR="008863B9" w:rsidRPr="00AB6B8A" w14:paraId="45BFE792" w14:textId="77777777" w:rsidTr="008863B9">
        <w:tc>
          <w:tcPr>
            <w:tcW w:w="2694" w:type="dxa"/>
            <w:gridSpan w:val="2"/>
            <w:tcBorders>
              <w:top w:val="single" w:sz="4" w:space="0" w:color="auto"/>
              <w:bottom w:val="single" w:sz="4" w:space="0" w:color="auto"/>
            </w:tcBorders>
          </w:tcPr>
          <w:p w14:paraId="194242DD" w14:textId="77777777" w:rsidR="008863B9" w:rsidRPr="00AB6B8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6B8A" w:rsidRDefault="008863B9">
            <w:pPr>
              <w:pStyle w:val="CRCoverPage"/>
              <w:spacing w:after="0"/>
              <w:ind w:left="100"/>
              <w:rPr>
                <w:noProof/>
                <w:sz w:val="8"/>
                <w:szCs w:val="8"/>
              </w:rPr>
            </w:pPr>
          </w:p>
        </w:tc>
      </w:tr>
      <w:tr w:rsidR="008863B9" w:rsidRPr="00AB6B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6B8A" w:rsidRDefault="008863B9">
            <w:pPr>
              <w:pStyle w:val="CRCoverPage"/>
              <w:tabs>
                <w:tab w:val="right" w:pos="2184"/>
              </w:tabs>
              <w:spacing w:after="0"/>
              <w:rPr>
                <w:b/>
                <w:i/>
                <w:noProof/>
              </w:rPr>
            </w:pPr>
            <w:r w:rsidRPr="00AB6B8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6B8A" w:rsidRDefault="008863B9">
            <w:pPr>
              <w:pStyle w:val="CRCoverPage"/>
              <w:spacing w:after="0"/>
              <w:ind w:left="100"/>
              <w:rPr>
                <w:noProof/>
              </w:rPr>
            </w:pPr>
          </w:p>
        </w:tc>
      </w:tr>
    </w:tbl>
    <w:p w14:paraId="17759814" w14:textId="77777777" w:rsidR="001E41F3" w:rsidRPr="00AB6B8A" w:rsidRDefault="001E41F3">
      <w:pPr>
        <w:pStyle w:val="CRCoverPage"/>
        <w:spacing w:after="0"/>
        <w:rPr>
          <w:noProof/>
          <w:sz w:val="8"/>
          <w:szCs w:val="8"/>
        </w:rPr>
      </w:pPr>
    </w:p>
    <w:p w14:paraId="1557EA72" w14:textId="77777777" w:rsidR="001E41F3" w:rsidRPr="00AB6B8A" w:rsidRDefault="001E41F3">
      <w:pPr>
        <w:rPr>
          <w:noProof/>
        </w:rPr>
        <w:sectPr w:rsidR="001E41F3" w:rsidRPr="00AB6B8A">
          <w:headerReference w:type="even" r:id="rId12"/>
          <w:footnotePr>
            <w:numRestart w:val="eachSect"/>
          </w:footnotePr>
          <w:pgSz w:w="11907" w:h="16840" w:code="9"/>
          <w:pgMar w:top="1418" w:right="1134" w:bottom="1134" w:left="1134" w:header="680" w:footer="567" w:gutter="0"/>
          <w:cols w:space="720"/>
        </w:sectPr>
      </w:pPr>
    </w:p>
    <w:p w14:paraId="49929667" w14:textId="77777777" w:rsidR="00CA6063" w:rsidRPr="00AB6B8A" w:rsidRDefault="00CA6063" w:rsidP="00CA6063">
      <w:pPr>
        <w:pStyle w:val="Heading5"/>
        <w:ind w:left="0" w:firstLine="0"/>
      </w:pPr>
      <w:bookmarkStart w:id="1" w:name="_Toc21103180"/>
      <w:bookmarkStart w:id="2" w:name="_Toc29233520"/>
      <w:bookmarkStart w:id="3" w:name="_Toc29462125"/>
      <w:bookmarkStart w:id="4" w:name="_Toc36158102"/>
      <w:r w:rsidRPr="00AB6B8A">
        <w:lastRenderedPageBreak/>
        <w:t>7.1.3.5.5</w:t>
      </w:r>
      <w:r w:rsidRPr="00AB6B8A">
        <w:tab/>
        <w:t>PDCP Duplication</w:t>
      </w:r>
      <w:bookmarkEnd w:id="1"/>
      <w:bookmarkEnd w:id="2"/>
      <w:bookmarkEnd w:id="3"/>
      <w:bookmarkEnd w:id="4"/>
    </w:p>
    <w:p w14:paraId="17A0CA2F" w14:textId="77777777" w:rsidR="00CA6063" w:rsidRPr="00AB6B8A" w:rsidRDefault="00CA6063" w:rsidP="00CA6063">
      <w:pPr>
        <w:pStyle w:val="H6"/>
      </w:pPr>
      <w:r w:rsidRPr="00AB6B8A">
        <w:t>7.1.3.5.5.1</w:t>
      </w:r>
      <w:r w:rsidRPr="00AB6B8A">
        <w:tab/>
        <w:t>Test Purpose (TP)</w:t>
      </w:r>
    </w:p>
    <w:p w14:paraId="0E791B9C" w14:textId="77777777" w:rsidR="00CA6063" w:rsidRPr="00AB6B8A" w:rsidRDefault="00CA6063" w:rsidP="00CA6063">
      <w:pPr>
        <w:pStyle w:val="H6"/>
        <w:rPr>
          <w:rFonts w:ascii="Times New Roman" w:hAnsi="Times New Roman"/>
        </w:rPr>
      </w:pPr>
      <w:r w:rsidRPr="00AB6B8A">
        <w:t>(1)</w:t>
      </w:r>
    </w:p>
    <w:p w14:paraId="5724DB6E" w14:textId="77777777" w:rsidR="00CA6063" w:rsidRPr="00AB6B8A" w:rsidRDefault="00CA6063" w:rsidP="00CA6063">
      <w:pPr>
        <w:pStyle w:val="PL"/>
        <w:rPr>
          <w:noProof w:val="0"/>
        </w:rPr>
      </w:pPr>
      <w:r w:rsidRPr="00AB6B8A">
        <w:rPr>
          <w:b/>
          <w:bCs/>
          <w:noProof w:val="0"/>
        </w:rPr>
        <w:t xml:space="preserve">with </w:t>
      </w:r>
      <w:proofErr w:type="gramStart"/>
      <w:r w:rsidRPr="00AB6B8A">
        <w:rPr>
          <w:noProof w:val="0"/>
        </w:rPr>
        <w:t>{ UE</w:t>
      </w:r>
      <w:proofErr w:type="gramEnd"/>
      <w:r w:rsidRPr="00AB6B8A">
        <w:rPr>
          <w:noProof w:val="0"/>
        </w:rPr>
        <w:t xml:space="preserve"> in RRC_CONNECTED state  and </w:t>
      </w:r>
      <w:proofErr w:type="spellStart"/>
      <w:r w:rsidRPr="00AB6B8A">
        <w:rPr>
          <w:noProof w:val="0"/>
        </w:rPr>
        <w:t>pdcpDuplication</w:t>
      </w:r>
      <w:proofErr w:type="spellEnd"/>
      <w:r w:rsidRPr="00AB6B8A">
        <w:rPr>
          <w:noProof w:val="0"/>
        </w:rPr>
        <w:t xml:space="preserve"> is configured and activated}</w:t>
      </w:r>
    </w:p>
    <w:p w14:paraId="3C02E7CC" w14:textId="77777777" w:rsidR="00CA6063" w:rsidRPr="00AB6B8A" w:rsidRDefault="00CA6063" w:rsidP="00CA6063">
      <w:pPr>
        <w:pStyle w:val="PL"/>
        <w:rPr>
          <w:noProof w:val="0"/>
        </w:rPr>
      </w:pPr>
      <w:r w:rsidRPr="00AB6B8A">
        <w:rPr>
          <w:b/>
          <w:bCs/>
          <w:noProof w:val="0"/>
        </w:rPr>
        <w:t xml:space="preserve">ensure that </w:t>
      </w:r>
      <w:r w:rsidRPr="00AB6B8A">
        <w:rPr>
          <w:noProof w:val="0"/>
        </w:rPr>
        <w:t>{</w:t>
      </w:r>
    </w:p>
    <w:p w14:paraId="568358F8" w14:textId="77777777" w:rsidR="00CA6063" w:rsidRPr="00AB6B8A" w:rsidRDefault="00CA6063" w:rsidP="00CA6063">
      <w:pPr>
        <w:pStyle w:val="PL"/>
        <w:rPr>
          <w:noProof w:val="0"/>
        </w:rPr>
      </w:pPr>
      <w:r w:rsidRPr="00AB6B8A">
        <w:rPr>
          <w:b/>
          <w:bCs/>
          <w:noProof w:val="0"/>
        </w:rPr>
        <w:t xml:space="preserve">  when </w:t>
      </w:r>
      <w:proofErr w:type="gramStart"/>
      <w:r w:rsidRPr="00AB6B8A">
        <w:rPr>
          <w:noProof w:val="0"/>
        </w:rPr>
        <w:t>{ UE</w:t>
      </w:r>
      <w:proofErr w:type="gramEnd"/>
      <w:r w:rsidRPr="00AB6B8A">
        <w:rPr>
          <w:noProof w:val="0"/>
        </w:rPr>
        <w:t xml:space="preserve"> has PDCP SDUs available for transmission}</w:t>
      </w:r>
    </w:p>
    <w:p w14:paraId="07F91676" w14:textId="77777777" w:rsidR="00CA6063" w:rsidRPr="00AB6B8A" w:rsidRDefault="00CA6063" w:rsidP="00CA6063">
      <w:pPr>
        <w:pStyle w:val="PL"/>
        <w:rPr>
          <w:noProof w:val="0"/>
        </w:rPr>
      </w:pPr>
      <w:r w:rsidRPr="00AB6B8A">
        <w:rPr>
          <w:b/>
          <w:bCs/>
          <w:noProof w:val="0"/>
        </w:rPr>
        <w:t xml:space="preserve">    then </w:t>
      </w:r>
      <w:proofErr w:type="gramStart"/>
      <w:r w:rsidRPr="00AB6B8A">
        <w:rPr>
          <w:noProof w:val="0"/>
        </w:rPr>
        <w:t>{ the</w:t>
      </w:r>
      <w:proofErr w:type="gramEnd"/>
      <w:r w:rsidRPr="00AB6B8A">
        <w:rPr>
          <w:noProof w:val="0"/>
        </w:rPr>
        <w:t xml:space="preserve"> UE transmits the PDCP SDUs on  both the associated RLC entities }</w:t>
      </w:r>
    </w:p>
    <w:p w14:paraId="79DF63B6" w14:textId="77777777" w:rsidR="00CA6063" w:rsidRPr="00AB6B8A" w:rsidRDefault="00CA6063" w:rsidP="00CA6063">
      <w:pPr>
        <w:pStyle w:val="PL"/>
        <w:rPr>
          <w:noProof w:val="0"/>
        </w:rPr>
      </w:pPr>
      <w:r w:rsidRPr="00AB6B8A">
        <w:rPr>
          <w:noProof w:val="0"/>
        </w:rPr>
        <w:t xml:space="preserve">            }</w:t>
      </w:r>
    </w:p>
    <w:p w14:paraId="0A013BD3" w14:textId="77777777" w:rsidR="00CA6063" w:rsidRPr="00AB6B8A" w:rsidRDefault="00CA6063" w:rsidP="00CA6063">
      <w:pPr>
        <w:pStyle w:val="PL"/>
        <w:rPr>
          <w:noProof w:val="0"/>
        </w:rPr>
      </w:pPr>
    </w:p>
    <w:p w14:paraId="6C60C71F" w14:textId="77777777" w:rsidR="00CA6063" w:rsidRPr="00AB6B8A" w:rsidRDefault="00CA6063" w:rsidP="00CA6063">
      <w:pPr>
        <w:pStyle w:val="H6"/>
      </w:pPr>
      <w:r w:rsidRPr="00AB6B8A">
        <w:t>(2)</w:t>
      </w:r>
    </w:p>
    <w:p w14:paraId="57C3D650" w14:textId="77777777" w:rsidR="00CA6063" w:rsidRPr="00AB6B8A" w:rsidRDefault="00CA6063" w:rsidP="00CA6063">
      <w:pPr>
        <w:pStyle w:val="PL"/>
        <w:rPr>
          <w:noProof w:val="0"/>
        </w:rPr>
      </w:pPr>
      <w:r w:rsidRPr="00AB6B8A">
        <w:rPr>
          <w:b/>
          <w:bCs/>
          <w:noProof w:val="0"/>
        </w:rPr>
        <w:t xml:space="preserve">with </w:t>
      </w:r>
      <w:proofErr w:type="gramStart"/>
      <w:r w:rsidRPr="00AB6B8A">
        <w:rPr>
          <w:noProof w:val="0"/>
        </w:rPr>
        <w:t>{ UE</w:t>
      </w:r>
      <w:proofErr w:type="gramEnd"/>
      <w:r w:rsidRPr="00AB6B8A">
        <w:rPr>
          <w:noProof w:val="0"/>
        </w:rPr>
        <w:t xml:space="preserve"> in RRC_CONNECTED state and </w:t>
      </w:r>
      <w:proofErr w:type="spellStart"/>
      <w:r w:rsidRPr="00AB6B8A">
        <w:rPr>
          <w:noProof w:val="0"/>
        </w:rPr>
        <w:t>pdcpDuplication</w:t>
      </w:r>
      <w:proofErr w:type="spellEnd"/>
      <w:r w:rsidRPr="00AB6B8A">
        <w:rPr>
          <w:noProof w:val="0"/>
        </w:rPr>
        <w:t xml:space="preserve"> is configured and not activated }</w:t>
      </w:r>
    </w:p>
    <w:p w14:paraId="0F01A431" w14:textId="77777777" w:rsidR="00CA6063" w:rsidRPr="00AB6B8A" w:rsidRDefault="00CA6063" w:rsidP="00CA6063">
      <w:pPr>
        <w:pStyle w:val="PL"/>
        <w:rPr>
          <w:noProof w:val="0"/>
        </w:rPr>
      </w:pPr>
      <w:r w:rsidRPr="00AB6B8A">
        <w:rPr>
          <w:b/>
          <w:bCs/>
          <w:noProof w:val="0"/>
        </w:rPr>
        <w:t>ensure that</w:t>
      </w:r>
      <w:r w:rsidRPr="00AB6B8A">
        <w:rPr>
          <w:noProof w:val="0"/>
        </w:rPr>
        <w:t xml:space="preserve"> {</w:t>
      </w:r>
    </w:p>
    <w:p w14:paraId="4D049935" w14:textId="77777777" w:rsidR="00CA6063" w:rsidRPr="00AB6B8A" w:rsidRDefault="00CA6063" w:rsidP="00CA6063">
      <w:pPr>
        <w:pStyle w:val="PL"/>
        <w:rPr>
          <w:noProof w:val="0"/>
        </w:rPr>
      </w:pPr>
      <w:r w:rsidRPr="00AB6B8A">
        <w:rPr>
          <w:b/>
          <w:bCs/>
          <w:noProof w:val="0"/>
        </w:rPr>
        <w:t xml:space="preserve">  when </w:t>
      </w:r>
      <w:proofErr w:type="gramStart"/>
      <w:r w:rsidRPr="00AB6B8A">
        <w:rPr>
          <w:noProof w:val="0"/>
        </w:rPr>
        <w:t>{ UE</w:t>
      </w:r>
      <w:proofErr w:type="gramEnd"/>
      <w:r w:rsidRPr="00AB6B8A">
        <w:rPr>
          <w:noProof w:val="0"/>
        </w:rPr>
        <w:t xml:space="preserve"> receives MAC Control Element to Activate PDCP Duplication on a DRB configured with PDCP duplication }</w:t>
      </w:r>
    </w:p>
    <w:p w14:paraId="447662F1" w14:textId="77777777" w:rsidR="00CA6063" w:rsidRPr="00AB6B8A" w:rsidRDefault="00CA6063" w:rsidP="00CA6063">
      <w:pPr>
        <w:pStyle w:val="PL"/>
        <w:rPr>
          <w:noProof w:val="0"/>
        </w:rPr>
      </w:pPr>
      <w:r w:rsidRPr="00AB6B8A">
        <w:rPr>
          <w:b/>
          <w:bCs/>
          <w:noProof w:val="0"/>
        </w:rPr>
        <w:t xml:space="preserve">    then </w:t>
      </w:r>
      <w:proofErr w:type="gramStart"/>
      <w:r w:rsidRPr="00AB6B8A">
        <w:rPr>
          <w:noProof w:val="0"/>
        </w:rPr>
        <w:t>{ the</w:t>
      </w:r>
      <w:proofErr w:type="gramEnd"/>
      <w:r w:rsidRPr="00AB6B8A">
        <w:rPr>
          <w:noProof w:val="0"/>
        </w:rPr>
        <w:t xml:space="preserve"> UE activates PDCP Duplication on the PDCP associated with the DRB }</w:t>
      </w:r>
    </w:p>
    <w:p w14:paraId="0CBE857B" w14:textId="77777777" w:rsidR="00CA6063" w:rsidRPr="00AB6B8A" w:rsidRDefault="00CA6063" w:rsidP="00CA6063">
      <w:pPr>
        <w:pStyle w:val="PL"/>
        <w:rPr>
          <w:noProof w:val="0"/>
        </w:rPr>
      </w:pPr>
      <w:r w:rsidRPr="00AB6B8A">
        <w:rPr>
          <w:noProof w:val="0"/>
        </w:rPr>
        <w:t xml:space="preserve">            }</w:t>
      </w:r>
    </w:p>
    <w:p w14:paraId="04136F91" w14:textId="77777777" w:rsidR="00CA6063" w:rsidRPr="00AB6B8A" w:rsidRDefault="00CA6063" w:rsidP="00CA6063">
      <w:pPr>
        <w:pStyle w:val="PL"/>
        <w:rPr>
          <w:noProof w:val="0"/>
        </w:rPr>
      </w:pPr>
    </w:p>
    <w:p w14:paraId="78ABC3C5" w14:textId="77777777" w:rsidR="00CA6063" w:rsidRPr="00AB6B8A" w:rsidRDefault="00CA6063" w:rsidP="00CA6063">
      <w:pPr>
        <w:pStyle w:val="H6"/>
      </w:pPr>
      <w:r w:rsidRPr="00AB6B8A">
        <w:t>(3)</w:t>
      </w:r>
    </w:p>
    <w:p w14:paraId="70826250" w14:textId="77777777" w:rsidR="00CA6063" w:rsidRPr="00AB6B8A" w:rsidRDefault="00CA6063" w:rsidP="00CA6063">
      <w:pPr>
        <w:pStyle w:val="PL"/>
        <w:rPr>
          <w:noProof w:val="0"/>
        </w:rPr>
      </w:pPr>
      <w:r w:rsidRPr="00AB6B8A">
        <w:rPr>
          <w:b/>
          <w:bCs/>
          <w:noProof w:val="0"/>
        </w:rPr>
        <w:t xml:space="preserve">with </w:t>
      </w:r>
      <w:proofErr w:type="gramStart"/>
      <w:r w:rsidRPr="00AB6B8A">
        <w:rPr>
          <w:noProof w:val="0"/>
        </w:rPr>
        <w:t>{ UE</w:t>
      </w:r>
      <w:proofErr w:type="gramEnd"/>
      <w:r w:rsidRPr="00AB6B8A">
        <w:rPr>
          <w:noProof w:val="0"/>
        </w:rPr>
        <w:t xml:space="preserve"> in RRC_CONNECTED state and </w:t>
      </w:r>
      <w:proofErr w:type="spellStart"/>
      <w:r w:rsidRPr="00AB6B8A">
        <w:rPr>
          <w:noProof w:val="0"/>
        </w:rPr>
        <w:t>pdcpDuplication</w:t>
      </w:r>
      <w:proofErr w:type="spellEnd"/>
      <w:r w:rsidRPr="00AB6B8A">
        <w:rPr>
          <w:noProof w:val="0"/>
        </w:rPr>
        <w:t xml:space="preserve"> is configured }</w:t>
      </w:r>
    </w:p>
    <w:p w14:paraId="550279BE" w14:textId="77777777" w:rsidR="00CA6063" w:rsidRPr="00AB6B8A" w:rsidRDefault="00CA6063" w:rsidP="00CA6063">
      <w:pPr>
        <w:pStyle w:val="PL"/>
        <w:rPr>
          <w:noProof w:val="0"/>
        </w:rPr>
      </w:pPr>
      <w:r w:rsidRPr="00AB6B8A">
        <w:rPr>
          <w:b/>
          <w:bCs/>
          <w:noProof w:val="0"/>
        </w:rPr>
        <w:t>ensure that</w:t>
      </w:r>
      <w:r w:rsidRPr="00AB6B8A">
        <w:rPr>
          <w:noProof w:val="0"/>
        </w:rPr>
        <w:t xml:space="preserve"> {</w:t>
      </w:r>
    </w:p>
    <w:p w14:paraId="5B055067" w14:textId="77777777" w:rsidR="00CA6063" w:rsidRPr="00AB6B8A" w:rsidRDefault="00CA6063" w:rsidP="00CA6063">
      <w:pPr>
        <w:pStyle w:val="PL"/>
        <w:rPr>
          <w:noProof w:val="0"/>
        </w:rPr>
      </w:pPr>
      <w:r w:rsidRPr="00AB6B8A">
        <w:rPr>
          <w:b/>
          <w:bCs/>
          <w:noProof w:val="0"/>
        </w:rPr>
        <w:t xml:space="preserve">  when </w:t>
      </w:r>
      <w:proofErr w:type="gramStart"/>
      <w:r w:rsidRPr="00AB6B8A">
        <w:rPr>
          <w:noProof w:val="0"/>
        </w:rPr>
        <w:t>{ UE</w:t>
      </w:r>
      <w:proofErr w:type="gramEnd"/>
      <w:r w:rsidRPr="00AB6B8A">
        <w:rPr>
          <w:noProof w:val="0"/>
        </w:rPr>
        <w:t xml:space="preserve"> has PDCP SDUs available for transmission }</w:t>
      </w:r>
    </w:p>
    <w:p w14:paraId="75EA6C36" w14:textId="77777777" w:rsidR="00CA6063" w:rsidRPr="00AB6B8A" w:rsidRDefault="00CA6063" w:rsidP="00CA6063">
      <w:pPr>
        <w:pStyle w:val="PL"/>
        <w:rPr>
          <w:noProof w:val="0"/>
        </w:rPr>
      </w:pPr>
      <w:r w:rsidRPr="00AB6B8A">
        <w:rPr>
          <w:b/>
          <w:bCs/>
          <w:noProof w:val="0"/>
        </w:rPr>
        <w:t xml:space="preserve">    then </w:t>
      </w:r>
      <w:proofErr w:type="gramStart"/>
      <w:r w:rsidRPr="00AB6B8A">
        <w:rPr>
          <w:noProof w:val="0"/>
        </w:rPr>
        <w:t>{ the</w:t>
      </w:r>
      <w:proofErr w:type="gramEnd"/>
      <w:r w:rsidRPr="00AB6B8A">
        <w:rPr>
          <w:noProof w:val="0"/>
        </w:rPr>
        <w:t xml:space="preserve"> UE transmits the PDCP SDUs on the primary RLC entity}</w:t>
      </w:r>
    </w:p>
    <w:p w14:paraId="3D4649EE" w14:textId="77777777" w:rsidR="00CA6063" w:rsidRPr="00AB6B8A" w:rsidRDefault="00CA6063" w:rsidP="00CA6063">
      <w:pPr>
        <w:pStyle w:val="PL"/>
        <w:rPr>
          <w:noProof w:val="0"/>
        </w:rPr>
      </w:pPr>
      <w:r w:rsidRPr="00AB6B8A">
        <w:rPr>
          <w:noProof w:val="0"/>
        </w:rPr>
        <w:t xml:space="preserve">            }</w:t>
      </w:r>
    </w:p>
    <w:p w14:paraId="4C8F021B" w14:textId="77777777" w:rsidR="00CA6063" w:rsidRPr="00AB6B8A" w:rsidRDefault="00CA6063" w:rsidP="00CA6063">
      <w:pPr>
        <w:pStyle w:val="PL"/>
        <w:rPr>
          <w:noProof w:val="0"/>
        </w:rPr>
      </w:pPr>
    </w:p>
    <w:p w14:paraId="2550AD10" w14:textId="77777777" w:rsidR="00CA6063" w:rsidRPr="00AB6B8A" w:rsidRDefault="00CA6063" w:rsidP="00CA6063">
      <w:pPr>
        <w:pStyle w:val="H6"/>
      </w:pPr>
      <w:r w:rsidRPr="00AB6B8A">
        <w:t>(4)</w:t>
      </w:r>
    </w:p>
    <w:p w14:paraId="230BFDD4" w14:textId="77777777" w:rsidR="00CA6063" w:rsidRPr="00AB6B8A" w:rsidRDefault="00CA6063" w:rsidP="00CA6063">
      <w:pPr>
        <w:pStyle w:val="PL"/>
        <w:rPr>
          <w:noProof w:val="0"/>
        </w:rPr>
      </w:pPr>
      <w:r w:rsidRPr="00AB6B8A">
        <w:rPr>
          <w:b/>
          <w:bCs/>
          <w:noProof w:val="0"/>
        </w:rPr>
        <w:t xml:space="preserve">with </w:t>
      </w:r>
      <w:proofErr w:type="gramStart"/>
      <w:r w:rsidRPr="00AB6B8A">
        <w:rPr>
          <w:noProof w:val="0"/>
        </w:rPr>
        <w:t>{ UE</w:t>
      </w:r>
      <w:proofErr w:type="gramEnd"/>
      <w:r w:rsidRPr="00AB6B8A">
        <w:rPr>
          <w:noProof w:val="0"/>
        </w:rPr>
        <w:t xml:space="preserve"> in RRC_CONNECTED state  and </w:t>
      </w:r>
      <w:proofErr w:type="spellStart"/>
      <w:r w:rsidRPr="00AB6B8A">
        <w:rPr>
          <w:noProof w:val="0"/>
        </w:rPr>
        <w:t>pdcpDuplication</w:t>
      </w:r>
      <w:proofErr w:type="spellEnd"/>
      <w:r w:rsidRPr="00AB6B8A">
        <w:rPr>
          <w:noProof w:val="0"/>
        </w:rPr>
        <w:t xml:space="preserve"> is configured and activated}</w:t>
      </w:r>
    </w:p>
    <w:p w14:paraId="1E157EA4" w14:textId="77777777" w:rsidR="00CA6063" w:rsidRPr="00AB6B8A" w:rsidRDefault="00CA6063" w:rsidP="00CA6063">
      <w:pPr>
        <w:pStyle w:val="PL"/>
        <w:rPr>
          <w:noProof w:val="0"/>
        </w:rPr>
      </w:pPr>
      <w:r w:rsidRPr="00AB6B8A">
        <w:rPr>
          <w:b/>
          <w:bCs/>
          <w:noProof w:val="0"/>
        </w:rPr>
        <w:t>ensure that</w:t>
      </w:r>
      <w:r w:rsidRPr="00AB6B8A">
        <w:rPr>
          <w:noProof w:val="0"/>
        </w:rPr>
        <w:t xml:space="preserve"> {</w:t>
      </w:r>
    </w:p>
    <w:p w14:paraId="39A81E23" w14:textId="77777777" w:rsidR="00CA6063" w:rsidRPr="00AB6B8A" w:rsidRDefault="00CA6063" w:rsidP="00CA6063">
      <w:pPr>
        <w:pStyle w:val="PL"/>
        <w:rPr>
          <w:noProof w:val="0"/>
        </w:rPr>
      </w:pPr>
      <w:r w:rsidRPr="00AB6B8A">
        <w:rPr>
          <w:b/>
          <w:bCs/>
          <w:noProof w:val="0"/>
        </w:rPr>
        <w:t xml:space="preserve">  when </w:t>
      </w:r>
      <w:proofErr w:type="gramStart"/>
      <w:r w:rsidRPr="00AB6B8A">
        <w:rPr>
          <w:noProof w:val="0"/>
        </w:rPr>
        <w:t>{ the</w:t>
      </w:r>
      <w:proofErr w:type="gramEnd"/>
      <w:r w:rsidRPr="00AB6B8A">
        <w:rPr>
          <w:noProof w:val="0"/>
        </w:rPr>
        <w:t xml:space="preserve"> UE had </w:t>
      </w:r>
      <w:proofErr w:type="spellStart"/>
      <w:r w:rsidRPr="00AB6B8A">
        <w:rPr>
          <w:noProof w:val="0"/>
        </w:rPr>
        <w:t>transmited</w:t>
      </w:r>
      <w:proofErr w:type="spellEnd"/>
      <w:r w:rsidRPr="00AB6B8A">
        <w:rPr>
          <w:noProof w:val="0"/>
        </w:rPr>
        <w:t xml:space="preserve"> the PDCP SDUs on  both the associated RLC entities and successful delivery of a PDCP Data PDU is confirmed by one of the two associated AM RLC entities}</w:t>
      </w:r>
    </w:p>
    <w:p w14:paraId="01990647" w14:textId="77777777" w:rsidR="00CA6063" w:rsidRPr="00AB6B8A" w:rsidRDefault="00CA6063" w:rsidP="00CA6063">
      <w:pPr>
        <w:pStyle w:val="PL"/>
        <w:rPr>
          <w:noProof w:val="0"/>
        </w:rPr>
      </w:pPr>
      <w:r w:rsidRPr="00AB6B8A">
        <w:rPr>
          <w:b/>
          <w:bCs/>
          <w:noProof w:val="0"/>
        </w:rPr>
        <w:t xml:space="preserve">    then </w:t>
      </w:r>
      <w:proofErr w:type="gramStart"/>
      <w:r w:rsidRPr="00AB6B8A">
        <w:rPr>
          <w:noProof w:val="0"/>
        </w:rPr>
        <w:t>{ the</w:t>
      </w:r>
      <w:proofErr w:type="gramEnd"/>
      <w:r w:rsidRPr="00AB6B8A">
        <w:rPr>
          <w:noProof w:val="0"/>
        </w:rPr>
        <w:t xml:space="preserve"> other AM RLC entity discards the duplicated PDCP Data PDU}</w:t>
      </w:r>
    </w:p>
    <w:p w14:paraId="669271EF" w14:textId="77777777" w:rsidR="00CA6063" w:rsidRPr="00AB6B8A" w:rsidRDefault="00CA6063" w:rsidP="00CA6063">
      <w:pPr>
        <w:pStyle w:val="PL"/>
        <w:rPr>
          <w:noProof w:val="0"/>
        </w:rPr>
      </w:pPr>
      <w:r w:rsidRPr="00AB6B8A">
        <w:rPr>
          <w:noProof w:val="0"/>
        </w:rPr>
        <w:t xml:space="preserve">            }</w:t>
      </w:r>
    </w:p>
    <w:p w14:paraId="1B29DB1C" w14:textId="77777777" w:rsidR="00CA6063" w:rsidRPr="00AB6B8A" w:rsidRDefault="00CA6063" w:rsidP="00CA6063">
      <w:pPr>
        <w:pStyle w:val="PL"/>
        <w:rPr>
          <w:noProof w:val="0"/>
        </w:rPr>
      </w:pPr>
    </w:p>
    <w:p w14:paraId="2FC774B9" w14:textId="77777777" w:rsidR="00CA6063" w:rsidRPr="00AB6B8A" w:rsidRDefault="00CA6063" w:rsidP="00CA6063">
      <w:pPr>
        <w:pStyle w:val="H6"/>
      </w:pPr>
      <w:r w:rsidRPr="00AB6B8A">
        <w:t>7.1.3.5.5.2</w:t>
      </w:r>
      <w:r w:rsidRPr="00AB6B8A">
        <w:tab/>
        <w:t>Conformance requirements</w:t>
      </w:r>
    </w:p>
    <w:p w14:paraId="11D5B5DA" w14:textId="77777777" w:rsidR="00CA6063" w:rsidRPr="00AB6B8A" w:rsidRDefault="00CA6063" w:rsidP="00CA6063">
      <w:pPr>
        <w:rPr>
          <w:lang w:eastAsia="sv-SE"/>
        </w:rPr>
      </w:pPr>
      <w:r w:rsidRPr="00AB6B8A">
        <w:rPr>
          <w:lang w:eastAsia="sv-SE"/>
        </w:rPr>
        <w:t xml:space="preserve">References: The conformance requirements covered in the present TC are specified </w:t>
      </w:r>
      <w:proofErr w:type="gramStart"/>
      <w:r w:rsidRPr="00AB6B8A">
        <w:rPr>
          <w:lang w:eastAsia="sv-SE"/>
        </w:rPr>
        <w:t>in:</w:t>
      </w:r>
      <w:proofErr w:type="gramEnd"/>
      <w:r w:rsidRPr="00AB6B8A">
        <w:rPr>
          <w:lang w:eastAsia="sv-SE"/>
        </w:rPr>
        <w:t xml:space="preserve">  </w:t>
      </w:r>
      <w:r w:rsidRPr="00AB6B8A">
        <w:rPr>
          <w:color w:val="000000"/>
        </w:rPr>
        <w:t xml:space="preserve">TS 38.321:5.10, 6.1.3.10 and TS 38.323:5.2.1, 5.11.1, 5.11.2 and TS </w:t>
      </w:r>
      <w:r w:rsidRPr="00AB6B8A">
        <w:rPr>
          <w:lang w:eastAsia="sv-SE"/>
        </w:rPr>
        <w:t xml:space="preserve">38.331: 5.3.5.6.4. </w:t>
      </w:r>
      <w:r w:rsidRPr="00AB6B8A">
        <w:t>Unless otherwise stated these are Rel-15 requirements.</w:t>
      </w:r>
    </w:p>
    <w:p w14:paraId="4EAE1B1A" w14:textId="77777777" w:rsidR="00CA6063" w:rsidRPr="00AB6B8A" w:rsidRDefault="00CA6063" w:rsidP="00CA6063">
      <w:pPr>
        <w:rPr>
          <w:lang w:eastAsia="sv-SE"/>
        </w:rPr>
      </w:pPr>
      <w:r w:rsidRPr="00AB6B8A">
        <w:rPr>
          <w:lang w:eastAsia="sv-SE"/>
        </w:rPr>
        <w:t>[TS 38.323, clause 5.2.1]</w:t>
      </w:r>
    </w:p>
    <w:p w14:paraId="0852830C" w14:textId="77777777" w:rsidR="00CA6063" w:rsidRPr="00AB6B8A" w:rsidRDefault="00CA6063" w:rsidP="00CA6063">
      <w:pPr>
        <w:rPr>
          <w:lang w:eastAsia="ko-KR"/>
        </w:rPr>
      </w:pPr>
      <w:r w:rsidRPr="00AB6B8A">
        <w:rPr>
          <w:lang w:eastAsia="ko-KR"/>
        </w:rPr>
        <w:t>When submitting a PDCP PDU to lower layer, the transmitting PDCP entity shall:</w:t>
      </w:r>
    </w:p>
    <w:p w14:paraId="607A2B97" w14:textId="77777777" w:rsidR="00CA6063" w:rsidRPr="00AB6B8A" w:rsidRDefault="00CA6063" w:rsidP="00CA6063">
      <w:pPr>
        <w:pStyle w:val="B1"/>
        <w:rPr>
          <w:lang w:eastAsia="ko-KR"/>
        </w:rPr>
      </w:pPr>
      <w:r w:rsidRPr="00AB6B8A">
        <w:rPr>
          <w:lang w:eastAsia="ko-KR"/>
        </w:rPr>
        <w:t>-</w:t>
      </w:r>
      <w:r w:rsidRPr="00AB6B8A">
        <w:rPr>
          <w:lang w:eastAsia="ko-KR"/>
        </w:rPr>
        <w:tab/>
        <w:t>if the transmitting PDCP entity is associated with one RLC entity:</w:t>
      </w:r>
    </w:p>
    <w:p w14:paraId="49E71D97" w14:textId="77777777" w:rsidR="00CA6063" w:rsidRPr="00AB6B8A" w:rsidRDefault="00CA6063" w:rsidP="00CA6063">
      <w:pPr>
        <w:pStyle w:val="B2"/>
        <w:rPr>
          <w:lang w:eastAsia="ko-KR"/>
        </w:rPr>
      </w:pPr>
      <w:r w:rsidRPr="00AB6B8A">
        <w:rPr>
          <w:lang w:eastAsia="ko-KR"/>
        </w:rPr>
        <w:t>-</w:t>
      </w:r>
      <w:r w:rsidRPr="00AB6B8A">
        <w:rPr>
          <w:lang w:eastAsia="ko-KR"/>
        </w:rPr>
        <w:tab/>
        <w:t xml:space="preserve">submit the PDCP PDU to the associated RLC </w:t>
      </w:r>
      <w:proofErr w:type="gramStart"/>
      <w:r w:rsidRPr="00AB6B8A">
        <w:rPr>
          <w:lang w:eastAsia="ko-KR"/>
        </w:rPr>
        <w:t>entity;</w:t>
      </w:r>
      <w:proofErr w:type="gramEnd"/>
    </w:p>
    <w:p w14:paraId="42670C9C" w14:textId="77777777" w:rsidR="00CA6063" w:rsidRPr="00AB6B8A" w:rsidRDefault="00CA6063" w:rsidP="00CA6063">
      <w:pPr>
        <w:pStyle w:val="B1"/>
        <w:rPr>
          <w:lang w:eastAsia="ko-KR"/>
        </w:rPr>
      </w:pPr>
      <w:r w:rsidRPr="00AB6B8A">
        <w:rPr>
          <w:lang w:eastAsia="ko-KR"/>
        </w:rPr>
        <w:t>-</w:t>
      </w:r>
      <w:r w:rsidRPr="00AB6B8A">
        <w:rPr>
          <w:lang w:eastAsia="ko-KR"/>
        </w:rPr>
        <w:tab/>
        <w:t>else, if the transmitting PDCP entity is associated with two RLC entities:</w:t>
      </w:r>
    </w:p>
    <w:p w14:paraId="065BA5F3" w14:textId="77777777" w:rsidR="00CA6063" w:rsidRPr="00AB6B8A" w:rsidRDefault="00CA6063" w:rsidP="00CA6063">
      <w:pPr>
        <w:pStyle w:val="B2"/>
        <w:rPr>
          <w:lang w:eastAsia="ko-KR"/>
        </w:rPr>
      </w:pPr>
      <w:r w:rsidRPr="00AB6B8A">
        <w:rPr>
          <w:lang w:eastAsia="ko-KR"/>
        </w:rPr>
        <w:t>-</w:t>
      </w:r>
      <w:r w:rsidRPr="00AB6B8A">
        <w:rPr>
          <w:lang w:eastAsia="ko-KR"/>
        </w:rPr>
        <w:tab/>
        <w:t xml:space="preserve">if the PDCP duplication is </w:t>
      </w:r>
      <w:r w:rsidRPr="00AB6B8A">
        <w:t>activated:</w:t>
      </w:r>
    </w:p>
    <w:p w14:paraId="04FA16A0" w14:textId="77777777" w:rsidR="00CA6063" w:rsidRPr="00AB6B8A" w:rsidRDefault="00CA6063" w:rsidP="00CA6063">
      <w:pPr>
        <w:pStyle w:val="B3"/>
        <w:rPr>
          <w:lang w:eastAsia="ko-KR"/>
        </w:rPr>
      </w:pPr>
      <w:r w:rsidRPr="00AB6B8A">
        <w:rPr>
          <w:lang w:eastAsia="ko-KR"/>
        </w:rPr>
        <w:t>-</w:t>
      </w:r>
      <w:r w:rsidRPr="00AB6B8A">
        <w:rPr>
          <w:lang w:eastAsia="ko-KR"/>
        </w:rPr>
        <w:tab/>
        <w:t>if the PDCP PDU is a PDCP Data PDU:</w:t>
      </w:r>
    </w:p>
    <w:p w14:paraId="0942A636" w14:textId="77777777" w:rsidR="00CA6063" w:rsidRPr="00AB6B8A" w:rsidRDefault="00CA6063" w:rsidP="00CA6063">
      <w:pPr>
        <w:pStyle w:val="B4"/>
        <w:rPr>
          <w:lang w:eastAsia="ko-KR"/>
        </w:rPr>
      </w:pPr>
      <w:r w:rsidRPr="00AB6B8A">
        <w:rPr>
          <w:lang w:eastAsia="ko-KR"/>
        </w:rPr>
        <w:t>-</w:t>
      </w:r>
      <w:r w:rsidRPr="00AB6B8A">
        <w:rPr>
          <w:lang w:eastAsia="ko-KR"/>
        </w:rPr>
        <w:tab/>
        <w:t xml:space="preserve">duplicate the PDCP Data PDU and submit the PDCP Data PDU to both associated RLC </w:t>
      </w:r>
      <w:proofErr w:type="gramStart"/>
      <w:r w:rsidRPr="00AB6B8A">
        <w:rPr>
          <w:lang w:eastAsia="ko-KR"/>
        </w:rPr>
        <w:t>entities;</w:t>
      </w:r>
      <w:proofErr w:type="gramEnd"/>
    </w:p>
    <w:p w14:paraId="5CEF0DED" w14:textId="77777777" w:rsidR="00CA6063" w:rsidRPr="00AB6B8A" w:rsidRDefault="00CA6063" w:rsidP="00CA6063">
      <w:pPr>
        <w:pStyle w:val="B3"/>
        <w:rPr>
          <w:lang w:eastAsia="ko-KR"/>
        </w:rPr>
      </w:pPr>
      <w:r w:rsidRPr="00AB6B8A">
        <w:rPr>
          <w:lang w:eastAsia="ko-KR"/>
        </w:rPr>
        <w:t>-</w:t>
      </w:r>
      <w:r w:rsidRPr="00AB6B8A">
        <w:rPr>
          <w:lang w:eastAsia="ko-KR"/>
        </w:rPr>
        <w:tab/>
        <w:t>else:</w:t>
      </w:r>
    </w:p>
    <w:p w14:paraId="59F632A9" w14:textId="77777777" w:rsidR="00CA6063" w:rsidRPr="00AB6B8A" w:rsidRDefault="00CA6063" w:rsidP="00CA6063">
      <w:pPr>
        <w:pStyle w:val="B4"/>
        <w:rPr>
          <w:lang w:eastAsia="ko-KR"/>
        </w:rPr>
      </w:pPr>
      <w:r w:rsidRPr="00AB6B8A">
        <w:rPr>
          <w:lang w:eastAsia="ko-KR"/>
        </w:rPr>
        <w:t>-</w:t>
      </w:r>
      <w:r w:rsidRPr="00AB6B8A">
        <w:rPr>
          <w:lang w:eastAsia="ko-KR"/>
        </w:rPr>
        <w:tab/>
        <w:t xml:space="preserve">submit the PDCP Control PDU to the primary RLC </w:t>
      </w:r>
      <w:proofErr w:type="gramStart"/>
      <w:r w:rsidRPr="00AB6B8A">
        <w:rPr>
          <w:lang w:eastAsia="ko-KR"/>
        </w:rPr>
        <w:t>entity;</w:t>
      </w:r>
      <w:proofErr w:type="gramEnd"/>
    </w:p>
    <w:p w14:paraId="55025702" w14:textId="77777777" w:rsidR="00CA6063" w:rsidRPr="00AB6B8A" w:rsidRDefault="00CA6063" w:rsidP="00CA6063">
      <w:pPr>
        <w:pStyle w:val="B2"/>
        <w:rPr>
          <w:lang w:eastAsia="ko-KR"/>
        </w:rPr>
      </w:pPr>
      <w:r w:rsidRPr="00AB6B8A">
        <w:rPr>
          <w:lang w:eastAsia="ko-KR"/>
        </w:rPr>
        <w:t>-</w:t>
      </w:r>
      <w:r w:rsidRPr="00AB6B8A">
        <w:rPr>
          <w:lang w:eastAsia="ko-KR"/>
        </w:rPr>
        <w:tab/>
        <w:t>else:</w:t>
      </w:r>
    </w:p>
    <w:p w14:paraId="55D0CADB" w14:textId="77777777" w:rsidR="00CA6063" w:rsidRPr="00AB6B8A" w:rsidRDefault="00CA6063" w:rsidP="00CA6063">
      <w:pPr>
        <w:pStyle w:val="B3"/>
        <w:rPr>
          <w:lang w:eastAsia="ko-KR"/>
        </w:rPr>
      </w:pPr>
      <w:r w:rsidRPr="00AB6B8A">
        <w:rPr>
          <w:lang w:eastAsia="ko-KR"/>
        </w:rPr>
        <w:t>-</w:t>
      </w:r>
      <w:r w:rsidRPr="00AB6B8A">
        <w:rPr>
          <w:lang w:eastAsia="ko-KR"/>
        </w:rPr>
        <w:tab/>
        <w:t>if the two associated RLC entities belong to the different Cell Groups; and</w:t>
      </w:r>
    </w:p>
    <w:p w14:paraId="46031950" w14:textId="77777777" w:rsidR="00CA6063" w:rsidRPr="00AB6B8A" w:rsidRDefault="00CA6063" w:rsidP="00CA6063">
      <w:pPr>
        <w:pStyle w:val="B3"/>
        <w:rPr>
          <w:lang w:eastAsia="ko-KR"/>
        </w:rPr>
      </w:pPr>
      <w:r w:rsidRPr="00AB6B8A">
        <w:rPr>
          <w:lang w:eastAsia="ko-KR"/>
        </w:rPr>
        <w:lastRenderedPageBreak/>
        <w:t>-</w:t>
      </w:r>
      <w:r w:rsidRPr="00AB6B8A">
        <w:rPr>
          <w:lang w:eastAsia="ko-KR"/>
        </w:rPr>
        <w:tab/>
        <w:t xml:space="preserve">if the total amount of PDCP data volume and RLC data volume pending for initial transmission (as specified in TS 38.322 [5]) in the two associated RLC entities is equal to or larger than </w:t>
      </w:r>
      <w:r w:rsidRPr="00AB6B8A">
        <w:rPr>
          <w:i/>
          <w:lang w:eastAsia="ko-KR"/>
        </w:rPr>
        <w:t>ul-</w:t>
      </w:r>
      <w:proofErr w:type="spellStart"/>
      <w:r w:rsidRPr="00AB6B8A">
        <w:rPr>
          <w:i/>
          <w:lang w:eastAsia="ko-KR"/>
        </w:rPr>
        <w:t>DataSplitThreshold</w:t>
      </w:r>
      <w:proofErr w:type="spellEnd"/>
      <w:r w:rsidRPr="00AB6B8A">
        <w:rPr>
          <w:lang w:eastAsia="ko-KR"/>
        </w:rPr>
        <w:t>:</w:t>
      </w:r>
    </w:p>
    <w:p w14:paraId="7FEEDF29" w14:textId="77777777" w:rsidR="00CA6063" w:rsidRPr="00AB6B8A" w:rsidRDefault="00CA6063" w:rsidP="00CA6063">
      <w:pPr>
        <w:pStyle w:val="B4"/>
        <w:rPr>
          <w:lang w:eastAsia="ko-KR"/>
        </w:rPr>
      </w:pPr>
      <w:r w:rsidRPr="00AB6B8A">
        <w:rPr>
          <w:lang w:eastAsia="ko-KR"/>
        </w:rPr>
        <w:t>-</w:t>
      </w:r>
      <w:r w:rsidRPr="00AB6B8A">
        <w:rPr>
          <w:lang w:eastAsia="ko-KR"/>
        </w:rPr>
        <w:tab/>
        <w:t xml:space="preserve">submit the PDCP PDU to either the primary RLC entity or the secondary RLC </w:t>
      </w:r>
      <w:proofErr w:type="gramStart"/>
      <w:r w:rsidRPr="00AB6B8A">
        <w:rPr>
          <w:lang w:eastAsia="ko-KR"/>
        </w:rPr>
        <w:t>entity;</w:t>
      </w:r>
      <w:proofErr w:type="gramEnd"/>
    </w:p>
    <w:p w14:paraId="09F42494" w14:textId="77777777" w:rsidR="00CA6063" w:rsidRPr="00AB6B8A" w:rsidRDefault="00CA6063" w:rsidP="00CA6063">
      <w:pPr>
        <w:pStyle w:val="B3"/>
        <w:rPr>
          <w:lang w:eastAsia="ko-KR"/>
        </w:rPr>
      </w:pPr>
      <w:r w:rsidRPr="00AB6B8A">
        <w:rPr>
          <w:lang w:eastAsia="ko-KR"/>
        </w:rPr>
        <w:t>-</w:t>
      </w:r>
      <w:r w:rsidRPr="00AB6B8A">
        <w:rPr>
          <w:lang w:eastAsia="ko-KR"/>
        </w:rPr>
        <w:tab/>
        <w:t>else:</w:t>
      </w:r>
    </w:p>
    <w:p w14:paraId="762BFED4" w14:textId="77777777" w:rsidR="00CA6063" w:rsidRPr="00AB6B8A" w:rsidRDefault="00CA6063" w:rsidP="00CA6063">
      <w:pPr>
        <w:pStyle w:val="B4"/>
        <w:rPr>
          <w:lang w:eastAsia="ko-KR"/>
        </w:rPr>
      </w:pPr>
      <w:r w:rsidRPr="00AB6B8A">
        <w:rPr>
          <w:lang w:eastAsia="ko-KR"/>
        </w:rPr>
        <w:t>-</w:t>
      </w:r>
      <w:r w:rsidRPr="00AB6B8A">
        <w:rPr>
          <w:lang w:eastAsia="ko-KR"/>
        </w:rPr>
        <w:tab/>
        <w:t>submit the PDCP PDU to the primary RLC entity.</w:t>
      </w:r>
    </w:p>
    <w:p w14:paraId="10DC0CA5" w14:textId="77777777" w:rsidR="00CA6063" w:rsidRPr="00AB6B8A" w:rsidRDefault="00CA6063" w:rsidP="00CA6063">
      <w:pPr>
        <w:rPr>
          <w:lang w:eastAsia="sv-SE"/>
        </w:rPr>
      </w:pPr>
      <w:r w:rsidRPr="00AB6B8A">
        <w:rPr>
          <w:lang w:eastAsia="sv-SE"/>
        </w:rPr>
        <w:t>[TS 38.331, clause 5.3.5.6.4]</w:t>
      </w:r>
    </w:p>
    <w:p w14:paraId="64DDD2B5" w14:textId="77777777" w:rsidR="00CA6063" w:rsidRPr="00AB6B8A" w:rsidRDefault="00CA6063" w:rsidP="00CA6063">
      <w:r w:rsidRPr="00AB6B8A">
        <w:t>The UE shall:</w:t>
      </w:r>
    </w:p>
    <w:p w14:paraId="2CE94F82" w14:textId="77777777" w:rsidR="00CA6063" w:rsidRPr="00AB6B8A" w:rsidRDefault="00CA6063" w:rsidP="00CA6063">
      <w:pPr>
        <w:pStyle w:val="B1"/>
      </w:pPr>
      <w:r w:rsidRPr="00AB6B8A">
        <w:t>1&gt;</w:t>
      </w:r>
      <w:r w:rsidRPr="00AB6B8A">
        <w:tab/>
        <w:t xml:space="preserve">for each </w:t>
      </w:r>
      <w:proofErr w:type="spellStart"/>
      <w:r w:rsidRPr="00AB6B8A">
        <w:rPr>
          <w:i/>
        </w:rPr>
        <w:t>drb</w:t>
      </w:r>
      <w:proofErr w:type="spellEnd"/>
      <w:r w:rsidRPr="00AB6B8A">
        <w:rPr>
          <w:i/>
        </w:rPr>
        <w:t>-Identity</w:t>
      </w:r>
      <w:r w:rsidRPr="00AB6B8A">
        <w:t xml:space="preserve"> value included in the </w:t>
      </w:r>
      <w:proofErr w:type="spellStart"/>
      <w:r w:rsidRPr="00AB6B8A">
        <w:rPr>
          <w:i/>
        </w:rPr>
        <w:t>drb-ToReleaseList</w:t>
      </w:r>
      <w:proofErr w:type="spellEnd"/>
      <w:r w:rsidRPr="00AB6B8A">
        <w:t xml:space="preserve"> that is part of the current UE configuration; or</w:t>
      </w:r>
    </w:p>
    <w:p w14:paraId="0D9BFB55" w14:textId="77777777" w:rsidR="00CA6063" w:rsidRPr="00AB6B8A" w:rsidRDefault="00CA6063" w:rsidP="00CA6063">
      <w:pPr>
        <w:pStyle w:val="B1"/>
      </w:pPr>
      <w:r w:rsidRPr="00AB6B8A">
        <w:t>1&gt;</w:t>
      </w:r>
      <w:r w:rsidRPr="00AB6B8A">
        <w:tab/>
        <w:t xml:space="preserve">for each </w:t>
      </w:r>
      <w:proofErr w:type="spellStart"/>
      <w:r w:rsidRPr="00AB6B8A">
        <w:rPr>
          <w:i/>
        </w:rPr>
        <w:t>drb</w:t>
      </w:r>
      <w:proofErr w:type="spellEnd"/>
      <w:r w:rsidRPr="00AB6B8A">
        <w:rPr>
          <w:i/>
        </w:rPr>
        <w:t>-Identity</w:t>
      </w:r>
      <w:r w:rsidRPr="00AB6B8A">
        <w:t xml:space="preserve"> value that is to be released as the result of full configuration according to 5.3.5.11:</w:t>
      </w:r>
    </w:p>
    <w:p w14:paraId="34059BD6" w14:textId="77777777" w:rsidR="00CA6063" w:rsidRPr="00AB6B8A" w:rsidRDefault="00CA6063" w:rsidP="00CA6063">
      <w:pPr>
        <w:pStyle w:val="B2"/>
      </w:pPr>
      <w:r w:rsidRPr="00AB6B8A">
        <w:t>2&gt;</w:t>
      </w:r>
      <w:r w:rsidRPr="00AB6B8A">
        <w:tab/>
        <w:t xml:space="preserve">release the PDCP entity and the </w:t>
      </w:r>
      <w:proofErr w:type="spellStart"/>
      <w:r w:rsidRPr="00AB6B8A">
        <w:rPr>
          <w:i/>
        </w:rPr>
        <w:t>drb</w:t>
      </w:r>
      <w:proofErr w:type="spellEnd"/>
      <w:r w:rsidRPr="00AB6B8A">
        <w:rPr>
          <w:i/>
        </w:rPr>
        <w:t>-</w:t>
      </w:r>
      <w:proofErr w:type="gramStart"/>
      <w:r w:rsidRPr="00AB6B8A">
        <w:rPr>
          <w:i/>
        </w:rPr>
        <w:t>Identity</w:t>
      </w:r>
      <w:r w:rsidRPr="00AB6B8A">
        <w:t>;</w:t>
      </w:r>
      <w:proofErr w:type="gramEnd"/>
    </w:p>
    <w:p w14:paraId="56381DCF" w14:textId="77777777" w:rsidR="00CA6063" w:rsidRPr="00AB6B8A" w:rsidRDefault="00CA6063" w:rsidP="00CA6063">
      <w:pPr>
        <w:pStyle w:val="B2"/>
      </w:pPr>
      <w:r w:rsidRPr="00AB6B8A">
        <w:t>2&gt;</w:t>
      </w:r>
      <w:r w:rsidRPr="00AB6B8A">
        <w:tab/>
        <w:t>if SDAP entity associated with this DRB is configured:</w:t>
      </w:r>
    </w:p>
    <w:p w14:paraId="41DC6976" w14:textId="77777777" w:rsidR="00CA6063" w:rsidRPr="00AB6B8A" w:rsidRDefault="00CA6063" w:rsidP="00CA6063">
      <w:pPr>
        <w:pStyle w:val="B3"/>
      </w:pPr>
      <w:r w:rsidRPr="00AB6B8A">
        <w:t>3&gt;</w:t>
      </w:r>
      <w:r w:rsidRPr="00AB6B8A">
        <w:tab/>
        <w:t xml:space="preserve">indicate the release of the DRB to SDAP entity associated with this DRB (TS 37.324 [24], clause </w:t>
      </w:r>
      <w:r w:rsidRPr="00AB6B8A">
        <w:rPr>
          <w:lang w:eastAsia="ko-KR"/>
        </w:rPr>
        <w:t>5.3.3</w:t>
      </w:r>
      <w:proofErr w:type="gramStart"/>
      <w:r w:rsidRPr="00AB6B8A">
        <w:rPr>
          <w:lang w:eastAsia="ko-KR"/>
        </w:rPr>
        <w:t>);</w:t>
      </w:r>
      <w:proofErr w:type="gramEnd"/>
    </w:p>
    <w:p w14:paraId="3FC6B6D9" w14:textId="77777777" w:rsidR="00CA6063" w:rsidRPr="00AB6B8A" w:rsidRDefault="00CA6063" w:rsidP="00CA6063">
      <w:pPr>
        <w:pStyle w:val="B2"/>
      </w:pPr>
      <w:r w:rsidRPr="00AB6B8A">
        <w:t>2&gt;</w:t>
      </w:r>
      <w:r w:rsidRPr="00AB6B8A">
        <w:tab/>
        <w:t>if the UE is operating in EN-DC:</w:t>
      </w:r>
    </w:p>
    <w:p w14:paraId="45617AA6" w14:textId="77777777" w:rsidR="00CA6063" w:rsidRPr="00AB6B8A" w:rsidRDefault="00CA6063" w:rsidP="00CA6063">
      <w:pPr>
        <w:pStyle w:val="B3"/>
      </w:pPr>
      <w:r w:rsidRPr="00AB6B8A">
        <w:t>3&gt;</w:t>
      </w:r>
      <w:r w:rsidRPr="00AB6B8A">
        <w:tab/>
        <w:t xml:space="preserve">if a new bearer is not added either with NR or E-UTRA with same </w:t>
      </w:r>
      <w:r w:rsidRPr="00AB6B8A">
        <w:rPr>
          <w:i/>
        </w:rPr>
        <w:t>eps-</w:t>
      </w:r>
      <w:proofErr w:type="spellStart"/>
      <w:r w:rsidRPr="00AB6B8A">
        <w:rPr>
          <w:i/>
        </w:rPr>
        <w:t>BearerIdentity</w:t>
      </w:r>
      <w:proofErr w:type="spellEnd"/>
      <w:r w:rsidRPr="00AB6B8A">
        <w:t>:</w:t>
      </w:r>
    </w:p>
    <w:p w14:paraId="47AB07A6" w14:textId="77777777" w:rsidR="00CA6063" w:rsidRPr="00AB6B8A" w:rsidRDefault="00CA6063" w:rsidP="00CA6063">
      <w:pPr>
        <w:pStyle w:val="B4"/>
      </w:pPr>
      <w:r w:rsidRPr="00AB6B8A">
        <w:t>4&gt;</w:t>
      </w:r>
      <w:r w:rsidRPr="00AB6B8A">
        <w:tab/>
        <w:t xml:space="preserve">indicate the release of the DRB and the </w:t>
      </w:r>
      <w:r w:rsidRPr="00AB6B8A">
        <w:rPr>
          <w:i/>
        </w:rPr>
        <w:t>eps-</w:t>
      </w:r>
      <w:proofErr w:type="spellStart"/>
      <w:r w:rsidRPr="00AB6B8A">
        <w:rPr>
          <w:i/>
        </w:rPr>
        <w:t>BearerIdentity</w:t>
      </w:r>
      <w:proofErr w:type="spellEnd"/>
      <w:r w:rsidRPr="00AB6B8A">
        <w:t xml:space="preserve"> of the released DRB to upper layers.</w:t>
      </w:r>
    </w:p>
    <w:p w14:paraId="075140E0" w14:textId="77777777" w:rsidR="00CA6063" w:rsidRPr="00AB6B8A" w:rsidRDefault="00CA6063" w:rsidP="00CA6063">
      <w:pPr>
        <w:pStyle w:val="NO"/>
      </w:pPr>
      <w:r w:rsidRPr="00AB6B8A">
        <w:t>NOTE 1:</w:t>
      </w:r>
      <w:r w:rsidRPr="00AB6B8A">
        <w:tab/>
        <w:t xml:space="preserve">The UE does not consider the message as erroneous if the </w:t>
      </w:r>
      <w:proofErr w:type="spellStart"/>
      <w:r w:rsidRPr="00AB6B8A">
        <w:rPr>
          <w:i/>
        </w:rPr>
        <w:t>drb-ToReleaseList</w:t>
      </w:r>
      <w:proofErr w:type="spellEnd"/>
      <w:r w:rsidRPr="00AB6B8A">
        <w:t xml:space="preserve"> includes any </w:t>
      </w:r>
      <w:proofErr w:type="spellStart"/>
      <w:r w:rsidRPr="00AB6B8A">
        <w:rPr>
          <w:i/>
        </w:rPr>
        <w:t>drb</w:t>
      </w:r>
      <w:proofErr w:type="spellEnd"/>
      <w:r w:rsidRPr="00AB6B8A">
        <w:rPr>
          <w:i/>
        </w:rPr>
        <w:t>-Identity</w:t>
      </w:r>
      <w:r w:rsidRPr="00AB6B8A">
        <w:t xml:space="preserve"> value that is not part of the current UE configuration.</w:t>
      </w:r>
    </w:p>
    <w:p w14:paraId="5332957C" w14:textId="77777777" w:rsidR="00CA6063" w:rsidRPr="00AB6B8A" w:rsidRDefault="00CA6063" w:rsidP="00CA6063">
      <w:pPr>
        <w:pStyle w:val="NO"/>
      </w:pPr>
      <w:r w:rsidRPr="00AB6B8A">
        <w:t>NOTE 2:</w:t>
      </w:r>
      <w:r w:rsidRPr="00AB6B8A">
        <w:tab/>
      </w:r>
      <w:proofErr w:type="gramStart"/>
      <w:r w:rsidRPr="00AB6B8A">
        <w:t>Whether or not</w:t>
      </w:r>
      <w:proofErr w:type="gramEnd"/>
      <w:r w:rsidRPr="00AB6B8A">
        <w:t xml:space="preserve"> the RLC and MAC entities associated with this PDCP entity are reset or released is determined by the </w:t>
      </w:r>
      <w:proofErr w:type="spellStart"/>
      <w:r w:rsidRPr="00AB6B8A">
        <w:rPr>
          <w:i/>
        </w:rPr>
        <w:t>CellGroupConfig</w:t>
      </w:r>
      <w:proofErr w:type="spellEnd"/>
      <w:r w:rsidRPr="00AB6B8A">
        <w:t>.</w:t>
      </w:r>
    </w:p>
    <w:p w14:paraId="569D9428" w14:textId="77777777" w:rsidR="00CA6063" w:rsidRPr="00AB6B8A" w:rsidRDefault="00CA6063" w:rsidP="00CA6063">
      <w:pPr>
        <w:rPr>
          <w:lang w:eastAsia="sv-SE"/>
        </w:rPr>
      </w:pPr>
      <w:r w:rsidRPr="00AB6B8A">
        <w:rPr>
          <w:lang w:eastAsia="sv-SE"/>
        </w:rPr>
        <w:t>[TS 38.323, clause 5.11.1]</w:t>
      </w:r>
    </w:p>
    <w:p w14:paraId="7649A1C3" w14:textId="77777777" w:rsidR="00CA6063" w:rsidRPr="00AB6B8A" w:rsidRDefault="00CA6063" w:rsidP="00CA6063">
      <w:pPr>
        <w:rPr>
          <w:lang w:eastAsia="ko-KR"/>
        </w:rPr>
      </w:pPr>
      <w:r w:rsidRPr="00AB6B8A">
        <w:rPr>
          <w:lang w:eastAsia="ko-KR"/>
        </w:rPr>
        <w:t xml:space="preserve">For the PDCP entity configured with </w:t>
      </w:r>
      <w:proofErr w:type="spellStart"/>
      <w:r w:rsidRPr="00AB6B8A">
        <w:rPr>
          <w:i/>
          <w:lang w:eastAsia="ko-KR"/>
        </w:rPr>
        <w:t>pdcp</w:t>
      </w:r>
      <w:proofErr w:type="spellEnd"/>
      <w:r w:rsidRPr="00AB6B8A">
        <w:rPr>
          <w:i/>
          <w:lang w:eastAsia="ko-KR"/>
        </w:rPr>
        <w:t>-Duplication</w:t>
      </w:r>
      <w:r w:rsidRPr="00AB6B8A">
        <w:rPr>
          <w:lang w:eastAsia="ko-KR"/>
        </w:rPr>
        <w:t>, the transmitting PDCP entity shall:</w:t>
      </w:r>
    </w:p>
    <w:p w14:paraId="01CFB0E0" w14:textId="77777777" w:rsidR="00CA6063" w:rsidRPr="00AB6B8A" w:rsidRDefault="00CA6063" w:rsidP="00CA6063">
      <w:pPr>
        <w:pStyle w:val="B1"/>
        <w:rPr>
          <w:lang w:eastAsia="ko-KR"/>
        </w:rPr>
      </w:pPr>
      <w:r w:rsidRPr="00AB6B8A">
        <w:rPr>
          <w:lang w:eastAsia="ko-KR"/>
        </w:rPr>
        <w:t>-</w:t>
      </w:r>
      <w:r w:rsidRPr="00AB6B8A">
        <w:rPr>
          <w:lang w:eastAsia="ko-KR"/>
        </w:rPr>
        <w:tab/>
        <w:t>for SRBs:</w:t>
      </w:r>
    </w:p>
    <w:p w14:paraId="17C13EBE" w14:textId="77777777" w:rsidR="00CA6063" w:rsidRPr="00AB6B8A" w:rsidRDefault="00CA6063" w:rsidP="00CA6063">
      <w:pPr>
        <w:pStyle w:val="B2"/>
        <w:rPr>
          <w:lang w:eastAsia="ko-KR"/>
        </w:rPr>
      </w:pPr>
      <w:r w:rsidRPr="00AB6B8A">
        <w:rPr>
          <w:lang w:eastAsia="ko-KR"/>
        </w:rPr>
        <w:t>-</w:t>
      </w:r>
      <w:r w:rsidRPr="00AB6B8A">
        <w:rPr>
          <w:lang w:eastAsia="ko-KR"/>
        </w:rPr>
        <w:tab/>
        <w:t xml:space="preserve">activate the PDCP </w:t>
      </w:r>
      <w:proofErr w:type="gramStart"/>
      <w:r w:rsidRPr="00AB6B8A">
        <w:rPr>
          <w:lang w:eastAsia="ko-KR"/>
        </w:rPr>
        <w:t>duplication;</w:t>
      </w:r>
      <w:proofErr w:type="gramEnd"/>
    </w:p>
    <w:p w14:paraId="6B90CFCC" w14:textId="77777777" w:rsidR="00CA6063" w:rsidRPr="00AB6B8A" w:rsidRDefault="00CA6063" w:rsidP="00CA6063">
      <w:pPr>
        <w:pStyle w:val="B1"/>
        <w:rPr>
          <w:lang w:eastAsia="ko-KR"/>
        </w:rPr>
      </w:pPr>
      <w:r w:rsidRPr="00AB6B8A">
        <w:rPr>
          <w:lang w:eastAsia="ko-KR"/>
        </w:rPr>
        <w:t>-</w:t>
      </w:r>
      <w:r w:rsidRPr="00AB6B8A">
        <w:rPr>
          <w:lang w:eastAsia="ko-KR"/>
        </w:rPr>
        <w:tab/>
        <w:t>for DRBs:</w:t>
      </w:r>
    </w:p>
    <w:p w14:paraId="2D80AE9C" w14:textId="77777777" w:rsidR="00CA6063" w:rsidRPr="00AB6B8A" w:rsidRDefault="00CA6063" w:rsidP="00CA6063">
      <w:pPr>
        <w:pStyle w:val="B2"/>
        <w:rPr>
          <w:lang w:eastAsia="ko-KR"/>
        </w:rPr>
      </w:pPr>
      <w:r w:rsidRPr="00AB6B8A">
        <w:rPr>
          <w:lang w:eastAsia="ko-KR"/>
        </w:rPr>
        <w:t>-</w:t>
      </w:r>
      <w:r w:rsidRPr="00AB6B8A">
        <w:rPr>
          <w:lang w:eastAsia="ko-KR"/>
        </w:rPr>
        <w:tab/>
        <w:t>if the activation of PDCP duplication is indicated:</w:t>
      </w:r>
    </w:p>
    <w:p w14:paraId="3CB766EC" w14:textId="77777777" w:rsidR="00CA6063" w:rsidRPr="00AB6B8A" w:rsidRDefault="00CA6063" w:rsidP="00CA6063">
      <w:pPr>
        <w:pStyle w:val="B3"/>
        <w:rPr>
          <w:lang w:eastAsia="ko-KR"/>
        </w:rPr>
      </w:pPr>
      <w:r w:rsidRPr="00AB6B8A">
        <w:rPr>
          <w:lang w:eastAsia="ko-KR"/>
        </w:rPr>
        <w:t>-</w:t>
      </w:r>
      <w:r w:rsidRPr="00AB6B8A">
        <w:rPr>
          <w:lang w:eastAsia="ko-KR"/>
        </w:rPr>
        <w:tab/>
        <w:t xml:space="preserve">activate the PDCP </w:t>
      </w:r>
      <w:proofErr w:type="gramStart"/>
      <w:r w:rsidRPr="00AB6B8A">
        <w:rPr>
          <w:lang w:eastAsia="ko-KR"/>
        </w:rPr>
        <w:t>duplication;</w:t>
      </w:r>
      <w:proofErr w:type="gramEnd"/>
    </w:p>
    <w:p w14:paraId="62F433D0" w14:textId="77777777" w:rsidR="00CA6063" w:rsidRPr="00AB6B8A" w:rsidRDefault="00CA6063" w:rsidP="00CA6063">
      <w:pPr>
        <w:pStyle w:val="B2"/>
        <w:rPr>
          <w:lang w:eastAsia="ko-KR"/>
        </w:rPr>
      </w:pPr>
      <w:r w:rsidRPr="00AB6B8A">
        <w:rPr>
          <w:lang w:eastAsia="ko-KR"/>
        </w:rPr>
        <w:t>-</w:t>
      </w:r>
      <w:r w:rsidRPr="00AB6B8A">
        <w:rPr>
          <w:lang w:eastAsia="ko-KR"/>
        </w:rPr>
        <w:tab/>
        <w:t>if the deactivation of PDCP duplication is indicated:</w:t>
      </w:r>
    </w:p>
    <w:p w14:paraId="4D74A8B9" w14:textId="77777777" w:rsidR="00CA6063" w:rsidRPr="00AB6B8A" w:rsidRDefault="00CA6063" w:rsidP="00CA6063">
      <w:pPr>
        <w:pStyle w:val="B3"/>
        <w:rPr>
          <w:lang w:eastAsia="ko-KR"/>
        </w:rPr>
      </w:pPr>
      <w:r w:rsidRPr="00AB6B8A">
        <w:rPr>
          <w:lang w:eastAsia="ko-KR"/>
        </w:rPr>
        <w:t>-</w:t>
      </w:r>
      <w:r w:rsidRPr="00AB6B8A">
        <w:rPr>
          <w:lang w:eastAsia="ko-KR"/>
        </w:rPr>
        <w:tab/>
        <w:t>deactivate the PDCP duplication.</w:t>
      </w:r>
    </w:p>
    <w:p w14:paraId="0F79AC35" w14:textId="77777777" w:rsidR="00CA6063" w:rsidRPr="00AB6B8A" w:rsidRDefault="00CA6063" w:rsidP="00CA6063">
      <w:pPr>
        <w:rPr>
          <w:lang w:eastAsia="sv-SE"/>
        </w:rPr>
      </w:pPr>
      <w:r w:rsidRPr="00AB6B8A">
        <w:rPr>
          <w:lang w:eastAsia="sv-SE"/>
        </w:rPr>
        <w:t>[TS 38.323, clause 5.11.2]</w:t>
      </w:r>
    </w:p>
    <w:p w14:paraId="49D02F6A" w14:textId="77777777" w:rsidR="00CA6063" w:rsidRPr="00AB6B8A" w:rsidRDefault="00CA6063" w:rsidP="00CA6063">
      <w:pPr>
        <w:rPr>
          <w:lang w:eastAsia="ko-KR"/>
        </w:rPr>
      </w:pPr>
      <w:r w:rsidRPr="00AB6B8A">
        <w:rPr>
          <w:lang w:eastAsia="ko-KR"/>
        </w:rPr>
        <w:t xml:space="preserve">For the PDCP entity configured with </w:t>
      </w:r>
      <w:proofErr w:type="spellStart"/>
      <w:r w:rsidRPr="00AB6B8A">
        <w:rPr>
          <w:i/>
          <w:lang w:eastAsia="ko-KR"/>
        </w:rPr>
        <w:t>pdcp</w:t>
      </w:r>
      <w:proofErr w:type="spellEnd"/>
      <w:r w:rsidRPr="00AB6B8A">
        <w:rPr>
          <w:i/>
          <w:lang w:eastAsia="ko-KR"/>
        </w:rPr>
        <w:t>-Duplication</w:t>
      </w:r>
      <w:r w:rsidRPr="00AB6B8A">
        <w:rPr>
          <w:lang w:eastAsia="ko-KR"/>
        </w:rPr>
        <w:t>, the transmitting PDCP entity shall:</w:t>
      </w:r>
    </w:p>
    <w:p w14:paraId="52B7DE42" w14:textId="77777777" w:rsidR="00CA6063" w:rsidRPr="00AB6B8A" w:rsidRDefault="00CA6063" w:rsidP="00CA6063">
      <w:pPr>
        <w:pStyle w:val="B1"/>
        <w:rPr>
          <w:lang w:eastAsia="ko-KR"/>
        </w:rPr>
      </w:pPr>
      <w:r w:rsidRPr="00AB6B8A">
        <w:rPr>
          <w:lang w:eastAsia="ko-KR"/>
        </w:rPr>
        <w:t>-</w:t>
      </w:r>
      <w:r w:rsidRPr="00AB6B8A">
        <w:rPr>
          <w:lang w:eastAsia="ko-KR"/>
        </w:rPr>
        <w:tab/>
        <w:t>if the successful delivery of a PDCP Data PDU is confirmed by one of the two associated AM RLC entities:</w:t>
      </w:r>
    </w:p>
    <w:p w14:paraId="72D66144" w14:textId="77777777" w:rsidR="00CA6063" w:rsidRPr="00AB6B8A" w:rsidRDefault="00CA6063" w:rsidP="00CA6063">
      <w:pPr>
        <w:pStyle w:val="B2"/>
        <w:rPr>
          <w:lang w:eastAsia="ko-KR"/>
        </w:rPr>
      </w:pPr>
      <w:r w:rsidRPr="00AB6B8A">
        <w:rPr>
          <w:lang w:eastAsia="ko-KR"/>
        </w:rPr>
        <w:t>-</w:t>
      </w:r>
      <w:r w:rsidRPr="00AB6B8A">
        <w:rPr>
          <w:lang w:eastAsia="ko-KR"/>
        </w:rPr>
        <w:tab/>
        <w:t xml:space="preserve">indicate to the other AM RLC entity to discard the duplicated PDCP Data </w:t>
      </w:r>
      <w:proofErr w:type="gramStart"/>
      <w:r w:rsidRPr="00AB6B8A">
        <w:rPr>
          <w:lang w:eastAsia="ko-KR"/>
        </w:rPr>
        <w:t>PDU;</w:t>
      </w:r>
      <w:proofErr w:type="gramEnd"/>
    </w:p>
    <w:p w14:paraId="255E5EFF" w14:textId="77777777" w:rsidR="00CA6063" w:rsidRPr="00AB6B8A" w:rsidRDefault="00CA6063" w:rsidP="00CA6063">
      <w:pPr>
        <w:pStyle w:val="B1"/>
        <w:rPr>
          <w:lang w:eastAsia="ko-KR"/>
        </w:rPr>
      </w:pPr>
      <w:r w:rsidRPr="00AB6B8A">
        <w:rPr>
          <w:lang w:eastAsia="ko-KR"/>
        </w:rPr>
        <w:t>-</w:t>
      </w:r>
      <w:r w:rsidRPr="00AB6B8A">
        <w:rPr>
          <w:lang w:eastAsia="ko-KR"/>
        </w:rPr>
        <w:tab/>
        <w:t>if the deactivation of PDCP duplication is indicated:</w:t>
      </w:r>
    </w:p>
    <w:p w14:paraId="306F28B1" w14:textId="77777777" w:rsidR="00CA6063" w:rsidRPr="00AB6B8A" w:rsidRDefault="00CA6063" w:rsidP="00CA6063">
      <w:pPr>
        <w:pStyle w:val="B2"/>
        <w:rPr>
          <w:lang w:eastAsia="ko-KR"/>
        </w:rPr>
      </w:pPr>
      <w:r w:rsidRPr="00AB6B8A">
        <w:rPr>
          <w:lang w:eastAsia="ko-KR"/>
        </w:rPr>
        <w:t>-</w:t>
      </w:r>
      <w:r w:rsidRPr="00AB6B8A">
        <w:rPr>
          <w:lang w:eastAsia="ko-KR"/>
        </w:rPr>
        <w:tab/>
        <w:t>indicate to the secondary RLC entity to discard all duplicated PDCP Data PDUs.</w:t>
      </w:r>
    </w:p>
    <w:p w14:paraId="3378CFCA" w14:textId="77777777" w:rsidR="00CA6063" w:rsidRPr="00AB6B8A" w:rsidRDefault="00CA6063" w:rsidP="00CA6063">
      <w:pPr>
        <w:rPr>
          <w:lang w:eastAsia="sv-SE"/>
        </w:rPr>
      </w:pPr>
      <w:r w:rsidRPr="00AB6B8A">
        <w:rPr>
          <w:lang w:eastAsia="sv-SE"/>
        </w:rPr>
        <w:t>[TS 38.321, clause 5.10]</w:t>
      </w:r>
    </w:p>
    <w:p w14:paraId="3CC848C8" w14:textId="77777777" w:rsidR="00CA6063" w:rsidRPr="00AB6B8A" w:rsidRDefault="00CA6063" w:rsidP="00CA6063">
      <w:pPr>
        <w:rPr>
          <w:lang w:eastAsia="ko-KR"/>
        </w:rPr>
      </w:pPr>
      <w:r w:rsidRPr="00AB6B8A">
        <w:rPr>
          <w:lang w:eastAsia="ko-KR"/>
        </w:rPr>
        <w:lastRenderedPageBreak/>
        <w:t>If one or more DRBs are configured with PDCP duplication, the network may activate and deactivate the PDCP duplication for the configured DRB(s).</w:t>
      </w:r>
    </w:p>
    <w:p w14:paraId="6A9CF6AC" w14:textId="77777777" w:rsidR="00CA6063" w:rsidRPr="00AB6B8A" w:rsidRDefault="00CA6063" w:rsidP="00CA6063">
      <w:pPr>
        <w:rPr>
          <w:lang w:eastAsia="ko-KR"/>
        </w:rPr>
      </w:pPr>
      <w:r w:rsidRPr="00AB6B8A">
        <w:rPr>
          <w:lang w:eastAsia="ko-KR"/>
        </w:rPr>
        <w:t>The PDCP duplication for the configured DRB(s) is activated and deactivated by:</w:t>
      </w:r>
    </w:p>
    <w:p w14:paraId="22B01268" w14:textId="77777777" w:rsidR="00CA6063" w:rsidRPr="00AB6B8A" w:rsidRDefault="00CA6063" w:rsidP="00CA6063">
      <w:pPr>
        <w:pStyle w:val="B1"/>
        <w:rPr>
          <w:lang w:eastAsia="ko-KR"/>
        </w:rPr>
      </w:pPr>
      <w:r w:rsidRPr="00AB6B8A">
        <w:rPr>
          <w:lang w:eastAsia="ko-KR"/>
        </w:rPr>
        <w:t>-</w:t>
      </w:r>
      <w:r w:rsidRPr="00AB6B8A">
        <w:rPr>
          <w:lang w:eastAsia="ko-KR"/>
        </w:rPr>
        <w:tab/>
        <w:t xml:space="preserve">receiving the Duplication Activation/Deactivation MAC CE described in subclause </w:t>
      </w:r>
      <w:proofErr w:type="gramStart"/>
      <w:r w:rsidRPr="00AB6B8A">
        <w:rPr>
          <w:lang w:eastAsia="ko-KR"/>
        </w:rPr>
        <w:t>6.1.3.11;</w:t>
      </w:r>
      <w:proofErr w:type="gramEnd"/>
    </w:p>
    <w:p w14:paraId="57BEE52A" w14:textId="77777777" w:rsidR="00CA6063" w:rsidRPr="00AB6B8A" w:rsidRDefault="00CA6063" w:rsidP="00CA6063">
      <w:pPr>
        <w:pStyle w:val="B1"/>
        <w:rPr>
          <w:lang w:eastAsia="ko-KR"/>
        </w:rPr>
      </w:pPr>
      <w:r w:rsidRPr="00AB6B8A">
        <w:rPr>
          <w:lang w:eastAsia="ko-KR"/>
        </w:rPr>
        <w:t>-</w:t>
      </w:r>
      <w:r w:rsidRPr="00AB6B8A">
        <w:rPr>
          <w:lang w:eastAsia="ko-KR"/>
        </w:rPr>
        <w:tab/>
        <w:t>indication by RRC.</w:t>
      </w:r>
    </w:p>
    <w:p w14:paraId="516A5DBD" w14:textId="77777777" w:rsidR="00CA6063" w:rsidRPr="00AB6B8A" w:rsidRDefault="00CA6063" w:rsidP="00CA6063">
      <w:pPr>
        <w:rPr>
          <w:lang w:eastAsia="ko-KR"/>
        </w:rPr>
      </w:pPr>
      <w:r w:rsidRPr="00AB6B8A">
        <w:t xml:space="preserve">The </w:t>
      </w:r>
      <w:r w:rsidRPr="00AB6B8A">
        <w:rPr>
          <w:lang w:eastAsia="zh-CN"/>
        </w:rPr>
        <w:t>MAC entity</w:t>
      </w:r>
      <w:r w:rsidRPr="00AB6B8A">
        <w:t xml:space="preserve"> shall </w:t>
      </w:r>
      <w:r w:rsidRPr="00AB6B8A">
        <w:rPr>
          <w:lang w:eastAsia="ko-KR"/>
        </w:rPr>
        <w:t>for each DRB configured with PDCP duplication</w:t>
      </w:r>
      <w:r w:rsidRPr="00AB6B8A">
        <w:t>:</w:t>
      </w:r>
    </w:p>
    <w:p w14:paraId="789B018F" w14:textId="77777777" w:rsidR="00CA6063" w:rsidRPr="00AB6B8A" w:rsidRDefault="00CA6063" w:rsidP="00CA6063">
      <w:pPr>
        <w:pStyle w:val="B1"/>
      </w:pPr>
      <w:r w:rsidRPr="00AB6B8A">
        <w:rPr>
          <w:lang w:eastAsia="ko-KR"/>
        </w:rPr>
        <w:t>1&gt;</w:t>
      </w:r>
      <w:r w:rsidRPr="00AB6B8A">
        <w:tab/>
        <w:t xml:space="preserve">if a Duplication Activation/Deactivation MAC </w:t>
      </w:r>
      <w:r w:rsidRPr="00AB6B8A">
        <w:rPr>
          <w:lang w:eastAsia="ko-KR"/>
        </w:rPr>
        <w:t>CE</w:t>
      </w:r>
      <w:r w:rsidRPr="00AB6B8A">
        <w:t xml:space="preserve"> </w:t>
      </w:r>
      <w:r w:rsidRPr="00AB6B8A">
        <w:rPr>
          <w:lang w:eastAsia="ko-KR"/>
        </w:rPr>
        <w:t xml:space="preserve">is received </w:t>
      </w:r>
      <w:r w:rsidRPr="00AB6B8A">
        <w:t>activating the PDCP duplication of the DRB:</w:t>
      </w:r>
    </w:p>
    <w:p w14:paraId="6D97CC59" w14:textId="77777777" w:rsidR="00CA6063" w:rsidRPr="00AB6B8A" w:rsidRDefault="00CA6063" w:rsidP="00CA6063">
      <w:pPr>
        <w:pStyle w:val="B2"/>
      </w:pPr>
      <w:r w:rsidRPr="00AB6B8A">
        <w:rPr>
          <w:lang w:eastAsia="ko-KR"/>
        </w:rPr>
        <w:t>2&gt;</w:t>
      </w:r>
      <w:r w:rsidRPr="00AB6B8A">
        <w:tab/>
        <w:t>indicate the activation of PDCP duplication of the DRB to upper layers.</w:t>
      </w:r>
    </w:p>
    <w:p w14:paraId="738766D8" w14:textId="77777777" w:rsidR="00CA6063" w:rsidRPr="00AB6B8A" w:rsidRDefault="00CA6063" w:rsidP="00CA6063">
      <w:pPr>
        <w:pStyle w:val="B1"/>
      </w:pPr>
      <w:r w:rsidRPr="00AB6B8A">
        <w:rPr>
          <w:lang w:eastAsia="ko-KR"/>
        </w:rPr>
        <w:t>1&gt;</w:t>
      </w:r>
      <w:r w:rsidRPr="00AB6B8A">
        <w:tab/>
        <w:t xml:space="preserve">if a Duplication Activation/Deactivation MAC </w:t>
      </w:r>
      <w:r w:rsidRPr="00AB6B8A">
        <w:rPr>
          <w:lang w:eastAsia="ko-KR"/>
        </w:rPr>
        <w:t>CE</w:t>
      </w:r>
      <w:r w:rsidRPr="00AB6B8A">
        <w:t xml:space="preserve"> </w:t>
      </w:r>
      <w:r w:rsidRPr="00AB6B8A">
        <w:rPr>
          <w:lang w:eastAsia="ko-KR"/>
        </w:rPr>
        <w:t xml:space="preserve">is received </w:t>
      </w:r>
      <w:r w:rsidRPr="00AB6B8A">
        <w:t>deactivating the PDCP duplication of the DRB:</w:t>
      </w:r>
    </w:p>
    <w:p w14:paraId="2C8157B1" w14:textId="77777777" w:rsidR="00CA6063" w:rsidRPr="00AB6B8A" w:rsidRDefault="00CA6063" w:rsidP="00CA6063">
      <w:pPr>
        <w:pStyle w:val="B2"/>
      </w:pPr>
      <w:r w:rsidRPr="00AB6B8A">
        <w:rPr>
          <w:lang w:eastAsia="ko-KR"/>
        </w:rPr>
        <w:t>2&gt;</w:t>
      </w:r>
      <w:r w:rsidRPr="00AB6B8A">
        <w:tab/>
        <w:t>indicate the deactivation of PDCP duplication of the DRB to upper layers.</w:t>
      </w:r>
    </w:p>
    <w:p w14:paraId="790DF870" w14:textId="77777777" w:rsidR="00CA6063" w:rsidRPr="00AB6B8A" w:rsidRDefault="00CA6063" w:rsidP="00CA6063">
      <w:pPr>
        <w:pStyle w:val="H6"/>
        <w:rPr>
          <w:lang w:eastAsia="sv-SE"/>
        </w:rPr>
      </w:pPr>
      <w:r w:rsidRPr="00AB6B8A">
        <w:rPr>
          <w:lang w:eastAsia="sv-SE"/>
        </w:rPr>
        <w:t>7.1.3.5.5.3</w:t>
      </w:r>
      <w:r w:rsidRPr="00AB6B8A">
        <w:rPr>
          <w:lang w:eastAsia="sv-SE"/>
        </w:rPr>
        <w:tab/>
        <w:t>Test description</w:t>
      </w:r>
    </w:p>
    <w:p w14:paraId="2800EA68" w14:textId="77777777" w:rsidR="00CA6063" w:rsidRPr="00AB6B8A" w:rsidRDefault="00CA6063" w:rsidP="00CA6063">
      <w:pPr>
        <w:pStyle w:val="H6"/>
        <w:rPr>
          <w:lang w:eastAsia="sv-SE"/>
        </w:rPr>
      </w:pPr>
      <w:r w:rsidRPr="00AB6B8A">
        <w:rPr>
          <w:lang w:eastAsia="sv-SE"/>
        </w:rPr>
        <w:t>7.1.3.5.5.3.1</w:t>
      </w:r>
      <w:r w:rsidRPr="00AB6B8A">
        <w:rPr>
          <w:lang w:eastAsia="sv-SE"/>
        </w:rPr>
        <w:tab/>
        <w:t>Pre-test conditions</w:t>
      </w:r>
    </w:p>
    <w:p w14:paraId="462D6C3A" w14:textId="77777777" w:rsidR="00CA6063" w:rsidRPr="00AB6B8A" w:rsidRDefault="00CA6063" w:rsidP="00CA6063">
      <w:pPr>
        <w:pStyle w:val="H6"/>
        <w:rPr>
          <w:lang w:eastAsia="sv-SE"/>
        </w:rPr>
      </w:pPr>
      <w:r w:rsidRPr="00AB6B8A">
        <w:rPr>
          <w:lang w:eastAsia="sv-SE"/>
        </w:rPr>
        <w:t>System Simulator:</w:t>
      </w:r>
    </w:p>
    <w:p w14:paraId="579DBBBE" w14:textId="77777777" w:rsidR="00CA6063" w:rsidRPr="00AB6B8A" w:rsidRDefault="00CA6063" w:rsidP="00CA6063">
      <w:pPr>
        <w:pStyle w:val="B1"/>
        <w:rPr>
          <w:lang w:eastAsia="sv-SE"/>
        </w:rPr>
      </w:pPr>
      <w:r w:rsidRPr="00AB6B8A">
        <w:rPr>
          <w:lang w:eastAsia="sv-SE"/>
        </w:rPr>
        <w:t>-</w:t>
      </w:r>
      <w:r w:rsidRPr="00AB6B8A">
        <w:tab/>
        <w:t xml:space="preserve">For NR 5GC </w:t>
      </w:r>
      <w:r w:rsidRPr="00AB6B8A">
        <w:rPr>
          <w:lang w:eastAsia="sv-SE"/>
        </w:rPr>
        <w:t>NR Cell 1 and NR Cell 10</w:t>
      </w:r>
    </w:p>
    <w:p w14:paraId="59385D96" w14:textId="77777777" w:rsidR="00CA6063" w:rsidRPr="00AB6B8A" w:rsidRDefault="00CA6063" w:rsidP="00CA6063">
      <w:pPr>
        <w:pStyle w:val="H6"/>
        <w:rPr>
          <w:lang w:eastAsia="sv-SE"/>
        </w:rPr>
      </w:pPr>
      <w:r w:rsidRPr="00AB6B8A">
        <w:rPr>
          <w:lang w:eastAsia="sv-SE"/>
        </w:rPr>
        <w:t>UE:</w:t>
      </w:r>
    </w:p>
    <w:p w14:paraId="626B1D1B" w14:textId="77777777" w:rsidR="00CA6063" w:rsidRPr="00AB6B8A" w:rsidRDefault="00CA6063" w:rsidP="00CA6063">
      <w:pPr>
        <w:pStyle w:val="B1"/>
        <w:rPr>
          <w:lang w:eastAsia="sv-SE"/>
        </w:rPr>
      </w:pPr>
      <w:r w:rsidRPr="00AB6B8A">
        <w:rPr>
          <w:lang w:eastAsia="sv-SE"/>
        </w:rPr>
        <w:t>-</w:t>
      </w:r>
      <w:r w:rsidRPr="00AB6B8A">
        <w:rPr>
          <w:lang w:eastAsia="sv-SE"/>
        </w:rPr>
        <w:tab/>
        <w:t>None</w:t>
      </w:r>
    </w:p>
    <w:p w14:paraId="424877F0" w14:textId="77777777" w:rsidR="00CA6063" w:rsidRPr="00AB6B8A" w:rsidRDefault="00CA6063" w:rsidP="00CA6063">
      <w:pPr>
        <w:pStyle w:val="H6"/>
        <w:rPr>
          <w:lang w:eastAsia="sv-SE"/>
        </w:rPr>
      </w:pPr>
      <w:r w:rsidRPr="00AB6B8A">
        <w:rPr>
          <w:lang w:eastAsia="sv-SE"/>
        </w:rPr>
        <w:t>Preamble:</w:t>
      </w:r>
    </w:p>
    <w:p w14:paraId="712E17F0" w14:textId="77777777" w:rsidR="00CA6063" w:rsidRPr="00AB6B8A" w:rsidRDefault="00CA6063" w:rsidP="00CA6063">
      <w:pPr>
        <w:pStyle w:val="B1"/>
      </w:pPr>
      <w:r w:rsidRPr="00AB6B8A">
        <w:t>-</w:t>
      </w:r>
      <w:r w:rsidRPr="00AB6B8A">
        <w:tab/>
        <w:t>Same Pre-test conditions as in clause 7.1.3.0 and Generic procedure parameter DC bearer (MCG and split).</w:t>
      </w:r>
    </w:p>
    <w:p w14:paraId="105945A8" w14:textId="77777777" w:rsidR="00CA6063" w:rsidRPr="00AB6B8A" w:rsidRDefault="00CA6063" w:rsidP="00CA6063">
      <w:pPr>
        <w:pStyle w:val="B1"/>
      </w:pPr>
      <w:r w:rsidRPr="00AB6B8A">
        <w:t>-</w:t>
      </w:r>
      <w:r w:rsidRPr="00AB6B8A">
        <w:tab/>
        <w:t>For NR 5GC, Same Pre-test conditions as in clause 7.1.3.0 using generic procedure parameter Connectivity (</w:t>
      </w:r>
      <w:r w:rsidRPr="00AB6B8A">
        <w:rPr>
          <w:i/>
        </w:rPr>
        <w:t>NR-DC</w:t>
      </w:r>
      <w:r w:rsidRPr="00AB6B8A">
        <w:t xml:space="preserve">), </w:t>
      </w:r>
      <w:proofErr w:type="gramStart"/>
      <w:r w:rsidRPr="00AB6B8A">
        <w:t>Bearers(</w:t>
      </w:r>
      <w:proofErr w:type="gramEnd"/>
      <w:r w:rsidRPr="00AB6B8A">
        <w:t>MCG(s) and Split),</w:t>
      </w:r>
    </w:p>
    <w:p w14:paraId="4BD1EE0F" w14:textId="77777777" w:rsidR="00CA6063" w:rsidRPr="00AB6B8A" w:rsidRDefault="00CA6063" w:rsidP="00CA6063">
      <w:pPr>
        <w:pStyle w:val="H6"/>
        <w:rPr>
          <w:lang w:eastAsia="sv-SE"/>
        </w:rPr>
      </w:pPr>
      <w:r w:rsidRPr="00AB6B8A">
        <w:rPr>
          <w:lang w:eastAsia="sv-SE"/>
        </w:rPr>
        <w:lastRenderedPageBreak/>
        <w:t>7.1.3.5.5.3.2</w:t>
      </w:r>
      <w:r w:rsidRPr="00AB6B8A">
        <w:rPr>
          <w:lang w:eastAsia="sv-SE"/>
        </w:rPr>
        <w:tab/>
        <w:t>Test procedure sequence</w:t>
      </w:r>
    </w:p>
    <w:p w14:paraId="4FA69FD9" w14:textId="77777777" w:rsidR="00CA6063" w:rsidRPr="00AB6B8A" w:rsidRDefault="00CA6063" w:rsidP="00CA6063">
      <w:pPr>
        <w:pStyle w:val="TH"/>
        <w:rPr>
          <w:lang w:eastAsia="sv-SE"/>
        </w:rPr>
      </w:pPr>
      <w:r w:rsidRPr="00AB6B8A">
        <w:rPr>
          <w:lang w:eastAsia="sv-SE"/>
        </w:rPr>
        <w:t>Table 7.1.3.5.5.3.2-1: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A6063" w:rsidRPr="00AB6B8A" w14:paraId="71DF089B" w14:textId="77777777" w:rsidTr="00151917">
        <w:tc>
          <w:tcPr>
            <w:tcW w:w="643" w:type="dxa"/>
            <w:tcBorders>
              <w:bottom w:val="nil"/>
            </w:tcBorders>
            <w:shd w:val="clear" w:color="auto" w:fill="auto"/>
          </w:tcPr>
          <w:p w14:paraId="464F1EF9" w14:textId="77777777" w:rsidR="00CA6063" w:rsidRPr="00AB6B8A" w:rsidRDefault="00CA6063" w:rsidP="00151917">
            <w:pPr>
              <w:pStyle w:val="TAH"/>
            </w:pPr>
            <w:r w:rsidRPr="00AB6B8A">
              <w:lastRenderedPageBreak/>
              <w:t>St</w:t>
            </w:r>
          </w:p>
        </w:tc>
        <w:tc>
          <w:tcPr>
            <w:tcW w:w="4325" w:type="dxa"/>
            <w:tcBorders>
              <w:bottom w:val="nil"/>
            </w:tcBorders>
            <w:shd w:val="clear" w:color="auto" w:fill="auto"/>
          </w:tcPr>
          <w:p w14:paraId="646419CF" w14:textId="77777777" w:rsidR="00CA6063" w:rsidRPr="00AB6B8A" w:rsidRDefault="00CA6063" w:rsidP="00151917">
            <w:pPr>
              <w:pStyle w:val="TAH"/>
            </w:pPr>
            <w:r w:rsidRPr="00AB6B8A">
              <w:t>Procedure</w:t>
            </w:r>
          </w:p>
        </w:tc>
        <w:tc>
          <w:tcPr>
            <w:tcW w:w="3237" w:type="dxa"/>
            <w:gridSpan w:val="2"/>
            <w:shd w:val="clear" w:color="auto" w:fill="auto"/>
          </w:tcPr>
          <w:p w14:paraId="6F3F14DB" w14:textId="77777777" w:rsidR="00CA6063" w:rsidRPr="00AB6B8A" w:rsidRDefault="00CA6063" w:rsidP="00151917">
            <w:pPr>
              <w:pStyle w:val="TAH"/>
            </w:pPr>
            <w:r w:rsidRPr="00AB6B8A">
              <w:t>Message Sequence</w:t>
            </w:r>
          </w:p>
        </w:tc>
        <w:tc>
          <w:tcPr>
            <w:tcW w:w="542" w:type="dxa"/>
            <w:tcBorders>
              <w:bottom w:val="nil"/>
            </w:tcBorders>
            <w:shd w:val="clear" w:color="auto" w:fill="auto"/>
          </w:tcPr>
          <w:p w14:paraId="620FFCA8" w14:textId="77777777" w:rsidR="00CA6063" w:rsidRPr="00AB6B8A" w:rsidRDefault="00CA6063" w:rsidP="00151917">
            <w:pPr>
              <w:pStyle w:val="TAH"/>
            </w:pPr>
            <w:r w:rsidRPr="00AB6B8A">
              <w:t>TP</w:t>
            </w:r>
          </w:p>
        </w:tc>
        <w:tc>
          <w:tcPr>
            <w:tcW w:w="856" w:type="dxa"/>
            <w:tcBorders>
              <w:bottom w:val="nil"/>
            </w:tcBorders>
            <w:shd w:val="clear" w:color="auto" w:fill="auto"/>
          </w:tcPr>
          <w:p w14:paraId="1A5CB6D7" w14:textId="77777777" w:rsidR="00CA6063" w:rsidRPr="00AB6B8A" w:rsidRDefault="00CA6063" w:rsidP="00151917">
            <w:pPr>
              <w:pStyle w:val="TAH"/>
            </w:pPr>
            <w:r w:rsidRPr="00AB6B8A">
              <w:t>Verdict</w:t>
            </w:r>
          </w:p>
        </w:tc>
      </w:tr>
      <w:tr w:rsidR="00CA6063" w:rsidRPr="00AB6B8A" w14:paraId="254B6C89" w14:textId="77777777" w:rsidTr="00151917">
        <w:tc>
          <w:tcPr>
            <w:tcW w:w="643" w:type="dxa"/>
            <w:tcBorders>
              <w:top w:val="nil"/>
            </w:tcBorders>
            <w:shd w:val="clear" w:color="auto" w:fill="auto"/>
          </w:tcPr>
          <w:p w14:paraId="145A0C7C" w14:textId="77777777" w:rsidR="00CA6063" w:rsidRPr="00AB6B8A" w:rsidRDefault="00CA6063" w:rsidP="00151917">
            <w:pPr>
              <w:pStyle w:val="TAH"/>
            </w:pPr>
          </w:p>
        </w:tc>
        <w:tc>
          <w:tcPr>
            <w:tcW w:w="4325" w:type="dxa"/>
            <w:tcBorders>
              <w:top w:val="nil"/>
            </w:tcBorders>
            <w:shd w:val="clear" w:color="auto" w:fill="auto"/>
          </w:tcPr>
          <w:p w14:paraId="5D9DB35B" w14:textId="77777777" w:rsidR="00CA6063" w:rsidRPr="00AB6B8A" w:rsidRDefault="00CA6063" w:rsidP="00151917">
            <w:pPr>
              <w:pStyle w:val="TAH"/>
            </w:pPr>
          </w:p>
        </w:tc>
        <w:tc>
          <w:tcPr>
            <w:tcW w:w="720" w:type="dxa"/>
            <w:shd w:val="clear" w:color="auto" w:fill="auto"/>
          </w:tcPr>
          <w:p w14:paraId="05F6A0C0" w14:textId="77777777" w:rsidR="00CA6063" w:rsidRPr="00AB6B8A" w:rsidRDefault="00CA6063" w:rsidP="00151917">
            <w:pPr>
              <w:pStyle w:val="TAH"/>
            </w:pPr>
            <w:r w:rsidRPr="00AB6B8A">
              <w:t>U - S</w:t>
            </w:r>
          </w:p>
        </w:tc>
        <w:tc>
          <w:tcPr>
            <w:tcW w:w="2517" w:type="dxa"/>
            <w:shd w:val="clear" w:color="auto" w:fill="auto"/>
          </w:tcPr>
          <w:p w14:paraId="61818E6F" w14:textId="77777777" w:rsidR="00CA6063" w:rsidRPr="00AB6B8A" w:rsidRDefault="00CA6063" w:rsidP="00151917">
            <w:pPr>
              <w:pStyle w:val="TAH"/>
            </w:pPr>
            <w:r w:rsidRPr="00AB6B8A">
              <w:t>Message</w:t>
            </w:r>
          </w:p>
        </w:tc>
        <w:tc>
          <w:tcPr>
            <w:tcW w:w="542" w:type="dxa"/>
            <w:tcBorders>
              <w:top w:val="nil"/>
            </w:tcBorders>
            <w:shd w:val="clear" w:color="auto" w:fill="auto"/>
          </w:tcPr>
          <w:p w14:paraId="42422A5E" w14:textId="77777777" w:rsidR="00CA6063" w:rsidRPr="00AB6B8A" w:rsidRDefault="00CA6063" w:rsidP="00151917">
            <w:pPr>
              <w:pStyle w:val="TAH"/>
            </w:pPr>
          </w:p>
        </w:tc>
        <w:tc>
          <w:tcPr>
            <w:tcW w:w="856" w:type="dxa"/>
            <w:tcBorders>
              <w:top w:val="nil"/>
            </w:tcBorders>
            <w:shd w:val="clear" w:color="auto" w:fill="auto"/>
          </w:tcPr>
          <w:p w14:paraId="7F601D27" w14:textId="77777777" w:rsidR="00CA6063" w:rsidRPr="00AB6B8A" w:rsidRDefault="00CA6063" w:rsidP="00151917">
            <w:pPr>
              <w:pStyle w:val="TAH"/>
            </w:pPr>
          </w:p>
        </w:tc>
      </w:tr>
      <w:tr w:rsidR="00CA6063" w:rsidRPr="00AB6B8A" w14:paraId="461770F2" w14:textId="77777777" w:rsidTr="00151917">
        <w:tc>
          <w:tcPr>
            <w:tcW w:w="643" w:type="dxa"/>
            <w:shd w:val="clear" w:color="auto" w:fill="auto"/>
          </w:tcPr>
          <w:p w14:paraId="598F97EA" w14:textId="77777777" w:rsidR="00CA6063" w:rsidRPr="00AB6B8A" w:rsidRDefault="00CA6063" w:rsidP="00151917">
            <w:pPr>
              <w:pStyle w:val="TAC"/>
              <w:rPr>
                <w:lang w:eastAsia="zh-CN"/>
              </w:rPr>
            </w:pPr>
            <w:r w:rsidRPr="00AB6B8A">
              <w:t>1</w:t>
            </w:r>
          </w:p>
        </w:tc>
        <w:tc>
          <w:tcPr>
            <w:tcW w:w="4325" w:type="dxa"/>
            <w:shd w:val="clear" w:color="auto" w:fill="auto"/>
          </w:tcPr>
          <w:p w14:paraId="74C3C52B" w14:textId="77777777" w:rsidR="00CA6063" w:rsidRPr="00AB6B8A" w:rsidRDefault="00CA6063" w:rsidP="00151917">
            <w:pPr>
              <w:pStyle w:val="TAL"/>
            </w:pPr>
            <w:r w:rsidRPr="00AB6B8A">
              <w:t>Void</w:t>
            </w:r>
          </w:p>
        </w:tc>
        <w:tc>
          <w:tcPr>
            <w:tcW w:w="720" w:type="dxa"/>
            <w:shd w:val="clear" w:color="auto" w:fill="auto"/>
          </w:tcPr>
          <w:p w14:paraId="157008AC" w14:textId="3A1CD01E" w:rsidR="00CA6063" w:rsidRPr="00AB6B8A" w:rsidRDefault="007245AF" w:rsidP="00151917">
            <w:pPr>
              <w:pStyle w:val="TAL"/>
            </w:pPr>
            <w:ins w:id="5" w:author="Mohit Kanchan" w:date="2021-05-07T16:05:00Z">
              <w:r w:rsidRPr="00AB6B8A">
                <w:t>-</w:t>
              </w:r>
            </w:ins>
          </w:p>
        </w:tc>
        <w:tc>
          <w:tcPr>
            <w:tcW w:w="2517" w:type="dxa"/>
            <w:shd w:val="clear" w:color="auto" w:fill="auto"/>
          </w:tcPr>
          <w:p w14:paraId="06096051" w14:textId="7E68F420" w:rsidR="00CA6063" w:rsidRPr="00AB6B8A" w:rsidRDefault="007245AF" w:rsidP="00151917">
            <w:pPr>
              <w:pStyle w:val="TAL"/>
            </w:pPr>
            <w:ins w:id="6" w:author="Mohit Kanchan" w:date="2021-05-07T16:05:00Z">
              <w:r w:rsidRPr="00AB6B8A">
                <w:t>-</w:t>
              </w:r>
            </w:ins>
          </w:p>
        </w:tc>
        <w:tc>
          <w:tcPr>
            <w:tcW w:w="542" w:type="dxa"/>
            <w:shd w:val="clear" w:color="auto" w:fill="auto"/>
          </w:tcPr>
          <w:p w14:paraId="30C0AEE3" w14:textId="77777777" w:rsidR="00CA6063" w:rsidRPr="00AB6B8A" w:rsidRDefault="00CA6063" w:rsidP="00151917">
            <w:pPr>
              <w:pStyle w:val="TAC"/>
            </w:pPr>
            <w:r w:rsidRPr="00AB6B8A">
              <w:t>-</w:t>
            </w:r>
          </w:p>
        </w:tc>
        <w:tc>
          <w:tcPr>
            <w:tcW w:w="856" w:type="dxa"/>
            <w:shd w:val="clear" w:color="auto" w:fill="auto"/>
          </w:tcPr>
          <w:p w14:paraId="6B01FB6D" w14:textId="77777777" w:rsidR="00CA6063" w:rsidRPr="00AB6B8A" w:rsidRDefault="00CA6063" w:rsidP="00151917">
            <w:pPr>
              <w:pStyle w:val="TAC"/>
            </w:pPr>
            <w:r w:rsidRPr="00AB6B8A">
              <w:t>-</w:t>
            </w:r>
          </w:p>
        </w:tc>
      </w:tr>
      <w:tr w:rsidR="00CA6063" w:rsidRPr="00AB6B8A" w14:paraId="5A48D50F" w14:textId="77777777" w:rsidTr="00151917">
        <w:tc>
          <w:tcPr>
            <w:tcW w:w="643" w:type="dxa"/>
            <w:shd w:val="clear" w:color="auto" w:fill="auto"/>
          </w:tcPr>
          <w:p w14:paraId="0C54C092" w14:textId="77777777" w:rsidR="00CA6063" w:rsidRPr="00AB6B8A" w:rsidRDefault="00CA6063" w:rsidP="00151917">
            <w:pPr>
              <w:pStyle w:val="TAC"/>
            </w:pPr>
            <w:r w:rsidRPr="00AB6B8A">
              <w:t>2</w:t>
            </w:r>
          </w:p>
        </w:tc>
        <w:tc>
          <w:tcPr>
            <w:tcW w:w="4325" w:type="dxa"/>
            <w:shd w:val="clear" w:color="auto" w:fill="auto"/>
          </w:tcPr>
          <w:p w14:paraId="2A6C4D8C" w14:textId="77777777" w:rsidR="00CA6063" w:rsidRPr="00AB6B8A" w:rsidRDefault="00CA6063" w:rsidP="00151917">
            <w:pPr>
              <w:pStyle w:val="TAL"/>
            </w:pPr>
            <w:r w:rsidRPr="00AB6B8A">
              <w:t>SS transmits a Duplication Activation MAC CE to activate PDCP Duplication for split DRB.</w:t>
            </w:r>
          </w:p>
        </w:tc>
        <w:tc>
          <w:tcPr>
            <w:tcW w:w="720" w:type="dxa"/>
            <w:shd w:val="clear" w:color="auto" w:fill="auto"/>
          </w:tcPr>
          <w:p w14:paraId="17E7C9A8" w14:textId="77777777" w:rsidR="00CA6063" w:rsidRPr="00AB6B8A" w:rsidRDefault="00CA6063" w:rsidP="00151917">
            <w:pPr>
              <w:pStyle w:val="TAL"/>
            </w:pPr>
            <w:r w:rsidRPr="00AB6B8A">
              <w:t>&lt;--</w:t>
            </w:r>
          </w:p>
        </w:tc>
        <w:tc>
          <w:tcPr>
            <w:tcW w:w="2517" w:type="dxa"/>
            <w:shd w:val="clear" w:color="auto" w:fill="auto"/>
          </w:tcPr>
          <w:p w14:paraId="322FE4AF" w14:textId="77777777" w:rsidR="00CA6063" w:rsidRPr="00AB6B8A" w:rsidRDefault="00CA6063" w:rsidP="00151917">
            <w:pPr>
              <w:pStyle w:val="TAL"/>
            </w:pPr>
            <w:r w:rsidRPr="00AB6B8A">
              <w:t>MAC PDU (Duplication Activation MAC Control Element)</w:t>
            </w:r>
          </w:p>
        </w:tc>
        <w:tc>
          <w:tcPr>
            <w:tcW w:w="542" w:type="dxa"/>
            <w:shd w:val="clear" w:color="auto" w:fill="auto"/>
          </w:tcPr>
          <w:p w14:paraId="7264DF51" w14:textId="6D105E9D" w:rsidR="00CA6063" w:rsidRPr="00AB6B8A" w:rsidRDefault="00331A77" w:rsidP="00151917">
            <w:pPr>
              <w:pStyle w:val="TAC"/>
            </w:pPr>
            <w:ins w:id="7" w:author="Mohit Kanchan" w:date="2021-05-13T07:15:00Z">
              <w:r w:rsidRPr="00AB6B8A">
                <w:t>-</w:t>
              </w:r>
            </w:ins>
          </w:p>
        </w:tc>
        <w:tc>
          <w:tcPr>
            <w:tcW w:w="856" w:type="dxa"/>
            <w:shd w:val="clear" w:color="auto" w:fill="auto"/>
          </w:tcPr>
          <w:p w14:paraId="22D82D26" w14:textId="280A9A5B" w:rsidR="00CA6063" w:rsidRPr="00AB6B8A" w:rsidRDefault="00331A77" w:rsidP="00151917">
            <w:pPr>
              <w:pStyle w:val="TAC"/>
            </w:pPr>
            <w:ins w:id="8" w:author="Mohit Kanchan" w:date="2021-05-13T07:15:00Z">
              <w:r w:rsidRPr="00AB6B8A">
                <w:t>-</w:t>
              </w:r>
            </w:ins>
          </w:p>
        </w:tc>
      </w:tr>
      <w:tr w:rsidR="00CA6063" w:rsidRPr="00AB6B8A" w14:paraId="6D81253D" w14:textId="77777777" w:rsidTr="00151917">
        <w:trPr>
          <w:ins w:id="9" w:author="Mohit Kanchan" w:date="2021-05-05T14:11:00Z"/>
        </w:trPr>
        <w:tc>
          <w:tcPr>
            <w:tcW w:w="643" w:type="dxa"/>
            <w:shd w:val="clear" w:color="auto" w:fill="auto"/>
          </w:tcPr>
          <w:p w14:paraId="16720DF7" w14:textId="7173B9DA" w:rsidR="00CA6063" w:rsidRPr="00AB6B8A" w:rsidRDefault="00CA6063" w:rsidP="00151917">
            <w:pPr>
              <w:pStyle w:val="TAC"/>
              <w:rPr>
                <w:ins w:id="10" w:author="Mohit Kanchan" w:date="2021-05-05T14:11:00Z"/>
              </w:rPr>
            </w:pPr>
            <w:ins w:id="11" w:author="Mohit Kanchan" w:date="2021-05-05T14:11:00Z">
              <w:r w:rsidRPr="00AB6B8A">
                <w:t>2A</w:t>
              </w:r>
            </w:ins>
          </w:p>
        </w:tc>
        <w:tc>
          <w:tcPr>
            <w:tcW w:w="4325" w:type="dxa"/>
            <w:shd w:val="clear" w:color="auto" w:fill="auto"/>
          </w:tcPr>
          <w:p w14:paraId="308E68DD" w14:textId="58E52888" w:rsidR="00CA6063" w:rsidRPr="00AB6B8A" w:rsidRDefault="00CA6063" w:rsidP="00151917">
            <w:pPr>
              <w:pStyle w:val="TAL"/>
              <w:rPr>
                <w:ins w:id="12" w:author="Mohit Kanchan" w:date="2021-05-05T14:11:00Z"/>
              </w:rPr>
            </w:pPr>
            <w:ins w:id="13" w:author="Mohit Kanchan" w:date="2021-05-05T14:11:00Z">
              <w:r w:rsidRPr="00AB6B8A">
                <w:t>The SS is configured not to send RLC ACK</w:t>
              </w:r>
            </w:ins>
            <w:ins w:id="14" w:author="Mohit Kanchan" w:date="2021-05-07T10:23:00Z">
              <w:r w:rsidR="00767038" w:rsidRPr="00AB6B8A">
                <w:t xml:space="preserve"> for the next PDU</w:t>
              </w:r>
            </w:ins>
            <w:ins w:id="15" w:author="Mohit Kanchan" w:date="2021-05-05T14:11:00Z">
              <w:r w:rsidRPr="00AB6B8A">
                <w:t xml:space="preserve"> on split DRB</w:t>
              </w:r>
            </w:ins>
          </w:p>
        </w:tc>
        <w:tc>
          <w:tcPr>
            <w:tcW w:w="720" w:type="dxa"/>
            <w:shd w:val="clear" w:color="auto" w:fill="auto"/>
          </w:tcPr>
          <w:p w14:paraId="6259BF99" w14:textId="7FADDD2C" w:rsidR="00CA6063" w:rsidRPr="00AB6B8A" w:rsidRDefault="00CA6063" w:rsidP="00151917">
            <w:pPr>
              <w:pStyle w:val="TAL"/>
              <w:rPr>
                <w:ins w:id="16" w:author="Mohit Kanchan" w:date="2021-05-05T14:11:00Z"/>
              </w:rPr>
            </w:pPr>
            <w:ins w:id="17" w:author="Mohit Kanchan" w:date="2021-05-05T14:11:00Z">
              <w:r w:rsidRPr="00AB6B8A">
                <w:t>-</w:t>
              </w:r>
            </w:ins>
          </w:p>
        </w:tc>
        <w:tc>
          <w:tcPr>
            <w:tcW w:w="2517" w:type="dxa"/>
            <w:shd w:val="clear" w:color="auto" w:fill="auto"/>
          </w:tcPr>
          <w:p w14:paraId="28183E34" w14:textId="4C0AE04A" w:rsidR="00CA6063" w:rsidRPr="00AB6B8A" w:rsidRDefault="00CA6063" w:rsidP="00151917">
            <w:pPr>
              <w:pStyle w:val="TAL"/>
              <w:rPr>
                <w:ins w:id="18" w:author="Mohit Kanchan" w:date="2021-05-05T14:11:00Z"/>
              </w:rPr>
            </w:pPr>
            <w:ins w:id="19" w:author="Mohit Kanchan" w:date="2021-05-05T14:11:00Z">
              <w:r w:rsidRPr="00AB6B8A">
                <w:t>-</w:t>
              </w:r>
            </w:ins>
          </w:p>
        </w:tc>
        <w:tc>
          <w:tcPr>
            <w:tcW w:w="542" w:type="dxa"/>
            <w:shd w:val="clear" w:color="auto" w:fill="auto"/>
          </w:tcPr>
          <w:p w14:paraId="451720C4" w14:textId="584B41BC" w:rsidR="00CA6063" w:rsidRPr="00AB6B8A" w:rsidRDefault="00CA6063" w:rsidP="00151917">
            <w:pPr>
              <w:pStyle w:val="TAC"/>
              <w:rPr>
                <w:ins w:id="20" w:author="Mohit Kanchan" w:date="2021-05-05T14:11:00Z"/>
              </w:rPr>
            </w:pPr>
            <w:ins w:id="21" w:author="Mohit Kanchan" w:date="2021-05-05T14:11:00Z">
              <w:r w:rsidRPr="00AB6B8A">
                <w:t>-</w:t>
              </w:r>
            </w:ins>
          </w:p>
        </w:tc>
        <w:tc>
          <w:tcPr>
            <w:tcW w:w="856" w:type="dxa"/>
            <w:shd w:val="clear" w:color="auto" w:fill="auto"/>
          </w:tcPr>
          <w:p w14:paraId="2350CACF" w14:textId="5A25B4BE" w:rsidR="00CA6063" w:rsidRPr="00AB6B8A" w:rsidRDefault="00CA6063" w:rsidP="00151917">
            <w:pPr>
              <w:pStyle w:val="TAC"/>
              <w:rPr>
                <w:ins w:id="22" w:author="Mohit Kanchan" w:date="2021-05-05T14:11:00Z"/>
              </w:rPr>
            </w:pPr>
            <w:ins w:id="23" w:author="Mohit Kanchan" w:date="2021-05-05T14:11:00Z">
              <w:r w:rsidRPr="00AB6B8A">
                <w:t>-</w:t>
              </w:r>
            </w:ins>
          </w:p>
        </w:tc>
      </w:tr>
      <w:tr w:rsidR="00CA6063" w:rsidRPr="00AB6B8A" w14:paraId="282FF983" w14:textId="77777777" w:rsidTr="00151917">
        <w:tc>
          <w:tcPr>
            <w:tcW w:w="643" w:type="dxa"/>
            <w:shd w:val="clear" w:color="auto" w:fill="auto"/>
          </w:tcPr>
          <w:p w14:paraId="63B2F230" w14:textId="77777777" w:rsidR="00CA6063" w:rsidRPr="00AB6B8A" w:rsidRDefault="00CA6063" w:rsidP="00151917">
            <w:pPr>
              <w:pStyle w:val="TAC"/>
            </w:pPr>
            <w:r w:rsidRPr="00AB6B8A">
              <w:t>3</w:t>
            </w:r>
          </w:p>
        </w:tc>
        <w:tc>
          <w:tcPr>
            <w:tcW w:w="4325" w:type="dxa"/>
            <w:shd w:val="clear" w:color="auto" w:fill="auto"/>
          </w:tcPr>
          <w:p w14:paraId="6302181E" w14:textId="77777777" w:rsidR="00CA6063" w:rsidRPr="00AB6B8A" w:rsidRDefault="00CA6063" w:rsidP="00151917">
            <w:pPr>
              <w:pStyle w:val="TAL"/>
            </w:pPr>
            <w:r w:rsidRPr="00AB6B8A">
              <w:t>The SS sends a PDCP Data PDU on the split DRB on the AM RLC primary entity.</w:t>
            </w:r>
          </w:p>
        </w:tc>
        <w:tc>
          <w:tcPr>
            <w:tcW w:w="720" w:type="dxa"/>
            <w:shd w:val="clear" w:color="auto" w:fill="auto"/>
          </w:tcPr>
          <w:p w14:paraId="62643154" w14:textId="77777777" w:rsidR="00CA6063" w:rsidRPr="00AB6B8A" w:rsidRDefault="00CA6063" w:rsidP="00151917">
            <w:pPr>
              <w:pStyle w:val="TAL"/>
            </w:pPr>
            <w:r w:rsidRPr="00AB6B8A">
              <w:t>&lt;--</w:t>
            </w:r>
          </w:p>
        </w:tc>
        <w:tc>
          <w:tcPr>
            <w:tcW w:w="2517" w:type="dxa"/>
            <w:shd w:val="clear" w:color="auto" w:fill="auto"/>
          </w:tcPr>
          <w:p w14:paraId="38C55C13" w14:textId="77777777" w:rsidR="00CA6063" w:rsidRPr="00AB6B8A" w:rsidRDefault="00CA6063" w:rsidP="00151917">
            <w:pPr>
              <w:pStyle w:val="TAL"/>
            </w:pPr>
            <w:r w:rsidRPr="00AB6B8A">
              <w:t>PDCP DATA PDU</w:t>
            </w:r>
          </w:p>
        </w:tc>
        <w:tc>
          <w:tcPr>
            <w:tcW w:w="542" w:type="dxa"/>
            <w:shd w:val="clear" w:color="auto" w:fill="auto"/>
          </w:tcPr>
          <w:p w14:paraId="066A28B6" w14:textId="77777777" w:rsidR="00CA6063" w:rsidRPr="00AB6B8A" w:rsidRDefault="00CA6063" w:rsidP="00151917">
            <w:pPr>
              <w:pStyle w:val="TAC"/>
            </w:pPr>
            <w:r w:rsidRPr="00AB6B8A">
              <w:t>-</w:t>
            </w:r>
          </w:p>
        </w:tc>
        <w:tc>
          <w:tcPr>
            <w:tcW w:w="856" w:type="dxa"/>
            <w:shd w:val="clear" w:color="auto" w:fill="auto"/>
          </w:tcPr>
          <w:p w14:paraId="31A87F7F" w14:textId="77777777" w:rsidR="00CA6063" w:rsidRPr="00AB6B8A" w:rsidRDefault="00CA6063" w:rsidP="00151917">
            <w:pPr>
              <w:pStyle w:val="TAC"/>
            </w:pPr>
            <w:r w:rsidRPr="00AB6B8A">
              <w:t>-</w:t>
            </w:r>
          </w:p>
        </w:tc>
      </w:tr>
      <w:tr w:rsidR="00CA6063" w:rsidRPr="00AB6B8A" w14:paraId="7E98369B" w14:textId="77777777" w:rsidTr="00151917">
        <w:trPr>
          <w:trHeight w:val="36"/>
        </w:trPr>
        <w:tc>
          <w:tcPr>
            <w:tcW w:w="643" w:type="dxa"/>
            <w:shd w:val="clear" w:color="auto" w:fill="auto"/>
          </w:tcPr>
          <w:p w14:paraId="5383F047" w14:textId="77777777" w:rsidR="00CA6063" w:rsidRPr="00AB6B8A" w:rsidRDefault="00CA6063" w:rsidP="00151917">
            <w:pPr>
              <w:pStyle w:val="TAC"/>
              <w:rPr>
                <w:lang w:eastAsia="zh-CN"/>
              </w:rPr>
            </w:pPr>
            <w:r w:rsidRPr="00AB6B8A">
              <w:rPr>
                <w:lang w:eastAsia="zh-CN"/>
              </w:rPr>
              <w:t>-</w:t>
            </w:r>
          </w:p>
        </w:tc>
        <w:tc>
          <w:tcPr>
            <w:tcW w:w="4325" w:type="dxa"/>
            <w:shd w:val="clear" w:color="auto" w:fill="auto"/>
          </w:tcPr>
          <w:p w14:paraId="07A5BDE5" w14:textId="6D33EF8B" w:rsidR="00CA6063" w:rsidRPr="00AB6B8A" w:rsidRDefault="00CA6063" w:rsidP="00151917">
            <w:pPr>
              <w:pStyle w:val="TAL"/>
            </w:pPr>
            <w:r w:rsidRPr="00AB6B8A">
              <w:t>EXCEPTION: Steps 4-4A below occur in any sequence</w:t>
            </w:r>
          </w:p>
        </w:tc>
        <w:tc>
          <w:tcPr>
            <w:tcW w:w="720" w:type="dxa"/>
            <w:shd w:val="clear" w:color="auto" w:fill="auto"/>
          </w:tcPr>
          <w:p w14:paraId="7C72B575" w14:textId="77777777" w:rsidR="00CA6063" w:rsidRPr="00AB6B8A" w:rsidRDefault="00CA6063" w:rsidP="00151917">
            <w:pPr>
              <w:pStyle w:val="TAL"/>
            </w:pPr>
            <w:r w:rsidRPr="00AB6B8A">
              <w:t>-</w:t>
            </w:r>
          </w:p>
        </w:tc>
        <w:tc>
          <w:tcPr>
            <w:tcW w:w="2517" w:type="dxa"/>
            <w:shd w:val="clear" w:color="auto" w:fill="auto"/>
          </w:tcPr>
          <w:p w14:paraId="57A83D58" w14:textId="77777777" w:rsidR="00CA6063" w:rsidRPr="00AB6B8A" w:rsidRDefault="00CA6063" w:rsidP="00151917">
            <w:pPr>
              <w:pStyle w:val="TAL"/>
            </w:pPr>
            <w:r w:rsidRPr="00AB6B8A">
              <w:t>-</w:t>
            </w:r>
          </w:p>
        </w:tc>
        <w:tc>
          <w:tcPr>
            <w:tcW w:w="542" w:type="dxa"/>
            <w:shd w:val="clear" w:color="auto" w:fill="auto"/>
          </w:tcPr>
          <w:p w14:paraId="6C462BE9" w14:textId="77777777" w:rsidR="00CA6063" w:rsidRPr="00AB6B8A" w:rsidRDefault="00CA6063" w:rsidP="00151917">
            <w:pPr>
              <w:pStyle w:val="TAC"/>
            </w:pPr>
            <w:r w:rsidRPr="00AB6B8A">
              <w:t>-</w:t>
            </w:r>
          </w:p>
        </w:tc>
        <w:tc>
          <w:tcPr>
            <w:tcW w:w="856" w:type="dxa"/>
            <w:shd w:val="clear" w:color="auto" w:fill="auto"/>
          </w:tcPr>
          <w:p w14:paraId="5B0F8CC5" w14:textId="77777777" w:rsidR="00CA6063" w:rsidRPr="00AB6B8A" w:rsidRDefault="00CA6063" w:rsidP="00151917">
            <w:pPr>
              <w:pStyle w:val="TAC"/>
            </w:pPr>
            <w:r w:rsidRPr="00AB6B8A">
              <w:t>-</w:t>
            </w:r>
          </w:p>
        </w:tc>
      </w:tr>
      <w:tr w:rsidR="00CA6063" w:rsidRPr="00AB6B8A" w14:paraId="5FA36FAB" w14:textId="77777777" w:rsidTr="00151917">
        <w:trPr>
          <w:trHeight w:val="36"/>
        </w:trPr>
        <w:tc>
          <w:tcPr>
            <w:tcW w:w="643" w:type="dxa"/>
            <w:shd w:val="clear" w:color="auto" w:fill="auto"/>
          </w:tcPr>
          <w:p w14:paraId="3073DEBB" w14:textId="77777777" w:rsidR="00CA6063" w:rsidRPr="00AB6B8A" w:rsidRDefault="00CA6063" w:rsidP="00151917">
            <w:pPr>
              <w:pStyle w:val="TAC"/>
              <w:rPr>
                <w:lang w:eastAsia="zh-CN"/>
              </w:rPr>
            </w:pPr>
            <w:r w:rsidRPr="00AB6B8A">
              <w:rPr>
                <w:lang w:eastAsia="zh-CN"/>
              </w:rPr>
              <w:t>4</w:t>
            </w:r>
          </w:p>
        </w:tc>
        <w:tc>
          <w:tcPr>
            <w:tcW w:w="4325" w:type="dxa"/>
            <w:shd w:val="clear" w:color="auto" w:fill="auto"/>
          </w:tcPr>
          <w:p w14:paraId="683480AD" w14:textId="77777777" w:rsidR="00CA6063" w:rsidRPr="00AB6B8A" w:rsidRDefault="00CA6063" w:rsidP="00151917">
            <w:pPr>
              <w:pStyle w:val="TAL"/>
            </w:pPr>
            <w:r w:rsidRPr="00AB6B8A">
              <w:t>C</w:t>
            </w:r>
            <w:r w:rsidRPr="00AB6B8A">
              <w:rPr>
                <w:lang w:eastAsia="zh-CN"/>
              </w:rPr>
              <w:t>heck</w:t>
            </w:r>
            <w:r w:rsidRPr="00AB6B8A">
              <w:t>: Does UE transmit a PDCP Data PDU on the AM RLC primary entity?</w:t>
            </w:r>
          </w:p>
        </w:tc>
        <w:tc>
          <w:tcPr>
            <w:tcW w:w="720" w:type="dxa"/>
            <w:shd w:val="clear" w:color="auto" w:fill="auto"/>
          </w:tcPr>
          <w:p w14:paraId="41395765" w14:textId="77777777" w:rsidR="00CA6063" w:rsidRPr="00AB6B8A" w:rsidRDefault="00CA6063" w:rsidP="00151917">
            <w:pPr>
              <w:pStyle w:val="TAL"/>
            </w:pPr>
            <w:r w:rsidRPr="00AB6B8A">
              <w:t>--&gt;</w:t>
            </w:r>
          </w:p>
        </w:tc>
        <w:tc>
          <w:tcPr>
            <w:tcW w:w="2517" w:type="dxa"/>
            <w:shd w:val="clear" w:color="auto" w:fill="auto"/>
          </w:tcPr>
          <w:p w14:paraId="4FDAA2C5" w14:textId="77777777" w:rsidR="00CA6063" w:rsidRPr="00AB6B8A" w:rsidRDefault="00CA6063" w:rsidP="00151917">
            <w:pPr>
              <w:pStyle w:val="TAL"/>
            </w:pPr>
            <w:r w:rsidRPr="00AB6B8A">
              <w:t>PDCP DATA PDU</w:t>
            </w:r>
          </w:p>
        </w:tc>
        <w:tc>
          <w:tcPr>
            <w:tcW w:w="542" w:type="dxa"/>
            <w:shd w:val="clear" w:color="auto" w:fill="auto"/>
          </w:tcPr>
          <w:p w14:paraId="11A33AAF" w14:textId="77777777" w:rsidR="00CA6063" w:rsidRPr="00AB6B8A" w:rsidRDefault="00CA6063" w:rsidP="00151917">
            <w:pPr>
              <w:pStyle w:val="TAC"/>
            </w:pPr>
            <w:r w:rsidRPr="00AB6B8A">
              <w:t>3</w:t>
            </w:r>
          </w:p>
        </w:tc>
        <w:tc>
          <w:tcPr>
            <w:tcW w:w="856" w:type="dxa"/>
            <w:shd w:val="clear" w:color="auto" w:fill="auto"/>
          </w:tcPr>
          <w:p w14:paraId="3E0EFA41" w14:textId="77777777" w:rsidR="00CA6063" w:rsidRPr="00AB6B8A" w:rsidRDefault="00CA6063" w:rsidP="00151917">
            <w:pPr>
              <w:pStyle w:val="TAC"/>
            </w:pPr>
            <w:r w:rsidRPr="00AB6B8A">
              <w:t>P</w:t>
            </w:r>
          </w:p>
        </w:tc>
      </w:tr>
      <w:tr w:rsidR="00CA6063" w:rsidRPr="00AB6B8A" w14:paraId="43F7B08B" w14:textId="77777777" w:rsidTr="00151917">
        <w:trPr>
          <w:trHeight w:val="36"/>
        </w:trPr>
        <w:tc>
          <w:tcPr>
            <w:tcW w:w="643" w:type="dxa"/>
            <w:shd w:val="clear" w:color="auto" w:fill="auto"/>
          </w:tcPr>
          <w:p w14:paraId="1BFFEE15" w14:textId="77777777" w:rsidR="00CA6063" w:rsidRPr="00AB6B8A" w:rsidRDefault="00CA6063" w:rsidP="00151917">
            <w:pPr>
              <w:pStyle w:val="TAC"/>
            </w:pPr>
            <w:r w:rsidRPr="00AB6B8A">
              <w:rPr>
                <w:lang w:eastAsia="zh-CN"/>
              </w:rPr>
              <w:t>4A</w:t>
            </w:r>
          </w:p>
        </w:tc>
        <w:tc>
          <w:tcPr>
            <w:tcW w:w="4325" w:type="dxa"/>
            <w:shd w:val="clear" w:color="auto" w:fill="auto"/>
          </w:tcPr>
          <w:p w14:paraId="445D51E1" w14:textId="0643CF03" w:rsidR="00CA6063" w:rsidRPr="00AB6B8A" w:rsidRDefault="00CA6063" w:rsidP="00151917">
            <w:pPr>
              <w:pStyle w:val="TAL"/>
            </w:pPr>
            <w:r w:rsidRPr="00AB6B8A">
              <w:t>C</w:t>
            </w:r>
            <w:r w:rsidRPr="00AB6B8A">
              <w:rPr>
                <w:lang w:eastAsia="zh-CN"/>
              </w:rPr>
              <w:t>heck</w:t>
            </w:r>
            <w:r w:rsidRPr="00AB6B8A">
              <w:t>: Does UE transmit a PDCP Data PDU on</w:t>
            </w:r>
            <w:del w:id="24" w:author="Mohit Kanchan" w:date="2021-05-07T10:21:00Z">
              <w:r w:rsidRPr="00AB6B8A" w:rsidDel="00767038">
                <w:delText>on</w:delText>
              </w:r>
            </w:del>
            <w:r w:rsidRPr="00AB6B8A">
              <w:t xml:space="preserve"> the AM RLC secondary entity?</w:t>
            </w:r>
          </w:p>
        </w:tc>
        <w:tc>
          <w:tcPr>
            <w:tcW w:w="720" w:type="dxa"/>
            <w:shd w:val="clear" w:color="auto" w:fill="auto"/>
          </w:tcPr>
          <w:p w14:paraId="4B1AEBB2" w14:textId="77777777" w:rsidR="00CA6063" w:rsidRPr="00AB6B8A" w:rsidRDefault="00CA6063" w:rsidP="00151917">
            <w:pPr>
              <w:pStyle w:val="TAL"/>
            </w:pPr>
            <w:r w:rsidRPr="00AB6B8A">
              <w:t>--&gt;</w:t>
            </w:r>
          </w:p>
        </w:tc>
        <w:tc>
          <w:tcPr>
            <w:tcW w:w="2517" w:type="dxa"/>
            <w:shd w:val="clear" w:color="auto" w:fill="auto"/>
          </w:tcPr>
          <w:p w14:paraId="62D0E607" w14:textId="77777777" w:rsidR="00CA6063" w:rsidRPr="00AB6B8A" w:rsidRDefault="00CA6063" w:rsidP="00151917">
            <w:pPr>
              <w:pStyle w:val="TAL"/>
            </w:pPr>
            <w:r w:rsidRPr="00AB6B8A">
              <w:t>PDCP DATA PDU</w:t>
            </w:r>
          </w:p>
        </w:tc>
        <w:tc>
          <w:tcPr>
            <w:tcW w:w="542" w:type="dxa"/>
            <w:shd w:val="clear" w:color="auto" w:fill="auto"/>
          </w:tcPr>
          <w:p w14:paraId="031576A2" w14:textId="77777777" w:rsidR="00CA6063" w:rsidRPr="00AB6B8A" w:rsidRDefault="00CA6063" w:rsidP="00151917">
            <w:pPr>
              <w:pStyle w:val="TAC"/>
            </w:pPr>
            <w:r w:rsidRPr="00AB6B8A">
              <w:t>2</w:t>
            </w:r>
          </w:p>
        </w:tc>
        <w:tc>
          <w:tcPr>
            <w:tcW w:w="856" w:type="dxa"/>
            <w:shd w:val="clear" w:color="auto" w:fill="auto"/>
          </w:tcPr>
          <w:p w14:paraId="6974E164" w14:textId="77777777" w:rsidR="00CA6063" w:rsidRPr="00AB6B8A" w:rsidRDefault="00CA6063" w:rsidP="00151917">
            <w:pPr>
              <w:pStyle w:val="TAC"/>
            </w:pPr>
            <w:r w:rsidRPr="00AB6B8A">
              <w:t>P</w:t>
            </w:r>
          </w:p>
        </w:tc>
      </w:tr>
      <w:tr w:rsidR="003E207B" w:rsidRPr="00AB6B8A" w14:paraId="3C0E956E" w14:textId="77777777" w:rsidTr="00151917">
        <w:trPr>
          <w:trHeight w:val="36"/>
          <w:ins w:id="25" w:author="Mohit Kanchan" w:date="2021-05-13T06:45:00Z"/>
        </w:trPr>
        <w:tc>
          <w:tcPr>
            <w:tcW w:w="643" w:type="dxa"/>
            <w:shd w:val="clear" w:color="auto" w:fill="auto"/>
          </w:tcPr>
          <w:p w14:paraId="4971B0C7" w14:textId="0F211B88" w:rsidR="003E207B" w:rsidRPr="00AB6B8A" w:rsidRDefault="00F025EC" w:rsidP="00151917">
            <w:pPr>
              <w:pStyle w:val="TAC"/>
              <w:rPr>
                <w:ins w:id="26" w:author="Mohit Kanchan" w:date="2021-05-13T06:45:00Z"/>
                <w:lang w:eastAsia="zh-CN"/>
              </w:rPr>
            </w:pPr>
            <w:ins w:id="27" w:author="Mohit Kanchan" w:date="2021-05-13T06:56:00Z">
              <w:r w:rsidRPr="00AB6B8A">
                <w:rPr>
                  <w:lang w:eastAsia="zh-CN"/>
                </w:rPr>
                <w:t>-</w:t>
              </w:r>
            </w:ins>
          </w:p>
        </w:tc>
        <w:tc>
          <w:tcPr>
            <w:tcW w:w="4325" w:type="dxa"/>
            <w:shd w:val="clear" w:color="auto" w:fill="auto"/>
          </w:tcPr>
          <w:p w14:paraId="2997A02E" w14:textId="294DB9FC" w:rsidR="003E207B" w:rsidRPr="00AB6B8A" w:rsidRDefault="003E207B" w:rsidP="00151917">
            <w:pPr>
              <w:pStyle w:val="TAL"/>
              <w:rPr>
                <w:ins w:id="28" w:author="Mohit Kanchan" w:date="2021-05-13T06:45:00Z"/>
              </w:rPr>
            </w:pPr>
            <w:ins w:id="29" w:author="Mohit Kanchan" w:date="2021-05-13T06:46:00Z">
              <w:r w:rsidRPr="00AB6B8A">
                <w:t>EXCEPTION: Steps 4B-4C below may occur in any sequence</w:t>
              </w:r>
            </w:ins>
            <w:ins w:id="30" w:author="Mohit Kanchan" w:date="2021-05-13T06:50:00Z">
              <w:r w:rsidRPr="00AB6B8A">
                <w:t xml:space="preserve">. It is possible that </w:t>
              </w:r>
            </w:ins>
            <w:ins w:id="31" w:author="Mohit Kanchan" w:date="2021-05-13T06:46:00Z">
              <w:r w:rsidRPr="00AB6B8A">
                <w:t>only one of steps 4B or 4C</w:t>
              </w:r>
            </w:ins>
            <w:ins w:id="32" w:author="Mohit Kanchan" w:date="2021-05-13T06:47:00Z">
              <w:r w:rsidRPr="00AB6B8A">
                <w:t xml:space="preserve"> occur</w:t>
              </w:r>
            </w:ins>
            <w:ins w:id="33" w:author="Mohit Kanchan" w:date="2021-05-13T06:50:00Z">
              <w:r w:rsidRPr="00AB6B8A">
                <w:t>, wait for 5 sec to allow</w:t>
              </w:r>
            </w:ins>
            <w:ins w:id="34" w:author="Mohit Kanchan" w:date="2021-05-13T06:57:00Z">
              <w:r w:rsidR="00F025EC" w:rsidRPr="00AB6B8A">
                <w:t xml:space="preserve"> these steps to take place</w:t>
              </w:r>
            </w:ins>
            <w:ins w:id="35" w:author="Mohit Kanchan" w:date="2021-05-13T06:46:00Z">
              <w:r w:rsidRPr="00AB6B8A">
                <w:t>.</w:t>
              </w:r>
            </w:ins>
          </w:p>
        </w:tc>
        <w:tc>
          <w:tcPr>
            <w:tcW w:w="720" w:type="dxa"/>
            <w:shd w:val="clear" w:color="auto" w:fill="auto"/>
          </w:tcPr>
          <w:p w14:paraId="38E8CF0A" w14:textId="0429DBA5" w:rsidR="003E207B" w:rsidRPr="00AB6B8A" w:rsidRDefault="00F025EC" w:rsidP="00151917">
            <w:pPr>
              <w:pStyle w:val="TAL"/>
              <w:rPr>
                <w:ins w:id="36" w:author="Mohit Kanchan" w:date="2021-05-13T06:45:00Z"/>
              </w:rPr>
            </w:pPr>
            <w:ins w:id="37" w:author="Mohit Kanchan" w:date="2021-05-13T06:56:00Z">
              <w:r w:rsidRPr="00AB6B8A">
                <w:t>-</w:t>
              </w:r>
            </w:ins>
          </w:p>
        </w:tc>
        <w:tc>
          <w:tcPr>
            <w:tcW w:w="2517" w:type="dxa"/>
            <w:shd w:val="clear" w:color="auto" w:fill="auto"/>
          </w:tcPr>
          <w:p w14:paraId="565B93AA" w14:textId="54DBF500" w:rsidR="003E207B" w:rsidRPr="00AB6B8A" w:rsidRDefault="00F025EC" w:rsidP="00151917">
            <w:pPr>
              <w:pStyle w:val="TAL"/>
              <w:rPr>
                <w:ins w:id="38" w:author="Mohit Kanchan" w:date="2021-05-13T06:45:00Z"/>
              </w:rPr>
            </w:pPr>
            <w:ins w:id="39" w:author="Mohit Kanchan" w:date="2021-05-13T06:56:00Z">
              <w:r w:rsidRPr="00AB6B8A">
                <w:t>-</w:t>
              </w:r>
            </w:ins>
          </w:p>
        </w:tc>
        <w:tc>
          <w:tcPr>
            <w:tcW w:w="542" w:type="dxa"/>
            <w:shd w:val="clear" w:color="auto" w:fill="auto"/>
          </w:tcPr>
          <w:p w14:paraId="123CC337" w14:textId="1552D359" w:rsidR="003E207B" w:rsidRPr="00AB6B8A" w:rsidRDefault="00F025EC" w:rsidP="00151917">
            <w:pPr>
              <w:pStyle w:val="TAC"/>
              <w:rPr>
                <w:ins w:id="40" w:author="Mohit Kanchan" w:date="2021-05-13T06:45:00Z"/>
              </w:rPr>
            </w:pPr>
            <w:ins w:id="41" w:author="Mohit Kanchan" w:date="2021-05-13T06:56:00Z">
              <w:r w:rsidRPr="00AB6B8A">
                <w:t>-</w:t>
              </w:r>
            </w:ins>
          </w:p>
        </w:tc>
        <w:tc>
          <w:tcPr>
            <w:tcW w:w="856" w:type="dxa"/>
            <w:shd w:val="clear" w:color="auto" w:fill="auto"/>
          </w:tcPr>
          <w:p w14:paraId="4019E262" w14:textId="2582C8B6" w:rsidR="003E207B" w:rsidRPr="00AB6B8A" w:rsidRDefault="00F025EC" w:rsidP="00151917">
            <w:pPr>
              <w:pStyle w:val="TAC"/>
              <w:rPr>
                <w:ins w:id="42" w:author="Mohit Kanchan" w:date="2021-05-13T06:45:00Z"/>
              </w:rPr>
            </w:pPr>
            <w:ins w:id="43" w:author="Mohit Kanchan" w:date="2021-05-13T06:56:00Z">
              <w:r w:rsidRPr="00AB6B8A">
                <w:t>-</w:t>
              </w:r>
            </w:ins>
          </w:p>
        </w:tc>
      </w:tr>
      <w:tr w:rsidR="003E207B" w:rsidRPr="00AB6B8A" w14:paraId="2D686004" w14:textId="77777777" w:rsidTr="00151917">
        <w:trPr>
          <w:trHeight w:val="36"/>
          <w:ins w:id="44" w:author="Mohit Kanchan" w:date="2021-05-13T06:45:00Z"/>
        </w:trPr>
        <w:tc>
          <w:tcPr>
            <w:tcW w:w="643" w:type="dxa"/>
            <w:shd w:val="clear" w:color="auto" w:fill="auto"/>
          </w:tcPr>
          <w:p w14:paraId="48A303ED" w14:textId="4D572FAA" w:rsidR="003E207B" w:rsidRPr="00AB6B8A" w:rsidRDefault="003E207B" w:rsidP="003E207B">
            <w:pPr>
              <w:pStyle w:val="TAC"/>
              <w:rPr>
                <w:ins w:id="45" w:author="Mohit Kanchan" w:date="2021-05-13T06:45:00Z"/>
                <w:lang w:eastAsia="zh-CN"/>
              </w:rPr>
            </w:pPr>
            <w:ins w:id="46" w:author="Mohit Kanchan" w:date="2021-05-13T06:52:00Z">
              <w:r w:rsidRPr="00AB6B8A">
                <w:rPr>
                  <w:lang w:eastAsia="zh-CN"/>
                </w:rPr>
                <w:t>4B</w:t>
              </w:r>
            </w:ins>
          </w:p>
        </w:tc>
        <w:tc>
          <w:tcPr>
            <w:tcW w:w="4325" w:type="dxa"/>
            <w:shd w:val="clear" w:color="auto" w:fill="auto"/>
          </w:tcPr>
          <w:p w14:paraId="30DA7457" w14:textId="435DEC04" w:rsidR="003E207B" w:rsidRPr="00AB6B8A" w:rsidRDefault="003E207B" w:rsidP="003E207B">
            <w:pPr>
              <w:pStyle w:val="TAL"/>
              <w:rPr>
                <w:ins w:id="47" w:author="Mohit Kanchan" w:date="2021-05-13T06:45:00Z"/>
              </w:rPr>
            </w:pPr>
            <w:ins w:id="48" w:author="Mohit Kanchan" w:date="2021-05-13T06:52:00Z">
              <w:r w:rsidRPr="00AB6B8A">
                <w:t>C</w:t>
              </w:r>
              <w:r w:rsidRPr="00AB6B8A">
                <w:rPr>
                  <w:lang w:eastAsia="zh-CN"/>
                </w:rPr>
                <w:t>heck</w:t>
              </w:r>
              <w:r w:rsidRPr="00AB6B8A">
                <w:t>: Does UE transmit a PDCP Data PDU on the AM RLC primary entity?</w:t>
              </w:r>
            </w:ins>
          </w:p>
        </w:tc>
        <w:tc>
          <w:tcPr>
            <w:tcW w:w="720" w:type="dxa"/>
            <w:shd w:val="clear" w:color="auto" w:fill="auto"/>
          </w:tcPr>
          <w:p w14:paraId="47ADEDE5" w14:textId="05341F30" w:rsidR="003E207B" w:rsidRPr="00AB6B8A" w:rsidRDefault="003E207B" w:rsidP="003E207B">
            <w:pPr>
              <w:pStyle w:val="TAL"/>
              <w:rPr>
                <w:ins w:id="49" w:author="Mohit Kanchan" w:date="2021-05-13T06:45:00Z"/>
              </w:rPr>
            </w:pPr>
            <w:ins w:id="50" w:author="Mohit Kanchan" w:date="2021-05-13T06:52:00Z">
              <w:r w:rsidRPr="00AB6B8A">
                <w:t>--&gt;</w:t>
              </w:r>
            </w:ins>
          </w:p>
        </w:tc>
        <w:tc>
          <w:tcPr>
            <w:tcW w:w="2517" w:type="dxa"/>
            <w:shd w:val="clear" w:color="auto" w:fill="auto"/>
          </w:tcPr>
          <w:p w14:paraId="768C3E2F" w14:textId="3B9D1DB9" w:rsidR="003E207B" w:rsidRPr="00AB6B8A" w:rsidRDefault="003E207B" w:rsidP="003E207B">
            <w:pPr>
              <w:pStyle w:val="TAL"/>
              <w:rPr>
                <w:ins w:id="51" w:author="Mohit Kanchan" w:date="2021-05-13T06:45:00Z"/>
              </w:rPr>
            </w:pPr>
            <w:ins w:id="52" w:author="Mohit Kanchan" w:date="2021-05-13T06:52:00Z">
              <w:r w:rsidRPr="00AB6B8A">
                <w:t>PDCP DATA PDU</w:t>
              </w:r>
            </w:ins>
          </w:p>
        </w:tc>
        <w:tc>
          <w:tcPr>
            <w:tcW w:w="542" w:type="dxa"/>
            <w:shd w:val="clear" w:color="auto" w:fill="auto"/>
          </w:tcPr>
          <w:p w14:paraId="7D3A82A9" w14:textId="66A3E35F" w:rsidR="003E207B" w:rsidRPr="00AB6B8A" w:rsidRDefault="003E207B" w:rsidP="003E207B">
            <w:pPr>
              <w:pStyle w:val="TAC"/>
              <w:rPr>
                <w:ins w:id="53" w:author="Mohit Kanchan" w:date="2021-05-13T06:45:00Z"/>
              </w:rPr>
            </w:pPr>
            <w:ins w:id="54" w:author="Mohit Kanchan" w:date="2021-05-13T06:52:00Z">
              <w:r w:rsidRPr="00AB6B8A">
                <w:t>-</w:t>
              </w:r>
            </w:ins>
          </w:p>
        </w:tc>
        <w:tc>
          <w:tcPr>
            <w:tcW w:w="856" w:type="dxa"/>
            <w:shd w:val="clear" w:color="auto" w:fill="auto"/>
          </w:tcPr>
          <w:p w14:paraId="48B39BAF" w14:textId="6C87BB35" w:rsidR="003E207B" w:rsidRPr="00AB6B8A" w:rsidRDefault="003E207B" w:rsidP="003E207B">
            <w:pPr>
              <w:pStyle w:val="TAC"/>
              <w:rPr>
                <w:ins w:id="55" w:author="Mohit Kanchan" w:date="2021-05-13T06:45:00Z"/>
              </w:rPr>
            </w:pPr>
            <w:ins w:id="56" w:author="Mohit Kanchan" w:date="2021-05-13T06:52:00Z">
              <w:r w:rsidRPr="00AB6B8A">
                <w:t>-</w:t>
              </w:r>
            </w:ins>
          </w:p>
        </w:tc>
      </w:tr>
      <w:tr w:rsidR="003E207B" w:rsidRPr="00AB6B8A" w14:paraId="4C221124" w14:textId="77777777" w:rsidTr="00151917">
        <w:trPr>
          <w:trHeight w:val="36"/>
          <w:ins w:id="57" w:author="Mohit Kanchan" w:date="2021-05-13T06:45:00Z"/>
        </w:trPr>
        <w:tc>
          <w:tcPr>
            <w:tcW w:w="643" w:type="dxa"/>
            <w:shd w:val="clear" w:color="auto" w:fill="auto"/>
          </w:tcPr>
          <w:p w14:paraId="052FC275" w14:textId="50778E07" w:rsidR="003E207B" w:rsidRPr="00AB6B8A" w:rsidRDefault="003E207B" w:rsidP="003E207B">
            <w:pPr>
              <w:pStyle w:val="TAC"/>
              <w:rPr>
                <w:ins w:id="58" w:author="Mohit Kanchan" w:date="2021-05-13T06:45:00Z"/>
                <w:lang w:eastAsia="zh-CN"/>
              </w:rPr>
            </w:pPr>
            <w:ins w:id="59" w:author="Mohit Kanchan" w:date="2021-05-13T06:52:00Z">
              <w:r w:rsidRPr="00AB6B8A">
                <w:rPr>
                  <w:lang w:eastAsia="zh-CN"/>
                </w:rPr>
                <w:t>4C</w:t>
              </w:r>
            </w:ins>
          </w:p>
        </w:tc>
        <w:tc>
          <w:tcPr>
            <w:tcW w:w="4325" w:type="dxa"/>
            <w:shd w:val="clear" w:color="auto" w:fill="auto"/>
          </w:tcPr>
          <w:p w14:paraId="1443AFC3" w14:textId="637EA08D" w:rsidR="003E207B" w:rsidRPr="00AB6B8A" w:rsidRDefault="003E207B" w:rsidP="003E207B">
            <w:pPr>
              <w:pStyle w:val="TAL"/>
              <w:rPr>
                <w:ins w:id="60" w:author="Mohit Kanchan" w:date="2021-05-13T06:45:00Z"/>
              </w:rPr>
            </w:pPr>
            <w:ins w:id="61" w:author="Mohit Kanchan" w:date="2021-05-13T06:52:00Z">
              <w:r w:rsidRPr="00AB6B8A">
                <w:t>C</w:t>
              </w:r>
              <w:r w:rsidRPr="00AB6B8A">
                <w:rPr>
                  <w:lang w:eastAsia="zh-CN"/>
                </w:rPr>
                <w:t>heck</w:t>
              </w:r>
              <w:r w:rsidRPr="00AB6B8A">
                <w:t>: Does UE transmit a PDCP Data PDU on the AM RLC secondary entity?</w:t>
              </w:r>
            </w:ins>
          </w:p>
        </w:tc>
        <w:tc>
          <w:tcPr>
            <w:tcW w:w="720" w:type="dxa"/>
            <w:shd w:val="clear" w:color="auto" w:fill="auto"/>
          </w:tcPr>
          <w:p w14:paraId="03BA9A98" w14:textId="0BE2355D" w:rsidR="003E207B" w:rsidRPr="00AB6B8A" w:rsidRDefault="003E207B" w:rsidP="003E207B">
            <w:pPr>
              <w:pStyle w:val="TAL"/>
              <w:rPr>
                <w:ins w:id="62" w:author="Mohit Kanchan" w:date="2021-05-13T06:45:00Z"/>
              </w:rPr>
            </w:pPr>
            <w:ins w:id="63" w:author="Mohit Kanchan" w:date="2021-05-13T06:52:00Z">
              <w:r w:rsidRPr="00AB6B8A">
                <w:t>--&gt;</w:t>
              </w:r>
            </w:ins>
          </w:p>
        </w:tc>
        <w:tc>
          <w:tcPr>
            <w:tcW w:w="2517" w:type="dxa"/>
            <w:shd w:val="clear" w:color="auto" w:fill="auto"/>
          </w:tcPr>
          <w:p w14:paraId="28C96906" w14:textId="0025F918" w:rsidR="003E207B" w:rsidRPr="00AB6B8A" w:rsidRDefault="003E207B" w:rsidP="003E207B">
            <w:pPr>
              <w:pStyle w:val="TAL"/>
              <w:rPr>
                <w:ins w:id="64" w:author="Mohit Kanchan" w:date="2021-05-13T06:45:00Z"/>
              </w:rPr>
            </w:pPr>
            <w:ins w:id="65" w:author="Mohit Kanchan" w:date="2021-05-13T06:52:00Z">
              <w:r w:rsidRPr="00AB6B8A">
                <w:t>PDCP DATA PDU</w:t>
              </w:r>
            </w:ins>
          </w:p>
        </w:tc>
        <w:tc>
          <w:tcPr>
            <w:tcW w:w="542" w:type="dxa"/>
            <w:shd w:val="clear" w:color="auto" w:fill="auto"/>
          </w:tcPr>
          <w:p w14:paraId="51CEE0AC" w14:textId="7D7FC17D" w:rsidR="003E207B" w:rsidRPr="00AB6B8A" w:rsidRDefault="003E207B" w:rsidP="003E207B">
            <w:pPr>
              <w:pStyle w:val="TAC"/>
              <w:rPr>
                <w:ins w:id="66" w:author="Mohit Kanchan" w:date="2021-05-13T06:45:00Z"/>
              </w:rPr>
            </w:pPr>
            <w:ins w:id="67" w:author="Mohit Kanchan" w:date="2021-05-13T06:53:00Z">
              <w:r w:rsidRPr="00AB6B8A">
                <w:t>-</w:t>
              </w:r>
            </w:ins>
          </w:p>
        </w:tc>
        <w:tc>
          <w:tcPr>
            <w:tcW w:w="856" w:type="dxa"/>
            <w:shd w:val="clear" w:color="auto" w:fill="auto"/>
          </w:tcPr>
          <w:p w14:paraId="088E09FE" w14:textId="0649E493" w:rsidR="003E207B" w:rsidRPr="00AB6B8A" w:rsidRDefault="003E207B" w:rsidP="003E207B">
            <w:pPr>
              <w:pStyle w:val="TAC"/>
              <w:rPr>
                <w:ins w:id="68" w:author="Mohit Kanchan" w:date="2021-05-13T06:45:00Z"/>
              </w:rPr>
            </w:pPr>
            <w:ins w:id="69" w:author="Mohit Kanchan" w:date="2021-05-13T06:53:00Z">
              <w:r w:rsidRPr="00AB6B8A">
                <w:t>-</w:t>
              </w:r>
            </w:ins>
          </w:p>
        </w:tc>
      </w:tr>
      <w:tr w:rsidR="00CA6063" w:rsidRPr="00AB6B8A" w14:paraId="59590E69" w14:textId="77777777" w:rsidTr="00151917">
        <w:trPr>
          <w:trHeight w:val="36"/>
        </w:trPr>
        <w:tc>
          <w:tcPr>
            <w:tcW w:w="643" w:type="dxa"/>
            <w:shd w:val="clear" w:color="auto" w:fill="auto"/>
          </w:tcPr>
          <w:p w14:paraId="103C8E9A" w14:textId="77777777" w:rsidR="00CA6063" w:rsidRPr="00AB6B8A" w:rsidRDefault="00CA6063" w:rsidP="00151917">
            <w:pPr>
              <w:pStyle w:val="TAC"/>
              <w:rPr>
                <w:lang w:eastAsia="zh-CN"/>
              </w:rPr>
            </w:pPr>
            <w:r w:rsidRPr="00AB6B8A">
              <w:t>5</w:t>
            </w:r>
          </w:p>
        </w:tc>
        <w:tc>
          <w:tcPr>
            <w:tcW w:w="4325" w:type="dxa"/>
            <w:shd w:val="clear" w:color="auto" w:fill="auto"/>
          </w:tcPr>
          <w:p w14:paraId="7E377612" w14:textId="77777777" w:rsidR="00CA6063" w:rsidRPr="00AB6B8A" w:rsidRDefault="00CA6063" w:rsidP="00151917">
            <w:pPr>
              <w:pStyle w:val="TAL"/>
            </w:pPr>
            <w:r w:rsidRPr="00AB6B8A">
              <w:t>SS transmits a Duplication Deactivation MAC CE to deactivate PDCP Duplication for split DRB.</w:t>
            </w:r>
          </w:p>
        </w:tc>
        <w:tc>
          <w:tcPr>
            <w:tcW w:w="720" w:type="dxa"/>
            <w:shd w:val="clear" w:color="auto" w:fill="auto"/>
          </w:tcPr>
          <w:p w14:paraId="30B97F5C" w14:textId="77777777" w:rsidR="00CA6063" w:rsidRPr="00AB6B8A" w:rsidRDefault="00CA6063" w:rsidP="00151917">
            <w:pPr>
              <w:pStyle w:val="TAL"/>
            </w:pPr>
            <w:r w:rsidRPr="00AB6B8A">
              <w:t>&lt;--</w:t>
            </w:r>
          </w:p>
        </w:tc>
        <w:tc>
          <w:tcPr>
            <w:tcW w:w="2517" w:type="dxa"/>
            <w:shd w:val="clear" w:color="auto" w:fill="auto"/>
          </w:tcPr>
          <w:p w14:paraId="5757B8C6" w14:textId="77777777" w:rsidR="00CA6063" w:rsidRPr="00AB6B8A" w:rsidRDefault="00CA6063" w:rsidP="00151917">
            <w:pPr>
              <w:pStyle w:val="TAL"/>
            </w:pPr>
            <w:r w:rsidRPr="00AB6B8A">
              <w:t>MAC PDU (Duplication Deactivation MAC Control Element)</w:t>
            </w:r>
          </w:p>
        </w:tc>
        <w:tc>
          <w:tcPr>
            <w:tcW w:w="542" w:type="dxa"/>
            <w:shd w:val="clear" w:color="auto" w:fill="auto"/>
          </w:tcPr>
          <w:p w14:paraId="5B58614A" w14:textId="77777777" w:rsidR="00CA6063" w:rsidRPr="00AB6B8A" w:rsidRDefault="00CA6063" w:rsidP="00151917">
            <w:pPr>
              <w:pStyle w:val="TAC"/>
            </w:pPr>
            <w:r w:rsidRPr="00AB6B8A">
              <w:t>-</w:t>
            </w:r>
          </w:p>
        </w:tc>
        <w:tc>
          <w:tcPr>
            <w:tcW w:w="856" w:type="dxa"/>
            <w:shd w:val="clear" w:color="auto" w:fill="auto"/>
          </w:tcPr>
          <w:p w14:paraId="68993A28" w14:textId="77777777" w:rsidR="00CA6063" w:rsidRPr="00AB6B8A" w:rsidRDefault="00CA6063" w:rsidP="00151917">
            <w:pPr>
              <w:pStyle w:val="TAC"/>
            </w:pPr>
            <w:r w:rsidRPr="00AB6B8A">
              <w:t>-</w:t>
            </w:r>
          </w:p>
        </w:tc>
      </w:tr>
      <w:tr w:rsidR="00CA6063" w:rsidRPr="00AB6B8A" w14:paraId="0D82A037" w14:textId="77777777" w:rsidTr="00151917">
        <w:trPr>
          <w:trHeight w:val="36"/>
        </w:trPr>
        <w:tc>
          <w:tcPr>
            <w:tcW w:w="643" w:type="dxa"/>
            <w:shd w:val="clear" w:color="auto" w:fill="auto"/>
          </w:tcPr>
          <w:p w14:paraId="488AB1FA" w14:textId="77777777" w:rsidR="00CA6063" w:rsidRPr="00AB6B8A" w:rsidRDefault="00CA6063" w:rsidP="00151917">
            <w:pPr>
              <w:pStyle w:val="TAC"/>
              <w:rPr>
                <w:lang w:eastAsia="zh-CN"/>
              </w:rPr>
            </w:pPr>
            <w:r w:rsidRPr="00AB6B8A">
              <w:t>6</w:t>
            </w:r>
          </w:p>
        </w:tc>
        <w:tc>
          <w:tcPr>
            <w:tcW w:w="4325" w:type="dxa"/>
            <w:shd w:val="clear" w:color="auto" w:fill="auto"/>
          </w:tcPr>
          <w:p w14:paraId="0BDAA9E0" w14:textId="77777777" w:rsidR="00CA6063" w:rsidRPr="00AB6B8A" w:rsidRDefault="00CA6063" w:rsidP="00151917">
            <w:pPr>
              <w:pStyle w:val="TAL"/>
            </w:pPr>
            <w:r w:rsidRPr="00AB6B8A">
              <w:t>The SS sends a PDCP Data PDU on the split DRB on the AM RLC primary entity.</w:t>
            </w:r>
          </w:p>
        </w:tc>
        <w:tc>
          <w:tcPr>
            <w:tcW w:w="720" w:type="dxa"/>
            <w:shd w:val="clear" w:color="auto" w:fill="auto"/>
          </w:tcPr>
          <w:p w14:paraId="5EB3B8FC" w14:textId="77777777" w:rsidR="00CA6063" w:rsidRPr="00AB6B8A" w:rsidRDefault="00CA6063" w:rsidP="00151917">
            <w:pPr>
              <w:pStyle w:val="TAL"/>
            </w:pPr>
            <w:r w:rsidRPr="00AB6B8A">
              <w:t>&lt;--</w:t>
            </w:r>
          </w:p>
        </w:tc>
        <w:tc>
          <w:tcPr>
            <w:tcW w:w="2517" w:type="dxa"/>
            <w:shd w:val="clear" w:color="auto" w:fill="auto"/>
          </w:tcPr>
          <w:p w14:paraId="2FCC87BF" w14:textId="77777777" w:rsidR="00CA6063" w:rsidRPr="00AB6B8A" w:rsidRDefault="00CA6063" w:rsidP="00151917">
            <w:pPr>
              <w:pStyle w:val="TAL"/>
            </w:pPr>
            <w:r w:rsidRPr="00AB6B8A">
              <w:t>PDCP DATA PDU</w:t>
            </w:r>
          </w:p>
        </w:tc>
        <w:tc>
          <w:tcPr>
            <w:tcW w:w="542" w:type="dxa"/>
            <w:shd w:val="clear" w:color="auto" w:fill="auto"/>
          </w:tcPr>
          <w:p w14:paraId="548068F3" w14:textId="77777777" w:rsidR="00CA6063" w:rsidRPr="00AB6B8A" w:rsidRDefault="00CA6063" w:rsidP="00151917">
            <w:pPr>
              <w:pStyle w:val="TAC"/>
            </w:pPr>
            <w:r w:rsidRPr="00AB6B8A">
              <w:t>-</w:t>
            </w:r>
          </w:p>
        </w:tc>
        <w:tc>
          <w:tcPr>
            <w:tcW w:w="856" w:type="dxa"/>
            <w:shd w:val="clear" w:color="auto" w:fill="auto"/>
          </w:tcPr>
          <w:p w14:paraId="5D4725D1" w14:textId="77777777" w:rsidR="00CA6063" w:rsidRPr="00AB6B8A" w:rsidRDefault="00CA6063" w:rsidP="00151917">
            <w:pPr>
              <w:pStyle w:val="TAC"/>
            </w:pPr>
            <w:r w:rsidRPr="00AB6B8A">
              <w:t>-</w:t>
            </w:r>
          </w:p>
        </w:tc>
      </w:tr>
      <w:tr w:rsidR="00CA6063" w:rsidRPr="00AB6B8A" w14:paraId="0D71385B" w14:textId="77777777" w:rsidTr="00151917">
        <w:trPr>
          <w:trHeight w:val="36"/>
        </w:trPr>
        <w:tc>
          <w:tcPr>
            <w:tcW w:w="643" w:type="dxa"/>
            <w:shd w:val="clear" w:color="auto" w:fill="auto"/>
          </w:tcPr>
          <w:p w14:paraId="674916ED" w14:textId="77777777" w:rsidR="00CA6063" w:rsidRPr="00AB6B8A" w:rsidRDefault="00CA6063" w:rsidP="00151917">
            <w:pPr>
              <w:pStyle w:val="TAC"/>
              <w:rPr>
                <w:lang w:eastAsia="zh-CN"/>
              </w:rPr>
            </w:pPr>
            <w:r w:rsidRPr="00AB6B8A">
              <w:rPr>
                <w:lang w:eastAsia="zh-CN"/>
              </w:rPr>
              <w:t>7</w:t>
            </w:r>
          </w:p>
        </w:tc>
        <w:tc>
          <w:tcPr>
            <w:tcW w:w="4325" w:type="dxa"/>
            <w:shd w:val="clear" w:color="auto" w:fill="auto"/>
          </w:tcPr>
          <w:p w14:paraId="7A015DBB" w14:textId="77777777" w:rsidR="00CA6063" w:rsidRPr="00AB6B8A" w:rsidRDefault="00CA6063" w:rsidP="00151917">
            <w:pPr>
              <w:pStyle w:val="TAL"/>
            </w:pPr>
            <w:r w:rsidRPr="00AB6B8A">
              <w:t>C</w:t>
            </w:r>
            <w:r w:rsidRPr="00AB6B8A">
              <w:rPr>
                <w:lang w:eastAsia="zh-CN"/>
              </w:rPr>
              <w:t>heck</w:t>
            </w:r>
            <w:r w:rsidRPr="00AB6B8A">
              <w:t>: Does UE transmit a PDCP Data PDU on the AM RLC entity configured on the AM RLC primary entity?</w:t>
            </w:r>
          </w:p>
        </w:tc>
        <w:tc>
          <w:tcPr>
            <w:tcW w:w="720" w:type="dxa"/>
            <w:shd w:val="clear" w:color="auto" w:fill="auto"/>
          </w:tcPr>
          <w:p w14:paraId="2175D4C2" w14:textId="77777777" w:rsidR="00CA6063" w:rsidRPr="00AB6B8A" w:rsidRDefault="00CA6063" w:rsidP="00151917">
            <w:pPr>
              <w:pStyle w:val="TAL"/>
            </w:pPr>
            <w:r w:rsidRPr="00AB6B8A">
              <w:t>--&gt;</w:t>
            </w:r>
          </w:p>
        </w:tc>
        <w:tc>
          <w:tcPr>
            <w:tcW w:w="2517" w:type="dxa"/>
            <w:shd w:val="clear" w:color="auto" w:fill="auto"/>
          </w:tcPr>
          <w:p w14:paraId="406FD9D6" w14:textId="77777777" w:rsidR="00CA6063" w:rsidRPr="00AB6B8A" w:rsidRDefault="00CA6063" w:rsidP="00151917">
            <w:pPr>
              <w:pStyle w:val="TAL"/>
            </w:pPr>
            <w:r w:rsidRPr="00AB6B8A">
              <w:t>PDCP DATA PDU</w:t>
            </w:r>
          </w:p>
        </w:tc>
        <w:tc>
          <w:tcPr>
            <w:tcW w:w="542" w:type="dxa"/>
            <w:shd w:val="clear" w:color="auto" w:fill="auto"/>
          </w:tcPr>
          <w:p w14:paraId="1E04CBE6" w14:textId="77777777" w:rsidR="00CA6063" w:rsidRPr="00AB6B8A" w:rsidRDefault="00CA6063" w:rsidP="00151917">
            <w:pPr>
              <w:pStyle w:val="TAC"/>
            </w:pPr>
            <w:r w:rsidRPr="00AB6B8A">
              <w:t>3</w:t>
            </w:r>
          </w:p>
        </w:tc>
        <w:tc>
          <w:tcPr>
            <w:tcW w:w="856" w:type="dxa"/>
            <w:shd w:val="clear" w:color="auto" w:fill="auto"/>
          </w:tcPr>
          <w:p w14:paraId="390EF246" w14:textId="77777777" w:rsidR="00CA6063" w:rsidRPr="00AB6B8A" w:rsidRDefault="00CA6063" w:rsidP="00151917">
            <w:pPr>
              <w:pStyle w:val="TAC"/>
            </w:pPr>
            <w:r w:rsidRPr="00AB6B8A">
              <w:t>P</w:t>
            </w:r>
          </w:p>
        </w:tc>
      </w:tr>
      <w:tr w:rsidR="00CA6063" w:rsidRPr="00AB6B8A" w14:paraId="32957138" w14:textId="77777777" w:rsidTr="00151917">
        <w:trPr>
          <w:trHeight w:val="36"/>
        </w:trPr>
        <w:tc>
          <w:tcPr>
            <w:tcW w:w="643" w:type="dxa"/>
            <w:shd w:val="clear" w:color="auto" w:fill="auto"/>
          </w:tcPr>
          <w:p w14:paraId="4B8BB521" w14:textId="77777777" w:rsidR="00CA6063" w:rsidRPr="00AB6B8A" w:rsidDel="003A5723" w:rsidRDefault="00CA6063" w:rsidP="00151917">
            <w:pPr>
              <w:pStyle w:val="TAC"/>
              <w:rPr>
                <w:lang w:eastAsia="zh-CN"/>
              </w:rPr>
            </w:pPr>
            <w:r w:rsidRPr="00AB6B8A">
              <w:rPr>
                <w:lang w:eastAsia="zh-CN"/>
              </w:rPr>
              <w:t>8</w:t>
            </w:r>
          </w:p>
        </w:tc>
        <w:tc>
          <w:tcPr>
            <w:tcW w:w="4325" w:type="dxa"/>
            <w:shd w:val="clear" w:color="auto" w:fill="auto"/>
          </w:tcPr>
          <w:p w14:paraId="49B0840F" w14:textId="77777777" w:rsidR="00CA6063" w:rsidRPr="00AB6B8A" w:rsidRDefault="00CA6063" w:rsidP="00151917">
            <w:pPr>
              <w:pStyle w:val="TAL"/>
            </w:pPr>
            <w:r w:rsidRPr="00AB6B8A">
              <w:t>The SS transmits an NR</w:t>
            </w:r>
            <w:r w:rsidRPr="00AB6B8A">
              <w:rPr>
                <w:i/>
              </w:rPr>
              <w:t xml:space="preserve"> </w:t>
            </w:r>
            <w:proofErr w:type="spellStart"/>
            <w:r w:rsidRPr="00AB6B8A">
              <w:rPr>
                <w:i/>
              </w:rPr>
              <w:t>RRCReconfiguration</w:t>
            </w:r>
            <w:proofErr w:type="spellEnd"/>
            <w:r w:rsidRPr="00AB6B8A">
              <w:t xml:space="preserve"> message to activate</w:t>
            </w:r>
            <w:r w:rsidRPr="00AB6B8A">
              <w:rPr>
                <w:lang w:eastAsia="zh-CN"/>
              </w:rPr>
              <w:t xml:space="preserve"> parameters for</w:t>
            </w:r>
            <w:r w:rsidRPr="00AB6B8A">
              <w:t xml:space="preserve"> </w:t>
            </w:r>
            <w:proofErr w:type="spellStart"/>
            <w:r w:rsidRPr="00AB6B8A">
              <w:t>PdcpDuplication</w:t>
            </w:r>
            <w:proofErr w:type="spellEnd"/>
            <w:del w:id="70" w:author="Mohit Kanchan" w:date="2021-05-07T16:04:00Z">
              <w:r w:rsidRPr="00AB6B8A" w:rsidDel="007245AF">
                <w:delText>.</w:delText>
              </w:r>
            </w:del>
            <w:r w:rsidRPr="00AB6B8A">
              <w:t>(Note 2)</w:t>
            </w:r>
          </w:p>
        </w:tc>
        <w:tc>
          <w:tcPr>
            <w:tcW w:w="720" w:type="dxa"/>
            <w:shd w:val="clear" w:color="auto" w:fill="auto"/>
          </w:tcPr>
          <w:p w14:paraId="13C721D2" w14:textId="77777777" w:rsidR="00CA6063" w:rsidRPr="00AB6B8A" w:rsidRDefault="00CA6063" w:rsidP="00151917">
            <w:pPr>
              <w:pStyle w:val="TAL"/>
            </w:pPr>
            <w:r w:rsidRPr="00AB6B8A">
              <w:t>&lt;--</w:t>
            </w:r>
          </w:p>
        </w:tc>
        <w:tc>
          <w:tcPr>
            <w:tcW w:w="2517" w:type="dxa"/>
            <w:shd w:val="clear" w:color="auto" w:fill="auto"/>
          </w:tcPr>
          <w:p w14:paraId="59693E1E" w14:textId="77777777" w:rsidR="00CA6063" w:rsidRPr="00AB6B8A" w:rsidRDefault="00CA6063" w:rsidP="00151917">
            <w:pPr>
              <w:pStyle w:val="TAL"/>
            </w:pPr>
            <w:r w:rsidRPr="00AB6B8A">
              <w:rPr>
                <w:i/>
              </w:rPr>
              <w:t xml:space="preserve"> </w:t>
            </w:r>
            <w:proofErr w:type="spellStart"/>
            <w:r w:rsidRPr="00AB6B8A">
              <w:rPr>
                <w:i/>
              </w:rPr>
              <w:t>RRCReconfiguration</w:t>
            </w:r>
            <w:proofErr w:type="spellEnd"/>
          </w:p>
        </w:tc>
        <w:tc>
          <w:tcPr>
            <w:tcW w:w="542" w:type="dxa"/>
            <w:shd w:val="clear" w:color="auto" w:fill="auto"/>
          </w:tcPr>
          <w:p w14:paraId="3580F405" w14:textId="77777777" w:rsidR="00CA6063" w:rsidRPr="00AB6B8A" w:rsidRDefault="00CA6063" w:rsidP="00151917">
            <w:pPr>
              <w:pStyle w:val="TAC"/>
            </w:pPr>
            <w:r w:rsidRPr="00AB6B8A">
              <w:t>-</w:t>
            </w:r>
          </w:p>
        </w:tc>
        <w:tc>
          <w:tcPr>
            <w:tcW w:w="856" w:type="dxa"/>
            <w:shd w:val="clear" w:color="auto" w:fill="auto"/>
          </w:tcPr>
          <w:p w14:paraId="2F1E259B" w14:textId="77777777" w:rsidR="00CA6063" w:rsidRPr="00AB6B8A" w:rsidRDefault="00CA6063" w:rsidP="00151917">
            <w:pPr>
              <w:pStyle w:val="TAC"/>
            </w:pPr>
            <w:r w:rsidRPr="00AB6B8A">
              <w:t>-</w:t>
            </w:r>
          </w:p>
        </w:tc>
      </w:tr>
      <w:tr w:rsidR="00CA6063" w:rsidRPr="00AB6B8A" w14:paraId="559F8633" w14:textId="77777777" w:rsidTr="00151917">
        <w:trPr>
          <w:trHeight w:val="36"/>
        </w:trPr>
        <w:tc>
          <w:tcPr>
            <w:tcW w:w="643" w:type="dxa"/>
            <w:shd w:val="clear" w:color="auto" w:fill="auto"/>
          </w:tcPr>
          <w:p w14:paraId="2A2536E1" w14:textId="77777777" w:rsidR="00CA6063" w:rsidRPr="00AB6B8A" w:rsidRDefault="00CA6063" w:rsidP="00151917">
            <w:pPr>
              <w:pStyle w:val="TAC"/>
              <w:rPr>
                <w:lang w:eastAsia="zh-CN"/>
              </w:rPr>
            </w:pPr>
            <w:r w:rsidRPr="00AB6B8A">
              <w:rPr>
                <w:lang w:eastAsia="zh-CN"/>
              </w:rPr>
              <w:t>8A</w:t>
            </w:r>
          </w:p>
        </w:tc>
        <w:tc>
          <w:tcPr>
            <w:tcW w:w="4325" w:type="dxa"/>
            <w:shd w:val="clear" w:color="auto" w:fill="auto"/>
          </w:tcPr>
          <w:p w14:paraId="70B71ECA" w14:textId="77777777" w:rsidR="00CA6063" w:rsidRPr="00AB6B8A" w:rsidRDefault="00CA6063" w:rsidP="00151917">
            <w:pPr>
              <w:pStyle w:val="TAL"/>
            </w:pPr>
            <w:r w:rsidRPr="00AB6B8A">
              <w:rPr>
                <w:lang w:eastAsia="zh-CN"/>
              </w:rPr>
              <w:t xml:space="preserve">UE responses </w:t>
            </w:r>
            <w:r w:rsidRPr="00AB6B8A">
              <w:t>NR</w:t>
            </w:r>
            <w:r w:rsidRPr="00AB6B8A">
              <w:rPr>
                <w:i/>
              </w:rPr>
              <w:t xml:space="preserve"> </w:t>
            </w:r>
            <w:proofErr w:type="spellStart"/>
            <w:r w:rsidRPr="00AB6B8A">
              <w:rPr>
                <w:i/>
              </w:rPr>
              <w:t>RRCReconfigurationComplete</w:t>
            </w:r>
            <w:proofErr w:type="spellEnd"/>
            <w:r w:rsidRPr="00AB6B8A">
              <w:rPr>
                <w:lang w:eastAsia="zh-CN"/>
              </w:rPr>
              <w:t xml:space="preserve"> </w:t>
            </w:r>
            <w:proofErr w:type="gramStart"/>
            <w:r w:rsidRPr="00AB6B8A">
              <w:t>message.(</w:t>
            </w:r>
            <w:proofErr w:type="gramEnd"/>
            <w:r w:rsidRPr="00AB6B8A">
              <w:t>Note 3)</w:t>
            </w:r>
          </w:p>
        </w:tc>
        <w:tc>
          <w:tcPr>
            <w:tcW w:w="720" w:type="dxa"/>
            <w:shd w:val="clear" w:color="auto" w:fill="auto"/>
          </w:tcPr>
          <w:p w14:paraId="3C252F68" w14:textId="77777777" w:rsidR="00CA6063" w:rsidRPr="00AB6B8A" w:rsidRDefault="00CA6063" w:rsidP="00151917">
            <w:pPr>
              <w:pStyle w:val="TAL"/>
            </w:pPr>
            <w:r w:rsidRPr="00AB6B8A">
              <w:t>--&gt;</w:t>
            </w:r>
          </w:p>
        </w:tc>
        <w:tc>
          <w:tcPr>
            <w:tcW w:w="2517" w:type="dxa"/>
            <w:shd w:val="clear" w:color="auto" w:fill="auto"/>
          </w:tcPr>
          <w:p w14:paraId="799884B7" w14:textId="77777777" w:rsidR="00CA6063" w:rsidRPr="00AB6B8A" w:rsidRDefault="00CA6063" w:rsidP="00151917">
            <w:pPr>
              <w:pStyle w:val="TAL"/>
            </w:pPr>
            <w:proofErr w:type="spellStart"/>
            <w:r w:rsidRPr="00AB6B8A">
              <w:rPr>
                <w:i/>
              </w:rPr>
              <w:t>RRCReconfigurationComplete</w:t>
            </w:r>
            <w:proofErr w:type="spellEnd"/>
          </w:p>
        </w:tc>
        <w:tc>
          <w:tcPr>
            <w:tcW w:w="542" w:type="dxa"/>
            <w:shd w:val="clear" w:color="auto" w:fill="auto"/>
          </w:tcPr>
          <w:p w14:paraId="6B285BCF" w14:textId="77777777" w:rsidR="00CA6063" w:rsidRPr="00AB6B8A" w:rsidRDefault="00CA6063" w:rsidP="00151917">
            <w:pPr>
              <w:pStyle w:val="TAC"/>
            </w:pPr>
            <w:r w:rsidRPr="00AB6B8A">
              <w:t>-</w:t>
            </w:r>
          </w:p>
        </w:tc>
        <w:tc>
          <w:tcPr>
            <w:tcW w:w="856" w:type="dxa"/>
            <w:shd w:val="clear" w:color="auto" w:fill="auto"/>
          </w:tcPr>
          <w:p w14:paraId="065713CE" w14:textId="77777777" w:rsidR="00CA6063" w:rsidRPr="00AB6B8A" w:rsidRDefault="00CA6063" w:rsidP="00151917">
            <w:pPr>
              <w:pStyle w:val="TAC"/>
            </w:pPr>
            <w:r w:rsidRPr="00AB6B8A">
              <w:t>-</w:t>
            </w:r>
          </w:p>
        </w:tc>
      </w:tr>
      <w:tr w:rsidR="00CA6063" w:rsidRPr="00AB6B8A" w14:paraId="48DAC5EE" w14:textId="77777777" w:rsidTr="00151917">
        <w:trPr>
          <w:trHeight w:val="36"/>
          <w:ins w:id="71" w:author="Mohit Kanchan" w:date="2021-05-05T14:12:00Z"/>
        </w:trPr>
        <w:tc>
          <w:tcPr>
            <w:tcW w:w="643" w:type="dxa"/>
            <w:shd w:val="clear" w:color="auto" w:fill="auto"/>
          </w:tcPr>
          <w:p w14:paraId="7427013C" w14:textId="43767912" w:rsidR="00CA6063" w:rsidRPr="00AB6B8A" w:rsidRDefault="00CA6063" w:rsidP="00151917">
            <w:pPr>
              <w:pStyle w:val="TAC"/>
              <w:rPr>
                <w:ins w:id="72" w:author="Mohit Kanchan" w:date="2021-05-05T14:12:00Z"/>
              </w:rPr>
            </w:pPr>
            <w:ins w:id="73" w:author="Mohit Kanchan" w:date="2021-05-05T14:12:00Z">
              <w:r w:rsidRPr="00AB6B8A">
                <w:t>8AA</w:t>
              </w:r>
            </w:ins>
          </w:p>
        </w:tc>
        <w:tc>
          <w:tcPr>
            <w:tcW w:w="4325" w:type="dxa"/>
            <w:shd w:val="clear" w:color="auto" w:fill="auto"/>
          </w:tcPr>
          <w:p w14:paraId="176742A6" w14:textId="6375FB61" w:rsidR="00CA6063" w:rsidRPr="00AB6B8A" w:rsidRDefault="00CA6063" w:rsidP="00151917">
            <w:pPr>
              <w:pStyle w:val="TAL"/>
              <w:rPr>
                <w:ins w:id="74" w:author="Mohit Kanchan" w:date="2021-05-05T14:12:00Z"/>
              </w:rPr>
            </w:pPr>
            <w:ins w:id="75" w:author="Mohit Kanchan" w:date="2021-05-05T14:12:00Z">
              <w:r w:rsidRPr="00AB6B8A">
                <w:t xml:space="preserve">The SS is configured not to send RLC ACK </w:t>
              </w:r>
            </w:ins>
            <w:ins w:id="76" w:author="Mohit Kanchan" w:date="2021-05-07T10:23:00Z">
              <w:r w:rsidR="00767038" w:rsidRPr="00AB6B8A">
                <w:t xml:space="preserve">for the next PDU </w:t>
              </w:r>
            </w:ins>
            <w:ins w:id="77" w:author="Mohit Kanchan" w:date="2021-05-05T14:12:00Z">
              <w:r w:rsidRPr="00AB6B8A">
                <w:t>on split DRB</w:t>
              </w:r>
            </w:ins>
          </w:p>
        </w:tc>
        <w:tc>
          <w:tcPr>
            <w:tcW w:w="720" w:type="dxa"/>
            <w:shd w:val="clear" w:color="auto" w:fill="auto"/>
          </w:tcPr>
          <w:p w14:paraId="6F74AADA" w14:textId="330F91A3" w:rsidR="00CA6063" w:rsidRPr="00AB6B8A" w:rsidRDefault="00CA6063" w:rsidP="00151917">
            <w:pPr>
              <w:pStyle w:val="TAL"/>
              <w:rPr>
                <w:ins w:id="78" w:author="Mohit Kanchan" w:date="2021-05-05T14:12:00Z"/>
              </w:rPr>
            </w:pPr>
            <w:ins w:id="79" w:author="Mohit Kanchan" w:date="2021-05-05T14:12:00Z">
              <w:r w:rsidRPr="00AB6B8A">
                <w:t>-</w:t>
              </w:r>
            </w:ins>
          </w:p>
        </w:tc>
        <w:tc>
          <w:tcPr>
            <w:tcW w:w="2517" w:type="dxa"/>
            <w:shd w:val="clear" w:color="auto" w:fill="auto"/>
          </w:tcPr>
          <w:p w14:paraId="69CB5126" w14:textId="7752FBD8" w:rsidR="00CA6063" w:rsidRPr="00AB6B8A" w:rsidRDefault="00CA6063" w:rsidP="00151917">
            <w:pPr>
              <w:pStyle w:val="TAL"/>
              <w:rPr>
                <w:ins w:id="80" w:author="Mohit Kanchan" w:date="2021-05-05T14:12:00Z"/>
              </w:rPr>
            </w:pPr>
            <w:ins w:id="81" w:author="Mohit Kanchan" w:date="2021-05-05T14:12:00Z">
              <w:r w:rsidRPr="00AB6B8A">
                <w:t>-</w:t>
              </w:r>
            </w:ins>
          </w:p>
        </w:tc>
        <w:tc>
          <w:tcPr>
            <w:tcW w:w="542" w:type="dxa"/>
            <w:shd w:val="clear" w:color="auto" w:fill="auto"/>
          </w:tcPr>
          <w:p w14:paraId="37F504A2" w14:textId="4594814F" w:rsidR="00CA6063" w:rsidRPr="00AB6B8A" w:rsidRDefault="00CA6063" w:rsidP="00151917">
            <w:pPr>
              <w:pStyle w:val="TAC"/>
              <w:rPr>
                <w:ins w:id="82" w:author="Mohit Kanchan" w:date="2021-05-05T14:12:00Z"/>
              </w:rPr>
            </w:pPr>
            <w:ins w:id="83" w:author="Mohit Kanchan" w:date="2021-05-05T14:12:00Z">
              <w:r w:rsidRPr="00AB6B8A">
                <w:t>-</w:t>
              </w:r>
            </w:ins>
          </w:p>
        </w:tc>
        <w:tc>
          <w:tcPr>
            <w:tcW w:w="856" w:type="dxa"/>
            <w:shd w:val="clear" w:color="auto" w:fill="auto"/>
          </w:tcPr>
          <w:p w14:paraId="4DBF8EEC" w14:textId="6D3186A4" w:rsidR="00CA6063" w:rsidRPr="00AB6B8A" w:rsidRDefault="00CA6063" w:rsidP="00151917">
            <w:pPr>
              <w:pStyle w:val="TAC"/>
              <w:rPr>
                <w:ins w:id="84" w:author="Mohit Kanchan" w:date="2021-05-05T14:12:00Z"/>
              </w:rPr>
            </w:pPr>
            <w:ins w:id="85" w:author="Mohit Kanchan" w:date="2021-05-05T14:12:00Z">
              <w:r w:rsidRPr="00AB6B8A">
                <w:t>-</w:t>
              </w:r>
            </w:ins>
          </w:p>
        </w:tc>
      </w:tr>
      <w:tr w:rsidR="00CA6063" w:rsidRPr="00AB6B8A" w14:paraId="1D3A7ED9" w14:textId="77777777" w:rsidTr="00151917">
        <w:trPr>
          <w:trHeight w:val="36"/>
        </w:trPr>
        <w:tc>
          <w:tcPr>
            <w:tcW w:w="643" w:type="dxa"/>
            <w:shd w:val="clear" w:color="auto" w:fill="auto"/>
          </w:tcPr>
          <w:p w14:paraId="6D78C8BE" w14:textId="77777777" w:rsidR="00CA6063" w:rsidRPr="00AB6B8A" w:rsidRDefault="00CA6063" w:rsidP="00151917">
            <w:pPr>
              <w:pStyle w:val="TAC"/>
              <w:rPr>
                <w:lang w:eastAsia="zh-CN"/>
              </w:rPr>
            </w:pPr>
            <w:r w:rsidRPr="00AB6B8A">
              <w:t>8B</w:t>
            </w:r>
          </w:p>
        </w:tc>
        <w:tc>
          <w:tcPr>
            <w:tcW w:w="4325" w:type="dxa"/>
            <w:shd w:val="clear" w:color="auto" w:fill="auto"/>
          </w:tcPr>
          <w:p w14:paraId="4DBA12FD" w14:textId="77777777" w:rsidR="00CA6063" w:rsidRPr="00AB6B8A" w:rsidRDefault="00CA6063" w:rsidP="00151917">
            <w:pPr>
              <w:pStyle w:val="TAL"/>
            </w:pPr>
            <w:r w:rsidRPr="00AB6B8A">
              <w:t>The SS sends a PDCP Data PDU on the split DRB on the AM RLC primary entity.</w:t>
            </w:r>
          </w:p>
        </w:tc>
        <w:tc>
          <w:tcPr>
            <w:tcW w:w="720" w:type="dxa"/>
            <w:shd w:val="clear" w:color="auto" w:fill="auto"/>
          </w:tcPr>
          <w:p w14:paraId="76775863" w14:textId="77777777" w:rsidR="00CA6063" w:rsidRPr="00AB6B8A" w:rsidRDefault="00CA6063" w:rsidP="00151917">
            <w:pPr>
              <w:pStyle w:val="TAL"/>
            </w:pPr>
            <w:r w:rsidRPr="00AB6B8A">
              <w:t>&lt;--</w:t>
            </w:r>
          </w:p>
        </w:tc>
        <w:tc>
          <w:tcPr>
            <w:tcW w:w="2517" w:type="dxa"/>
            <w:shd w:val="clear" w:color="auto" w:fill="auto"/>
          </w:tcPr>
          <w:p w14:paraId="5B86BE0E" w14:textId="77777777" w:rsidR="00CA6063" w:rsidRPr="00AB6B8A" w:rsidRDefault="00CA6063" w:rsidP="00151917">
            <w:pPr>
              <w:pStyle w:val="TAL"/>
            </w:pPr>
            <w:r w:rsidRPr="00AB6B8A">
              <w:t>PDCP DATA PDU</w:t>
            </w:r>
          </w:p>
        </w:tc>
        <w:tc>
          <w:tcPr>
            <w:tcW w:w="542" w:type="dxa"/>
            <w:shd w:val="clear" w:color="auto" w:fill="auto"/>
          </w:tcPr>
          <w:p w14:paraId="5B361519" w14:textId="77777777" w:rsidR="00CA6063" w:rsidRPr="00AB6B8A" w:rsidRDefault="00CA6063" w:rsidP="00151917">
            <w:pPr>
              <w:pStyle w:val="TAC"/>
            </w:pPr>
            <w:r w:rsidRPr="00AB6B8A">
              <w:t>-</w:t>
            </w:r>
          </w:p>
        </w:tc>
        <w:tc>
          <w:tcPr>
            <w:tcW w:w="856" w:type="dxa"/>
            <w:shd w:val="clear" w:color="auto" w:fill="auto"/>
          </w:tcPr>
          <w:p w14:paraId="44D43D25" w14:textId="77777777" w:rsidR="00CA6063" w:rsidRPr="00AB6B8A" w:rsidRDefault="00CA6063" w:rsidP="00151917">
            <w:pPr>
              <w:pStyle w:val="TAC"/>
            </w:pPr>
            <w:r w:rsidRPr="00AB6B8A">
              <w:t>-</w:t>
            </w:r>
          </w:p>
        </w:tc>
      </w:tr>
      <w:tr w:rsidR="00CA6063" w:rsidRPr="00AB6B8A" w14:paraId="1708EB28" w14:textId="77777777" w:rsidTr="00151917">
        <w:trPr>
          <w:trHeight w:val="36"/>
        </w:trPr>
        <w:tc>
          <w:tcPr>
            <w:tcW w:w="643" w:type="dxa"/>
            <w:shd w:val="clear" w:color="auto" w:fill="auto"/>
          </w:tcPr>
          <w:p w14:paraId="68210C78" w14:textId="77777777" w:rsidR="00CA6063" w:rsidRPr="00AB6B8A" w:rsidRDefault="00CA6063" w:rsidP="00151917">
            <w:pPr>
              <w:pStyle w:val="TAC"/>
              <w:rPr>
                <w:lang w:eastAsia="zh-CN"/>
              </w:rPr>
            </w:pPr>
            <w:r w:rsidRPr="00AB6B8A">
              <w:rPr>
                <w:lang w:eastAsia="zh-CN"/>
              </w:rPr>
              <w:t>-</w:t>
            </w:r>
          </w:p>
        </w:tc>
        <w:tc>
          <w:tcPr>
            <w:tcW w:w="4325" w:type="dxa"/>
            <w:shd w:val="clear" w:color="auto" w:fill="auto"/>
          </w:tcPr>
          <w:p w14:paraId="56E835ED" w14:textId="4219D978" w:rsidR="00CA6063" w:rsidRPr="00AB6B8A" w:rsidRDefault="00CA6063" w:rsidP="00151917">
            <w:pPr>
              <w:pStyle w:val="TAL"/>
            </w:pPr>
            <w:r w:rsidRPr="00AB6B8A">
              <w:t>EXCEPTION: Steps 8C-8D below occur in any sequence</w:t>
            </w:r>
          </w:p>
        </w:tc>
        <w:tc>
          <w:tcPr>
            <w:tcW w:w="720" w:type="dxa"/>
            <w:shd w:val="clear" w:color="auto" w:fill="auto"/>
          </w:tcPr>
          <w:p w14:paraId="2569B93D" w14:textId="77777777" w:rsidR="00CA6063" w:rsidRPr="00AB6B8A" w:rsidRDefault="00CA6063" w:rsidP="00151917">
            <w:pPr>
              <w:pStyle w:val="TAL"/>
            </w:pPr>
            <w:r w:rsidRPr="00AB6B8A">
              <w:t>-</w:t>
            </w:r>
          </w:p>
        </w:tc>
        <w:tc>
          <w:tcPr>
            <w:tcW w:w="2517" w:type="dxa"/>
            <w:shd w:val="clear" w:color="auto" w:fill="auto"/>
          </w:tcPr>
          <w:p w14:paraId="63F42177" w14:textId="77777777" w:rsidR="00CA6063" w:rsidRPr="00AB6B8A" w:rsidRDefault="00CA6063" w:rsidP="00151917">
            <w:pPr>
              <w:pStyle w:val="TAL"/>
            </w:pPr>
            <w:r w:rsidRPr="00AB6B8A">
              <w:t>-</w:t>
            </w:r>
          </w:p>
        </w:tc>
        <w:tc>
          <w:tcPr>
            <w:tcW w:w="542" w:type="dxa"/>
            <w:shd w:val="clear" w:color="auto" w:fill="auto"/>
          </w:tcPr>
          <w:p w14:paraId="27B4B6F0" w14:textId="77777777" w:rsidR="00CA6063" w:rsidRPr="00AB6B8A" w:rsidRDefault="00CA6063" w:rsidP="00151917">
            <w:pPr>
              <w:pStyle w:val="TAC"/>
            </w:pPr>
            <w:r w:rsidRPr="00AB6B8A">
              <w:t>-</w:t>
            </w:r>
          </w:p>
        </w:tc>
        <w:tc>
          <w:tcPr>
            <w:tcW w:w="856" w:type="dxa"/>
            <w:shd w:val="clear" w:color="auto" w:fill="auto"/>
          </w:tcPr>
          <w:p w14:paraId="5ADACD75" w14:textId="77777777" w:rsidR="00CA6063" w:rsidRPr="00AB6B8A" w:rsidRDefault="00CA6063" w:rsidP="00151917">
            <w:pPr>
              <w:pStyle w:val="TAC"/>
            </w:pPr>
            <w:r w:rsidRPr="00AB6B8A">
              <w:t>-</w:t>
            </w:r>
          </w:p>
        </w:tc>
      </w:tr>
      <w:tr w:rsidR="00CA6063" w:rsidRPr="00AB6B8A" w14:paraId="1B45DA67" w14:textId="77777777" w:rsidTr="00151917">
        <w:trPr>
          <w:trHeight w:val="36"/>
        </w:trPr>
        <w:tc>
          <w:tcPr>
            <w:tcW w:w="643" w:type="dxa"/>
            <w:shd w:val="clear" w:color="auto" w:fill="auto"/>
          </w:tcPr>
          <w:p w14:paraId="4C32155A" w14:textId="77777777" w:rsidR="00CA6063" w:rsidRPr="00AB6B8A" w:rsidRDefault="00CA6063" w:rsidP="00151917">
            <w:pPr>
              <w:pStyle w:val="TAC"/>
              <w:rPr>
                <w:lang w:eastAsia="zh-CN"/>
              </w:rPr>
            </w:pPr>
            <w:r w:rsidRPr="00AB6B8A">
              <w:rPr>
                <w:lang w:eastAsia="zh-CN"/>
              </w:rPr>
              <w:t>8C</w:t>
            </w:r>
          </w:p>
        </w:tc>
        <w:tc>
          <w:tcPr>
            <w:tcW w:w="4325" w:type="dxa"/>
            <w:shd w:val="clear" w:color="auto" w:fill="auto"/>
          </w:tcPr>
          <w:p w14:paraId="386A03E6" w14:textId="77777777" w:rsidR="00CA6063" w:rsidRPr="00AB6B8A" w:rsidRDefault="00CA6063" w:rsidP="00151917">
            <w:pPr>
              <w:pStyle w:val="TAL"/>
            </w:pPr>
            <w:r w:rsidRPr="00AB6B8A">
              <w:t>C</w:t>
            </w:r>
            <w:r w:rsidRPr="00AB6B8A">
              <w:rPr>
                <w:lang w:eastAsia="zh-CN"/>
              </w:rPr>
              <w:t>heck</w:t>
            </w:r>
            <w:r w:rsidRPr="00AB6B8A">
              <w:t>: Does UE transmit a PDCP Data PDU on the AM RLC primary entity?</w:t>
            </w:r>
          </w:p>
        </w:tc>
        <w:tc>
          <w:tcPr>
            <w:tcW w:w="720" w:type="dxa"/>
            <w:shd w:val="clear" w:color="auto" w:fill="auto"/>
          </w:tcPr>
          <w:p w14:paraId="56245F1A" w14:textId="77777777" w:rsidR="00CA6063" w:rsidRPr="00AB6B8A" w:rsidRDefault="00CA6063" w:rsidP="00151917">
            <w:pPr>
              <w:pStyle w:val="TAL"/>
            </w:pPr>
            <w:r w:rsidRPr="00AB6B8A">
              <w:t>--&gt;</w:t>
            </w:r>
          </w:p>
        </w:tc>
        <w:tc>
          <w:tcPr>
            <w:tcW w:w="2517" w:type="dxa"/>
            <w:shd w:val="clear" w:color="auto" w:fill="auto"/>
          </w:tcPr>
          <w:p w14:paraId="4C614C66" w14:textId="77777777" w:rsidR="00CA6063" w:rsidRPr="00AB6B8A" w:rsidRDefault="00CA6063" w:rsidP="00151917">
            <w:pPr>
              <w:pStyle w:val="TAL"/>
            </w:pPr>
            <w:r w:rsidRPr="00AB6B8A">
              <w:t>PDCP DATA PDU</w:t>
            </w:r>
          </w:p>
        </w:tc>
        <w:tc>
          <w:tcPr>
            <w:tcW w:w="542" w:type="dxa"/>
            <w:shd w:val="clear" w:color="auto" w:fill="auto"/>
          </w:tcPr>
          <w:p w14:paraId="4BBCCABB" w14:textId="77777777" w:rsidR="00CA6063" w:rsidRPr="00AB6B8A" w:rsidRDefault="00CA6063" w:rsidP="00151917">
            <w:pPr>
              <w:pStyle w:val="TAC"/>
            </w:pPr>
            <w:r w:rsidRPr="00AB6B8A">
              <w:t>1</w:t>
            </w:r>
          </w:p>
        </w:tc>
        <w:tc>
          <w:tcPr>
            <w:tcW w:w="856" w:type="dxa"/>
            <w:shd w:val="clear" w:color="auto" w:fill="auto"/>
          </w:tcPr>
          <w:p w14:paraId="24BA546F" w14:textId="77777777" w:rsidR="00CA6063" w:rsidRPr="00AB6B8A" w:rsidRDefault="00CA6063" w:rsidP="00151917">
            <w:pPr>
              <w:pStyle w:val="TAC"/>
            </w:pPr>
            <w:r w:rsidRPr="00AB6B8A">
              <w:t>P</w:t>
            </w:r>
          </w:p>
        </w:tc>
      </w:tr>
      <w:tr w:rsidR="00CA6063" w:rsidRPr="00AB6B8A" w14:paraId="38DEB59C" w14:textId="77777777" w:rsidTr="00151917">
        <w:trPr>
          <w:trHeight w:val="36"/>
        </w:trPr>
        <w:tc>
          <w:tcPr>
            <w:tcW w:w="643" w:type="dxa"/>
            <w:shd w:val="clear" w:color="auto" w:fill="auto"/>
          </w:tcPr>
          <w:p w14:paraId="61D85E1C" w14:textId="77777777" w:rsidR="00CA6063" w:rsidRPr="00AB6B8A" w:rsidRDefault="00CA6063" w:rsidP="00151917">
            <w:pPr>
              <w:pStyle w:val="TAC"/>
              <w:rPr>
                <w:lang w:eastAsia="zh-CN"/>
              </w:rPr>
            </w:pPr>
            <w:r w:rsidRPr="00AB6B8A">
              <w:rPr>
                <w:lang w:eastAsia="zh-CN"/>
              </w:rPr>
              <w:t>8D</w:t>
            </w:r>
          </w:p>
        </w:tc>
        <w:tc>
          <w:tcPr>
            <w:tcW w:w="4325" w:type="dxa"/>
            <w:shd w:val="clear" w:color="auto" w:fill="auto"/>
          </w:tcPr>
          <w:p w14:paraId="449F36F5" w14:textId="77777777" w:rsidR="00CA6063" w:rsidRPr="00AB6B8A" w:rsidRDefault="00CA6063" w:rsidP="00151917">
            <w:pPr>
              <w:pStyle w:val="TAL"/>
            </w:pPr>
            <w:r w:rsidRPr="00AB6B8A">
              <w:t>C</w:t>
            </w:r>
            <w:r w:rsidRPr="00AB6B8A">
              <w:rPr>
                <w:lang w:eastAsia="zh-CN"/>
              </w:rPr>
              <w:t>heck</w:t>
            </w:r>
            <w:r w:rsidRPr="00AB6B8A">
              <w:t>: Does UE transmit a PDCP Data PDU on the AM RLC secondary entity?</w:t>
            </w:r>
          </w:p>
        </w:tc>
        <w:tc>
          <w:tcPr>
            <w:tcW w:w="720" w:type="dxa"/>
            <w:shd w:val="clear" w:color="auto" w:fill="auto"/>
          </w:tcPr>
          <w:p w14:paraId="2B0C263A" w14:textId="77777777" w:rsidR="00CA6063" w:rsidRPr="00AB6B8A" w:rsidRDefault="00CA6063" w:rsidP="00151917">
            <w:pPr>
              <w:pStyle w:val="TAL"/>
            </w:pPr>
            <w:r w:rsidRPr="00AB6B8A">
              <w:t>--&gt;</w:t>
            </w:r>
          </w:p>
        </w:tc>
        <w:tc>
          <w:tcPr>
            <w:tcW w:w="2517" w:type="dxa"/>
            <w:shd w:val="clear" w:color="auto" w:fill="auto"/>
          </w:tcPr>
          <w:p w14:paraId="0C235504" w14:textId="77777777" w:rsidR="00CA6063" w:rsidRPr="00AB6B8A" w:rsidRDefault="00CA6063" w:rsidP="00151917">
            <w:pPr>
              <w:pStyle w:val="TAL"/>
            </w:pPr>
            <w:r w:rsidRPr="00AB6B8A">
              <w:t>PDCP DATA PDU</w:t>
            </w:r>
          </w:p>
        </w:tc>
        <w:tc>
          <w:tcPr>
            <w:tcW w:w="542" w:type="dxa"/>
            <w:shd w:val="clear" w:color="auto" w:fill="auto"/>
          </w:tcPr>
          <w:p w14:paraId="42813B0B" w14:textId="77777777" w:rsidR="00CA6063" w:rsidRPr="00AB6B8A" w:rsidRDefault="00CA6063" w:rsidP="00151917">
            <w:pPr>
              <w:pStyle w:val="TAC"/>
            </w:pPr>
            <w:r w:rsidRPr="00AB6B8A">
              <w:t>1</w:t>
            </w:r>
          </w:p>
        </w:tc>
        <w:tc>
          <w:tcPr>
            <w:tcW w:w="856" w:type="dxa"/>
            <w:shd w:val="clear" w:color="auto" w:fill="auto"/>
          </w:tcPr>
          <w:p w14:paraId="72C2DE7F" w14:textId="77777777" w:rsidR="00CA6063" w:rsidRPr="00AB6B8A" w:rsidRDefault="00CA6063" w:rsidP="00151917">
            <w:pPr>
              <w:pStyle w:val="TAC"/>
            </w:pPr>
            <w:r w:rsidRPr="00AB6B8A">
              <w:t>P</w:t>
            </w:r>
          </w:p>
        </w:tc>
      </w:tr>
      <w:tr w:rsidR="00F025EC" w:rsidRPr="00AB6B8A" w14:paraId="1B39AB20" w14:textId="77777777" w:rsidTr="00151917">
        <w:trPr>
          <w:trHeight w:val="36"/>
          <w:ins w:id="86" w:author="Mohit Kanchan" w:date="2021-05-13T06:58:00Z"/>
        </w:trPr>
        <w:tc>
          <w:tcPr>
            <w:tcW w:w="643" w:type="dxa"/>
            <w:shd w:val="clear" w:color="auto" w:fill="auto"/>
          </w:tcPr>
          <w:p w14:paraId="212FA25F" w14:textId="222BC1A6" w:rsidR="00F025EC" w:rsidRPr="00AB6B8A" w:rsidRDefault="00F025EC" w:rsidP="00F025EC">
            <w:pPr>
              <w:pStyle w:val="TAC"/>
              <w:rPr>
                <w:ins w:id="87" w:author="Mohit Kanchan" w:date="2021-05-13T06:58:00Z"/>
                <w:lang w:eastAsia="zh-CN"/>
              </w:rPr>
            </w:pPr>
            <w:ins w:id="88" w:author="Mohit Kanchan" w:date="2021-05-13T06:58:00Z">
              <w:r w:rsidRPr="00AB6B8A">
                <w:rPr>
                  <w:lang w:eastAsia="zh-CN"/>
                </w:rPr>
                <w:t>-</w:t>
              </w:r>
            </w:ins>
          </w:p>
        </w:tc>
        <w:tc>
          <w:tcPr>
            <w:tcW w:w="4325" w:type="dxa"/>
            <w:shd w:val="clear" w:color="auto" w:fill="auto"/>
          </w:tcPr>
          <w:p w14:paraId="3B74DEE5" w14:textId="63728CA4" w:rsidR="00F025EC" w:rsidRPr="00AB6B8A" w:rsidRDefault="00F025EC" w:rsidP="00F025EC">
            <w:pPr>
              <w:pStyle w:val="TAL"/>
              <w:rPr>
                <w:ins w:id="89" w:author="Mohit Kanchan" w:date="2021-05-13T06:58:00Z"/>
              </w:rPr>
            </w:pPr>
            <w:ins w:id="90" w:author="Mohit Kanchan" w:date="2021-05-13T06:58:00Z">
              <w:r w:rsidRPr="00AB6B8A">
                <w:t>EXCEPTION: Steps 8E-</w:t>
              </w:r>
            </w:ins>
            <w:ins w:id="91" w:author="Mohit Kanchan" w:date="2021-05-13T06:59:00Z">
              <w:r w:rsidRPr="00AB6B8A">
                <w:t>8F</w:t>
              </w:r>
            </w:ins>
            <w:ins w:id="92" w:author="Mohit Kanchan" w:date="2021-05-13T06:58:00Z">
              <w:r w:rsidRPr="00AB6B8A">
                <w:t xml:space="preserve"> below may occur in any sequence. It is possible that only one of steps </w:t>
              </w:r>
            </w:ins>
            <w:ins w:id="93" w:author="Mohit Kanchan" w:date="2021-05-13T06:59:00Z">
              <w:r w:rsidRPr="00AB6B8A">
                <w:t>8E</w:t>
              </w:r>
            </w:ins>
            <w:ins w:id="94" w:author="Mohit Kanchan" w:date="2021-05-13T06:58:00Z">
              <w:r w:rsidRPr="00AB6B8A">
                <w:t xml:space="preserve"> or </w:t>
              </w:r>
            </w:ins>
            <w:ins w:id="95" w:author="Mohit Kanchan" w:date="2021-05-13T06:59:00Z">
              <w:r w:rsidRPr="00AB6B8A">
                <w:t>8F</w:t>
              </w:r>
            </w:ins>
            <w:ins w:id="96" w:author="Mohit Kanchan" w:date="2021-05-13T06:58:00Z">
              <w:r w:rsidRPr="00AB6B8A">
                <w:t xml:space="preserve"> occur, wait for 5 sec to allow these steps to take place.</w:t>
              </w:r>
            </w:ins>
          </w:p>
        </w:tc>
        <w:tc>
          <w:tcPr>
            <w:tcW w:w="720" w:type="dxa"/>
            <w:shd w:val="clear" w:color="auto" w:fill="auto"/>
          </w:tcPr>
          <w:p w14:paraId="0D97BC81" w14:textId="2CEDB528" w:rsidR="00F025EC" w:rsidRPr="00AB6B8A" w:rsidRDefault="00F025EC" w:rsidP="00F025EC">
            <w:pPr>
              <w:pStyle w:val="TAL"/>
              <w:rPr>
                <w:ins w:id="97" w:author="Mohit Kanchan" w:date="2021-05-13T06:58:00Z"/>
              </w:rPr>
            </w:pPr>
            <w:ins w:id="98" w:author="Mohit Kanchan" w:date="2021-05-13T06:58:00Z">
              <w:r w:rsidRPr="00AB6B8A">
                <w:t>-</w:t>
              </w:r>
            </w:ins>
          </w:p>
        </w:tc>
        <w:tc>
          <w:tcPr>
            <w:tcW w:w="2517" w:type="dxa"/>
            <w:shd w:val="clear" w:color="auto" w:fill="auto"/>
          </w:tcPr>
          <w:p w14:paraId="11275504" w14:textId="364B8D88" w:rsidR="00F025EC" w:rsidRPr="00AB6B8A" w:rsidRDefault="00F025EC" w:rsidP="00F025EC">
            <w:pPr>
              <w:pStyle w:val="TAL"/>
              <w:rPr>
                <w:ins w:id="99" w:author="Mohit Kanchan" w:date="2021-05-13T06:58:00Z"/>
              </w:rPr>
            </w:pPr>
            <w:ins w:id="100" w:author="Mohit Kanchan" w:date="2021-05-13T06:58:00Z">
              <w:r w:rsidRPr="00AB6B8A">
                <w:t>-</w:t>
              </w:r>
            </w:ins>
          </w:p>
        </w:tc>
        <w:tc>
          <w:tcPr>
            <w:tcW w:w="542" w:type="dxa"/>
            <w:shd w:val="clear" w:color="auto" w:fill="auto"/>
          </w:tcPr>
          <w:p w14:paraId="2CF53E1D" w14:textId="0B81779F" w:rsidR="00F025EC" w:rsidRPr="00AB6B8A" w:rsidRDefault="00F025EC" w:rsidP="00F025EC">
            <w:pPr>
              <w:pStyle w:val="TAC"/>
              <w:rPr>
                <w:ins w:id="101" w:author="Mohit Kanchan" w:date="2021-05-13T06:58:00Z"/>
              </w:rPr>
            </w:pPr>
            <w:ins w:id="102" w:author="Mohit Kanchan" w:date="2021-05-13T06:58:00Z">
              <w:r w:rsidRPr="00AB6B8A">
                <w:t>-</w:t>
              </w:r>
            </w:ins>
          </w:p>
        </w:tc>
        <w:tc>
          <w:tcPr>
            <w:tcW w:w="856" w:type="dxa"/>
            <w:shd w:val="clear" w:color="auto" w:fill="auto"/>
          </w:tcPr>
          <w:p w14:paraId="575CB933" w14:textId="00D6C0BE" w:rsidR="00F025EC" w:rsidRPr="00AB6B8A" w:rsidRDefault="00F025EC" w:rsidP="00F025EC">
            <w:pPr>
              <w:pStyle w:val="TAC"/>
              <w:rPr>
                <w:ins w:id="103" w:author="Mohit Kanchan" w:date="2021-05-13T06:58:00Z"/>
              </w:rPr>
            </w:pPr>
            <w:ins w:id="104" w:author="Mohit Kanchan" w:date="2021-05-13T06:58:00Z">
              <w:r w:rsidRPr="00AB6B8A">
                <w:t>-</w:t>
              </w:r>
            </w:ins>
          </w:p>
        </w:tc>
      </w:tr>
      <w:tr w:rsidR="00F025EC" w:rsidRPr="00AB6B8A" w14:paraId="77A5B43E" w14:textId="77777777" w:rsidTr="00151917">
        <w:trPr>
          <w:trHeight w:val="36"/>
          <w:ins w:id="105" w:author="Mohit Kanchan" w:date="2021-05-13T06:58:00Z"/>
        </w:trPr>
        <w:tc>
          <w:tcPr>
            <w:tcW w:w="643" w:type="dxa"/>
            <w:shd w:val="clear" w:color="auto" w:fill="auto"/>
          </w:tcPr>
          <w:p w14:paraId="60499893" w14:textId="43E36C1C" w:rsidR="00F025EC" w:rsidRPr="00AB6B8A" w:rsidRDefault="00F025EC" w:rsidP="00F025EC">
            <w:pPr>
              <w:pStyle w:val="TAC"/>
              <w:rPr>
                <w:ins w:id="106" w:author="Mohit Kanchan" w:date="2021-05-13T06:58:00Z"/>
                <w:lang w:eastAsia="zh-CN"/>
              </w:rPr>
            </w:pPr>
            <w:ins w:id="107" w:author="Mohit Kanchan" w:date="2021-05-13T06:59:00Z">
              <w:r w:rsidRPr="00AB6B8A">
                <w:rPr>
                  <w:lang w:eastAsia="zh-CN"/>
                </w:rPr>
                <w:t>8E</w:t>
              </w:r>
            </w:ins>
          </w:p>
        </w:tc>
        <w:tc>
          <w:tcPr>
            <w:tcW w:w="4325" w:type="dxa"/>
            <w:shd w:val="clear" w:color="auto" w:fill="auto"/>
          </w:tcPr>
          <w:p w14:paraId="026F24EF" w14:textId="0ADCD1F6" w:rsidR="00F025EC" w:rsidRPr="00AB6B8A" w:rsidRDefault="00F025EC" w:rsidP="00F025EC">
            <w:pPr>
              <w:pStyle w:val="TAL"/>
              <w:rPr>
                <w:ins w:id="108" w:author="Mohit Kanchan" w:date="2021-05-13T06:58:00Z"/>
              </w:rPr>
            </w:pPr>
            <w:ins w:id="109" w:author="Mohit Kanchan" w:date="2021-05-13T06:58:00Z">
              <w:r w:rsidRPr="00AB6B8A">
                <w:t>C</w:t>
              </w:r>
              <w:r w:rsidRPr="00AB6B8A">
                <w:rPr>
                  <w:lang w:eastAsia="zh-CN"/>
                </w:rPr>
                <w:t>heck</w:t>
              </w:r>
              <w:r w:rsidRPr="00AB6B8A">
                <w:t>: Does UE transmit a PDCP Data PDU on the AM RLC primary entity?</w:t>
              </w:r>
            </w:ins>
          </w:p>
        </w:tc>
        <w:tc>
          <w:tcPr>
            <w:tcW w:w="720" w:type="dxa"/>
            <w:shd w:val="clear" w:color="auto" w:fill="auto"/>
          </w:tcPr>
          <w:p w14:paraId="7CE89D04" w14:textId="546F7633" w:rsidR="00F025EC" w:rsidRPr="00AB6B8A" w:rsidRDefault="00F025EC" w:rsidP="00F025EC">
            <w:pPr>
              <w:pStyle w:val="TAL"/>
              <w:rPr>
                <w:ins w:id="110" w:author="Mohit Kanchan" w:date="2021-05-13T06:58:00Z"/>
              </w:rPr>
            </w:pPr>
            <w:ins w:id="111" w:author="Mohit Kanchan" w:date="2021-05-13T06:58:00Z">
              <w:r w:rsidRPr="00AB6B8A">
                <w:t>--&gt;</w:t>
              </w:r>
            </w:ins>
          </w:p>
        </w:tc>
        <w:tc>
          <w:tcPr>
            <w:tcW w:w="2517" w:type="dxa"/>
            <w:shd w:val="clear" w:color="auto" w:fill="auto"/>
          </w:tcPr>
          <w:p w14:paraId="02DCAB81" w14:textId="53166655" w:rsidR="00F025EC" w:rsidRPr="00AB6B8A" w:rsidRDefault="00F025EC" w:rsidP="00F025EC">
            <w:pPr>
              <w:pStyle w:val="TAL"/>
              <w:rPr>
                <w:ins w:id="112" w:author="Mohit Kanchan" w:date="2021-05-13T06:58:00Z"/>
              </w:rPr>
            </w:pPr>
            <w:ins w:id="113" w:author="Mohit Kanchan" w:date="2021-05-13T06:58:00Z">
              <w:r w:rsidRPr="00AB6B8A">
                <w:t>PDCP DATA PDU</w:t>
              </w:r>
            </w:ins>
          </w:p>
        </w:tc>
        <w:tc>
          <w:tcPr>
            <w:tcW w:w="542" w:type="dxa"/>
            <w:shd w:val="clear" w:color="auto" w:fill="auto"/>
          </w:tcPr>
          <w:p w14:paraId="66AC2072" w14:textId="1D60A29F" w:rsidR="00F025EC" w:rsidRPr="00AB6B8A" w:rsidRDefault="00F025EC" w:rsidP="00F025EC">
            <w:pPr>
              <w:pStyle w:val="TAC"/>
              <w:rPr>
                <w:ins w:id="114" w:author="Mohit Kanchan" w:date="2021-05-13T06:58:00Z"/>
              </w:rPr>
            </w:pPr>
            <w:ins w:id="115" w:author="Mohit Kanchan" w:date="2021-05-13T06:58:00Z">
              <w:r w:rsidRPr="00AB6B8A">
                <w:t>-</w:t>
              </w:r>
            </w:ins>
          </w:p>
        </w:tc>
        <w:tc>
          <w:tcPr>
            <w:tcW w:w="856" w:type="dxa"/>
            <w:shd w:val="clear" w:color="auto" w:fill="auto"/>
          </w:tcPr>
          <w:p w14:paraId="7465922D" w14:textId="1F4B7C24" w:rsidR="00F025EC" w:rsidRPr="00AB6B8A" w:rsidRDefault="00F025EC" w:rsidP="00F025EC">
            <w:pPr>
              <w:pStyle w:val="TAC"/>
              <w:rPr>
                <w:ins w:id="116" w:author="Mohit Kanchan" w:date="2021-05-13T06:58:00Z"/>
              </w:rPr>
            </w:pPr>
            <w:ins w:id="117" w:author="Mohit Kanchan" w:date="2021-05-13T06:58:00Z">
              <w:r w:rsidRPr="00AB6B8A">
                <w:t>-</w:t>
              </w:r>
            </w:ins>
          </w:p>
        </w:tc>
      </w:tr>
      <w:tr w:rsidR="00F025EC" w:rsidRPr="00AB6B8A" w14:paraId="6C5DCED0" w14:textId="77777777" w:rsidTr="00151917">
        <w:trPr>
          <w:trHeight w:val="36"/>
          <w:ins w:id="118" w:author="Mohit Kanchan" w:date="2021-05-13T06:58:00Z"/>
        </w:trPr>
        <w:tc>
          <w:tcPr>
            <w:tcW w:w="643" w:type="dxa"/>
            <w:shd w:val="clear" w:color="auto" w:fill="auto"/>
          </w:tcPr>
          <w:p w14:paraId="01BB58B9" w14:textId="24711B46" w:rsidR="00F025EC" w:rsidRPr="00AB6B8A" w:rsidRDefault="00F025EC" w:rsidP="00F025EC">
            <w:pPr>
              <w:pStyle w:val="TAC"/>
              <w:rPr>
                <w:ins w:id="119" w:author="Mohit Kanchan" w:date="2021-05-13T06:58:00Z"/>
                <w:lang w:eastAsia="zh-CN"/>
              </w:rPr>
            </w:pPr>
            <w:ins w:id="120" w:author="Mohit Kanchan" w:date="2021-05-13T06:59:00Z">
              <w:r w:rsidRPr="00AB6B8A">
                <w:rPr>
                  <w:lang w:eastAsia="zh-CN"/>
                </w:rPr>
                <w:t>8F</w:t>
              </w:r>
            </w:ins>
          </w:p>
        </w:tc>
        <w:tc>
          <w:tcPr>
            <w:tcW w:w="4325" w:type="dxa"/>
            <w:shd w:val="clear" w:color="auto" w:fill="auto"/>
          </w:tcPr>
          <w:p w14:paraId="0B475A0C" w14:textId="710F6D84" w:rsidR="00F025EC" w:rsidRPr="00AB6B8A" w:rsidRDefault="00F025EC" w:rsidP="00F025EC">
            <w:pPr>
              <w:pStyle w:val="TAL"/>
              <w:rPr>
                <w:ins w:id="121" w:author="Mohit Kanchan" w:date="2021-05-13T06:58:00Z"/>
              </w:rPr>
            </w:pPr>
            <w:ins w:id="122" w:author="Mohit Kanchan" w:date="2021-05-13T06:58:00Z">
              <w:r w:rsidRPr="00AB6B8A">
                <w:t>C</w:t>
              </w:r>
              <w:r w:rsidRPr="00AB6B8A">
                <w:rPr>
                  <w:lang w:eastAsia="zh-CN"/>
                </w:rPr>
                <w:t>heck</w:t>
              </w:r>
              <w:r w:rsidRPr="00AB6B8A">
                <w:t>: Does UE transmit a PDCP Data PDU on the AM RLC secondary entity?</w:t>
              </w:r>
            </w:ins>
          </w:p>
        </w:tc>
        <w:tc>
          <w:tcPr>
            <w:tcW w:w="720" w:type="dxa"/>
            <w:shd w:val="clear" w:color="auto" w:fill="auto"/>
          </w:tcPr>
          <w:p w14:paraId="4B56319D" w14:textId="77E94295" w:rsidR="00F025EC" w:rsidRPr="00AB6B8A" w:rsidRDefault="00F025EC" w:rsidP="00F025EC">
            <w:pPr>
              <w:pStyle w:val="TAL"/>
              <w:rPr>
                <w:ins w:id="123" w:author="Mohit Kanchan" w:date="2021-05-13T06:58:00Z"/>
              </w:rPr>
            </w:pPr>
            <w:ins w:id="124" w:author="Mohit Kanchan" w:date="2021-05-13T06:58:00Z">
              <w:r w:rsidRPr="00AB6B8A">
                <w:t>--&gt;</w:t>
              </w:r>
            </w:ins>
          </w:p>
        </w:tc>
        <w:tc>
          <w:tcPr>
            <w:tcW w:w="2517" w:type="dxa"/>
            <w:shd w:val="clear" w:color="auto" w:fill="auto"/>
          </w:tcPr>
          <w:p w14:paraId="44BA27CC" w14:textId="4AAC420B" w:rsidR="00F025EC" w:rsidRPr="00AB6B8A" w:rsidRDefault="00F025EC" w:rsidP="00F025EC">
            <w:pPr>
              <w:pStyle w:val="TAL"/>
              <w:rPr>
                <w:ins w:id="125" w:author="Mohit Kanchan" w:date="2021-05-13T06:58:00Z"/>
              </w:rPr>
            </w:pPr>
            <w:ins w:id="126" w:author="Mohit Kanchan" w:date="2021-05-13T06:58:00Z">
              <w:r w:rsidRPr="00AB6B8A">
                <w:t>PDCP DATA PDU</w:t>
              </w:r>
            </w:ins>
          </w:p>
        </w:tc>
        <w:tc>
          <w:tcPr>
            <w:tcW w:w="542" w:type="dxa"/>
            <w:shd w:val="clear" w:color="auto" w:fill="auto"/>
          </w:tcPr>
          <w:p w14:paraId="34958A83" w14:textId="4D6E79D6" w:rsidR="00F025EC" w:rsidRPr="00AB6B8A" w:rsidRDefault="00F025EC" w:rsidP="00F025EC">
            <w:pPr>
              <w:pStyle w:val="TAC"/>
              <w:rPr>
                <w:ins w:id="127" w:author="Mohit Kanchan" w:date="2021-05-13T06:58:00Z"/>
              </w:rPr>
            </w:pPr>
            <w:ins w:id="128" w:author="Mohit Kanchan" w:date="2021-05-13T06:58:00Z">
              <w:r w:rsidRPr="00AB6B8A">
                <w:t>-</w:t>
              </w:r>
            </w:ins>
          </w:p>
        </w:tc>
        <w:tc>
          <w:tcPr>
            <w:tcW w:w="856" w:type="dxa"/>
            <w:shd w:val="clear" w:color="auto" w:fill="auto"/>
          </w:tcPr>
          <w:p w14:paraId="67EF8F6A" w14:textId="2244D86B" w:rsidR="00F025EC" w:rsidRPr="00AB6B8A" w:rsidRDefault="00F025EC" w:rsidP="00F025EC">
            <w:pPr>
              <w:pStyle w:val="TAC"/>
              <w:rPr>
                <w:ins w:id="129" w:author="Mohit Kanchan" w:date="2021-05-13T06:58:00Z"/>
              </w:rPr>
            </w:pPr>
            <w:ins w:id="130" w:author="Mohit Kanchan" w:date="2021-05-13T06:58:00Z">
              <w:r w:rsidRPr="00AB6B8A">
                <w:t>-</w:t>
              </w:r>
            </w:ins>
          </w:p>
        </w:tc>
      </w:tr>
      <w:tr w:rsidR="00CA6063" w:rsidRPr="00AB6B8A" w14:paraId="3904932E" w14:textId="77777777" w:rsidTr="00151917">
        <w:trPr>
          <w:trHeight w:val="36"/>
        </w:trPr>
        <w:tc>
          <w:tcPr>
            <w:tcW w:w="643" w:type="dxa"/>
            <w:shd w:val="clear" w:color="auto" w:fill="auto"/>
          </w:tcPr>
          <w:p w14:paraId="52E9E4BB" w14:textId="77777777" w:rsidR="00CA6063" w:rsidRPr="00AB6B8A" w:rsidRDefault="00CA6063" w:rsidP="00151917">
            <w:pPr>
              <w:pStyle w:val="TAC"/>
              <w:rPr>
                <w:lang w:eastAsia="zh-CN"/>
              </w:rPr>
            </w:pPr>
            <w:r w:rsidRPr="00AB6B8A">
              <w:rPr>
                <w:lang w:eastAsia="zh-CN"/>
              </w:rPr>
              <w:t>9</w:t>
            </w:r>
          </w:p>
        </w:tc>
        <w:tc>
          <w:tcPr>
            <w:tcW w:w="4325" w:type="dxa"/>
            <w:shd w:val="clear" w:color="auto" w:fill="auto"/>
          </w:tcPr>
          <w:p w14:paraId="71F8C993" w14:textId="50726C44" w:rsidR="00CA6063" w:rsidRPr="00AB6B8A" w:rsidRDefault="00CA6063" w:rsidP="00151917">
            <w:pPr>
              <w:pStyle w:val="TAL"/>
            </w:pPr>
            <w:r w:rsidRPr="00AB6B8A">
              <w:t>The SS stops allocating any UL grant for the AM RLC secondary entity</w:t>
            </w:r>
            <w:del w:id="131" w:author="Mohit Kanchan" w:date="2021-05-07T14:12:00Z">
              <w:r w:rsidRPr="00AB6B8A" w:rsidDel="00E77CF2">
                <w:delText>.</w:delText>
              </w:r>
            </w:del>
            <w:r w:rsidRPr="00AB6B8A">
              <w:t>(Note</w:t>
            </w:r>
            <w:ins w:id="132" w:author="Mohit Kanchan" w:date="2021-05-07T10:21:00Z">
              <w:r w:rsidR="00767038" w:rsidRPr="00AB6B8A">
                <w:t xml:space="preserve"> 1</w:t>
              </w:r>
            </w:ins>
            <w:r w:rsidRPr="00AB6B8A">
              <w:t>)</w:t>
            </w:r>
          </w:p>
        </w:tc>
        <w:tc>
          <w:tcPr>
            <w:tcW w:w="720" w:type="dxa"/>
            <w:shd w:val="clear" w:color="auto" w:fill="auto"/>
          </w:tcPr>
          <w:p w14:paraId="7059FEF7" w14:textId="77777777" w:rsidR="00CA6063" w:rsidRPr="00AB6B8A" w:rsidRDefault="00CA6063" w:rsidP="00151917">
            <w:pPr>
              <w:pStyle w:val="TAL"/>
            </w:pPr>
            <w:r w:rsidRPr="00AB6B8A">
              <w:t>-</w:t>
            </w:r>
          </w:p>
        </w:tc>
        <w:tc>
          <w:tcPr>
            <w:tcW w:w="2517" w:type="dxa"/>
            <w:shd w:val="clear" w:color="auto" w:fill="auto"/>
          </w:tcPr>
          <w:p w14:paraId="47973F98" w14:textId="77777777" w:rsidR="00CA6063" w:rsidRPr="00AB6B8A" w:rsidRDefault="00CA6063" w:rsidP="00151917">
            <w:pPr>
              <w:pStyle w:val="TAL"/>
            </w:pPr>
            <w:r w:rsidRPr="00AB6B8A">
              <w:t>-</w:t>
            </w:r>
          </w:p>
        </w:tc>
        <w:tc>
          <w:tcPr>
            <w:tcW w:w="542" w:type="dxa"/>
            <w:shd w:val="clear" w:color="auto" w:fill="auto"/>
          </w:tcPr>
          <w:p w14:paraId="106F796C" w14:textId="77777777" w:rsidR="00CA6063" w:rsidRPr="00AB6B8A" w:rsidRDefault="00CA6063" w:rsidP="00151917">
            <w:pPr>
              <w:pStyle w:val="TAC"/>
            </w:pPr>
            <w:r w:rsidRPr="00AB6B8A">
              <w:t>-</w:t>
            </w:r>
          </w:p>
        </w:tc>
        <w:tc>
          <w:tcPr>
            <w:tcW w:w="856" w:type="dxa"/>
            <w:shd w:val="clear" w:color="auto" w:fill="auto"/>
          </w:tcPr>
          <w:p w14:paraId="1F91D77D" w14:textId="77777777" w:rsidR="00CA6063" w:rsidRPr="00AB6B8A" w:rsidRDefault="00CA6063" w:rsidP="00151917">
            <w:pPr>
              <w:pStyle w:val="TAC"/>
            </w:pPr>
            <w:r w:rsidRPr="00AB6B8A">
              <w:t>-</w:t>
            </w:r>
          </w:p>
        </w:tc>
      </w:tr>
      <w:tr w:rsidR="00CA6063" w:rsidRPr="00AB6B8A" w14:paraId="1C9523DD" w14:textId="77777777" w:rsidTr="00151917">
        <w:trPr>
          <w:trHeight w:val="36"/>
        </w:trPr>
        <w:tc>
          <w:tcPr>
            <w:tcW w:w="643" w:type="dxa"/>
            <w:shd w:val="clear" w:color="auto" w:fill="auto"/>
          </w:tcPr>
          <w:p w14:paraId="7F8F0B19" w14:textId="77777777" w:rsidR="00CA6063" w:rsidRPr="00AB6B8A" w:rsidRDefault="00CA6063" w:rsidP="00151917">
            <w:pPr>
              <w:pStyle w:val="TAC"/>
              <w:rPr>
                <w:lang w:eastAsia="zh-CN"/>
              </w:rPr>
            </w:pPr>
            <w:r w:rsidRPr="00AB6B8A">
              <w:t>10</w:t>
            </w:r>
          </w:p>
        </w:tc>
        <w:tc>
          <w:tcPr>
            <w:tcW w:w="4325" w:type="dxa"/>
            <w:shd w:val="clear" w:color="auto" w:fill="auto"/>
          </w:tcPr>
          <w:p w14:paraId="2DA9B18C" w14:textId="77777777" w:rsidR="00CA6063" w:rsidRPr="00AB6B8A" w:rsidRDefault="00CA6063" w:rsidP="00151917">
            <w:pPr>
              <w:pStyle w:val="TAL"/>
            </w:pPr>
            <w:r w:rsidRPr="00AB6B8A">
              <w:t>The SS sends a PDCP Data PDU on the split DRB on the AM RLC primary entity.</w:t>
            </w:r>
          </w:p>
        </w:tc>
        <w:tc>
          <w:tcPr>
            <w:tcW w:w="720" w:type="dxa"/>
            <w:shd w:val="clear" w:color="auto" w:fill="auto"/>
          </w:tcPr>
          <w:p w14:paraId="620D1E40" w14:textId="77777777" w:rsidR="00CA6063" w:rsidRPr="00AB6B8A" w:rsidRDefault="00CA6063" w:rsidP="00151917">
            <w:pPr>
              <w:pStyle w:val="TAL"/>
            </w:pPr>
            <w:r w:rsidRPr="00AB6B8A">
              <w:t>&lt;--</w:t>
            </w:r>
          </w:p>
        </w:tc>
        <w:tc>
          <w:tcPr>
            <w:tcW w:w="2517" w:type="dxa"/>
            <w:shd w:val="clear" w:color="auto" w:fill="auto"/>
          </w:tcPr>
          <w:p w14:paraId="2C4E67A6" w14:textId="77777777" w:rsidR="00CA6063" w:rsidRPr="00AB6B8A" w:rsidRDefault="00CA6063" w:rsidP="00151917">
            <w:pPr>
              <w:pStyle w:val="TAL"/>
            </w:pPr>
            <w:r w:rsidRPr="00AB6B8A">
              <w:t>PDCP DATA PDU</w:t>
            </w:r>
          </w:p>
        </w:tc>
        <w:tc>
          <w:tcPr>
            <w:tcW w:w="542" w:type="dxa"/>
            <w:shd w:val="clear" w:color="auto" w:fill="auto"/>
          </w:tcPr>
          <w:p w14:paraId="56EB2272" w14:textId="77777777" w:rsidR="00CA6063" w:rsidRPr="00AB6B8A" w:rsidRDefault="00CA6063" w:rsidP="00151917">
            <w:pPr>
              <w:pStyle w:val="TAC"/>
            </w:pPr>
            <w:r w:rsidRPr="00AB6B8A">
              <w:t>-</w:t>
            </w:r>
          </w:p>
        </w:tc>
        <w:tc>
          <w:tcPr>
            <w:tcW w:w="856" w:type="dxa"/>
            <w:shd w:val="clear" w:color="auto" w:fill="auto"/>
          </w:tcPr>
          <w:p w14:paraId="159552C6" w14:textId="77777777" w:rsidR="00CA6063" w:rsidRPr="00AB6B8A" w:rsidRDefault="00CA6063" w:rsidP="00151917">
            <w:pPr>
              <w:pStyle w:val="TAC"/>
            </w:pPr>
            <w:r w:rsidRPr="00AB6B8A">
              <w:t>-</w:t>
            </w:r>
          </w:p>
        </w:tc>
      </w:tr>
      <w:tr w:rsidR="00CA6063" w:rsidRPr="00AB6B8A" w14:paraId="584AB913" w14:textId="77777777" w:rsidTr="00151917">
        <w:trPr>
          <w:trHeight w:val="36"/>
        </w:trPr>
        <w:tc>
          <w:tcPr>
            <w:tcW w:w="643" w:type="dxa"/>
            <w:shd w:val="clear" w:color="auto" w:fill="auto"/>
          </w:tcPr>
          <w:p w14:paraId="208D9607" w14:textId="77777777" w:rsidR="00CA6063" w:rsidRPr="00AB6B8A" w:rsidRDefault="00CA6063" w:rsidP="00151917">
            <w:pPr>
              <w:pStyle w:val="TAC"/>
              <w:rPr>
                <w:lang w:eastAsia="zh-CN"/>
              </w:rPr>
            </w:pPr>
            <w:r w:rsidRPr="00AB6B8A">
              <w:rPr>
                <w:lang w:eastAsia="zh-CN"/>
              </w:rPr>
              <w:t>11</w:t>
            </w:r>
          </w:p>
        </w:tc>
        <w:tc>
          <w:tcPr>
            <w:tcW w:w="4325" w:type="dxa"/>
            <w:shd w:val="clear" w:color="auto" w:fill="auto"/>
          </w:tcPr>
          <w:p w14:paraId="72C13B9E" w14:textId="77777777" w:rsidR="00CA6063" w:rsidRPr="00AB6B8A" w:rsidRDefault="00CA6063" w:rsidP="00151917">
            <w:pPr>
              <w:pStyle w:val="TAL"/>
            </w:pPr>
            <w:r w:rsidRPr="00AB6B8A">
              <w:t>UE transmits a PDCP Data PDU on the AM RLC primary entity</w:t>
            </w:r>
          </w:p>
        </w:tc>
        <w:tc>
          <w:tcPr>
            <w:tcW w:w="720" w:type="dxa"/>
            <w:shd w:val="clear" w:color="auto" w:fill="auto"/>
          </w:tcPr>
          <w:p w14:paraId="7A191BA0" w14:textId="77777777" w:rsidR="00CA6063" w:rsidRPr="00AB6B8A" w:rsidRDefault="00CA6063" w:rsidP="00151917">
            <w:pPr>
              <w:pStyle w:val="TAL"/>
            </w:pPr>
            <w:r w:rsidRPr="00AB6B8A">
              <w:t>--&gt;</w:t>
            </w:r>
          </w:p>
        </w:tc>
        <w:tc>
          <w:tcPr>
            <w:tcW w:w="2517" w:type="dxa"/>
            <w:shd w:val="clear" w:color="auto" w:fill="auto"/>
          </w:tcPr>
          <w:p w14:paraId="3045B373" w14:textId="77777777" w:rsidR="00CA6063" w:rsidRPr="00AB6B8A" w:rsidRDefault="00CA6063" w:rsidP="00151917">
            <w:pPr>
              <w:pStyle w:val="TAL"/>
            </w:pPr>
            <w:r w:rsidRPr="00AB6B8A">
              <w:t>PDCP DATA PDU</w:t>
            </w:r>
          </w:p>
        </w:tc>
        <w:tc>
          <w:tcPr>
            <w:tcW w:w="542" w:type="dxa"/>
            <w:shd w:val="clear" w:color="auto" w:fill="auto"/>
          </w:tcPr>
          <w:p w14:paraId="7D021306" w14:textId="77777777" w:rsidR="00CA6063" w:rsidRPr="00AB6B8A" w:rsidRDefault="00CA6063" w:rsidP="00151917">
            <w:pPr>
              <w:pStyle w:val="TAC"/>
            </w:pPr>
            <w:r w:rsidRPr="00AB6B8A">
              <w:t>-</w:t>
            </w:r>
          </w:p>
        </w:tc>
        <w:tc>
          <w:tcPr>
            <w:tcW w:w="856" w:type="dxa"/>
            <w:shd w:val="clear" w:color="auto" w:fill="auto"/>
          </w:tcPr>
          <w:p w14:paraId="53A0BBA0" w14:textId="77777777" w:rsidR="00CA6063" w:rsidRPr="00AB6B8A" w:rsidRDefault="00CA6063" w:rsidP="00151917">
            <w:pPr>
              <w:pStyle w:val="TAC"/>
            </w:pPr>
            <w:r w:rsidRPr="00AB6B8A">
              <w:t>-</w:t>
            </w:r>
          </w:p>
        </w:tc>
      </w:tr>
      <w:tr w:rsidR="00CA6063" w:rsidRPr="00AB6B8A" w14:paraId="00A73AD2" w14:textId="77777777" w:rsidTr="00151917">
        <w:trPr>
          <w:trHeight w:val="36"/>
        </w:trPr>
        <w:tc>
          <w:tcPr>
            <w:tcW w:w="643" w:type="dxa"/>
            <w:shd w:val="clear" w:color="auto" w:fill="auto"/>
          </w:tcPr>
          <w:p w14:paraId="45AAE079" w14:textId="77777777" w:rsidR="00CA6063" w:rsidRPr="00AB6B8A" w:rsidRDefault="00CA6063" w:rsidP="00151917">
            <w:pPr>
              <w:pStyle w:val="TAC"/>
              <w:rPr>
                <w:lang w:eastAsia="zh-CN"/>
              </w:rPr>
            </w:pPr>
            <w:r w:rsidRPr="00AB6B8A">
              <w:rPr>
                <w:lang w:eastAsia="zh-CN"/>
              </w:rPr>
              <w:t>12</w:t>
            </w:r>
          </w:p>
        </w:tc>
        <w:tc>
          <w:tcPr>
            <w:tcW w:w="4325" w:type="dxa"/>
            <w:shd w:val="clear" w:color="auto" w:fill="auto"/>
          </w:tcPr>
          <w:p w14:paraId="4772623D" w14:textId="77777777" w:rsidR="00CA6063" w:rsidRPr="00AB6B8A" w:rsidRDefault="00CA6063" w:rsidP="00151917">
            <w:pPr>
              <w:pStyle w:val="TAL"/>
            </w:pPr>
            <w:r w:rsidRPr="00AB6B8A">
              <w:t>The SS resumes normal UL grant allocation for the AM RLC secondary entity.</w:t>
            </w:r>
          </w:p>
        </w:tc>
        <w:tc>
          <w:tcPr>
            <w:tcW w:w="720" w:type="dxa"/>
            <w:shd w:val="clear" w:color="auto" w:fill="auto"/>
          </w:tcPr>
          <w:p w14:paraId="0A2FA7AA" w14:textId="77777777" w:rsidR="00CA6063" w:rsidRPr="00AB6B8A" w:rsidRDefault="00CA6063" w:rsidP="00151917">
            <w:pPr>
              <w:pStyle w:val="TAL"/>
              <w:rPr>
                <w:lang w:eastAsia="zh-CN"/>
              </w:rPr>
            </w:pPr>
            <w:r w:rsidRPr="00AB6B8A">
              <w:rPr>
                <w:lang w:eastAsia="zh-CN"/>
              </w:rPr>
              <w:t>-</w:t>
            </w:r>
          </w:p>
        </w:tc>
        <w:tc>
          <w:tcPr>
            <w:tcW w:w="2517" w:type="dxa"/>
            <w:shd w:val="clear" w:color="auto" w:fill="auto"/>
          </w:tcPr>
          <w:p w14:paraId="613FCEA4" w14:textId="77777777" w:rsidR="00CA6063" w:rsidRPr="00AB6B8A" w:rsidRDefault="00CA6063" w:rsidP="00151917">
            <w:pPr>
              <w:pStyle w:val="TAL"/>
              <w:rPr>
                <w:lang w:eastAsia="zh-CN"/>
              </w:rPr>
            </w:pPr>
            <w:r w:rsidRPr="00AB6B8A">
              <w:rPr>
                <w:lang w:eastAsia="zh-CN"/>
              </w:rPr>
              <w:t>-</w:t>
            </w:r>
          </w:p>
        </w:tc>
        <w:tc>
          <w:tcPr>
            <w:tcW w:w="542" w:type="dxa"/>
            <w:shd w:val="clear" w:color="auto" w:fill="auto"/>
          </w:tcPr>
          <w:p w14:paraId="67E75805" w14:textId="77777777" w:rsidR="00CA6063" w:rsidRPr="00AB6B8A" w:rsidRDefault="00CA6063" w:rsidP="00151917">
            <w:pPr>
              <w:pStyle w:val="TAC"/>
              <w:rPr>
                <w:lang w:eastAsia="zh-CN"/>
              </w:rPr>
            </w:pPr>
            <w:r w:rsidRPr="00AB6B8A">
              <w:rPr>
                <w:lang w:eastAsia="zh-CN"/>
              </w:rPr>
              <w:t>-</w:t>
            </w:r>
          </w:p>
        </w:tc>
        <w:tc>
          <w:tcPr>
            <w:tcW w:w="856" w:type="dxa"/>
            <w:shd w:val="clear" w:color="auto" w:fill="auto"/>
          </w:tcPr>
          <w:p w14:paraId="3128ADFB" w14:textId="77777777" w:rsidR="00CA6063" w:rsidRPr="00AB6B8A" w:rsidRDefault="00CA6063" w:rsidP="00151917">
            <w:pPr>
              <w:pStyle w:val="TAC"/>
              <w:rPr>
                <w:lang w:eastAsia="zh-CN"/>
              </w:rPr>
            </w:pPr>
            <w:r w:rsidRPr="00AB6B8A">
              <w:rPr>
                <w:lang w:eastAsia="zh-CN"/>
              </w:rPr>
              <w:t>-</w:t>
            </w:r>
          </w:p>
        </w:tc>
      </w:tr>
      <w:tr w:rsidR="00CA6063" w:rsidRPr="00AB6B8A" w14:paraId="431EB9E7" w14:textId="77777777" w:rsidTr="00151917">
        <w:trPr>
          <w:trHeight w:val="36"/>
        </w:trPr>
        <w:tc>
          <w:tcPr>
            <w:tcW w:w="643" w:type="dxa"/>
            <w:shd w:val="clear" w:color="auto" w:fill="auto"/>
          </w:tcPr>
          <w:p w14:paraId="2A884C74" w14:textId="77777777" w:rsidR="00CA6063" w:rsidRPr="00AB6B8A" w:rsidRDefault="00CA6063" w:rsidP="00151917">
            <w:pPr>
              <w:pStyle w:val="TAC"/>
            </w:pPr>
            <w:r w:rsidRPr="00AB6B8A">
              <w:t>13</w:t>
            </w:r>
          </w:p>
        </w:tc>
        <w:tc>
          <w:tcPr>
            <w:tcW w:w="4325" w:type="dxa"/>
            <w:shd w:val="clear" w:color="auto" w:fill="auto"/>
          </w:tcPr>
          <w:p w14:paraId="49E9C087" w14:textId="77777777" w:rsidR="00CA6063" w:rsidRPr="00AB6B8A" w:rsidRDefault="00CA6063" w:rsidP="00151917">
            <w:pPr>
              <w:pStyle w:val="TAL"/>
            </w:pPr>
            <w:r w:rsidRPr="00AB6B8A">
              <w:t>C</w:t>
            </w:r>
            <w:r w:rsidRPr="00AB6B8A">
              <w:rPr>
                <w:lang w:eastAsia="zh-CN"/>
              </w:rPr>
              <w:t>heck</w:t>
            </w:r>
            <w:r w:rsidRPr="00AB6B8A">
              <w:t>: Does UE transmit a PDCP Data PDU on the AM RLC primary or secondary entity in next five seconds?</w:t>
            </w:r>
          </w:p>
        </w:tc>
        <w:tc>
          <w:tcPr>
            <w:tcW w:w="720" w:type="dxa"/>
            <w:shd w:val="clear" w:color="auto" w:fill="auto"/>
          </w:tcPr>
          <w:p w14:paraId="278BDDD6" w14:textId="77777777" w:rsidR="00CA6063" w:rsidRPr="00AB6B8A" w:rsidRDefault="00CA6063" w:rsidP="00151917">
            <w:pPr>
              <w:pStyle w:val="TAL"/>
            </w:pPr>
            <w:r w:rsidRPr="00AB6B8A">
              <w:t>--&gt;</w:t>
            </w:r>
          </w:p>
        </w:tc>
        <w:tc>
          <w:tcPr>
            <w:tcW w:w="2517" w:type="dxa"/>
            <w:shd w:val="clear" w:color="auto" w:fill="auto"/>
          </w:tcPr>
          <w:p w14:paraId="3BCA345B" w14:textId="77777777" w:rsidR="00CA6063" w:rsidRPr="00AB6B8A" w:rsidRDefault="00CA6063" w:rsidP="00151917">
            <w:pPr>
              <w:pStyle w:val="TAL"/>
            </w:pPr>
            <w:r w:rsidRPr="00AB6B8A">
              <w:t>PDCP DATA PDU</w:t>
            </w:r>
          </w:p>
        </w:tc>
        <w:tc>
          <w:tcPr>
            <w:tcW w:w="542" w:type="dxa"/>
            <w:shd w:val="clear" w:color="auto" w:fill="auto"/>
          </w:tcPr>
          <w:p w14:paraId="57476A30" w14:textId="77777777" w:rsidR="00CA6063" w:rsidRPr="00AB6B8A" w:rsidRDefault="00CA6063" w:rsidP="00151917">
            <w:pPr>
              <w:pStyle w:val="TAC"/>
            </w:pPr>
            <w:r w:rsidRPr="00AB6B8A">
              <w:t>4</w:t>
            </w:r>
          </w:p>
        </w:tc>
        <w:tc>
          <w:tcPr>
            <w:tcW w:w="856" w:type="dxa"/>
            <w:shd w:val="clear" w:color="auto" w:fill="auto"/>
          </w:tcPr>
          <w:p w14:paraId="69C19930" w14:textId="77777777" w:rsidR="00CA6063" w:rsidRPr="00AB6B8A" w:rsidRDefault="00CA6063" w:rsidP="00151917">
            <w:pPr>
              <w:pStyle w:val="TAC"/>
            </w:pPr>
            <w:r w:rsidRPr="00AB6B8A">
              <w:t>F</w:t>
            </w:r>
          </w:p>
        </w:tc>
      </w:tr>
      <w:tr w:rsidR="00CA6063" w:rsidRPr="00AB6B8A" w14:paraId="6E117202" w14:textId="77777777" w:rsidTr="00151917">
        <w:trPr>
          <w:trHeight w:val="36"/>
        </w:trPr>
        <w:tc>
          <w:tcPr>
            <w:tcW w:w="9603" w:type="dxa"/>
            <w:gridSpan w:val="6"/>
            <w:shd w:val="clear" w:color="auto" w:fill="auto"/>
          </w:tcPr>
          <w:p w14:paraId="0CCEA93D" w14:textId="77777777" w:rsidR="00CA6063" w:rsidRPr="00AB6B8A" w:rsidRDefault="00CA6063" w:rsidP="00151917">
            <w:pPr>
              <w:pStyle w:val="TAN"/>
            </w:pPr>
            <w:r w:rsidRPr="00AB6B8A">
              <w:lastRenderedPageBreak/>
              <w:t>Note 1:</w:t>
            </w:r>
            <w:r w:rsidRPr="00AB6B8A">
              <w:tab/>
              <w:t>Discard of RLC SDU is not possible if submitted to lower layers. Therefore, Grant is not provided so that RLC SDU is not submitted to lower layers.</w:t>
            </w:r>
          </w:p>
          <w:p w14:paraId="6F3F4639" w14:textId="77777777" w:rsidR="00CA6063" w:rsidRPr="00AB6B8A" w:rsidRDefault="00CA6063" w:rsidP="00151917">
            <w:pPr>
              <w:pStyle w:val="TAN"/>
            </w:pPr>
            <w:r w:rsidRPr="00AB6B8A">
              <w:t>Note 2:</w:t>
            </w:r>
            <w:r w:rsidRPr="00AB6B8A">
              <w:tab/>
              <w:t xml:space="preserve">For EN-DC the NR </w:t>
            </w:r>
            <w:proofErr w:type="spellStart"/>
            <w:r w:rsidRPr="00AB6B8A">
              <w:t>RRCReconfiguration</w:t>
            </w:r>
            <w:proofErr w:type="spellEnd"/>
            <w:r w:rsidRPr="00AB6B8A">
              <w:t xml:space="preserve"> is contained in </w:t>
            </w:r>
            <w:r w:rsidRPr="00AB6B8A">
              <w:rPr>
                <w:i/>
              </w:rPr>
              <w:t>RRCConnectionReconfiguration</w:t>
            </w:r>
            <w:r w:rsidRPr="00AB6B8A">
              <w:t xml:space="preserve"> Table 7.1.3.5.5.3.3-4</w:t>
            </w:r>
          </w:p>
          <w:p w14:paraId="3897B5B6" w14:textId="77777777" w:rsidR="00CA6063" w:rsidRPr="00AB6B8A" w:rsidRDefault="00CA6063" w:rsidP="00151917">
            <w:pPr>
              <w:pStyle w:val="TAN"/>
              <w:rPr>
                <w:ins w:id="133" w:author="Mohit Kanchan" w:date="2021-05-13T06:53:00Z"/>
              </w:rPr>
            </w:pPr>
            <w:r w:rsidRPr="00AB6B8A">
              <w:t>Note 3:</w:t>
            </w:r>
            <w:r w:rsidRPr="00AB6B8A">
              <w:tab/>
              <w:t xml:space="preserve">For EN-DC the NR </w:t>
            </w:r>
            <w:proofErr w:type="spellStart"/>
            <w:r w:rsidRPr="00AB6B8A">
              <w:t>RRCReconfigurationComplete</w:t>
            </w:r>
            <w:proofErr w:type="spellEnd"/>
            <w:r w:rsidRPr="00AB6B8A">
              <w:t xml:space="preserve"> message is contained in </w:t>
            </w:r>
            <w:proofErr w:type="spellStart"/>
            <w:r w:rsidRPr="00AB6B8A">
              <w:t>RRCConnectionReconfigurationComplete</w:t>
            </w:r>
            <w:proofErr w:type="spellEnd"/>
            <w:r w:rsidRPr="00AB6B8A">
              <w:t>.</w:t>
            </w:r>
          </w:p>
          <w:p w14:paraId="555D2A0C" w14:textId="1A02A9E2" w:rsidR="003E207B" w:rsidRPr="00AB6B8A" w:rsidRDefault="003E207B" w:rsidP="00151917">
            <w:pPr>
              <w:pStyle w:val="TAN"/>
              <w:rPr>
                <w:ins w:id="134" w:author="Mohit Kanchan" w:date="2021-05-13T06:56:00Z"/>
              </w:rPr>
            </w:pPr>
            <w:ins w:id="135" w:author="Mohit Kanchan" w:date="2021-05-13T06:53:00Z">
              <w:r w:rsidRPr="00AB6B8A">
                <w:t>Note 4:</w:t>
              </w:r>
              <w:r w:rsidR="00F025EC" w:rsidRPr="00AB6B8A">
                <w:t xml:space="preserve"> </w:t>
              </w:r>
              <w:r w:rsidR="00F025EC" w:rsidRPr="00AB6B8A">
                <w:tab/>
              </w:r>
            </w:ins>
            <w:ins w:id="136" w:author="Mohit Kanchan" w:date="2021-05-13T06:54:00Z">
              <w:r w:rsidR="00F025EC" w:rsidRPr="00AB6B8A">
                <w:t>The PDCP data PDUs received at step 4B and 4C are the retransmissions of PDCP data PDUs at step 4 and 4A</w:t>
              </w:r>
            </w:ins>
            <w:ins w:id="137" w:author="Mohit Kanchan" w:date="2021-05-13T06:59:00Z">
              <w:r w:rsidR="00F025EC" w:rsidRPr="00AB6B8A">
                <w:t>, an</w:t>
              </w:r>
            </w:ins>
            <w:ins w:id="138" w:author="Mohit Kanchan" w:date="2021-05-13T07:00:00Z">
              <w:r w:rsidR="00F025EC" w:rsidRPr="00AB6B8A">
                <w:t>y other PDU is not allowed.</w:t>
              </w:r>
            </w:ins>
          </w:p>
          <w:p w14:paraId="6975FA55" w14:textId="320850F8" w:rsidR="00F025EC" w:rsidRPr="00AB6B8A" w:rsidRDefault="00F025EC" w:rsidP="00151917">
            <w:pPr>
              <w:pStyle w:val="TAN"/>
            </w:pPr>
            <w:ins w:id="139" w:author="Mohit Kanchan" w:date="2021-05-13T06:56:00Z">
              <w:r w:rsidRPr="00AB6B8A">
                <w:t xml:space="preserve">Note 5: </w:t>
              </w:r>
              <w:r w:rsidRPr="00AB6B8A">
                <w:tab/>
                <w:t xml:space="preserve">The PDCP data PDUs received at step </w:t>
              </w:r>
            </w:ins>
            <w:ins w:id="140" w:author="Mohit Kanchan" w:date="2021-05-13T07:00:00Z">
              <w:r w:rsidRPr="00AB6B8A">
                <w:t>8E and 8F</w:t>
              </w:r>
            </w:ins>
            <w:ins w:id="141" w:author="Mohit Kanchan" w:date="2021-05-13T06:56:00Z">
              <w:r w:rsidRPr="00AB6B8A">
                <w:t xml:space="preserve"> are the retransmissions of PDCP data PDUs at step </w:t>
              </w:r>
            </w:ins>
            <w:ins w:id="142" w:author="Mohit Kanchan" w:date="2021-05-13T07:00:00Z">
              <w:r w:rsidRPr="00AB6B8A">
                <w:t>8</w:t>
              </w:r>
            </w:ins>
            <w:ins w:id="143" w:author="Mohit Kanchan" w:date="2021-05-14T14:17:00Z">
              <w:r w:rsidR="00027587" w:rsidRPr="00AB6B8A">
                <w:t>C</w:t>
              </w:r>
            </w:ins>
            <w:ins w:id="144" w:author="Mohit Kanchan" w:date="2021-05-13T06:56:00Z">
              <w:r w:rsidRPr="00AB6B8A">
                <w:t xml:space="preserve"> and </w:t>
              </w:r>
            </w:ins>
            <w:ins w:id="145" w:author="Mohit Kanchan" w:date="2021-05-13T07:01:00Z">
              <w:r w:rsidRPr="00AB6B8A">
                <w:t>8</w:t>
              </w:r>
            </w:ins>
            <w:ins w:id="146" w:author="Mohit Kanchan" w:date="2021-05-14T14:16:00Z">
              <w:r w:rsidR="00027587" w:rsidRPr="00AB6B8A">
                <w:t>D</w:t>
              </w:r>
            </w:ins>
            <w:ins w:id="147" w:author="Mohit Kanchan" w:date="2021-05-13T07:00:00Z">
              <w:r w:rsidRPr="00AB6B8A">
                <w:t>, any other PDU is not allowed</w:t>
              </w:r>
            </w:ins>
            <w:ins w:id="148" w:author="Mohit Kanchan" w:date="2021-05-13T06:56:00Z">
              <w:r w:rsidRPr="00AB6B8A">
                <w:t>.</w:t>
              </w:r>
            </w:ins>
          </w:p>
        </w:tc>
      </w:tr>
    </w:tbl>
    <w:p w14:paraId="2E4F9C7B" w14:textId="77777777" w:rsidR="00CA6063" w:rsidRPr="00AB6B8A" w:rsidRDefault="00CA6063" w:rsidP="00CA6063">
      <w:pPr>
        <w:rPr>
          <w:lang w:eastAsia="sv-SE"/>
        </w:rPr>
      </w:pPr>
    </w:p>
    <w:p w14:paraId="3F32E7EF" w14:textId="77777777" w:rsidR="00CA6063" w:rsidRPr="00AB6B8A" w:rsidRDefault="00CA6063" w:rsidP="00CA6063">
      <w:pPr>
        <w:pStyle w:val="H6"/>
        <w:rPr>
          <w:lang w:eastAsia="sv-SE"/>
        </w:rPr>
      </w:pPr>
      <w:r w:rsidRPr="00AB6B8A">
        <w:rPr>
          <w:lang w:eastAsia="sv-SE"/>
        </w:rPr>
        <w:t>7.1.3.5.5.3.3</w:t>
      </w:r>
      <w:r w:rsidRPr="00AB6B8A">
        <w:rPr>
          <w:lang w:eastAsia="sv-SE"/>
        </w:rPr>
        <w:tab/>
        <w:t>Specific message contents</w:t>
      </w:r>
    </w:p>
    <w:p w14:paraId="1EF8A015" w14:textId="77777777" w:rsidR="00CA6063" w:rsidRPr="00AB6B8A" w:rsidRDefault="00CA6063" w:rsidP="00CA6063">
      <w:pPr>
        <w:pStyle w:val="TH"/>
      </w:pPr>
      <w:r w:rsidRPr="00AB6B8A">
        <w:t xml:space="preserve">Table 7.1.3.5.5.3.3-0A: </w:t>
      </w:r>
      <w:r w:rsidRPr="00AB6B8A">
        <w:rPr>
          <w:i/>
        </w:rPr>
        <w:t>RRCConnectionReconfiguration</w:t>
      </w:r>
      <w:r w:rsidRPr="00AB6B8A">
        <w:t xml:space="preserve"> (step 8, Table 7.1.3.5.5.3.2-1)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A6063" w:rsidRPr="00AB6B8A" w14:paraId="09921028" w14:textId="77777777" w:rsidTr="00151917">
        <w:tc>
          <w:tcPr>
            <w:tcW w:w="9781" w:type="dxa"/>
            <w:gridSpan w:val="4"/>
          </w:tcPr>
          <w:p w14:paraId="4321FA74" w14:textId="77777777" w:rsidR="00CA6063" w:rsidRPr="00AB6B8A" w:rsidRDefault="00CA6063" w:rsidP="00151917">
            <w:pPr>
              <w:pStyle w:val="TAL"/>
            </w:pPr>
            <w:r w:rsidRPr="00AB6B8A">
              <w:t>Derivation Path: 36.508 [7], Table 4.6.1-8</w:t>
            </w:r>
          </w:p>
        </w:tc>
      </w:tr>
      <w:tr w:rsidR="00CA6063" w:rsidRPr="00AB6B8A" w14:paraId="6B06DA20" w14:textId="77777777" w:rsidTr="00151917">
        <w:tblPrEx>
          <w:tblCellMar>
            <w:left w:w="108" w:type="dxa"/>
            <w:right w:w="108" w:type="dxa"/>
          </w:tblCellMar>
        </w:tblPrEx>
        <w:tc>
          <w:tcPr>
            <w:tcW w:w="4537" w:type="dxa"/>
          </w:tcPr>
          <w:p w14:paraId="4382841B" w14:textId="77777777" w:rsidR="00CA6063" w:rsidRPr="00AB6B8A" w:rsidRDefault="00CA6063" w:rsidP="00151917">
            <w:pPr>
              <w:pStyle w:val="TAH"/>
            </w:pPr>
            <w:r w:rsidRPr="00AB6B8A">
              <w:t>Information Element</w:t>
            </w:r>
          </w:p>
        </w:tc>
        <w:tc>
          <w:tcPr>
            <w:tcW w:w="2268" w:type="dxa"/>
          </w:tcPr>
          <w:p w14:paraId="0112D4C8" w14:textId="77777777" w:rsidR="00CA6063" w:rsidRPr="00AB6B8A" w:rsidRDefault="00CA6063" w:rsidP="00151917">
            <w:pPr>
              <w:pStyle w:val="TAH"/>
            </w:pPr>
            <w:r w:rsidRPr="00AB6B8A">
              <w:t>Value/remark</w:t>
            </w:r>
          </w:p>
        </w:tc>
        <w:tc>
          <w:tcPr>
            <w:tcW w:w="1701" w:type="dxa"/>
          </w:tcPr>
          <w:p w14:paraId="4A79AF62" w14:textId="77777777" w:rsidR="00CA6063" w:rsidRPr="00AB6B8A" w:rsidRDefault="00CA6063" w:rsidP="00151917">
            <w:pPr>
              <w:pStyle w:val="TAH"/>
            </w:pPr>
            <w:r w:rsidRPr="00AB6B8A">
              <w:t>Comment</w:t>
            </w:r>
          </w:p>
        </w:tc>
        <w:tc>
          <w:tcPr>
            <w:tcW w:w="1275" w:type="dxa"/>
          </w:tcPr>
          <w:p w14:paraId="394A1B52" w14:textId="77777777" w:rsidR="00CA6063" w:rsidRPr="00AB6B8A" w:rsidRDefault="00CA6063" w:rsidP="00151917">
            <w:pPr>
              <w:pStyle w:val="TAH"/>
            </w:pPr>
            <w:r w:rsidRPr="00AB6B8A">
              <w:t>Condition</w:t>
            </w:r>
          </w:p>
        </w:tc>
      </w:tr>
      <w:tr w:rsidR="00CA6063" w:rsidRPr="00AB6B8A" w14:paraId="61CB7610" w14:textId="77777777" w:rsidTr="00151917">
        <w:tblPrEx>
          <w:tblCellMar>
            <w:left w:w="108" w:type="dxa"/>
            <w:right w:w="108" w:type="dxa"/>
          </w:tblCellMar>
        </w:tblPrEx>
        <w:tc>
          <w:tcPr>
            <w:tcW w:w="4537" w:type="dxa"/>
          </w:tcPr>
          <w:p w14:paraId="00EAE674" w14:textId="77777777" w:rsidR="00CA6063" w:rsidRPr="00AB6B8A" w:rsidRDefault="00CA6063" w:rsidP="00151917">
            <w:pPr>
              <w:pStyle w:val="TAL"/>
            </w:pPr>
            <w:proofErr w:type="gramStart"/>
            <w:r w:rsidRPr="00AB6B8A">
              <w:t>RRCConnectionReconfiguration ::=</w:t>
            </w:r>
            <w:proofErr w:type="gramEnd"/>
            <w:r w:rsidRPr="00AB6B8A">
              <w:t xml:space="preserve"> SEQUENCE {</w:t>
            </w:r>
          </w:p>
        </w:tc>
        <w:tc>
          <w:tcPr>
            <w:tcW w:w="2268" w:type="dxa"/>
          </w:tcPr>
          <w:p w14:paraId="4E97A81D" w14:textId="77777777" w:rsidR="00CA6063" w:rsidRPr="00AB6B8A" w:rsidRDefault="00CA6063" w:rsidP="00151917">
            <w:pPr>
              <w:pStyle w:val="TAL"/>
            </w:pPr>
          </w:p>
        </w:tc>
        <w:tc>
          <w:tcPr>
            <w:tcW w:w="1701" w:type="dxa"/>
          </w:tcPr>
          <w:p w14:paraId="2B192E50" w14:textId="77777777" w:rsidR="00CA6063" w:rsidRPr="00AB6B8A" w:rsidRDefault="00CA6063" w:rsidP="00151917">
            <w:pPr>
              <w:pStyle w:val="TAL"/>
            </w:pPr>
          </w:p>
        </w:tc>
        <w:tc>
          <w:tcPr>
            <w:tcW w:w="1275" w:type="dxa"/>
          </w:tcPr>
          <w:p w14:paraId="001286D6" w14:textId="77777777" w:rsidR="00CA6063" w:rsidRPr="00AB6B8A" w:rsidRDefault="00CA6063" w:rsidP="00151917">
            <w:pPr>
              <w:pStyle w:val="TAL"/>
            </w:pPr>
          </w:p>
        </w:tc>
      </w:tr>
      <w:tr w:rsidR="00CA6063" w:rsidRPr="00AB6B8A" w14:paraId="6ED1B332" w14:textId="77777777" w:rsidTr="00151917">
        <w:tblPrEx>
          <w:tblCellMar>
            <w:left w:w="108" w:type="dxa"/>
            <w:right w:w="108" w:type="dxa"/>
          </w:tblCellMar>
        </w:tblPrEx>
        <w:tc>
          <w:tcPr>
            <w:tcW w:w="4537" w:type="dxa"/>
          </w:tcPr>
          <w:p w14:paraId="557D381A" w14:textId="77777777" w:rsidR="00CA6063" w:rsidRPr="00AB6B8A" w:rsidRDefault="00CA6063" w:rsidP="00151917">
            <w:pPr>
              <w:pStyle w:val="TAL"/>
            </w:pPr>
            <w:r w:rsidRPr="00AB6B8A">
              <w:t xml:space="preserve">  </w:t>
            </w:r>
            <w:proofErr w:type="spellStart"/>
            <w:r w:rsidRPr="00AB6B8A">
              <w:t>criticalExtensions</w:t>
            </w:r>
            <w:proofErr w:type="spellEnd"/>
            <w:r w:rsidRPr="00AB6B8A">
              <w:t xml:space="preserve"> CHOICE {</w:t>
            </w:r>
          </w:p>
        </w:tc>
        <w:tc>
          <w:tcPr>
            <w:tcW w:w="2268" w:type="dxa"/>
          </w:tcPr>
          <w:p w14:paraId="3FDE2153" w14:textId="77777777" w:rsidR="00CA6063" w:rsidRPr="00AB6B8A" w:rsidRDefault="00CA6063" w:rsidP="00151917">
            <w:pPr>
              <w:pStyle w:val="TAL"/>
            </w:pPr>
          </w:p>
        </w:tc>
        <w:tc>
          <w:tcPr>
            <w:tcW w:w="1701" w:type="dxa"/>
          </w:tcPr>
          <w:p w14:paraId="47B14BDD" w14:textId="77777777" w:rsidR="00CA6063" w:rsidRPr="00AB6B8A" w:rsidRDefault="00CA6063" w:rsidP="00151917">
            <w:pPr>
              <w:pStyle w:val="TAL"/>
            </w:pPr>
          </w:p>
        </w:tc>
        <w:tc>
          <w:tcPr>
            <w:tcW w:w="1275" w:type="dxa"/>
          </w:tcPr>
          <w:p w14:paraId="77B82789" w14:textId="77777777" w:rsidR="00CA6063" w:rsidRPr="00AB6B8A" w:rsidRDefault="00CA6063" w:rsidP="00151917">
            <w:pPr>
              <w:pStyle w:val="TAL"/>
            </w:pPr>
          </w:p>
        </w:tc>
      </w:tr>
      <w:tr w:rsidR="00CA6063" w:rsidRPr="00AB6B8A" w14:paraId="2B32B314" w14:textId="77777777" w:rsidTr="00151917">
        <w:tblPrEx>
          <w:tblCellMar>
            <w:left w:w="108" w:type="dxa"/>
            <w:right w:w="108" w:type="dxa"/>
          </w:tblCellMar>
        </w:tblPrEx>
        <w:tc>
          <w:tcPr>
            <w:tcW w:w="4537" w:type="dxa"/>
          </w:tcPr>
          <w:p w14:paraId="7DD46BE3" w14:textId="77777777" w:rsidR="00CA6063" w:rsidRPr="00AB6B8A" w:rsidRDefault="00CA6063" w:rsidP="00151917">
            <w:pPr>
              <w:pStyle w:val="TAL"/>
            </w:pPr>
            <w:r w:rsidRPr="00AB6B8A">
              <w:t xml:space="preserve">    c1 </w:t>
            </w:r>
            <w:proofErr w:type="gramStart"/>
            <w:r w:rsidRPr="00AB6B8A">
              <w:t>CHOICE{</w:t>
            </w:r>
            <w:proofErr w:type="gramEnd"/>
          </w:p>
        </w:tc>
        <w:tc>
          <w:tcPr>
            <w:tcW w:w="2268" w:type="dxa"/>
          </w:tcPr>
          <w:p w14:paraId="593BE4DD" w14:textId="77777777" w:rsidR="00CA6063" w:rsidRPr="00AB6B8A" w:rsidRDefault="00CA6063" w:rsidP="00151917">
            <w:pPr>
              <w:pStyle w:val="TAL"/>
            </w:pPr>
          </w:p>
        </w:tc>
        <w:tc>
          <w:tcPr>
            <w:tcW w:w="1701" w:type="dxa"/>
          </w:tcPr>
          <w:p w14:paraId="69C7E6CC" w14:textId="77777777" w:rsidR="00CA6063" w:rsidRPr="00AB6B8A" w:rsidRDefault="00CA6063" w:rsidP="00151917">
            <w:pPr>
              <w:pStyle w:val="TAL"/>
            </w:pPr>
          </w:p>
        </w:tc>
        <w:tc>
          <w:tcPr>
            <w:tcW w:w="1275" w:type="dxa"/>
          </w:tcPr>
          <w:p w14:paraId="34EE0B42" w14:textId="77777777" w:rsidR="00CA6063" w:rsidRPr="00AB6B8A" w:rsidRDefault="00CA6063" w:rsidP="00151917">
            <w:pPr>
              <w:pStyle w:val="TAL"/>
            </w:pPr>
          </w:p>
        </w:tc>
      </w:tr>
      <w:tr w:rsidR="00CA6063" w:rsidRPr="00AB6B8A" w14:paraId="411E44A8" w14:textId="77777777" w:rsidTr="00151917">
        <w:tblPrEx>
          <w:tblCellMar>
            <w:left w:w="108" w:type="dxa"/>
            <w:right w:w="108" w:type="dxa"/>
          </w:tblCellMar>
        </w:tblPrEx>
        <w:tc>
          <w:tcPr>
            <w:tcW w:w="4537" w:type="dxa"/>
            <w:tcBorders>
              <w:bottom w:val="single" w:sz="4" w:space="0" w:color="auto"/>
            </w:tcBorders>
          </w:tcPr>
          <w:p w14:paraId="530CC069" w14:textId="77777777" w:rsidR="00CA6063" w:rsidRPr="00AB6B8A" w:rsidRDefault="00CA6063" w:rsidP="00151917">
            <w:pPr>
              <w:pStyle w:val="TAL"/>
            </w:pPr>
            <w:r w:rsidRPr="00AB6B8A">
              <w:t xml:space="preserve">      rrcConnectionReconfiguration-r</w:t>
            </w:r>
            <w:proofErr w:type="gramStart"/>
            <w:r w:rsidRPr="00AB6B8A">
              <w:t>8 ::=</w:t>
            </w:r>
            <w:proofErr w:type="gramEnd"/>
            <w:r w:rsidRPr="00AB6B8A">
              <w:t xml:space="preserve"> SEQUENCE {</w:t>
            </w:r>
          </w:p>
        </w:tc>
        <w:tc>
          <w:tcPr>
            <w:tcW w:w="2268" w:type="dxa"/>
          </w:tcPr>
          <w:p w14:paraId="2B3E5430" w14:textId="77777777" w:rsidR="00CA6063" w:rsidRPr="00AB6B8A" w:rsidRDefault="00CA6063" w:rsidP="00151917">
            <w:pPr>
              <w:pStyle w:val="TAL"/>
            </w:pPr>
          </w:p>
        </w:tc>
        <w:tc>
          <w:tcPr>
            <w:tcW w:w="1701" w:type="dxa"/>
          </w:tcPr>
          <w:p w14:paraId="11307953" w14:textId="77777777" w:rsidR="00CA6063" w:rsidRPr="00AB6B8A" w:rsidRDefault="00CA6063" w:rsidP="00151917">
            <w:pPr>
              <w:pStyle w:val="TAL"/>
            </w:pPr>
          </w:p>
        </w:tc>
        <w:tc>
          <w:tcPr>
            <w:tcW w:w="1275" w:type="dxa"/>
          </w:tcPr>
          <w:p w14:paraId="0BAB2E5C" w14:textId="77777777" w:rsidR="00CA6063" w:rsidRPr="00AB6B8A" w:rsidRDefault="00CA6063" w:rsidP="00151917">
            <w:pPr>
              <w:pStyle w:val="TAL"/>
            </w:pPr>
          </w:p>
        </w:tc>
      </w:tr>
      <w:tr w:rsidR="00CA6063" w:rsidRPr="00AB6B8A" w14:paraId="58B1ECC2"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3CB494" w14:textId="77777777" w:rsidR="00CA6063" w:rsidRPr="00AB6B8A" w:rsidRDefault="00CA6063" w:rsidP="00151917">
            <w:pPr>
              <w:pStyle w:val="TAL"/>
            </w:pPr>
            <w:r w:rsidRPr="00AB6B8A">
              <w:t xml:space="preserve">        nonCriticalExtension SEQUENCE {</w:t>
            </w:r>
          </w:p>
        </w:tc>
        <w:tc>
          <w:tcPr>
            <w:tcW w:w="2268" w:type="dxa"/>
            <w:shd w:val="clear" w:color="auto" w:fill="auto"/>
          </w:tcPr>
          <w:p w14:paraId="50E8598C" w14:textId="77777777" w:rsidR="00CA6063" w:rsidRPr="00AB6B8A" w:rsidRDefault="00CA6063" w:rsidP="00151917">
            <w:pPr>
              <w:pStyle w:val="TAL"/>
            </w:pPr>
          </w:p>
        </w:tc>
        <w:tc>
          <w:tcPr>
            <w:tcW w:w="1701" w:type="dxa"/>
            <w:shd w:val="clear" w:color="auto" w:fill="auto"/>
          </w:tcPr>
          <w:p w14:paraId="7CC02A25" w14:textId="77777777" w:rsidR="00CA6063" w:rsidRPr="00AB6B8A" w:rsidRDefault="00CA6063" w:rsidP="00151917">
            <w:pPr>
              <w:pStyle w:val="TAL"/>
            </w:pPr>
          </w:p>
        </w:tc>
        <w:tc>
          <w:tcPr>
            <w:tcW w:w="1275" w:type="dxa"/>
            <w:shd w:val="clear" w:color="auto" w:fill="auto"/>
          </w:tcPr>
          <w:p w14:paraId="731DC8EC" w14:textId="77777777" w:rsidR="00CA6063" w:rsidRPr="00AB6B8A" w:rsidRDefault="00CA6063" w:rsidP="00151917">
            <w:pPr>
              <w:pStyle w:val="TAL"/>
            </w:pPr>
          </w:p>
        </w:tc>
      </w:tr>
      <w:tr w:rsidR="00CA6063" w:rsidRPr="00AB6B8A" w14:paraId="3010BB00"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CD4C563" w14:textId="77777777" w:rsidR="00CA6063" w:rsidRPr="00AB6B8A" w:rsidRDefault="00CA6063" w:rsidP="00151917">
            <w:pPr>
              <w:pStyle w:val="TAL"/>
            </w:pPr>
            <w:r w:rsidRPr="00AB6B8A">
              <w:t xml:space="preserve">          nonCriticalExtension SEQUENCE {</w:t>
            </w:r>
          </w:p>
        </w:tc>
        <w:tc>
          <w:tcPr>
            <w:tcW w:w="2268" w:type="dxa"/>
          </w:tcPr>
          <w:p w14:paraId="49A54AEB" w14:textId="77777777" w:rsidR="00CA6063" w:rsidRPr="00AB6B8A" w:rsidRDefault="00CA6063" w:rsidP="00151917">
            <w:pPr>
              <w:pStyle w:val="TAL"/>
            </w:pPr>
          </w:p>
        </w:tc>
        <w:tc>
          <w:tcPr>
            <w:tcW w:w="1701" w:type="dxa"/>
          </w:tcPr>
          <w:p w14:paraId="6537FF0C" w14:textId="77777777" w:rsidR="00CA6063" w:rsidRPr="00AB6B8A" w:rsidRDefault="00CA6063" w:rsidP="00151917">
            <w:pPr>
              <w:pStyle w:val="TAL"/>
            </w:pPr>
          </w:p>
        </w:tc>
        <w:tc>
          <w:tcPr>
            <w:tcW w:w="1275" w:type="dxa"/>
          </w:tcPr>
          <w:p w14:paraId="30405BDB" w14:textId="77777777" w:rsidR="00CA6063" w:rsidRPr="00AB6B8A" w:rsidRDefault="00CA6063" w:rsidP="00151917">
            <w:pPr>
              <w:pStyle w:val="TAL"/>
            </w:pPr>
          </w:p>
        </w:tc>
      </w:tr>
      <w:tr w:rsidR="00CA6063" w:rsidRPr="00AB6B8A" w14:paraId="004184B1"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CE2ABB2" w14:textId="77777777" w:rsidR="00CA6063" w:rsidRPr="00AB6B8A" w:rsidRDefault="00CA6063" w:rsidP="00151917">
            <w:pPr>
              <w:pStyle w:val="TAL"/>
            </w:pPr>
            <w:r w:rsidRPr="00AB6B8A">
              <w:t xml:space="preserve">            nonCriticalExtension SEQUENCE {</w:t>
            </w:r>
          </w:p>
        </w:tc>
        <w:tc>
          <w:tcPr>
            <w:tcW w:w="2268" w:type="dxa"/>
          </w:tcPr>
          <w:p w14:paraId="6EE18415" w14:textId="77777777" w:rsidR="00CA6063" w:rsidRPr="00AB6B8A" w:rsidRDefault="00CA6063" w:rsidP="00151917">
            <w:pPr>
              <w:pStyle w:val="TAL"/>
            </w:pPr>
          </w:p>
        </w:tc>
        <w:tc>
          <w:tcPr>
            <w:tcW w:w="1701" w:type="dxa"/>
          </w:tcPr>
          <w:p w14:paraId="5C951137" w14:textId="77777777" w:rsidR="00CA6063" w:rsidRPr="00AB6B8A" w:rsidRDefault="00CA6063" w:rsidP="00151917">
            <w:pPr>
              <w:pStyle w:val="TAL"/>
            </w:pPr>
          </w:p>
        </w:tc>
        <w:tc>
          <w:tcPr>
            <w:tcW w:w="1275" w:type="dxa"/>
          </w:tcPr>
          <w:p w14:paraId="5DC240EC" w14:textId="77777777" w:rsidR="00CA6063" w:rsidRPr="00AB6B8A" w:rsidRDefault="00CA6063" w:rsidP="00151917">
            <w:pPr>
              <w:pStyle w:val="TAL"/>
            </w:pPr>
          </w:p>
        </w:tc>
      </w:tr>
      <w:tr w:rsidR="00CA6063" w:rsidRPr="00AB6B8A" w14:paraId="7968C3BA"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8C1D71" w14:textId="77777777" w:rsidR="00CA6063" w:rsidRPr="00AB6B8A" w:rsidRDefault="00CA6063" w:rsidP="00151917">
            <w:pPr>
              <w:pStyle w:val="TAL"/>
            </w:pPr>
            <w:r w:rsidRPr="00AB6B8A">
              <w:t xml:space="preserve">              nonCriticalExtension SEQUENCE {</w:t>
            </w:r>
          </w:p>
        </w:tc>
        <w:tc>
          <w:tcPr>
            <w:tcW w:w="2268" w:type="dxa"/>
          </w:tcPr>
          <w:p w14:paraId="56525929" w14:textId="77777777" w:rsidR="00CA6063" w:rsidRPr="00AB6B8A" w:rsidRDefault="00CA6063" w:rsidP="00151917">
            <w:pPr>
              <w:pStyle w:val="TAL"/>
            </w:pPr>
          </w:p>
        </w:tc>
        <w:tc>
          <w:tcPr>
            <w:tcW w:w="1701" w:type="dxa"/>
          </w:tcPr>
          <w:p w14:paraId="30334B58" w14:textId="77777777" w:rsidR="00CA6063" w:rsidRPr="00AB6B8A" w:rsidRDefault="00CA6063" w:rsidP="00151917">
            <w:pPr>
              <w:pStyle w:val="TAL"/>
            </w:pPr>
          </w:p>
        </w:tc>
        <w:tc>
          <w:tcPr>
            <w:tcW w:w="1275" w:type="dxa"/>
          </w:tcPr>
          <w:p w14:paraId="3ADE3374" w14:textId="77777777" w:rsidR="00CA6063" w:rsidRPr="00AB6B8A" w:rsidRDefault="00CA6063" w:rsidP="00151917">
            <w:pPr>
              <w:pStyle w:val="TAL"/>
            </w:pPr>
          </w:p>
        </w:tc>
      </w:tr>
      <w:tr w:rsidR="00CA6063" w:rsidRPr="00AB6B8A" w14:paraId="48216871"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329A790" w14:textId="77777777" w:rsidR="00CA6063" w:rsidRPr="00AB6B8A" w:rsidRDefault="00CA6063" w:rsidP="00151917">
            <w:pPr>
              <w:pStyle w:val="TAL"/>
            </w:pPr>
            <w:r w:rsidRPr="00AB6B8A">
              <w:t xml:space="preserve">                nonCriticalExtension SEQUENCE {</w:t>
            </w:r>
          </w:p>
        </w:tc>
        <w:tc>
          <w:tcPr>
            <w:tcW w:w="2268" w:type="dxa"/>
          </w:tcPr>
          <w:p w14:paraId="300E15DB" w14:textId="77777777" w:rsidR="00CA6063" w:rsidRPr="00AB6B8A" w:rsidRDefault="00CA6063" w:rsidP="00151917">
            <w:pPr>
              <w:pStyle w:val="TAL"/>
            </w:pPr>
          </w:p>
        </w:tc>
        <w:tc>
          <w:tcPr>
            <w:tcW w:w="1701" w:type="dxa"/>
          </w:tcPr>
          <w:p w14:paraId="27694488" w14:textId="77777777" w:rsidR="00CA6063" w:rsidRPr="00AB6B8A" w:rsidRDefault="00CA6063" w:rsidP="00151917">
            <w:pPr>
              <w:pStyle w:val="TAL"/>
            </w:pPr>
          </w:p>
        </w:tc>
        <w:tc>
          <w:tcPr>
            <w:tcW w:w="1275" w:type="dxa"/>
          </w:tcPr>
          <w:p w14:paraId="0C76E44F" w14:textId="77777777" w:rsidR="00CA6063" w:rsidRPr="00AB6B8A" w:rsidRDefault="00CA6063" w:rsidP="00151917">
            <w:pPr>
              <w:pStyle w:val="TAL"/>
            </w:pPr>
          </w:p>
        </w:tc>
      </w:tr>
      <w:tr w:rsidR="00CA6063" w:rsidRPr="00AB6B8A" w14:paraId="53B8FED9"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4B0844D" w14:textId="77777777" w:rsidR="00CA6063" w:rsidRPr="00AB6B8A" w:rsidRDefault="00CA6063" w:rsidP="00151917">
            <w:pPr>
              <w:pStyle w:val="TAL"/>
            </w:pPr>
            <w:r w:rsidRPr="00AB6B8A">
              <w:t xml:space="preserve">                  nonCriticalExtension SEQUENCE {</w:t>
            </w:r>
          </w:p>
        </w:tc>
        <w:tc>
          <w:tcPr>
            <w:tcW w:w="2268" w:type="dxa"/>
          </w:tcPr>
          <w:p w14:paraId="42D0623A" w14:textId="77777777" w:rsidR="00CA6063" w:rsidRPr="00AB6B8A" w:rsidDel="00CE6F39" w:rsidRDefault="00CA6063" w:rsidP="00151917">
            <w:pPr>
              <w:pStyle w:val="TAL"/>
            </w:pPr>
          </w:p>
        </w:tc>
        <w:tc>
          <w:tcPr>
            <w:tcW w:w="1701" w:type="dxa"/>
          </w:tcPr>
          <w:p w14:paraId="4F552642" w14:textId="77777777" w:rsidR="00CA6063" w:rsidRPr="00AB6B8A" w:rsidRDefault="00CA6063" w:rsidP="00151917">
            <w:pPr>
              <w:pStyle w:val="TAL"/>
            </w:pPr>
          </w:p>
        </w:tc>
        <w:tc>
          <w:tcPr>
            <w:tcW w:w="1275" w:type="dxa"/>
          </w:tcPr>
          <w:p w14:paraId="10A98DFE" w14:textId="77777777" w:rsidR="00CA6063" w:rsidRPr="00AB6B8A" w:rsidRDefault="00CA6063" w:rsidP="00151917">
            <w:pPr>
              <w:pStyle w:val="TAL"/>
            </w:pPr>
          </w:p>
        </w:tc>
      </w:tr>
      <w:tr w:rsidR="00CA6063" w:rsidRPr="00AB6B8A" w14:paraId="1D30AE07"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B159FCC" w14:textId="77777777" w:rsidR="00CA6063" w:rsidRPr="00AB6B8A" w:rsidRDefault="00CA6063" w:rsidP="00151917">
            <w:pPr>
              <w:pStyle w:val="TAL"/>
            </w:pPr>
            <w:r w:rsidRPr="00AB6B8A">
              <w:t xml:space="preserve">                    nonCriticalExtension SEQUENCE {</w:t>
            </w:r>
          </w:p>
        </w:tc>
        <w:tc>
          <w:tcPr>
            <w:tcW w:w="2268" w:type="dxa"/>
          </w:tcPr>
          <w:p w14:paraId="07A05491" w14:textId="77777777" w:rsidR="00CA6063" w:rsidRPr="00AB6B8A" w:rsidDel="00CE6F39" w:rsidRDefault="00CA6063" w:rsidP="00151917">
            <w:pPr>
              <w:pStyle w:val="TAL"/>
            </w:pPr>
          </w:p>
        </w:tc>
        <w:tc>
          <w:tcPr>
            <w:tcW w:w="1701" w:type="dxa"/>
          </w:tcPr>
          <w:p w14:paraId="2CD8F11B" w14:textId="77777777" w:rsidR="00CA6063" w:rsidRPr="00AB6B8A" w:rsidRDefault="00CA6063" w:rsidP="00151917">
            <w:pPr>
              <w:pStyle w:val="TAL"/>
            </w:pPr>
          </w:p>
        </w:tc>
        <w:tc>
          <w:tcPr>
            <w:tcW w:w="1275" w:type="dxa"/>
          </w:tcPr>
          <w:p w14:paraId="19A655A7" w14:textId="77777777" w:rsidR="00CA6063" w:rsidRPr="00AB6B8A" w:rsidRDefault="00CA6063" w:rsidP="00151917">
            <w:pPr>
              <w:pStyle w:val="TAL"/>
            </w:pPr>
          </w:p>
        </w:tc>
      </w:tr>
      <w:tr w:rsidR="00CA6063" w:rsidRPr="00AB6B8A" w14:paraId="20610893"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F910B85" w14:textId="77777777" w:rsidR="00CA6063" w:rsidRPr="00AB6B8A" w:rsidRDefault="00CA6063" w:rsidP="00151917">
            <w:pPr>
              <w:pStyle w:val="TAL"/>
            </w:pPr>
            <w:r w:rsidRPr="00AB6B8A">
              <w:t xml:space="preserve">                      nonCriticalExtension SEQUENCE {</w:t>
            </w:r>
          </w:p>
        </w:tc>
        <w:tc>
          <w:tcPr>
            <w:tcW w:w="2268" w:type="dxa"/>
          </w:tcPr>
          <w:p w14:paraId="2A73EA60" w14:textId="77777777" w:rsidR="00CA6063" w:rsidRPr="00AB6B8A" w:rsidDel="00CE6F39" w:rsidRDefault="00CA6063" w:rsidP="00151917">
            <w:pPr>
              <w:pStyle w:val="TAL"/>
            </w:pPr>
          </w:p>
        </w:tc>
        <w:tc>
          <w:tcPr>
            <w:tcW w:w="1701" w:type="dxa"/>
          </w:tcPr>
          <w:p w14:paraId="3BF31E7F" w14:textId="77777777" w:rsidR="00CA6063" w:rsidRPr="00AB6B8A" w:rsidRDefault="00CA6063" w:rsidP="00151917">
            <w:pPr>
              <w:pStyle w:val="TAL"/>
            </w:pPr>
          </w:p>
        </w:tc>
        <w:tc>
          <w:tcPr>
            <w:tcW w:w="1275" w:type="dxa"/>
          </w:tcPr>
          <w:p w14:paraId="78E5BBC2" w14:textId="77777777" w:rsidR="00CA6063" w:rsidRPr="00AB6B8A" w:rsidRDefault="00CA6063" w:rsidP="00151917">
            <w:pPr>
              <w:pStyle w:val="TAL"/>
            </w:pPr>
          </w:p>
        </w:tc>
      </w:tr>
      <w:tr w:rsidR="00CA6063" w:rsidRPr="00AB6B8A" w14:paraId="720B2DD9"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592B60F" w14:textId="77777777" w:rsidR="00CA6063" w:rsidRPr="00AB6B8A" w:rsidRDefault="00CA6063" w:rsidP="00151917">
            <w:pPr>
              <w:pStyle w:val="TAL"/>
            </w:pPr>
            <w:r w:rsidRPr="00AB6B8A">
              <w:t xml:space="preserve">                        nr-RadioBearerConfig1-r15</w:t>
            </w:r>
          </w:p>
        </w:tc>
        <w:tc>
          <w:tcPr>
            <w:tcW w:w="2268" w:type="dxa"/>
          </w:tcPr>
          <w:p w14:paraId="285F424E" w14:textId="77777777" w:rsidR="00CA6063" w:rsidRPr="00AB6B8A" w:rsidRDefault="00CA6063" w:rsidP="00151917">
            <w:pPr>
              <w:pStyle w:val="TAL"/>
            </w:pPr>
            <w:r w:rsidRPr="00AB6B8A">
              <w:t xml:space="preserve">OCTET STRING including </w:t>
            </w:r>
            <w:proofErr w:type="spellStart"/>
            <w:r w:rsidRPr="00AB6B8A">
              <w:rPr>
                <w:i/>
              </w:rPr>
              <w:t>RadioBearerConfig</w:t>
            </w:r>
            <w:proofErr w:type="spellEnd"/>
            <w:r w:rsidRPr="00AB6B8A">
              <w:rPr>
                <w:i/>
              </w:rPr>
              <w:t>-PDCP</w:t>
            </w:r>
          </w:p>
        </w:tc>
        <w:tc>
          <w:tcPr>
            <w:tcW w:w="1701" w:type="dxa"/>
          </w:tcPr>
          <w:p w14:paraId="697F708B" w14:textId="77777777" w:rsidR="00CA6063" w:rsidRPr="00AB6B8A" w:rsidRDefault="00CA6063" w:rsidP="00151917">
            <w:pPr>
              <w:pStyle w:val="TAL"/>
            </w:pPr>
          </w:p>
        </w:tc>
        <w:tc>
          <w:tcPr>
            <w:tcW w:w="1275" w:type="dxa"/>
          </w:tcPr>
          <w:p w14:paraId="590D65E7" w14:textId="77777777" w:rsidR="00CA6063" w:rsidRPr="00AB6B8A" w:rsidRDefault="00CA6063" w:rsidP="00151917">
            <w:pPr>
              <w:pStyle w:val="TAL"/>
            </w:pPr>
          </w:p>
        </w:tc>
      </w:tr>
      <w:tr w:rsidR="00CA6063" w:rsidRPr="00AB6B8A" w14:paraId="5B3D8EA6"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1EAE35B" w14:textId="77777777" w:rsidR="00CA6063" w:rsidRPr="00AB6B8A" w:rsidRDefault="00CA6063" w:rsidP="00151917">
            <w:pPr>
              <w:pStyle w:val="TAL"/>
            </w:pPr>
            <w:r w:rsidRPr="00AB6B8A">
              <w:t xml:space="preserve">                      }</w:t>
            </w:r>
          </w:p>
        </w:tc>
        <w:tc>
          <w:tcPr>
            <w:tcW w:w="2268" w:type="dxa"/>
          </w:tcPr>
          <w:p w14:paraId="1B20E7E9" w14:textId="77777777" w:rsidR="00CA6063" w:rsidRPr="00AB6B8A" w:rsidDel="00CE6F39" w:rsidRDefault="00CA6063" w:rsidP="00151917">
            <w:pPr>
              <w:pStyle w:val="TAL"/>
            </w:pPr>
          </w:p>
        </w:tc>
        <w:tc>
          <w:tcPr>
            <w:tcW w:w="1701" w:type="dxa"/>
          </w:tcPr>
          <w:p w14:paraId="586DA4EB" w14:textId="77777777" w:rsidR="00CA6063" w:rsidRPr="00AB6B8A" w:rsidRDefault="00CA6063" w:rsidP="00151917">
            <w:pPr>
              <w:pStyle w:val="TAL"/>
            </w:pPr>
          </w:p>
        </w:tc>
        <w:tc>
          <w:tcPr>
            <w:tcW w:w="1275" w:type="dxa"/>
          </w:tcPr>
          <w:p w14:paraId="015CABF5" w14:textId="77777777" w:rsidR="00CA6063" w:rsidRPr="00AB6B8A" w:rsidRDefault="00CA6063" w:rsidP="00151917">
            <w:pPr>
              <w:pStyle w:val="TAL"/>
            </w:pPr>
          </w:p>
        </w:tc>
      </w:tr>
      <w:tr w:rsidR="00CA6063" w:rsidRPr="00AB6B8A" w14:paraId="2F108772"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3965C6E" w14:textId="77777777" w:rsidR="00CA6063" w:rsidRPr="00AB6B8A" w:rsidRDefault="00CA6063" w:rsidP="00151917">
            <w:pPr>
              <w:pStyle w:val="TAL"/>
            </w:pPr>
            <w:r w:rsidRPr="00AB6B8A">
              <w:t xml:space="preserve">                    }</w:t>
            </w:r>
          </w:p>
        </w:tc>
        <w:tc>
          <w:tcPr>
            <w:tcW w:w="2268" w:type="dxa"/>
          </w:tcPr>
          <w:p w14:paraId="1A64E35F" w14:textId="77777777" w:rsidR="00CA6063" w:rsidRPr="00AB6B8A" w:rsidDel="00CE6F39" w:rsidRDefault="00CA6063" w:rsidP="00151917">
            <w:pPr>
              <w:pStyle w:val="TAL"/>
            </w:pPr>
          </w:p>
        </w:tc>
        <w:tc>
          <w:tcPr>
            <w:tcW w:w="1701" w:type="dxa"/>
          </w:tcPr>
          <w:p w14:paraId="2B736D35" w14:textId="77777777" w:rsidR="00CA6063" w:rsidRPr="00AB6B8A" w:rsidRDefault="00CA6063" w:rsidP="00151917">
            <w:pPr>
              <w:pStyle w:val="TAL"/>
            </w:pPr>
          </w:p>
        </w:tc>
        <w:tc>
          <w:tcPr>
            <w:tcW w:w="1275" w:type="dxa"/>
          </w:tcPr>
          <w:p w14:paraId="06315EDA" w14:textId="77777777" w:rsidR="00CA6063" w:rsidRPr="00AB6B8A" w:rsidRDefault="00CA6063" w:rsidP="00151917">
            <w:pPr>
              <w:pStyle w:val="TAL"/>
            </w:pPr>
          </w:p>
        </w:tc>
      </w:tr>
      <w:tr w:rsidR="00CA6063" w:rsidRPr="00AB6B8A" w14:paraId="60C4C3C7"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828E75F" w14:textId="77777777" w:rsidR="00CA6063" w:rsidRPr="00AB6B8A" w:rsidRDefault="00CA6063" w:rsidP="00151917">
            <w:pPr>
              <w:pStyle w:val="TAL"/>
            </w:pPr>
            <w:r w:rsidRPr="00AB6B8A">
              <w:t xml:space="preserve">                  }</w:t>
            </w:r>
          </w:p>
        </w:tc>
        <w:tc>
          <w:tcPr>
            <w:tcW w:w="2268" w:type="dxa"/>
          </w:tcPr>
          <w:p w14:paraId="444101E0" w14:textId="77777777" w:rsidR="00CA6063" w:rsidRPr="00AB6B8A" w:rsidDel="00CE6F39" w:rsidRDefault="00CA6063" w:rsidP="00151917">
            <w:pPr>
              <w:pStyle w:val="TAL"/>
            </w:pPr>
          </w:p>
        </w:tc>
        <w:tc>
          <w:tcPr>
            <w:tcW w:w="1701" w:type="dxa"/>
          </w:tcPr>
          <w:p w14:paraId="0CF1CA77" w14:textId="77777777" w:rsidR="00CA6063" w:rsidRPr="00AB6B8A" w:rsidRDefault="00CA6063" w:rsidP="00151917">
            <w:pPr>
              <w:pStyle w:val="TAL"/>
            </w:pPr>
          </w:p>
        </w:tc>
        <w:tc>
          <w:tcPr>
            <w:tcW w:w="1275" w:type="dxa"/>
          </w:tcPr>
          <w:p w14:paraId="32F0F3C6" w14:textId="77777777" w:rsidR="00CA6063" w:rsidRPr="00AB6B8A" w:rsidRDefault="00CA6063" w:rsidP="00151917">
            <w:pPr>
              <w:pStyle w:val="TAL"/>
            </w:pPr>
          </w:p>
        </w:tc>
      </w:tr>
      <w:tr w:rsidR="00CA6063" w:rsidRPr="00AB6B8A" w14:paraId="2B2B4081"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9782C1" w14:textId="77777777" w:rsidR="00CA6063" w:rsidRPr="00AB6B8A" w:rsidRDefault="00CA6063" w:rsidP="00151917">
            <w:pPr>
              <w:pStyle w:val="TAL"/>
            </w:pPr>
            <w:r w:rsidRPr="00AB6B8A">
              <w:t xml:space="preserve">                }</w:t>
            </w:r>
          </w:p>
        </w:tc>
        <w:tc>
          <w:tcPr>
            <w:tcW w:w="2268" w:type="dxa"/>
          </w:tcPr>
          <w:p w14:paraId="0A8021AC" w14:textId="77777777" w:rsidR="00CA6063" w:rsidRPr="00AB6B8A" w:rsidRDefault="00CA6063" w:rsidP="00151917">
            <w:pPr>
              <w:pStyle w:val="TAL"/>
            </w:pPr>
          </w:p>
        </w:tc>
        <w:tc>
          <w:tcPr>
            <w:tcW w:w="1701" w:type="dxa"/>
          </w:tcPr>
          <w:p w14:paraId="70988B30" w14:textId="77777777" w:rsidR="00CA6063" w:rsidRPr="00AB6B8A" w:rsidRDefault="00CA6063" w:rsidP="00151917">
            <w:pPr>
              <w:pStyle w:val="TAL"/>
            </w:pPr>
          </w:p>
        </w:tc>
        <w:tc>
          <w:tcPr>
            <w:tcW w:w="1275" w:type="dxa"/>
          </w:tcPr>
          <w:p w14:paraId="2720AA1F" w14:textId="77777777" w:rsidR="00CA6063" w:rsidRPr="00AB6B8A" w:rsidRDefault="00CA6063" w:rsidP="00151917">
            <w:pPr>
              <w:pStyle w:val="TAL"/>
            </w:pPr>
          </w:p>
        </w:tc>
      </w:tr>
      <w:tr w:rsidR="00CA6063" w:rsidRPr="00AB6B8A" w:rsidDel="00DD51DC" w14:paraId="2EB03AD3"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5565527" w14:textId="77777777" w:rsidR="00CA6063" w:rsidRPr="00AB6B8A" w:rsidDel="00DD51DC" w:rsidRDefault="00CA6063" w:rsidP="00151917">
            <w:pPr>
              <w:pStyle w:val="TAL"/>
            </w:pPr>
            <w:r w:rsidRPr="00AB6B8A">
              <w:t xml:space="preserve">              }</w:t>
            </w:r>
          </w:p>
        </w:tc>
        <w:tc>
          <w:tcPr>
            <w:tcW w:w="2268" w:type="dxa"/>
          </w:tcPr>
          <w:p w14:paraId="4C0D8D2A" w14:textId="77777777" w:rsidR="00CA6063" w:rsidRPr="00AB6B8A" w:rsidDel="00DD51DC" w:rsidRDefault="00CA6063" w:rsidP="00151917">
            <w:pPr>
              <w:pStyle w:val="TAL"/>
            </w:pPr>
          </w:p>
        </w:tc>
        <w:tc>
          <w:tcPr>
            <w:tcW w:w="1701" w:type="dxa"/>
          </w:tcPr>
          <w:p w14:paraId="3EED4F7C" w14:textId="77777777" w:rsidR="00CA6063" w:rsidRPr="00AB6B8A" w:rsidDel="00DD51DC" w:rsidRDefault="00CA6063" w:rsidP="00151917">
            <w:pPr>
              <w:pStyle w:val="TAL"/>
            </w:pPr>
          </w:p>
        </w:tc>
        <w:tc>
          <w:tcPr>
            <w:tcW w:w="1275" w:type="dxa"/>
          </w:tcPr>
          <w:p w14:paraId="310F2FF9" w14:textId="77777777" w:rsidR="00CA6063" w:rsidRPr="00AB6B8A" w:rsidDel="00DD51DC" w:rsidRDefault="00CA6063" w:rsidP="00151917">
            <w:pPr>
              <w:pStyle w:val="TAL"/>
            </w:pPr>
          </w:p>
        </w:tc>
      </w:tr>
      <w:tr w:rsidR="00CA6063" w:rsidRPr="00AB6B8A" w14:paraId="2401E474"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39CD828D" w14:textId="77777777" w:rsidR="00CA6063" w:rsidRPr="00AB6B8A" w:rsidRDefault="00CA6063" w:rsidP="00151917">
            <w:pPr>
              <w:pStyle w:val="TAL"/>
            </w:pPr>
            <w:r w:rsidRPr="00AB6B8A">
              <w:t xml:space="preserve">            }</w:t>
            </w:r>
          </w:p>
        </w:tc>
        <w:tc>
          <w:tcPr>
            <w:tcW w:w="2268" w:type="dxa"/>
          </w:tcPr>
          <w:p w14:paraId="1C162328" w14:textId="77777777" w:rsidR="00CA6063" w:rsidRPr="00AB6B8A" w:rsidRDefault="00CA6063" w:rsidP="00151917">
            <w:pPr>
              <w:pStyle w:val="TAL"/>
            </w:pPr>
          </w:p>
        </w:tc>
        <w:tc>
          <w:tcPr>
            <w:tcW w:w="1701" w:type="dxa"/>
          </w:tcPr>
          <w:p w14:paraId="184F7765" w14:textId="77777777" w:rsidR="00CA6063" w:rsidRPr="00AB6B8A" w:rsidRDefault="00CA6063" w:rsidP="00151917">
            <w:pPr>
              <w:pStyle w:val="TAL"/>
            </w:pPr>
          </w:p>
        </w:tc>
        <w:tc>
          <w:tcPr>
            <w:tcW w:w="1275" w:type="dxa"/>
          </w:tcPr>
          <w:p w14:paraId="3BA42A92" w14:textId="77777777" w:rsidR="00CA6063" w:rsidRPr="00AB6B8A" w:rsidRDefault="00CA6063" w:rsidP="00151917">
            <w:pPr>
              <w:pStyle w:val="TAL"/>
            </w:pPr>
          </w:p>
        </w:tc>
      </w:tr>
      <w:tr w:rsidR="00CA6063" w:rsidRPr="00AB6B8A" w14:paraId="66E383B2" w14:textId="77777777" w:rsidTr="0015191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77A5FF91" w14:textId="77777777" w:rsidR="00CA6063" w:rsidRPr="00AB6B8A" w:rsidRDefault="00CA6063" w:rsidP="00151917">
            <w:pPr>
              <w:pStyle w:val="TAL"/>
            </w:pPr>
            <w:r w:rsidRPr="00AB6B8A">
              <w:t xml:space="preserve">          }</w:t>
            </w:r>
          </w:p>
        </w:tc>
        <w:tc>
          <w:tcPr>
            <w:tcW w:w="2268" w:type="dxa"/>
          </w:tcPr>
          <w:p w14:paraId="364A5E2E" w14:textId="77777777" w:rsidR="00CA6063" w:rsidRPr="00AB6B8A" w:rsidRDefault="00CA6063" w:rsidP="00151917">
            <w:pPr>
              <w:pStyle w:val="TAL"/>
            </w:pPr>
          </w:p>
        </w:tc>
        <w:tc>
          <w:tcPr>
            <w:tcW w:w="1701" w:type="dxa"/>
          </w:tcPr>
          <w:p w14:paraId="5E0BD1F7" w14:textId="77777777" w:rsidR="00CA6063" w:rsidRPr="00AB6B8A" w:rsidRDefault="00CA6063" w:rsidP="00151917">
            <w:pPr>
              <w:pStyle w:val="TAL"/>
            </w:pPr>
          </w:p>
        </w:tc>
        <w:tc>
          <w:tcPr>
            <w:tcW w:w="1275" w:type="dxa"/>
          </w:tcPr>
          <w:p w14:paraId="0682E6F9" w14:textId="77777777" w:rsidR="00CA6063" w:rsidRPr="00AB6B8A" w:rsidRDefault="00CA6063" w:rsidP="00151917">
            <w:pPr>
              <w:pStyle w:val="TAL"/>
            </w:pPr>
          </w:p>
        </w:tc>
      </w:tr>
      <w:tr w:rsidR="00CA6063" w:rsidRPr="00AB6B8A" w14:paraId="60C1EB0A" w14:textId="77777777" w:rsidTr="00151917">
        <w:tblPrEx>
          <w:tblCellMar>
            <w:left w:w="108" w:type="dxa"/>
            <w:right w:w="108" w:type="dxa"/>
          </w:tblCellMar>
        </w:tblPrEx>
        <w:tc>
          <w:tcPr>
            <w:tcW w:w="4537" w:type="dxa"/>
          </w:tcPr>
          <w:p w14:paraId="41402811" w14:textId="77777777" w:rsidR="00CA6063" w:rsidRPr="00AB6B8A" w:rsidRDefault="00CA6063" w:rsidP="00151917">
            <w:pPr>
              <w:pStyle w:val="TAL"/>
            </w:pPr>
            <w:r w:rsidRPr="00AB6B8A">
              <w:t xml:space="preserve">        }</w:t>
            </w:r>
          </w:p>
        </w:tc>
        <w:tc>
          <w:tcPr>
            <w:tcW w:w="2268" w:type="dxa"/>
          </w:tcPr>
          <w:p w14:paraId="554DFD4D" w14:textId="77777777" w:rsidR="00CA6063" w:rsidRPr="00AB6B8A" w:rsidRDefault="00CA6063" w:rsidP="00151917">
            <w:pPr>
              <w:pStyle w:val="TAL"/>
            </w:pPr>
          </w:p>
        </w:tc>
        <w:tc>
          <w:tcPr>
            <w:tcW w:w="1701" w:type="dxa"/>
          </w:tcPr>
          <w:p w14:paraId="2BFB46BE" w14:textId="77777777" w:rsidR="00CA6063" w:rsidRPr="00AB6B8A" w:rsidRDefault="00CA6063" w:rsidP="00151917">
            <w:pPr>
              <w:pStyle w:val="TAL"/>
            </w:pPr>
          </w:p>
        </w:tc>
        <w:tc>
          <w:tcPr>
            <w:tcW w:w="1275" w:type="dxa"/>
          </w:tcPr>
          <w:p w14:paraId="61D5C3B5" w14:textId="77777777" w:rsidR="00CA6063" w:rsidRPr="00AB6B8A" w:rsidRDefault="00CA6063" w:rsidP="00151917">
            <w:pPr>
              <w:pStyle w:val="TAL"/>
            </w:pPr>
          </w:p>
        </w:tc>
      </w:tr>
      <w:tr w:rsidR="00CA6063" w:rsidRPr="00AB6B8A" w14:paraId="7A4BF3B2" w14:textId="77777777" w:rsidTr="00151917">
        <w:tblPrEx>
          <w:tblCellMar>
            <w:left w:w="108" w:type="dxa"/>
            <w:right w:w="108" w:type="dxa"/>
          </w:tblCellMar>
        </w:tblPrEx>
        <w:tc>
          <w:tcPr>
            <w:tcW w:w="4537" w:type="dxa"/>
          </w:tcPr>
          <w:p w14:paraId="0A62DB3E" w14:textId="77777777" w:rsidR="00CA6063" w:rsidRPr="00AB6B8A" w:rsidRDefault="00CA6063" w:rsidP="00151917">
            <w:pPr>
              <w:pStyle w:val="TAL"/>
            </w:pPr>
            <w:r w:rsidRPr="00AB6B8A">
              <w:t xml:space="preserve">      }</w:t>
            </w:r>
          </w:p>
        </w:tc>
        <w:tc>
          <w:tcPr>
            <w:tcW w:w="2268" w:type="dxa"/>
          </w:tcPr>
          <w:p w14:paraId="0D818FA0" w14:textId="77777777" w:rsidR="00CA6063" w:rsidRPr="00AB6B8A" w:rsidRDefault="00CA6063" w:rsidP="00151917">
            <w:pPr>
              <w:pStyle w:val="TAL"/>
            </w:pPr>
          </w:p>
        </w:tc>
        <w:tc>
          <w:tcPr>
            <w:tcW w:w="1701" w:type="dxa"/>
          </w:tcPr>
          <w:p w14:paraId="3E6FA625" w14:textId="77777777" w:rsidR="00CA6063" w:rsidRPr="00AB6B8A" w:rsidRDefault="00CA6063" w:rsidP="00151917">
            <w:pPr>
              <w:pStyle w:val="TAL"/>
            </w:pPr>
          </w:p>
        </w:tc>
        <w:tc>
          <w:tcPr>
            <w:tcW w:w="1275" w:type="dxa"/>
          </w:tcPr>
          <w:p w14:paraId="5C45BC0C" w14:textId="77777777" w:rsidR="00CA6063" w:rsidRPr="00AB6B8A" w:rsidRDefault="00CA6063" w:rsidP="00151917">
            <w:pPr>
              <w:pStyle w:val="TAL"/>
            </w:pPr>
          </w:p>
        </w:tc>
      </w:tr>
      <w:tr w:rsidR="00CA6063" w:rsidRPr="00AB6B8A" w14:paraId="1BC87CC2" w14:textId="77777777" w:rsidTr="00151917">
        <w:tblPrEx>
          <w:tblCellMar>
            <w:left w:w="108" w:type="dxa"/>
            <w:right w:w="108" w:type="dxa"/>
          </w:tblCellMar>
        </w:tblPrEx>
        <w:tc>
          <w:tcPr>
            <w:tcW w:w="4537" w:type="dxa"/>
          </w:tcPr>
          <w:p w14:paraId="4ED0DD9D" w14:textId="77777777" w:rsidR="00CA6063" w:rsidRPr="00AB6B8A" w:rsidRDefault="00CA6063" w:rsidP="00151917">
            <w:pPr>
              <w:pStyle w:val="TAL"/>
            </w:pPr>
            <w:r w:rsidRPr="00AB6B8A">
              <w:t xml:space="preserve">    }</w:t>
            </w:r>
          </w:p>
        </w:tc>
        <w:tc>
          <w:tcPr>
            <w:tcW w:w="2268" w:type="dxa"/>
          </w:tcPr>
          <w:p w14:paraId="3DD2A3E1" w14:textId="77777777" w:rsidR="00CA6063" w:rsidRPr="00AB6B8A" w:rsidRDefault="00CA6063" w:rsidP="00151917">
            <w:pPr>
              <w:pStyle w:val="TAL"/>
            </w:pPr>
          </w:p>
        </w:tc>
        <w:tc>
          <w:tcPr>
            <w:tcW w:w="1701" w:type="dxa"/>
          </w:tcPr>
          <w:p w14:paraId="54E5D264" w14:textId="77777777" w:rsidR="00CA6063" w:rsidRPr="00AB6B8A" w:rsidRDefault="00CA6063" w:rsidP="00151917">
            <w:pPr>
              <w:pStyle w:val="TAL"/>
            </w:pPr>
          </w:p>
        </w:tc>
        <w:tc>
          <w:tcPr>
            <w:tcW w:w="1275" w:type="dxa"/>
          </w:tcPr>
          <w:p w14:paraId="0FC53680" w14:textId="77777777" w:rsidR="00CA6063" w:rsidRPr="00AB6B8A" w:rsidRDefault="00CA6063" w:rsidP="00151917">
            <w:pPr>
              <w:pStyle w:val="TAL"/>
            </w:pPr>
          </w:p>
        </w:tc>
      </w:tr>
      <w:tr w:rsidR="00CA6063" w:rsidRPr="00AB6B8A" w14:paraId="7D419E40" w14:textId="77777777" w:rsidTr="00151917">
        <w:tblPrEx>
          <w:tblCellMar>
            <w:left w:w="108" w:type="dxa"/>
            <w:right w:w="108" w:type="dxa"/>
          </w:tblCellMar>
        </w:tblPrEx>
        <w:tc>
          <w:tcPr>
            <w:tcW w:w="4537" w:type="dxa"/>
          </w:tcPr>
          <w:p w14:paraId="7566D10D" w14:textId="77777777" w:rsidR="00CA6063" w:rsidRPr="00AB6B8A" w:rsidRDefault="00CA6063" w:rsidP="00151917">
            <w:pPr>
              <w:pStyle w:val="TAL"/>
            </w:pPr>
            <w:r w:rsidRPr="00AB6B8A">
              <w:t xml:space="preserve">  }</w:t>
            </w:r>
          </w:p>
        </w:tc>
        <w:tc>
          <w:tcPr>
            <w:tcW w:w="2268" w:type="dxa"/>
          </w:tcPr>
          <w:p w14:paraId="046ED0DE" w14:textId="77777777" w:rsidR="00CA6063" w:rsidRPr="00AB6B8A" w:rsidRDefault="00CA6063" w:rsidP="00151917">
            <w:pPr>
              <w:pStyle w:val="TAL"/>
            </w:pPr>
          </w:p>
        </w:tc>
        <w:tc>
          <w:tcPr>
            <w:tcW w:w="1701" w:type="dxa"/>
          </w:tcPr>
          <w:p w14:paraId="2A4F92EA" w14:textId="77777777" w:rsidR="00CA6063" w:rsidRPr="00AB6B8A" w:rsidRDefault="00CA6063" w:rsidP="00151917">
            <w:pPr>
              <w:pStyle w:val="TAL"/>
            </w:pPr>
          </w:p>
        </w:tc>
        <w:tc>
          <w:tcPr>
            <w:tcW w:w="1275" w:type="dxa"/>
          </w:tcPr>
          <w:p w14:paraId="49C3F2AC" w14:textId="77777777" w:rsidR="00CA6063" w:rsidRPr="00AB6B8A" w:rsidRDefault="00CA6063" w:rsidP="00151917">
            <w:pPr>
              <w:pStyle w:val="TAL"/>
            </w:pPr>
          </w:p>
        </w:tc>
      </w:tr>
      <w:tr w:rsidR="00CA6063" w:rsidRPr="00AB6B8A" w14:paraId="464F3CB3" w14:textId="77777777" w:rsidTr="00151917">
        <w:tblPrEx>
          <w:tblCellMar>
            <w:left w:w="108" w:type="dxa"/>
            <w:right w:w="108" w:type="dxa"/>
          </w:tblCellMar>
        </w:tblPrEx>
        <w:tc>
          <w:tcPr>
            <w:tcW w:w="4537" w:type="dxa"/>
          </w:tcPr>
          <w:p w14:paraId="5961016C" w14:textId="77777777" w:rsidR="00CA6063" w:rsidRPr="00AB6B8A" w:rsidRDefault="00CA6063" w:rsidP="00151917">
            <w:pPr>
              <w:pStyle w:val="TAL"/>
            </w:pPr>
            <w:r w:rsidRPr="00AB6B8A">
              <w:t>}</w:t>
            </w:r>
          </w:p>
        </w:tc>
        <w:tc>
          <w:tcPr>
            <w:tcW w:w="2268" w:type="dxa"/>
          </w:tcPr>
          <w:p w14:paraId="798075F4" w14:textId="77777777" w:rsidR="00CA6063" w:rsidRPr="00AB6B8A" w:rsidRDefault="00CA6063" w:rsidP="00151917">
            <w:pPr>
              <w:pStyle w:val="TAL"/>
            </w:pPr>
          </w:p>
        </w:tc>
        <w:tc>
          <w:tcPr>
            <w:tcW w:w="1701" w:type="dxa"/>
          </w:tcPr>
          <w:p w14:paraId="503A1D28" w14:textId="77777777" w:rsidR="00CA6063" w:rsidRPr="00AB6B8A" w:rsidRDefault="00CA6063" w:rsidP="00151917">
            <w:pPr>
              <w:pStyle w:val="TAL"/>
            </w:pPr>
          </w:p>
        </w:tc>
        <w:tc>
          <w:tcPr>
            <w:tcW w:w="1275" w:type="dxa"/>
          </w:tcPr>
          <w:p w14:paraId="607D69C3" w14:textId="77777777" w:rsidR="00CA6063" w:rsidRPr="00AB6B8A" w:rsidRDefault="00CA6063" w:rsidP="00151917">
            <w:pPr>
              <w:pStyle w:val="TAL"/>
            </w:pPr>
          </w:p>
        </w:tc>
      </w:tr>
    </w:tbl>
    <w:p w14:paraId="68D87737" w14:textId="77777777" w:rsidR="00CA6063" w:rsidRPr="00AB6B8A" w:rsidRDefault="00CA6063" w:rsidP="00CA6063">
      <w:pPr>
        <w:rPr>
          <w:rFonts w:ascii="Calibri" w:hAnsi="Calibri" w:cs="Calibri"/>
          <w:color w:val="002060"/>
          <w:sz w:val="22"/>
          <w:szCs w:val="22"/>
        </w:rPr>
      </w:pPr>
    </w:p>
    <w:p w14:paraId="5362712A" w14:textId="77777777" w:rsidR="00CA6063" w:rsidRPr="00AB6B8A" w:rsidRDefault="00CA6063" w:rsidP="00CA6063">
      <w:pPr>
        <w:pStyle w:val="TH"/>
      </w:pPr>
      <w:r w:rsidRPr="00AB6B8A">
        <w:lastRenderedPageBreak/>
        <w:t xml:space="preserve">Table 7.1.3.5.5.3.3-0B: </w:t>
      </w:r>
      <w:proofErr w:type="spellStart"/>
      <w:r w:rsidRPr="00AB6B8A">
        <w:rPr>
          <w:bCs/>
          <w:i/>
          <w:iCs/>
        </w:rPr>
        <w:t>RRCReconfiguration</w:t>
      </w:r>
      <w:proofErr w:type="spellEnd"/>
      <w:r w:rsidRPr="00AB6B8A">
        <w:rPr>
          <w:i/>
        </w:rPr>
        <w:t xml:space="preserve"> </w:t>
      </w:r>
      <w:r w:rsidRPr="00AB6B8A">
        <w:t>(step 8, Table 7.1.3.5.5.3.2-1)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CA6063" w:rsidRPr="00AB6B8A" w14:paraId="3F40237A" w14:textId="77777777" w:rsidTr="00151917">
        <w:tc>
          <w:tcPr>
            <w:tcW w:w="9720" w:type="dxa"/>
            <w:gridSpan w:val="4"/>
          </w:tcPr>
          <w:p w14:paraId="029C3F97" w14:textId="77777777" w:rsidR="00CA6063" w:rsidRPr="00AB6B8A" w:rsidRDefault="00CA6063" w:rsidP="00151917">
            <w:pPr>
              <w:pStyle w:val="TAL"/>
            </w:pPr>
            <w:r w:rsidRPr="00AB6B8A">
              <w:t>Derivation Path: 38.508-1 [4], Table 4.6.1-13</w:t>
            </w:r>
          </w:p>
        </w:tc>
      </w:tr>
      <w:tr w:rsidR="00CA6063" w:rsidRPr="00AB6B8A" w14:paraId="47E086D0" w14:textId="77777777" w:rsidTr="00151917">
        <w:tblPrEx>
          <w:tblCellMar>
            <w:left w:w="108" w:type="dxa"/>
            <w:right w:w="108" w:type="dxa"/>
          </w:tblCellMar>
        </w:tblPrEx>
        <w:tc>
          <w:tcPr>
            <w:tcW w:w="4500" w:type="dxa"/>
          </w:tcPr>
          <w:p w14:paraId="1A9DCBD4" w14:textId="77777777" w:rsidR="00CA6063" w:rsidRPr="00AB6B8A" w:rsidRDefault="00CA6063" w:rsidP="00151917">
            <w:pPr>
              <w:pStyle w:val="TAH"/>
            </w:pPr>
            <w:r w:rsidRPr="00AB6B8A">
              <w:t>Information Element</w:t>
            </w:r>
          </w:p>
        </w:tc>
        <w:tc>
          <w:tcPr>
            <w:tcW w:w="2268" w:type="dxa"/>
          </w:tcPr>
          <w:p w14:paraId="32A13997" w14:textId="77777777" w:rsidR="00CA6063" w:rsidRPr="00AB6B8A" w:rsidRDefault="00CA6063" w:rsidP="00151917">
            <w:pPr>
              <w:pStyle w:val="TAH"/>
            </w:pPr>
            <w:r w:rsidRPr="00AB6B8A">
              <w:t>Value/remark</w:t>
            </w:r>
          </w:p>
        </w:tc>
        <w:tc>
          <w:tcPr>
            <w:tcW w:w="1701" w:type="dxa"/>
          </w:tcPr>
          <w:p w14:paraId="6E2B2AD2" w14:textId="77777777" w:rsidR="00CA6063" w:rsidRPr="00AB6B8A" w:rsidRDefault="00CA6063" w:rsidP="00151917">
            <w:pPr>
              <w:pStyle w:val="TAH"/>
            </w:pPr>
            <w:r w:rsidRPr="00AB6B8A">
              <w:t>Comment</w:t>
            </w:r>
          </w:p>
        </w:tc>
        <w:tc>
          <w:tcPr>
            <w:tcW w:w="1251" w:type="dxa"/>
          </w:tcPr>
          <w:p w14:paraId="0916B9BF" w14:textId="77777777" w:rsidR="00CA6063" w:rsidRPr="00AB6B8A" w:rsidRDefault="00CA6063" w:rsidP="00151917">
            <w:pPr>
              <w:pStyle w:val="TAH"/>
            </w:pPr>
            <w:r w:rsidRPr="00AB6B8A">
              <w:t>Condition</w:t>
            </w:r>
          </w:p>
        </w:tc>
      </w:tr>
      <w:tr w:rsidR="00CA6063" w:rsidRPr="00AB6B8A" w14:paraId="4B9E5FE9" w14:textId="77777777" w:rsidTr="00151917">
        <w:tblPrEx>
          <w:tblCellMar>
            <w:left w:w="108" w:type="dxa"/>
            <w:right w:w="108" w:type="dxa"/>
          </w:tblCellMar>
        </w:tblPrEx>
        <w:tc>
          <w:tcPr>
            <w:tcW w:w="4500" w:type="dxa"/>
          </w:tcPr>
          <w:p w14:paraId="0BA0BCC5" w14:textId="77777777" w:rsidR="00CA6063" w:rsidRPr="00AB6B8A" w:rsidRDefault="00CA6063" w:rsidP="00151917">
            <w:pPr>
              <w:pStyle w:val="TAL"/>
            </w:pPr>
            <w:proofErr w:type="spellStart"/>
            <w:proofErr w:type="gramStart"/>
            <w:r w:rsidRPr="00AB6B8A">
              <w:t>RRCReconfiguration</w:t>
            </w:r>
            <w:proofErr w:type="spellEnd"/>
            <w:r w:rsidRPr="00AB6B8A">
              <w:t xml:space="preserve"> ::=</w:t>
            </w:r>
            <w:proofErr w:type="gramEnd"/>
            <w:r w:rsidRPr="00AB6B8A">
              <w:t xml:space="preserve"> SEQUENCE {</w:t>
            </w:r>
          </w:p>
        </w:tc>
        <w:tc>
          <w:tcPr>
            <w:tcW w:w="2268" w:type="dxa"/>
          </w:tcPr>
          <w:p w14:paraId="307697ED" w14:textId="77777777" w:rsidR="00CA6063" w:rsidRPr="00AB6B8A" w:rsidRDefault="00CA6063" w:rsidP="00151917">
            <w:pPr>
              <w:pStyle w:val="TAL"/>
            </w:pPr>
          </w:p>
        </w:tc>
        <w:tc>
          <w:tcPr>
            <w:tcW w:w="1701" w:type="dxa"/>
          </w:tcPr>
          <w:p w14:paraId="50AF2814" w14:textId="77777777" w:rsidR="00CA6063" w:rsidRPr="00AB6B8A" w:rsidRDefault="00CA6063" w:rsidP="00151917">
            <w:pPr>
              <w:pStyle w:val="TAL"/>
            </w:pPr>
          </w:p>
        </w:tc>
        <w:tc>
          <w:tcPr>
            <w:tcW w:w="1251" w:type="dxa"/>
          </w:tcPr>
          <w:p w14:paraId="6AA15DF5" w14:textId="77777777" w:rsidR="00CA6063" w:rsidRPr="00AB6B8A" w:rsidRDefault="00CA6063" w:rsidP="00151917">
            <w:pPr>
              <w:pStyle w:val="TAL"/>
            </w:pPr>
          </w:p>
        </w:tc>
      </w:tr>
      <w:tr w:rsidR="00CA6063" w:rsidRPr="00AB6B8A" w14:paraId="7A1AED64" w14:textId="77777777" w:rsidTr="00151917">
        <w:tblPrEx>
          <w:tblCellMar>
            <w:left w:w="108" w:type="dxa"/>
            <w:right w:w="108" w:type="dxa"/>
          </w:tblCellMar>
        </w:tblPrEx>
        <w:tc>
          <w:tcPr>
            <w:tcW w:w="4500" w:type="dxa"/>
          </w:tcPr>
          <w:p w14:paraId="15D25AAB" w14:textId="77777777" w:rsidR="00CA6063" w:rsidRPr="00AB6B8A" w:rsidRDefault="00CA6063" w:rsidP="00151917">
            <w:pPr>
              <w:pStyle w:val="TAL"/>
            </w:pPr>
            <w:r w:rsidRPr="00AB6B8A">
              <w:t xml:space="preserve">  </w:t>
            </w:r>
            <w:proofErr w:type="spellStart"/>
            <w:r w:rsidRPr="00AB6B8A">
              <w:t>criticalExtensions</w:t>
            </w:r>
            <w:proofErr w:type="spellEnd"/>
            <w:r w:rsidRPr="00AB6B8A">
              <w:t xml:space="preserve"> CHOICE {</w:t>
            </w:r>
          </w:p>
        </w:tc>
        <w:tc>
          <w:tcPr>
            <w:tcW w:w="2268" w:type="dxa"/>
          </w:tcPr>
          <w:p w14:paraId="41ED109D" w14:textId="77777777" w:rsidR="00CA6063" w:rsidRPr="00AB6B8A" w:rsidRDefault="00CA6063" w:rsidP="00151917">
            <w:pPr>
              <w:pStyle w:val="TAL"/>
            </w:pPr>
          </w:p>
        </w:tc>
        <w:tc>
          <w:tcPr>
            <w:tcW w:w="1701" w:type="dxa"/>
          </w:tcPr>
          <w:p w14:paraId="3EA31D3E" w14:textId="77777777" w:rsidR="00CA6063" w:rsidRPr="00AB6B8A" w:rsidRDefault="00CA6063" w:rsidP="00151917">
            <w:pPr>
              <w:pStyle w:val="TAL"/>
            </w:pPr>
          </w:p>
        </w:tc>
        <w:tc>
          <w:tcPr>
            <w:tcW w:w="1251" w:type="dxa"/>
          </w:tcPr>
          <w:p w14:paraId="12A5B4EF" w14:textId="77777777" w:rsidR="00CA6063" w:rsidRPr="00AB6B8A" w:rsidRDefault="00CA6063" w:rsidP="00151917">
            <w:pPr>
              <w:pStyle w:val="TAL"/>
            </w:pPr>
          </w:p>
        </w:tc>
      </w:tr>
      <w:tr w:rsidR="00CA6063" w:rsidRPr="00AB6B8A" w14:paraId="4C3C6039" w14:textId="77777777" w:rsidTr="00151917">
        <w:tblPrEx>
          <w:tblCellMar>
            <w:left w:w="108" w:type="dxa"/>
            <w:right w:w="108" w:type="dxa"/>
          </w:tblCellMar>
        </w:tblPrEx>
        <w:tc>
          <w:tcPr>
            <w:tcW w:w="4500" w:type="dxa"/>
          </w:tcPr>
          <w:p w14:paraId="76121AD9" w14:textId="77777777" w:rsidR="00CA6063" w:rsidRPr="00AB6B8A" w:rsidRDefault="00CA6063" w:rsidP="00151917">
            <w:pPr>
              <w:pStyle w:val="TAL"/>
            </w:pPr>
            <w:r w:rsidRPr="00AB6B8A">
              <w:t xml:space="preserve">    </w:t>
            </w:r>
            <w:proofErr w:type="spellStart"/>
            <w:r w:rsidRPr="00AB6B8A">
              <w:t>rrcReconfiguration</w:t>
            </w:r>
            <w:proofErr w:type="spellEnd"/>
            <w:r w:rsidRPr="00AB6B8A">
              <w:t xml:space="preserve"> SEQUENCE {</w:t>
            </w:r>
          </w:p>
        </w:tc>
        <w:tc>
          <w:tcPr>
            <w:tcW w:w="2268" w:type="dxa"/>
          </w:tcPr>
          <w:p w14:paraId="2F9CEB0C" w14:textId="77777777" w:rsidR="00CA6063" w:rsidRPr="00AB6B8A" w:rsidRDefault="00CA6063" w:rsidP="00151917">
            <w:pPr>
              <w:pStyle w:val="TAL"/>
            </w:pPr>
          </w:p>
        </w:tc>
        <w:tc>
          <w:tcPr>
            <w:tcW w:w="1701" w:type="dxa"/>
          </w:tcPr>
          <w:p w14:paraId="31F1FAB6" w14:textId="77777777" w:rsidR="00CA6063" w:rsidRPr="00AB6B8A" w:rsidRDefault="00CA6063" w:rsidP="00151917">
            <w:pPr>
              <w:pStyle w:val="TAL"/>
            </w:pPr>
          </w:p>
        </w:tc>
        <w:tc>
          <w:tcPr>
            <w:tcW w:w="1251" w:type="dxa"/>
          </w:tcPr>
          <w:p w14:paraId="2B2BD94E" w14:textId="77777777" w:rsidR="00CA6063" w:rsidRPr="00AB6B8A" w:rsidRDefault="00CA6063" w:rsidP="00151917">
            <w:pPr>
              <w:pStyle w:val="TAL"/>
            </w:pPr>
          </w:p>
        </w:tc>
      </w:tr>
      <w:tr w:rsidR="00CA6063" w:rsidRPr="00AB6B8A" w14:paraId="5A52C65B" w14:textId="77777777" w:rsidTr="00151917">
        <w:tblPrEx>
          <w:tblCellMar>
            <w:left w:w="108" w:type="dxa"/>
            <w:right w:w="108" w:type="dxa"/>
          </w:tblCellMar>
        </w:tblPrEx>
        <w:tc>
          <w:tcPr>
            <w:tcW w:w="4500" w:type="dxa"/>
            <w:shd w:val="clear" w:color="auto" w:fill="auto"/>
          </w:tcPr>
          <w:p w14:paraId="43445136" w14:textId="77777777" w:rsidR="00CA6063" w:rsidRPr="00AB6B8A" w:rsidRDefault="00CA6063" w:rsidP="00151917">
            <w:pPr>
              <w:pStyle w:val="TAL"/>
            </w:pPr>
            <w:r w:rsidRPr="00AB6B8A">
              <w:t xml:space="preserve">      nonCriticalExtension SEQUENCE {</w:t>
            </w:r>
          </w:p>
        </w:tc>
        <w:tc>
          <w:tcPr>
            <w:tcW w:w="2268" w:type="dxa"/>
            <w:shd w:val="clear" w:color="auto" w:fill="auto"/>
          </w:tcPr>
          <w:p w14:paraId="2EEC4AAD" w14:textId="77777777" w:rsidR="00CA6063" w:rsidRPr="00AB6B8A" w:rsidRDefault="00CA6063" w:rsidP="00151917">
            <w:pPr>
              <w:pStyle w:val="TAL"/>
            </w:pPr>
          </w:p>
        </w:tc>
        <w:tc>
          <w:tcPr>
            <w:tcW w:w="1701" w:type="dxa"/>
            <w:shd w:val="clear" w:color="auto" w:fill="auto"/>
          </w:tcPr>
          <w:p w14:paraId="39F9A252" w14:textId="77777777" w:rsidR="00CA6063" w:rsidRPr="00AB6B8A" w:rsidRDefault="00CA6063" w:rsidP="00151917">
            <w:pPr>
              <w:pStyle w:val="TAL"/>
            </w:pPr>
          </w:p>
        </w:tc>
        <w:tc>
          <w:tcPr>
            <w:tcW w:w="1251" w:type="dxa"/>
            <w:shd w:val="clear" w:color="auto" w:fill="auto"/>
          </w:tcPr>
          <w:p w14:paraId="38D4E49A" w14:textId="77777777" w:rsidR="00CA6063" w:rsidRPr="00AB6B8A" w:rsidRDefault="00CA6063" w:rsidP="00151917">
            <w:pPr>
              <w:pStyle w:val="TAL"/>
            </w:pPr>
          </w:p>
        </w:tc>
      </w:tr>
      <w:tr w:rsidR="00CA6063" w:rsidRPr="00AB6B8A" w14:paraId="4244E961" w14:textId="77777777" w:rsidTr="00151917">
        <w:tblPrEx>
          <w:tblCellMar>
            <w:left w:w="108" w:type="dxa"/>
            <w:right w:w="108" w:type="dxa"/>
          </w:tblCellMar>
        </w:tblPrEx>
        <w:tc>
          <w:tcPr>
            <w:tcW w:w="4500" w:type="dxa"/>
          </w:tcPr>
          <w:p w14:paraId="349065CE" w14:textId="77777777" w:rsidR="00CA6063" w:rsidRPr="00AB6B8A" w:rsidRDefault="00CA6063" w:rsidP="00151917">
            <w:pPr>
              <w:pStyle w:val="TAL"/>
            </w:pPr>
            <w:r w:rsidRPr="00AB6B8A">
              <w:t xml:space="preserve">        nonCriticalExtension SEQUENCE {</w:t>
            </w:r>
          </w:p>
        </w:tc>
        <w:tc>
          <w:tcPr>
            <w:tcW w:w="2268" w:type="dxa"/>
          </w:tcPr>
          <w:p w14:paraId="229E5406" w14:textId="77777777" w:rsidR="00CA6063" w:rsidRPr="00AB6B8A" w:rsidRDefault="00CA6063" w:rsidP="00151917">
            <w:pPr>
              <w:pStyle w:val="TAL"/>
            </w:pPr>
          </w:p>
        </w:tc>
        <w:tc>
          <w:tcPr>
            <w:tcW w:w="1701" w:type="dxa"/>
          </w:tcPr>
          <w:p w14:paraId="2F0A28E5" w14:textId="77777777" w:rsidR="00CA6063" w:rsidRPr="00AB6B8A" w:rsidRDefault="00CA6063" w:rsidP="00151917">
            <w:pPr>
              <w:pStyle w:val="TAL"/>
            </w:pPr>
          </w:p>
        </w:tc>
        <w:tc>
          <w:tcPr>
            <w:tcW w:w="1251" w:type="dxa"/>
          </w:tcPr>
          <w:p w14:paraId="33CFB44E" w14:textId="77777777" w:rsidR="00CA6063" w:rsidRPr="00AB6B8A" w:rsidRDefault="00CA6063" w:rsidP="00151917">
            <w:pPr>
              <w:pStyle w:val="TAL"/>
            </w:pPr>
          </w:p>
        </w:tc>
      </w:tr>
      <w:tr w:rsidR="00CA6063" w:rsidRPr="00AB6B8A" w14:paraId="0C1AC6A8" w14:textId="77777777" w:rsidTr="00151917">
        <w:tblPrEx>
          <w:tblCellMar>
            <w:left w:w="108" w:type="dxa"/>
            <w:right w:w="108" w:type="dxa"/>
          </w:tblCellMar>
        </w:tblPrEx>
        <w:tc>
          <w:tcPr>
            <w:tcW w:w="4500" w:type="dxa"/>
          </w:tcPr>
          <w:p w14:paraId="68BA0E4B" w14:textId="77777777" w:rsidR="00CA6063" w:rsidRPr="00AB6B8A" w:rsidRDefault="00CA6063" w:rsidP="00151917">
            <w:pPr>
              <w:pStyle w:val="TAL"/>
            </w:pPr>
            <w:r w:rsidRPr="00AB6B8A">
              <w:t xml:space="preserve">          nonCriticalExtension SEQUENCE {</w:t>
            </w:r>
          </w:p>
        </w:tc>
        <w:tc>
          <w:tcPr>
            <w:tcW w:w="2268" w:type="dxa"/>
          </w:tcPr>
          <w:p w14:paraId="44C34E34" w14:textId="77777777" w:rsidR="00CA6063" w:rsidRPr="00AB6B8A" w:rsidRDefault="00CA6063" w:rsidP="00151917">
            <w:pPr>
              <w:pStyle w:val="TAL"/>
            </w:pPr>
          </w:p>
        </w:tc>
        <w:tc>
          <w:tcPr>
            <w:tcW w:w="1701" w:type="dxa"/>
          </w:tcPr>
          <w:p w14:paraId="139BFD81" w14:textId="77777777" w:rsidR="00CA6063" w:rsidRPr="00AB6B8A" w:rsidRDefault="00CA6063" w:rsidP="00151917">
            <w:pPr>
              <w:pStyle w:val="TAL"/>
            </w:pPr>
          </w:p>
        </w:tc>
        <w:tc>
          <w:tcPr>
            <w:tcW w:w="1251" w:type="dxa"/>
          </w:tcPr>
          <w:p w14:paraId="625904D2" w14:textId="77777777" w:rsidR="00CA6063" w:rsidRPr="00AB6B8A" w:rsidRDefault="00CA6063" w:rsidP="00151917">
            <w:pPr>
              <w:pStyle w:val="TAL"/>
            </w:pPr>
          </w:p>
        </w:tc>
      </w:tr>
      <w:tr w:rsidR="00CA6063" w:rsidRPr="00AB6B8A" w14:paraId="41DF720D" w14:textId="77777777" w:rsidTr="00151917">
        <w:tc>
          <w:tcPr>
            <w:tcW w:w="4500" w:type="dxa"/>
          </w:tcPr>
          <w:p w14:paraId="7A43D0C0" w14:textId="77777777" w:rsidR="00CA6063" w:rsidRPr="00AB6B8A" w:rsidRDefault="00CA6063" w:rsidP="00151917">
            <w:pPr>
              <w:pStyle w:val="TAL"/>
            </w:pPr>
            <w:r w:rsidRPr="00AB6B8A">
              <w:t xml:space="preserve">            radioBearerConfig2</w:t>
            </w:r>
          </w:p>
        </w:tc>
        <w:tc>
          <w:tcPr>
            <w:tcW w:w="2268" w:type="dxa"/>
          </w:tcPr>
          <w:p w14:paraId="16AC5F05" w14:textId="77777777" w:rsidR="00CA6063" w:rsidRPr="00AB6B8A" w:rsidRDefault="00CA6063" w:rsidP="00151917">
            <w:pPr>
              <w:pStyle w:val="TAL"/>
            </w:pPr>
            <w:r w:rsidRPr="00AB6B8A">
              <w:t xml:space="preserve">OCTET STRING including </w:t>
            </w:r>
            <w:proofErr w:type="spellStart"/>
            <w:r w:rsidRPr="00AB6B8A">
              <w:rPr>
                <w:i/>
              </w:rPr>
              <w:t>RadioBearerConfig</w:t>
            </w:r>
            <w:proofErr w:type="spellEnd"/>
            <w:r w:rsidRPr="00AB6B8A">
              <w:rPr>
                <w:i/>
              </w:rPr>
              <w:t>-PDCP</w:t>
            </w:r>
          </w:p>
        </w:tc>
        <w:tc>
          <w:tcPr>
            <w:tcW w:w="1701" w:type="dxa"/>
          </w:tcPr>
          <w:p w14:paraId="6DC613A9" w14:textId="77777777" w:rsidR="00CA6063" w:rsidRPr="00AB6B8A" w:rsidRDefault="00CA6063" w:rsidP="00151917">
            <w:pPr>
              <w:pStyle w:val="TAL"/>
            </w:pPr>
          </w:p>
        </w:tc>
        <w:tc>
          <w:tcPr>
            <w:tcW w:w="1251" w:type="dxa"/>
          </w:tcPr>
          <w:p w14:paraId="62ED3A38" w14:textId="77777777" w:rsidR="00CA6063" w:rsidRPr="00AB6B8A" w:rsidRDefault="00CA6063" w:rsidP="00151917">
            <w:pPr>
              <w:pStyle w:val="TAL"/>
            </w:pPr>
          </w:p>
        </w:tc>
      </w:tr>
      <w:tr w:rsidR="00CA6063" w:rsidRPr="00AB6B8A" w14:paraId="1B7BD63B" w14:textId="77777777" w:rsidTr="00151917">
        <w:tc>
          <w:tcPr>
            <w:tcW w:w="4500" w:type="dxa"/>
          </w:tcPr>
          <w:p w14:paraId="3427324B" w14:textId="77777777" w:rsidR="00CA6063" w:rsidRPr="00AB6B8A" w:rsidRDefault="00CA6063" w:rsidP="00151917">
            <w:pPr>
              <w:pStyle w:val="TAL"/>
            </w:pPr>
            <w:r w:rsidRPr="00AB6B8A">
              <w:t xml:space="preserve">          }</w:t>
            </w:r>
          </w:p>
        </w:tc>
        <w:tc>
          <w:tcPr>
            <w:tcW w:w="2268" w:type="dxa"/>
          </w:tcPr>
          <w:p w14:paraId="5EC12B5B" w14:textId="77777777" w:rsidR="00CA6063" w:rsidRPr="00AB6B8A" w:rsidRDefault="00CA6063" w:rsidP="00151917">
            <w:pPr>
              <w:pStyle w:val="TAL"/>
            </w:pPr>
          </w:p>
        </w:tc>
        <w:tc>
          <w:tcPr>
            <w:tcW w:w="1701" w:type="dxa"/>
          </w:tcPr>
          <w:p w14:paraId="33A9202B" w14:textId="77777777" w:rsidR="00CA6063" w:rsidRPr="00AB6B8A" w:rsidRDefault="00CA6063" w:rsidP="00151917">
            <w:pPr>
              <w:pStyle w:val="TAL"/>
            </w:pPr>
          </w:p>
        </w:tc>
        <w:tc>
          <w:tcPr>
            <w:tcW w:w="1251" w:type="dxa"/>
          </w:tcPr>
          <w:p w14:paraId="7A43F0DA" w14:textId="77777777" w:rsidR="00CA6063" w:rsidRPr="00AB6B8A" w:rsidRDefault="00CA6063" w:rsidP="00151917">
            <w:pPr>
              <w:pStyle w:val="TAL"/>
            </w:pPr>
          </w:p>
        </w:tc>
      </w:tr>
      <w:tr w:rsidR="00CA6063" w:rsidRPr="00AB6B8A" w14:paraId="2FB77469" w14:textId="77777777" w:rsidTr="00151917">
        <w:tc>
          <w:tcPr>
            <w:tcW w:w="4500" w:type="dxa"/>
          </w:tcPr>
          <w:p w14:paraId="78D652CC" w14:textId="77777777" w:rsidR="00CA6063" w:rsidRPr="00AB6B8A" w:rsidRDefault="00CA6063" w:rsidP="00151917">
            <w:pPr>
              <w:pStyle w:val="TAL"/>
            </w:pPr>
            <w:r w:rsidRPr="00AB6B8A">
              <w:t xml:space="preserve">        }</w:t>
            </w:r>
          </w:p>
        </w:tc>
        <w:tc>
          <w:tcPr>
            <w:tcW w:w="2268" w:type="dxa"/>
          </w:tcPr>
          <w:p w14:paraId="5133533F" w14:textId="77777777" w:rsidR="00CA6063" w:rsidRPr="00AB6B8A" w:rsidRDefault="00CA6063" w:rsidP="00151917">
            <w:pPr>
              <w:pStyle w:val="TAL"/>
            </w:pPr>
          </w:p>
        </w:tc>
        <w:tc>
          <w:tcPr>
            <w:tcW w:w="1701" w:type="dxa"/>
          </w:tcPr>
          <w:p w14:paraId="390D6A89" w14:textId="77777777" w:rsidR="00CA6063" w:rsidRPr="00AB6B8A" w:rsidRDefault="00CA6063" w:rsidP="00151917">
            <w:pPr>
              <w:pStyle w:val="TAL"/>
            </w:pPr>
          </w:p>
        </w:tc>
        <w:tc>
          <w:tcPr>
            <w:tcW w:w="1251" w:type="dxa"/>
          </w:tcPr>
          <w:p w14:paraId="52BCCAA8" w14:textId="77777777" w:rsidR="00CA6063" w:rsidRPr="00AB6B8A" w:rsidRDefault="00CA6063" w:rsidP="00151917">
            <w:pPr>
              <w:pStyle w:val="TAL"/>
            </w:pPr>
          </w:p>
        </w:tc>
      </w:tr>
      <w:tr w:rsidR="00CA6063" w:rsidRPr="00AB6B8A" w14:paraId="2F420F1F" w14:textId="77777777" w:rsidTr="00151917">
        <w:tc>
          <w:tcPr>
            <w:tcW w:w="4500" w:type="dxa"/>
          </w:tcPr>
          <w:p w14:paraId="2BF9B0C5" w14:textId="77777777" w:rsidR="00CA6063" w:rsidRPr="00AB6B8A" w:rsidRDefault="00CA6063" w:rsidP="00151917">
            <w:pPr>
              <w:pStyle w:val="TAL"/>
            </w:pPr>
            <w:r w:rsidRPr="00AB6B8A">
              <w:t xml:space="preserve">      }</w:t>
            </w:r>
          </w:p>
        </w:tc>
        <w:tc>
          <w:tcPr>
            <w:tcW w:w="2268" w:type="dxa"/>
          </w:tcPr>
          <w:p w14:paraId="24FF3A21" w14:textId="77777777" w:rsidR="00CA6063" w:rsidRPr="00AB6B8A" w:rsidRDefault="00CA6063" w:rsidP="00151917">
            <w:pPr>
              <w:pStyle w:val="TAL"/>
            </w:pPr>
          </w:p>
        </w:tc>
        <w:tc>
          <w:tcPr>
            <w:tcW w:w="1701" w:type="dxa"/>
          </w:tcPr>
          <w:p w14:paraId="6E65BF2E" w14:textId="77777777" w:rsidR="00CA6063" w:rsidRPr="00AB6B8A" w:rsidRDefault="00CA6063" w:rsidP="00151917">
            <w:pPr>
              <w:pStyle w:val="TAL"/>
            </w:pPr>
          </w:p>
        </w:tc>
        <w:tc>
          <w:tcPr>
            <w:tcW w:w="1251" w:type="dxa"/>
          </w:tcPr>
          <w:p w14:paraId="50643495" w14:textId="77777777" w:rsidR="00CA6063" w:rsidRPr="00AB6B8A" w:rsidRDefault="00CA6063" w:rsidP="00151917">
            <w:pPr>
              <w:pStyle w:val="TAL"/>
            </w:pPr>
          </w:p>
        </w:tc>
      </w:tr>
      <w:tr w:rsidR="00CA6063" w:rsidRPr="00AB6B8A" w14:paraId="121AC928" w14:textId="77777777" w:rsidTr="00151917">
        <w:tc>
          <w:tcPr>
            <w:tcW w:w="4500" w:type="dxa"/>
          </w:tcPr>
          <w:p w14:paraId="144AEDAF" w14:textId="77777777" w:rsidR="00CA6063" w:rsidRPr="00AB6B8A" w:rsidRDefault="00CA6063" w:rsidP="00151917">
            <w:pPr>
              <w:pStyle w:val="TAL"/>
            </w:pPr>
            <w:r w:rsidRPr="00AB6B8A">
              <w:t xml:space="preserve">    }</w:t>
            </w:r>
          </w:p>
        </w:tc>
        <w:tc>
          <w:tcPr>
            <w:tcW w:w="2268" w:type="dxa"/>
          </w:tcPr>
          <w:p w14:paraId="198D08C0" w14:textId="77777777" w:rsidR="00CA6063" w:rsidRPr="00AB6B8A" w:rsidRDefault="00CA6063" w:rsidP="00151917">
            <w:pPr>
              <w:pStyle w:val="TAL"/>
            </w:pPr>
          </w:p>
        </w:tc>
        <w:tc>
          <w:tcPr>
            <w:tcW w:w="1701" w:type="dxa"/>
          </w:tcPr>
          <w:p w14:paraId="52956DBD" w14:textId="77777777" w:rsidR="00CA6063" w:rsidRPr="00AB6B8A" w:rsidRDefault="00CA6063" w:rsidP="00151917">
            <w:pPr>
              <w:pStyle w:val="TAL"/>
            </w:pPr>
          </w:p>
        </w:tc>
        <w:tc>
          <w:tcPr>
            <w:tcW w:w="1251" w:type="dxa"/>
          </w:tcPr>
          <w:p w14:paraId="499FCA25" w14:textId="77777777" w:rsidR="00CA6063" w:rsidRPr="00AB6B8A" w:rsidRDefault="00CA6063" w:rsidP="00151917">
            <w:pPr>
              <w:pStyle w:val="TAL"/>
            </w:pPr>
          </w:p>
        </w:tc>
      </w:tr>
      <w:tr w:rsidR="00CA6063" w:rsidRPr="00AB6B8A" w14:paraId="176BDB53" w14:textId="77777777" w:rsidTr="00151917">
        <w:tc>
          <w:tcPr>
            <w:tcW w:w="4500" w:type="dxa"/>
          </w:tcPr>
          <w:p w14:paraId="28A3C399" w14:textId="77777777" w:rsidR="00CA6063" w:rsidRPr="00AB6B8A" w:rsidRDefault="00CA6063" w:rsidP="00151917">
            <w:pPr>
              <w:pStyle w:val="TAL"/>
            </w:pPr>
            <w:r w:rsidRPr="00AB6B8A">
              <w:t xml:space="preserve">  }</w:t>
            </w:r>
          </w:p>
        </w:tc>
        <w:tc>
          <w:tcPr>
            <w:tcW w:w="2268" w:type="dxa"/>
          </w:tcPr>
          <w:p w14:paraId="2D9383AC" w14:textId="77777777" w:rsidR="00CA6063" w:rsidRPr="00AB6B8A" w:rsidRDefault="00CA6063" w:rsidP="00151917">
            <w:pPr>
              <w:pStyle w:val="TAL"/>
            </w:pPr>
          </w:p>
        </w:tc>
        <w:tc>
          <w:tcPr>
            <w:tcW w:w="1701" w:type="dxa"/>
          </w:tcPr>
          <w:p w14:paraId="0F2F3514" w14:textId="77777777" w:rsidR="00CA6063" w:rsidRPr="00AB6B8A" w:rsidRDefault="00CA6063" w:rsidP="00151917">
            <w:pPr>
              <w:pStyle w:val="TAL"/>
            </w:pPr>
          </w:p>
        </w:tc>
        <w:tc>
          <w:tcPr>
            <w:tcW w:w="1251" w:type="dxa"/>
          </w:tcPr>
          <w:p w14:paraId="211400B5" w14:textId="77777777" w:rsidR="00CA6063" w:rsidRPr="00AB6B8A" w:rsidRDefault="00CA6063" w:rsidP="00151917">
            <w:pPr>
              <w:pStyle w:val="TAL"/>
            </w:pPr>
          </w:p>
        </w:tc>
      </w:tr>
      <w:tr w:rsidR="00CA6063" w:rsidRPr="00AB6B8A" w14:paraId="538C1085" w14:textId="77777777" w:rsidTr="00151917">
        <w:tc>
          <w:tcPr>
            <w:tcW w:w="4500" w:type="dxa"/>
          </w:tcPr>
          <w:p w14:paraId="1FC9C224" w14:textId="77777777" w:rsidR="00CA6063" w:rsidRPr="00AB6B8A" w:rsidRDefault="00CA6063" w:rsidP="00151917">
            <w:pPr>
              <w:pStyle w:val="TAL"/>
            </w:pPr>
            <w:r w:rsidRPr="00AB6B8A">
              <w:t>}</w:t>
            </w:r>
          </w:p>
        </w:tc>
        <w:tc>
          <w:tcPr>
            <w:tcW w:w="2268" w:type="dxa"/>
          </w:tcPr>
          <w:p w14:paraId="1A29A164" w14:textId="77777777" w:rsidR="00CA6063" w:rsidRPr="00AB6B8A" w:rsidRDefault="00CA6063" w:rsidP="00151917">
            <w:pPr>
              <w:pStyle w:val="TAL"/>
            </w:pPr>
          </w:p>
        </w:tc>
        <w:tc>
          <w:tcPr>
            <w:tcW w:w="1701" w:type="dxa"/>
          </w:tcPr>
          <w:p w14:paraId="4A2149A7" w14:textId="77777777" w:rsidR="00CA6063" w:rsidRPr="00AB6B8A" w:rsidRDefault="00CA6063" w:rsidP="00151917">
            <w:pPr>
              <w:pStyle w:val="TAL"/>
            </w:pPr>
          </w:p>
        </w:tc>
        <w:tc>
          <w:tcPr>
            <w:tcW w:w="1251" w:type="dxa"/>
          </w:tcPr>
          <w:p w14:paraId="7A135AB7" w14:textId="77777777" w:rsidR="00CA6063" w:rsidRPr="00AB6B8A" w:rsidRDefault="00CA6063" w:rsidP="00151917">
            <w:pPr>
              <w:pStyle w:val="TAL"/>
            </w:pPr>
          </w:p>
        </w:tc>
      </w:tr>
    </w:tbl>
    <w:p w14:paraId="3F62A9D7" w14:textId="77777777" w:rsidR="00CA6063" w:rsidRPr="00AB6B8A" w:rsidRDefault="00CA6063" w:rsidP="00CA6063"/>
    <w:p w14:paraId="471A69AF" w14:textId="77777777" w:rsidR="00CA6063" w:rsidRPr="00AB6B8A" w:rsidRDefault="00CA6063" w:rsidP="00CA6063">
      <w:pPr>
        <w:pStyle w:val="TH"/>
      </w:pPr>
      <w:r w:rsidRPr="00AB6B8A">
        <w:t xml:space="preserve">Table 7.1.3.5.5.3.3-1: </w:t>
      </w:r>
      <w:proofErr w:type="spellStart"/>
      <w:r w:rsidRPr="00AB6B8A">
        <w:rPr>
          <w:i/>
        </w:rPr>
        <w:t>RadioBearerConfig</w:t>
      </w:r>
      <w:proofErr w:type="spellEnd"/>
      <w:r w:rsidRPr="00AB6B8A">
        <w:rPr>
          <w:i/>
        </w:rPr>
        <w:t>-PDCP</w:t>
      </w:r>
      <w:r w:rsidRPr="00AB6B8A">
        <w:t xml:space="preserve"> (Table 7.1.3.5.5.3.3-0A and Table 7.1.3.5.5.3.3-0</w:t>
      </w:r>
      <w:proofErr w:type="gramStart"/>
      <w:r w:rsidRPr="00AB6B8A">
        <w:t>B ,</w:t>
      </w:r>
      <w:proofErr w:type="gramEnd"/>
      <w:r w:rsidRPr="00AB6B8A">
        <w:t xml:space="preserve"> Step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6063" w:rsidRPr="00AB6B8A" w14:paraId="6D4B643B" w14:textId="77777777" w:rsidTr="00151917">
        <w:tc>
          <w:tcPr>
            <w:tcW w:w="9747" w:type="dxa"/>
            <w:gridSpan w:val="4"/>
          </w:tcPr>
          <w:p w14:paraId="5B552A7A" w14:textId="77777777" w:rsidR="00CA6063" w:rsidRPr="00AB6B8A" w:rsidRDefault="00CA6063" w:rsidP="00151917">
            <w:pPr>
              <w:pStyle w:val="TAL"/>
            </w:pPr>
            <w:r w:rsidRPr="00AB6B8A">
              <w:t>Derivation Path: TS 38.508-1 [7], Table 4.6.3-132</w:t>
            </w:r>
          </w:p>
        </w:tc>
      </w:tr>
      <w:tr w:rsidR="00CA6063" w:rsidRPr="00AB6B8A" w14:paraId="346E453E" w14:textId="77777777" w:rsidTr="00151917">
        <w:tc>
          <w:tcPr>
            <w:tcW w:w="4535" w:type="dxa"/>
          </w:tcPr>
          <w:p w14:paraId="00512A71" w14:textId="77777777" w:rsidR="00CA6063" w:rsidRPr="00AB6B8A" w:rsidRDefault="00CA6063" w:rsidP="00151917">
            <w:pPr>
              <w:pStyle w:val="TAH"/>
            </w:pPr>
            <w:r w:rsidRPr="00AB6B8A">
              <w:t>Information Element</w:t>
            </w:r>
          </w:p>
        </w:tc>
        <w:tc>
          <w:tcPr>
            <w:tcW w:w="2267" w:type="dxa"/>
          </w:tcPr>
          <w:p w14:paraId="44D5E008" w14:textId="77777777" w:rsidR="00CA6063" w:rsidRPr="00AB6B8A" w:rsidRDefault="00CA6063" w:rsidP="00151917">
            <w:pPr>
              <w:pStyle w:val="TAH"/>
            </w:pPr>
            <w:r w:rsidRPr="00AB6B8A">
              <w:t>Value/remark</w:t>
            </w:r>
          </w:p>
        </w:tc>
        <w:tc>
          <w:tcPr>
            <w:tcW w:w="1700" w:type="dxa"/>
          </w:tcPr>
          <w:p w14:paraId="5C006879" w14:textId="77777777" w:rsidR="00CA6063" w:rsidRPr="00AB6B8A" w:rsidRDefault="00CA6063" w:rsidP="00151917">
            <w:pPr>
              <w:pStyle w:val="TAH"/>
            </w:pPr>
            <w:r w:rsidRPr="00AB6B8A">
              <w:t>Comment</w:t>
            </w:r>
          </w:p>
        </w:tc>
        <w:tc>
          <w:tcPr>
            <w:tcW w:w="1245" w:type="dxa"/>
          </w:tcPr>
          <w:p w14:paraId="16B4E2D2" w14:textId="77777777" w:rsidR="00CA6063" w:rsidRPr="00AB6B8A" w:rsidRDefault="00CA6063" w:rsidP="00151917">
            <w:pPr>
              <w:pStyle w:val="TAH"/>
            </w:pPr>
            <w:r w:rsidRPr="00AB6B8A">
              <w:t>Condition</w:t>
            </w:r>
          </w:p>
        </w:tc>
      </w:tr>
      <w:tr w:rsidR="00CA6063" w:rsidRPr="00AB6B8A" w14:paraId="171AA71E" w14:textId="77777777" w:rsidTr="00151917">
        <w:tc>
          <w:tcPr>
            <w:tcW w:w="4535" w:type="dxa"/>
          </w:tcPr>
          <w:p w14:paraId="056322C9" w14:textId="77777777" w:rsidR="00CA6063" w:rsidRPr="00AB6B8A" w:rsidRDefault="00CA6063" w:rsidP="00151917">
            <w:pPr>
              <w:pStyle w:val="TAL"/>
              <w:rPr>
                <w:snapToGrid w:val="0"/>
              </w:rPr>
            </w:pPr>
            <w:proofErr w:type="spellStart"/>
            <w:proofErr w:type="gramStart"/>
            <w:r w:rsidRPr="00AB6B8A">
              <w:rPr>
                <w:snapToGrid w:val="0"/>
              </w:rPr>
              <w:t>RadioBearerConfig</w:t>
            </w:r>
            <w:proofErr w:type="spellEnd"/>
            <w:r w:rsidRPr="00AB6B8A">
              <w:rPr>
                <w:snapToGrid w:val="0"/>
              </w:rPr>
              <w:t xml:space="preserve"> ::=</w:t>
            </w:r>
            <w:proofErr w:type="gramEnd"/>
            <w:r w:rsidRPr="00AB6B8A">
              <w:rPr>
                <w:snapToGrid w:val="0"/>
              </w:rPr>
              <w:t xml:space="preserve"> SEQUENCE {</w:t>
            </w:r>
          </w:p>
        </w:tc>
        <w:tc>
          <w:tcPr>
            <w:tcW w:w="2267" w:type="dxa"/>
          </w:tcPr>
          <w:p w14:paraId="473A2288" w14:textId="77777777" w:rsidR="00CA6063" w:rsidRPr="00AB6B8A" w:rsidRDefault="00CA6063" w:rsidP="00151917">
            <w:pPr>
              <w:pStyle w:val="TAL"/>
            </w:pPr>
          </w:p>
        </w:tc>
        <w:tc>
          <w:tcPr>
            <w:tcW w:w="1700" w:type="dxa"/>
          </w:tcPr>
          <w:p w14:paraId="1C4B8703" w14:textId="77777777" w:rsidR="00CA6063" w:rsidRPr="00AB6B8A" w:rsidRDefault="00CA6063" w:rsidP="00151917">
            <w:pPr>
              <w:pStyle w:val="TAL"/>
            </w:pPr>
          </w:p>
        </w:tc>
        <w:tc>
          <w:tcPr>
            <w:tcW w:w="1245" w:type="dxa"/>
          </w:tcPr>
          <w:p w14:paraId="18873C22" w14:textId="77777777" w:rsidR="00CA6063" w:rsidRPr="00AB6B8A" w:rsidRDefault="00CA6063" w:rsidP="00151917">
            <w:pPr>
              <w:pStyle w:val="TAL"/>
            </w:pPr>
          </w:p>
        </w:tc>
      </w:tr>
      <w:tr w:rsidR="00CA6063" w:rsidRPr="00AB6B8A" w14:paraId="6E55EF13" w14:textId="77777777" w:rsidTr="00151917">
        <w:tc>
          <w:tcPr>
            <w:tcW w:w="4535" w:type="dxa"/>
          </w:tcPr>
          <w:p w14:paraId="7489D74D" w14:textId="77777777" w:rsidR="00CA6063" w:rsidRPr="00AB6B8A" w:rsidRDefault="00CA6063" w:rsidP="00151917">
            <w:pPr>
              <w:pStyle w:val="TAL"/>
            </w:pPr>
            <w:r w:rsidRPr="00AB6B8A">
              <w:rPr>
                <w:snapToGrid w:val="0"/>
              </w:rPr>
              <w:t xml:space="preserve">  srb3-ToRelease</w:t>
            </w:r>
          </w:p>
        </w:tc>
        <w:tc>
          <w:tcPr>
            <w:tcW w:w="2267" w:type="dxa"/>
          </w:tcPr>
          <w:p w14:paraId="6715A805" w14:textId="77777777" w:rsidR="00CA6063" w:rsidRPr="00AB6B8A" w:rsidRDefault="00CA6063" w:rsidP="00151917">
            <w:pPr>
              <w:pStyle w:val="TAL"/>
            </w:pPr>
            <w:r w:rsidRPr="00AB6B8A">
              <w:t>Not present</w:t>
            </w:r>
          </w:p>
        </w:tc>
        <w:tc>
          <w:tcPr>
            <w:tcW w:w="1700" w:type="dxa"/>
          </w:tcPr>
          <w:p w14:paraId="44DBBC2E" w14:textId="77777777" w:rsidR="00CA6063" w:rsidRPr="00AB6B8A" w:rsidRDefault="00CA6063" w:rsidP="00151917">
            <w:pPr>
              <w:pStyle w:val="TAL"/>
            </w:pPr>
          </w:p>
        </w:tc>
        <w:tc>
          <w:tcPr>
            <w:tcW w:w="1245" w:type="dxa"/>
          </w:tcPr>
          <w:p w14:paraId="3CCF0DEC" w14:textId="77777777" w:rsidR="00CA6063" w:rsidRPr="00AB6B8A" w:rsidRDefault="00CA6063" w:rsidP="00151917">
            <w:pPr>
              <w:pStyle w:val="TAL"/>
            </w:pPr>
          </w:p>
        </w:tc>
      </w:tr>
      <w:tr w:rsidR="00CA6063" w:rsidRPr="00AB6B8A" w14:paraId="43637143" w14:textId="77777777" w:rsidTr="00151917">
        <w:tc>
          <w:tcPr>
            <w:tcW w:w="4535" w:type="dxa"/>
          </w:tcPr>
          <w:p w14:paraId="71C18BA8" w14:textId="77777777" w:rsidR="00CA6063" w:rsidRPr="00AB6B8A" w:rsidRDefault="00CA6063" w:rsidP="00151917">
            <w:pPr>
              <w:pStyle w:val="TAL"/>
              <w:rPr>
                <w:snapToGrid w:val="0"/>
              </w:rPr>
            </w:pPr>
            <w:r w:rsidRPr="00AB6B8A">
              <w:rPr>
                <w:snapToGrid w:val="0"/>
              </w:rPr>
              <w:t xml:space="preserve">  </w:t>
            </w:r>
            <w:proofErr w:type="spellStart"/>
            <w:r w:rsidRPr="00AB6B8A">
              <w:rPr>
                <w:snapToGrid w:val="0"/>
              </w:rPr>
              <w:t>drb-ToAddModList</w:t>
            </w:r>
            <w:proofErr w:type="spellEnd"/>
          </w:p>
        </w:tc>
        <w:tc>
          <w:tcPr>
            <w:tcW w:w="2267" w:type="dxa"/>
          </w:tcPr>
          <w:p w14:paraId="2917B1A1" w14:textId="77777777" w:rsidR="00CA6063" w:rsidRPr="00AB6B8A" w:rsidRDefault="00CA6063" w:rsidP="00151917">
            <w:pPr>
              <w:pStyle w:val="TAL"/>
            </w:pPr>
            <w:r w:rsidRPr="00AB6B8A">
              <w:t>Not present</w:t>
            </w:r>
          </w:p>
        </w:tc>
        <w:tc>
          <w:tcPr>
            <w:tcW w:w="1700" w:type="dxa"/>
          </w:tcPr>
          <w:p w14:paraId="0D06423C" w14:textId="77777777" w:rsidR="00CA6063" w:rsidRPr="00AB6B8A" w:rsidRDefault="00CA6063" w:rsidP="00151917">
            <w:pPr>
              <w:pStyle w:val="TAL"/>
            </w:pPr>
          </w:p>
        </w:tc>
        <w:tc>
          <w:tcPr>
            <w:tcW w:w="1245" w:type="dxa"/>
          </w:tcPr>
          <w:p w14:paraId="4427BBFB" w14:textId="77777777" w:rsidR="00CA6063" w:rsidRPr="00AB6B8A" w:rsidRDefault="00CA6063" w:rsidP="00151917">
            <w:pPr>
              <w:pStyle w:val="TAL"/>
            </w:pPr>
          </w:p>
        </w:tc>
      </w:tr>
      <w:tr w:rsidR="00CA6063" w:rsidRPr="00AB6B8A" w14:paraId="0952C445" w14:textId="77777777" w:rsidTr="00151917">
        <w:tc>
          <w:tcPr>
            <w:tcW w:w="4535" w:type="dxa"/>
          </w:tcPr>
          <w:p w14:paraId="58FCF274" w14:textId="77777777" w:rsidR="00CA6063" w:rsidRPr="00AB6B8A" w:rsidRDefault="00CA6063" w:rsidP="00151917">
            <w:pPr>
              <w:pStyle w:val="TAL"/>
            </w:pPr>
            <w:r w:rsidRPr="00AB6B8A">
              <w:t xml:space="preserve">  </w:t>
            </w:r>
            <w:proofErr w:type="spellStart"/>
            <w:r w:rsidRPr="00AB6B8A">
              <w:t>drb-ToAddModList</w:t>
            </w:r>
            <w:proofErr w:type="spellEnd"/>
            <w:r w:rsidRPr="00AB6B8A">
              <w:t xml:space="preserve"> SEQUENCE (SIZE (</w:t>
            </w:r>
            <w:proofErr w:type="gramStart"/>
            <w:r w:rsidRPr="00AB6B8A">
              <w:t>1..</w:t>
            </w:r>
            <w:proofErr w:type="gramEnd"/>
            <w:r w:rsidRPr="00AB6B8A">
              <w:t>maxDRB)) OF DRB-</w:t>
            </w:r>
            <w:proofErr w:type="spellStart"/>
            <w:r w:rsidRPr="00AB6B8A">
              <w:t>ToAddMod</w:t>
            </w:r>
            <w:proofErr w:type="spellEnd"/>
            <w:r w:rsidRPr="00AB6B8A">
              <w:t xml:space="preserve"> {</w:t>
            </w:r>
          </w:p>
        </w:tc>
        <w:tc>
          <w:tcPr>
            <w:tcW w:w="2267" w:type="dxa"/>
          </w:tcPr>
          <w:p w14:paraId="7AEE212E" w14:textId="77777777" w:rsidR="00CA6063" w:rsidRPr="00AB6B8A" w:rsidRDefault="00CA6063" w:rsidP="00151917">
            <w:pPr>
              <w:pStyle w:val="TAL"/>
            </w:pPr>
            <w:r w:rsidRPr="00AB6B8A">
              <w:t>1 entry</w:t>
            </w:r>
          </w:p>
        </w:tc>
        <w:tc>
          <w:tcPr>
            <w:tcW w:w="1700" w:type="dxa"/>
          </w:tcPr>
          <w:p w14:paraId="1C7BE823" w14:textId="77777777" w:rsidR="00CA6063" w:rsidRPr="00AB6B8A" w:rsidRDefault="00CA6063" w:rsidP="00151917">
            <w:pPr>
              <w:pStyle w:val="TAL"/>
            </w:pPr>
          </w:p>
        </w:tc>
        <w:tc>
          <w:tcPr>
            <w:tcW w:w="1245" w:type="dxa"/>
          </w:tcPr>
          <w:p w14:paraId="58853518" w14:textId="77777777" w:rsidR="00CA6063" w:rsidRPr="00AB6B8A" w:rsidRDefault="00CA6063" w:rsidP="00151917">
            <w:pPr>
              <w:pStyle w:val="TAL"/>
            </w:pPr>
          </w:p>
        </w:tc>
      </w:tr>
      <w:tr w:rsidR="00CA6063" w:rsidRPr="00AB6B8A" w14:paraId="260F7C88" w14:textId="77777777" w:rsidTr="00151917">
        <w:tc>
          <w:tcPr>
            <w:tcW w:w="4535" w:type="dxa"/>
          </w:tcPr>
          <w:p w14:paraId="474049C8" w14:textId="77777777" w:rsidR="00CA6063" w:rsidRPr="00AB6B8A" w:rsidRDefault="00CA6063" w:rsidP="00151917">
            <w:pPr>
              <w:pStyle w:val="TAL"/>
            </w:pPr>
            <w:r w:rsidRPr="00AB6B8A">
              <w:t xml:space="preserve">    DRB-</w:t>
            </w:r>
            <w:proofErr w:type="spellStart"/>
            <w:proofErr w:type="gramStart"/>
            <w:r w:rsidRPr="00AB6B8A">
              <w:t>ToAddMod</w:t>
            </w:r>
            <w:proofErr w:type="spellEnd"/>
            <w:r w:rsidRPr="00AB6B8A">
              <w:t>[</w:t>
            </w:r>
            <w:proofErr w:type="gramEnd"/>
            <w:r w:rsidRPr="00AB6B8A">
              <w:t xml:space="preserve">1] </w:t>
            </w:r>
            <w:r w:rsidRPr="00AB6B8A">
              <w:rPr>
                <w:snapToGrid w:val="0"/>
              </w:rPr>
              <w:t xml:space="preserve">SEQUENCE </w:t>
            </w:r>
            <w:r w:rsidRPr="00AB6B8A">
              <w:t>{</w:t>
            </w:r>
          </w:p>
        </w:tc>
        <w:tc>
          <w:tcPr>
            <w:tcW w:w="2267" w:type="dxa"/>
          </w:tcPr>
          <w:p w14:paraId="085B58C6" w14:textId="77777777" w:rsidR="00CA6063" w:rsidRPr="00AB6B8A" w:rsidRDefault="00CA6063" w:rsidP="00151917">
            <w:pPr>
              <w:pStyle w:val="TAL"/>
            </w:pPr>
          </w:p>
        </w:tc>
        <w:tc>
          <w:tcPr>
            <w:tcW w:w="1700" w:type="dxa"/>
          </w:tcPr>
          <w:p w14:paraId="3369529C" w14:textId="77777777" w:rsidR="00CA6063" w:rsidRPr="00AB6B8A" w:rsidRDefault="00CA6063" w:rsidP="00151917">
            <w:pPr>
              <w:pStyle w:val="TAL"/>
            </w:pPr>
            <w:r w:rsidRPr="00AB6B8A">
              <w:t>entry 1</w:t>
            </w:r>
          </w:p>
        </w:tc>
        <w:tc>
          <w:tcPr>
            <w:tcW w:w="1245" w:type="dxa"/>
          </w:tcPr>
          <w:p w14:paraId="6A930ABA" w14:textId="77777777" w:rsidR="00CA6063" w:rsidRPr="00AB6B8A" w:rsidRDefault="00CA6063" w:rsidP="00151917">
            <w:pPr>
              <w:pStyle w:val="TAL"/>
            </w:pPr>
          </w:p>
        </w:tc>
      </w:tr>
      <w:tr w:rsidR="00CA6063" w:rsidRPr="00AB6B8A" w:rsidDel="00723B4E" w14:paraId="2BA235DC" w14:textId="77777777" w:rsidTr="00151917">
        <w:tc>
          <w:tcPr>
            <w:tcW w:w="4535" w:type="dxa"/>
          </w:tcPr>
          <w:p w14:paraId="3B2923A8" w14:textId="77777777" w:rsidR="00CA6063" w:rsidRPr="00AB6B8A" w:rsidDel="00723B4E" w:rsidRDefault="00CA6063" w:rsidP="00151917">
            <w:pPr>
              <w:pStyle w:val="TAL"/>
            </w:pPr>
            <w:r w:rsidRPr="00AB6B8A">
              <w:t xml:space="preserve">      </w:t>
            </w:r>
            <w:proofErr w:type="spellStart"/>
            <w:r w:rsidRPr="00AB6B8A">
              <w:t>drb</w:t>
            </w:r>
            <w:proofErr w:type="spellEnd"/>
            <w:r w:rsidRPr="00AB6B8A">
              <w:t>-Identity</w:t>
            </w:r>
          </w:p>
        </w:tc>
        <w:tc>
          <w:tcPr>
            <w:tcW w:w="2267" w:type="dxa"/>
          </w:tcPr>
          <w:p w14:paraId="3449AAFD" w14:textId="77777777" w:rsidR="00CA6063" w:rsidRPr="00AB6B8A" w:rsidDel="00723B4E" w:rsidRDefault="00CA6063" w:rsidP="00151917">
            <w:pPr>
              <w:pStyle w:val="TAL"/>
            </w:pPr>
            <w:r w:rsidRPr="00AB6B8A">
              <w:t>2</w:t>
            </w:r>
          </w:p>
        </w:tc>
        <w:tc>
          <w:tcPr>
            <w:tcW w:w="1700" w:type="dxa"/>
          </w:tcPr>
          <w:p w14:paraId="09318647" w14:textId="77777777" w:rsidR="00CA6063" w:rsidRPr="00AB6B8A" w:rsidDel="00723B4E" w:rsidRDefault="00CA6063" w:rsidP="00151917">
            <w:pPr>
              <w:pStyle w:val="TAL"/>
            </w:pPr>
          </w:p>
        </w:tc>
        <w:tc>
          <w:tcPr>
            <w:tcW w:w="1245" w:type="dxa"/>
          </w:tcPr>
          <w:p w14:paraId="4BF90784" w14:textId="77777777" w:rsidR="00CA6063" w:rsidRPr="00AB6B8A" w:rsidDel="00723B4E" w:rsidRDefault="00CA6063" w:rsidP="00151917">
            <w:pPr>
              <w:pStyle w:val="TAL"/>
            </w:pPr>
            <w:r w:rsidRPr="00AB6B8A">
              <w:t>EN-DC</w:t>
            </w:r>
          </w:p>
        </w:tc>
      </w:tr>
      <w:tr w:rsidR="00CA6063" w:rsidRPr="00AB6B8A" w:rsidDel="00723B4E" w14:paraId="10B4209F" w14:textId="77777777" w:rsidTr="00151917">
        <w:tc>
          <w:tcPr>
            <w:tcW w:w="4535" w:type="dxa"/>
          </w:tcPr>
          <w:p w14:paraId="08F909C6" w14:textId="77777777" w:rsidR="00CA6063" w:rsidRPr="00AB6B8A" w:rsidRDefault="00CA6063" w:rsidP="00151917">
            <w:pPr>
              <w:pStyle w:val="TAL"/>
            </w:pPr>
          </w:p>
        </w:tc>
        <w:tc>
          <w:tcPr>
            <w:tcW w:w="2267" w:type="dxa"/>
          </w:tcPr>
          <w:p w14:paraId="54F8A408" w14:textId="77777777" w:rsidR="00CA6063" w:rsidRPr="00AB6B8A" w:rsidRDefault="00CA6063" w:rsidP="00151917">
            <w:pPr>
              <w:pStyle w:val="TAL"/>
            </w:pPr>
            <w:r w:rsidRPr="00AB6B8A">
              <w:t xml:space="preserve">SCG </w:t>
            </w:r>
            <w:proofErr w:type="spellStart"/>
            <w:r w:rsidRPr="00AB6B8A">
              <w:t>DRBn</w:t>
            </w:r>
            <w:proofErr w:type="spellEnd"/>
          </w:p>
        </w:tc>
        <w:tc>
          <w:tcPr>
            <w:tcW w:w="1700" w:type="dxa"/>
          </w:tcPr>
          <w:p w14:paraId="61B99C19" w14:textId="77777777" w:rsidR="00CA6063" w:rsidRPr="00AB6B8A" w:rsidDel="00723B4E" w:rsidRDefault="00CA6063" w:rsidP="00151917">
            <w:pPr>
              <w:pStyle w:val="TAL"/>
            </w:pPr>
          </w:p>
        </w:tc>
        <w:tc>
          <w:tcPr>
            <w:tcW w:w="1245" w:type="dxa"/>
          </w:tcPr>
          <w:p w14:paraId="28A65914" w14:textId="77777777" w:rsidR="00CA6063" w:rsidRPr="00AB6B8A" w:rsidDel="00723B4E" w:rsidRDefault="00CA6063" w:rsidP="00151917">
            <w:pPr>
              <w:pStyle w:val="TAL"/>
            </w:pPr>
            <w:r w:rsidRPr="00AB6B8A">
              <w:t>NR</w:t>
            </w:r>
          </w:p>
        </w:tc>
      </w:tr>
      <w:tr w:rsidR="00CA6063" w:rsidRPr="00AB6B8A" w14:paraId="6F796CD7" w14:textId="77777777" w:rsidTr="00151917">
        <w:tc>
          <w:tcPr>
            <w:tcW w:w="4535" w:type="dxa"/>
          </w:tcPr>
          <w:p w14:paraId="69542AC2" w14:textId="77777777" w:rsidR="00CA6063" w:rsidRPr="00AB6B8A" w:rsidRDefault="00CA6063" w:rsidP="00151917">
            <w:pPr>
              <w:pStyle w:val="TAL"/>
            </w:pPr>
            <w:r w:rsidRPr="00AB6B8A">
              <w:t xml:space="preserve">      </w:t>
            </w:r>
            <w:proofErr w:type="spellStart"/>
            <w:r w:rsidRPr="00AB6B8A">
              <w:t>pdcp</w:t>
            </w:r>
            <w:proofErr w:type="spellEnd"/>
            <w:r w:rsidRPr="00AB6B8A">
              <w:t>-Config</w:t>
            </w:r>
          </w:p>
        </w:tc>
        <w:tc>
          <w:tcPr>
            <w:tcW w:w="2267" w:type="dxa"/>
          </w:tcPr>
          <w:p w14:paraId="5CF93AC1" w14:textId="77777777" w:rsidR="00CA6063" w:rsidRPr="00AB6B8A" w:rsidRDefault="00CA6063" w:rsidP="00151917">
            <w:pPr>
              <w:pStyle w:val="TAL"/>
            </w:pPr>
            <w:r w:rsidRPr="00AB6B8A">
              <w:t>PDCP-Config-Split</w:t>
            </w:r>
          </w:p>
        </w:tc>
        <w:tc>
          <w:tcPr>
            <w:tcW w:w="1700" w:type="dxa"/>
          </w:tcPr>
          <w:p w14:paraId="604FD5A1" w14:textId="77777777" w:rsidR="00CA6063" w:rsidRPr="00AB6B8A" w:rsidRDefault="00CA6063" w:rsidP="00151917">
            <w:pPr>
              <w:pStyle w:val="TAL"/>
            </w:pPr>
          </w:p>
        </w:tc>
        <w:tc>
          <w:tcPr>
            <w:tcW w:w="1245" w:type="dxa"/>
          </w:tcPr>
          <w:p w14:paraId="71C36152" w14:textId="77777777" w:rsidR="00CA6063" w:rsidRPr="00AB6B8A" w:rsidRDefault="00CA6063" w:rsidP="00151917">
            <w:pPr>
              <w:pStyle w:val="TAL"/>
            </w:pPr>
          </w:p>
        </w:tc>
      </w:tr>
      <w:tr w:rsidR="00CA6063" w:rsidRPr="00AB6B8A" w14:paraId="6BCEFE8F" w14:textId="77777777" w:rsidTr="00151917">
        <w:tc>
          <w:tcPr>
            <w:tcW w:w="4535" w:type="dxa"/>
          </w:tcPr>
          <w:p w14:paraId="20515D3B" w14:textId="77777777" w:rsidR="00CA6063" w:rsidRPr="00AB6B8A" w:rsidRDefault="00CA6063" w:rsidP="00151917">
            <w:pPr>
              <w:pStyle w:val="TAL"/>
            </w:pPr>
            <w:r w:rsidRPr="00AB6B8A">
              <w:t xml:space="preserve">    }</w:t>
            </w:r>
          </w:p>
        </w:tc>
        <w:tc>
          <w:tcPr>
            <w:tcW w:w="2267" w:type="dxa"/>
          </w:tcPr>
          <w:p w14:paraId="6C727447" w14:textId="77777777" w:rsidR="00CA6063" w:rsidRPr="00AB6B8A" w:rsidRDefault="00CA6063" w:rsidP="00151917">
            <w:pPr>
              <w:pStyle w:val="TAL"/>
            </w:pPr>
          </w:p>
        </w:tc>
        <w:tc>
          <w:tcPr>
            <w:tcW w:w="1700" w:type="dxa"/>
          </w:tcPr>
          <w:p w14:paraId="7DE3AB72" w14:textId="77777777" w:rsidR="00CA6063" w:rsidRPr="00AB6B8A" w:rsidRDefault="00CA6063" w:rsidP="00151917">
            <w:pPr>
              <w:pStyle w:val="TAL"/>
            </w:pPr>
          </w:p>
        </w:tc>
        <w:tc>
          <w:tcPr>
            <w:tcW w:w="1245" w:type="dxa"/>
          </w:tcPr>
          <w:p w14:paraId="223524BC" w14:textId="77777777" w:rsidR="00CA6063" w:rsidRPr="00AB6B8A" w:rsidRDefault="00CA6063" w:rsidP="00151917">
            <w:pPr>
              <w:pStyle w:val="TAL"/>
            </w:pPr>
          </w:p>
        </w:tc>
      </w:tr>
      <w:tr w:rsidR="00CA6063" w:rsidRPr="00AB6B8A" w14:paraId="4BF1B822" w14:textId="77777777" w:rsidTr="00151917">
        <w:tc>
          <w:tcPr>
            <w:tcW w:w="4535" w:type="dxa"/>
          </w:tcPr>
          <w:p w14:paraId="7F08B1FA" w14:textId="77777777" w:rsidR="00CA6063" w:rsidRPr="00AB6B8A" w:rsidRDefault="00CA6063" w:rsidP="00151917">
            <w:pPr>
              <w:pStyle w:val="TAL"/>
            </w:pPr>
            <w:r w:rsidRPr="00AB6B8A">
              <w:t xml:space="preserve">  }</w:t>
            </w:r>
          </w:p>
        </w:tc>
        <w:tc>
          <w:tcPr>
            <w:tcW w:w="2267" w:type="dxa"/>
          </w:tcPr>
          <w:p w14:paraId="0BA0B1BE" w14:textId="77777777" w:rsidR="00CA6063" w:rsidRPr="00AB6B8A" w:rsidRDefault="00CA6063" w:rsidP="00151917">
            <w:pPr>
              <w:pStyle w:val="TAL"/>
            </w:pPr>
          </w:p>
        </w:tc>
        <w:tc>
          <w:tcPr>
            <w:tcW w:w="1700" w:type="dxa"/>
          </w:tcPr>
          <w:p w14:paraId="2ECF8B7C" w14:textId="77777777" w:rsidR="00CA6063" w:rsidRPr="00AB6B8A" w:rsidRDefault="00CA6063" w:rsidP="00151917">
            <w:pPr>
              <w:pStyle w:val="TAL"/>
            </w:pPr>
          </w:p>
        </w:tc>
        <w:tc>
          <w:tcPr>
            <w:tcW w:w="1245" w:type="dxa"/>
          </w:tcPr>
          <w:p w14:paraId="6B26D622" w14:textId="77777777" w:rsidR="00CA6063" w:rsidRPr="00AB6B8A" w:rsidRDefault="00CA6063" w:rsidP="00151917">
            <w:pPr>
              <w:pStyle w:val="TAL"/>
            </w:pPr>
          </w:p>
        </w:tc>
      </w:tr>
      <w:tr w:rsidR="00CA6063" w:rsidRPr="00AB6B8A" w14:paraId="5CC979C4" w14:textId="77777777" w:rsidTr="00151917">
        <w:tc>
          <w:tcPr>
            <w:tcW w:w="4535" w:type="dxa"/>
          </w:tcPr>
          <w:p w14:paraId="1331CBD8" w14:textId="77777777" w:rsidR="00CA6063" w:rsidRPr="00AB6B8A" w:rsidRDefault="00CA6063" w:rsidP="00151917">
            <w:pPr>
              <w:pStyle w:val="TAL"/>
            </w:pPr>
            <w:r w:rsidRPr="00AB6B8A">
              <w:t xml:space="preserve">  </w:t>
            </w:r>
            <w:proofErr w:type="spellStart"/>
            <w:r w:rsidRPr="00AB6B8A">
              <w:t>drb-</w:t>
            </w:r>
            <w:r w:rsidRPr="00AB6B8A">
              <w:rPr>
                <w:snapToGrid w:val="0"/>
              </w:rPr>
              <w:t>ToRelease</w:t>
            </w:r>
            <w:r w:rsidRPr="00AB6B8A">
              <w:t>List</w:t>
            </w:r>
            <w:proofErr w:type="spellEnd"/>
          </w:p>
        </w:tc>
        <w:tc>
          <w:tcPr>
            <w:tcW w:w="2267" w:type="dxa"/>
          </w:tcPr>
          <w:p w14:paraId="7865C8A0" w14:textId="77777777" w:rsidR="00CA6063" w:rsidRPr="00AB6B8A" w:rsidRDefault="00CA6063" w:rsidP="00151917">
            <w:pPr>
              <w:pStyle w:val="TAL"/>
            </w:pPr>
            <w:r w:rsidRPr="00AB6B8A">
              <w:t>Not present</w:t>
            </w:r>
          </w:p>
        </w:tc>
        <w:tc>
          <w:tcPr>
            <w:tcW w:w="1700" w:type="dxa"/>
          </w:tcPr>
          <w:p w14:paraId="73CE93F0" w14:textId="77777777" w:rsidR="00CA6063" w:rsidRPr="00AB6B8A" w:rsidRDefault="00CA6063" w:rsidP="00151917">
            <w:pPr>
              <w:pStyle w:val="TAL"/>
            </w:pPr>
          </w:p>
        </w:tc>
        <w:tc>
          <w:tcPr>
            <w:tcW w:w="1245" w:type="dxa"/>
          </w:tcPr>
          <w:p w14:paraId="570E5B18" w14:textId="77777777" w:rsidR="00CA6063" w:rsidRPr="00AB6B8A" w:rsidRDefault="00CA6063" w:rsidP="00151917">
            <w:pPr>
              <w:pStyle w:val="TAL"/>
            </w:pPr>
          </w:p>
        </w:tc>
      </w:tr>
      <w:tr w:rsidR="00CA6063" w:rsidRPr="00AB6B8A" w14:paraId="33B4BC1F" w14:textId="77777777" w:rsidTr="00151917">
        <w:tc>
          <w:tcPr>
            <w:tcW w:w="4535" w:type="dxa"/>
          </w:tcPr>
          <w:p w14:paraId="38512A12" w14:textId="77777777" w:rsidR="00CA6063" w:rsidRPr="00AB6B8A" w:rsidRDefault="00CA6063" w:rsidP="00151917">
            <w:pPr>
              <w:pStyle w:val="TAL"/>
            </w:pPr>
            <w:r w:rsidRPr="00AB6B8A">
              <w:t>}</w:t>
            </w:r>
          </w:p>
        </w:tc>
        <w:tc>
          <w:tcPr>
            <w:tcW w:w="2267" w:type="dxa"/>
          </w:tcPr>
          <w:p w14:paraId="1CC7D486" w14:textId="77777777" w:rsidR="00CA6063" w:rsidRPr="00AB6B8A" w:rsidRDefault="00CA6063" w:rsidP="00151917">
            <w:pPr>
              <w:pStyle w:val="TAL"/>
            </w:pPr>
          </w:p>
        </w:tc>
        <w:tc>
          <w:tcPr>
            <w:tcW w:w="1700" w:type="dxa"/>
          </w:tcPr>
          <w:p w14:paraId="3930E64E" w14:textId="77777777" w:rsidR="00CA6063" w:rsidRPr="00AB6B8A" w:rsidRDefault="00CA6063" w:rsidP="00151917">
            <w:pPr>
              <w:pStyle w:val="TAL"/>
            </w:pPr>
          </w:p>
        </w:tc>
        <w:tc>
          <w:tcPr>
            <w:tcW w:w="1245" w:type="dxa"/>
          </w:tcPr>
          <w:p w14:paraId="24001F12" w14:textId="77777777" w:rsidR="00CA6063" w:rsidRPr="00AB6B8A" w:rsidRDefault="00CA6063" w:rsidP="00151917">
            <w:pPr>
              <w:pStyle w:val="TAL"/>
            </w:pPr>
          </w:p>
        </w:tc>
      </w:tr>
    </w:tbl>
    <w:p w14:paraId="37A1CF26" w14:textId="77777777" w:rsidR="00CA6063" w:rsidRPr="00AB6B8A" w:rsidRDefault="00CA6063" w:rsidP="00CA6063"/>
    <w:p w14:paraId="5594AF22" w14:textId="77777777" w:rsidR="00CA6063" w:rsidRPr="00AB6B8A" w:rsidRDefault="00CA6063" w:rsidP="00CA6063">
      <w:pPr>
        <w:pStyle w:val="TH"/>
      </w:pPr>
      <w:r w:rsidRPr="00AB6B8A">
        <w:t xml:space="preserve">Table </w:t>
      </w:r>
      <w:r w:rsidRPr="00AB6B8A">
        <w:rPr>
          <w:lang w:eastAsia="sv-SE"/>
        </w:rPr>
        <w:t>7.1.3.5.5.3.3-2</w:t>
      </w:r>
      <w:r w:rsidRPr="00AB6B8A">
        <w:t xml:space="preserve">: PDCP-Config-Split (Table </w:t>
      </w:r>
      <w:r w:rsidRPr="00AB6B8A">
        <w:rPr>
          <w:lang w:eastAsia="sv-SE"/>
        </w:rPr>
        <w:t>7.1.3.5.5.3.3-1</w:t>
      </w:r>
      <w:r w:rsidRPr="00AB6B8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A6063" w:rsidRPr="00AB6B8A" w14:paraId="23896E0F" w14:textId="77777777" w:rsidTr="00151917">
        <w:tc>
          <w:tcPr>
            <w:tcW w:w="9747" w:type="dxa"/>
            <w:gridSpan w:val="4"/>
          </w:tcPr>
          <w:p w14:paraId="440F8C62" w14:textId="77777777" w:rsidR="00CA6063" w:rsidRPr="00AB6B8A" w:rsidRDefault="00CA6063" w:rsidP="00151917">
            <w:pPr>
              <w:pStyle w:val="TAL"/>
            </w:pPr>
            <w:r w:rsidRPr="00AB6B8A">
              <w:t>Derivation Path: 38.508-1 [4], Table 4.6.3-99 condition Split</w:t>
            </w:r>
          </w:p>
        </w:tc>
      </w:tr>
      <w:tr w:rsidR="00CA6063" w:rsidRPr="00AB6B8A" w14:paraId="53CBE8DC" w14:textId="77777777" w:rsidTr="00151917">
        <w:tc>
          <w:tcPr>
            <w:tcW w:w="4535" w:type="dxa"/>
          </w:tcPr>
          <w:p w14:paraId="6A5002D9" w14:textId="77777777" w:rsidR="00CA6063" w:rsidRPr="00AB6B8A" w:rsidRDefault="00CA6063" w:rsidP="00151917">
            <w:pPr>
              <w:pStyle w:val="TAH"/>
            </w:pPr>
            <w:r w:rsidRPr="00AB6B8A">
              <w:t>Information Element</w:t>
            </w:r>
          </w:p>
        </w:tc>
        <w:tc>
          <w:tcPr>
            <w:tcW w:w="2267" w:type="dxa"/>
          </w:tcPr>
          <w:p w14:paraId="1A8A3106" w14:textId="77777777" w:rsidR="00CA6063" w:rsidRPr="00AB6B8A" w:rsidRDefault="00CA6063" w:rsidP="00151917">
            <w:pPr>
              <w:pStyle w:val="TAH"/>
            </w:pPr>
            <w:r w:rsidRPr="00AB6B8A">
              <w:t>Value/remark</w:t>
            </w:r>
          </w:p>
        </w:tc>
        <w:tc>
          <w:tcPr>
            <w:tcW w:w="1700" w:type="dxa"/>
          </w:tcPr>
          <w:p w14:paraId="42878620" w14:textId="77777777" w:rsidR="00CA6063" w:rsidRPr="00AB6B8A" w:rsidRDefault="00CA6063" w:rsidP="00151917">
            <w:pPr>
              <w:pStyle w:val="TAH"/>
            </w:pPr>
            <w:r w:rsidRPr="00AB6B8A">
              <w:t>Comment</w:t>
            </w:r>
          </w:p>
        </w:tc>
        <w:tc>
          <w:tcPr>
            <w:tcW w:w="1245" w:type="dxa"/>
          </w:tcPr>
          <w:p w14:paraId="64315662" w14:textId="77777777" w:rsidR="00CA6063" w:rsidRPr="00AB6B8A" w:rsidRDefault="00CA6063" w:rsidP="00151917">
            <w:pPr>
              <w:pStyle w:val="TAH"/>
            </w:pPr>
            <w:r w:rsidRPr="00AB6B8A">
              <w:t>Condition</w:t>
            </w:r>
          </w:p>
        </w:tc>
      </w:tr>
      <w:tr w:rsidR="00CA6063" w:rsidRPr="00AB6B8A" w14:paraId="797124E3" w14:textId="77777777" w:rsidTr="00151917">
        <w:tc>
          <w:tcPr>
            <w:tcW w:w="4535" w:type="dxa"/>
          </w:tcPr>
          <w:p w14:paraId="50B1120B" w14:textId="77777777" w:rsidR="00CA6063" w:rsidRPr="00AB6B8A" w:rsidRDefault="00CA6063" w:rsidP="00151917">
            <w:pPr>
              <w:pStyle w:val="TAL"/>
            </w:pPr>
            <w:r w:rsidRPr="00AB6B8A">
              <w:t>PDCP-</w:t>
            </w:r>
            <w:proofErr w:type="gramStart"/>
            <w:r w:rsidRPr="00AB6B8A">
              <w:t>Config ::=</w:t>
            </w:r>
            <w:proofErr w:type="gramEnd"/>
            <w:r w:rsidRPr="00AB6B8A">
              <w:t xml:space="preserve"> SEQUENCE {</w:t>
            </w:r>
          </w:p>
        </w:tc>
        <w:tc>
          <w:tcPr>
            <w:tcW w:w="2267" w:type="dxa"/>
          </w:tcPr>
          <w:p w14:paraId="340E0CD5" w14:textId="77777777" w:rsidR="00CA6063" w:rsidRPr="00AB6B8A" w:rsidRDefault="00CA6063" w:rsidP="00151917">
            <w:pPr>
              <w:pStyle w:val="TAL"/>
            </w:pPr>
          </w:p>
        </w:tc>
        <w:tc>
          <w:tcPr>
            <w:tcW w:w="1700" w:type="dxa"/>
          </w:tcPr>
          <w:p w14:paraId="1A0F233E" w14:textId="77777777" w:rsidR="00CA6063" w:rsidRPr="00AB6B8A" w:rsidRDefault="00CA6063" w:rsidP="00151917">
            <w:pPr>
              <w:pStyle w:val="TAL"/>
            </w:pPr>
          </w:p>
        </w:tc>
        <w:tc>
          <w:tcPr>
            <w:tcW w:w="1245" w:type="dxa"/>
          </w:tcPr>
          <w:p w14:paraId="51C7CF86" w14:textId="77777777" w:rsidR="00CA6063" w:rsidRPr="00AB6B8A" w:rsidRDefault="00CA6063" w:rsidP="00151917">
            <w:pPr>
              <w:pStyle w:val="TAL"/>
            </w:pPr>
          </w:p>
        </w:tc>
      </w:tr>
      <w:tr w:rsidR="00CA6063" w:rsidRPr="00AB6B8A" w14:paraId="2A61BC21" w14:textId="77777777" w:rsidTr="00151917">
        <w:tc>
          <w:tcPr>
            <w:tcW w:w="4535" w:type="dxa"/>
          </w:tcPr>
          <w:p w14:paraId="04A1172C" w14:textId="77777777" w:rsidR="00CA6063" w:rsidRPr="00AB6B8A" w:rsidRDefault="00CA6063" w:rsidP="00151917">
            <w:pPr>
              <w:pStyle w:val="TAL"/>
            </w:pPr>
            <w:r w:rsidRPr="00AB6B8A">
              <w:t xml:space="preserve">  </w:t>
            </w:r>
            <w:proofErr w:type="spellStart"/>
            <w:r w:rsidRPr="00AB6B8A">
              <w:t>moreThanOneRLC</w:t>
            </w:r>
            <w:proofErr w:type="spellEnd"/>
            <w:r w:rsidRPr="00AB6B8A">
              <w:t xml:space="preserve"> SEQUENCE {</w:t>
            </w:r>
          </w:p>
        </w:tc>
        <w:tc>
          <w:tcPr>
            <w:tcW w:w="2267" w:type="dxa"/>
          </w:tcPr>
          <w:p w14:paraId="3302AC75" w14:textId="77777777" w:rsidR="00CA6063" w:rsidRPr="00AB6B8A" w:rsidRDefault="00CA6063" w:rsidP="00151917">
            <w:pPr>
              <w:pStyle w:val="TAL"/>
            </w:pPr>
          </w:p>
        </w:tc>
        <w:tc>
          <w:tcPr>
            <w:tcW w:w="1700" w:type="dxa"/>
          </w:tcPr>
          <w:p w14:paraId="089EC432" w14:textId="77777777" w:rsidR="00CA6063" w:rsidRPr="00AB6B8A" w:rsidRDefault="00CA6063" w:rsidP="00151917">
            <w:pPr>
              <w:pStyle w:val="TAL"/>
            </w:pPr>
          </w:p>
        </w:tc>
        <w:tc>
          <w:tcPr>
            <w:tcW w:w="1245" w:type="dxa"/>
          </w:tcPr>
          <w:p w14:paraId="4DD974C6" w14:textId="77777777" w:rsidR="00CA6063" w:rsidRPr="00AB6B8A" w:rsidRDefault="00CA6063" w:rsidP="00151917">
            <w:pPr>
              <w:pStyle w:val="TAL"/>
            </w:pPr>
          </w:p>
        </w:tc>
      </w:tr>
      <w:tr w:rsidR="00CA6063" w:rsidRPr="00AB6B8A" w14:paraId="08A94CC3" w14:textId="77777777" w:rsidTr="00151917">
        <w:tc>
          <w:tcPr>
            <w:tcW w:w="4535" w:type="dxa"/>
            <w:tcBorders>
              <w:bottom w:val="single" w:sz="4" w:space="0" w:color="auto"/>
            </w:tcBorders>
          </w:tcPr>
          <w:p w14:paraId="027AFC8F" w14:textId="77777777" w:rsidR="00CA6063" w:rsidRPr="00AB6B8A" w:rsidRDefault="00CA6063" w:rsidP="00151917">
            <w:pPr>
              <w:pStyle w:val="TAL"/>
            </w:pPr>
            <w:r w:rsidRPr="00AB6B8A">
              <w:t xml:space="preserve">    </w:t>
            </w:r>
            <w:proofErr w:type="spellStart"/>
            <w:r w:rsidRPr="00AB6B8A">
              <w:t>primaryPath</w:t>
            </w:r>
            <w:proofErr w:type="spellEnd"/>
            <w:r w:rsidRPr="00AB6B8A">
              <w:t> SEQUENCE {</w:t>
            </w:r>
          </w:p>
        </w:tc>
        <w:tc>
          <w:tcPr>
            <w:tcW w:w="2267" w:type="dxa"/>
          </w:tcPr>
          <w:p w14:paraId="4337A0C3" w14:textId="77777777" w:rsidR="00CA6063" w:rsidRPr="00AB6B8A" w:rsidRDefault="00CA6063" w:rsidP="00151917">
            <w:pPr>
              <w:pStyle w:val="TAL"/>
            </w:pPr>
          </w:p>
        </w:tc>
        <w:tc>
          <w:tcPr>
            <w:tcW w:w="1700" w:type="dxa"/>
          </w:tcPr>
          <w:p w14:paraId="481F3621" w14:textId="77777777" w:rsidR="00CA6063" w:rsidRPr="00AB6B8A" w:rsidRDefault="00CA6063" w:rsidP="00151917">
            <w:pPr>
              <w:pStyle w:val="TAL"/>
            </w:pPr>
          </w:p>
        </w:tc>
        <w:tc>
          <w:tcPr>
            <w:tcW w:w="1245" w:type="dxa"/>
          </w:tcPr>
          <w:p w14:paraId="706C5FEF" w14:textId="77777777" w:rsidR="00CA6063" w:rsidRPr="00AB6B8A" w:rsidRDefault="00CA6063" w:rsidP="00151917">
            <w:pPr>
              <w:pStyle w:val="TAL"/>
            </w:pPr>
          </w:p>
        </w:tc>
      </w:tr>
      <w:tr w:rsidR="00CA6063" w:rsidRPr="00AB6B8A" w14:paraId="3E18384C" w14:textId="77777777" w:rsidTr="00151917">
        <w:tc>
          <w:tcPr>
            <w:tcW w:w="4535" w:type="dxa"/>
            <w:tcBorders>
              <w:bottom w:val="single" w:sz="4" w:space="0" w:color="auto"/>
            </w:tcBorders>
          </w:tcPr>
          <w:p w14:paraId="61F28EE8" w14:textId="77777777" w:rsidR="00CA6063" w:rsidRPr="00AB6B8A" w:rsidRDefault="00CA6063" w:rsidP="00151917">
            <w:pPr>
              <w:pStyle w:val="TAL"/>
            </w:pPr>
            <w:r w:rsidRPr="00AB6B8A">
              <w:t xml:space="preserve">      </w:t>
            </w:r>
            <w:proofErr w:type="spellStart"/>
            <w:r w:rsidRPr="00AB6B8A">
              <w:t>cellGroup</w:t>
            </w:r>
            <w:proofErr w:type="spellEnd"/>
          </w:p>
        </w:tc>
        <w:tc>
          <w:tcPr>
            <w:tcW w:w="2267" w:type="dxa"/>
          </w:tcPr>
          <w:p w14:paraId="316151B8" w14:textId="77777777" w:rsidR="00CA6063" w:rsidRPr="00AB6B8A" w:rsidRDefault="00CA6063" w:rsidP="00151917">
            <w:pPr>
              <w:pStyle w:val="TAL"/>
            </w:pPr>
            <w:r w:rsidRPr="00AB6B8A">
              <w:t>1</w:t>
            </w:r>
          </w:p>
        </w:tc>
        <w:tc>
          <w:tcPr>
            <w:tcW w:w="1700" w:type="dxa"/>
          </w:tcPr>
          <w:p w14:paraId="7D88C7D9" w14:textId="77777777" w:rsidR="00CA6063" w:rsidRPr="00AB6B8A" w:rsidRDefault="00CA6063" w:rsidP="00151917">
            <w:pPr>
              <w:pStyle w:val="TAL"/>
            </w:pPr>
          </w:p>
        </w:tc>
        <w:tc>
          <w:tcPr>
            <w:tcW w:w="1245" w:type="dxa"/>
          </w:tcPr>
          <w:p w14:paraId="0367BF08" w14:textId="77777777" w:rsidR="00CA6063" w:rsidRPr="00AB6B8A" w:rsidRDefault="00CA6063" w:rsidP="00151917">
            <w:pPr>
              <w:pStyle w:val="TAL"/>
            </w:pPr>
            <w:r w:rsidRPr="00AB6B8A">
              <w:t>EN-DC</w:t>
            </w:r>
          </w:p>
        </w:tc>
      </w:tr>
      <w:tr w:rsidR="00CA6063" w:rsidRPr="00AB6B8A" w14:paraId="7744460F" w14:textId="77777777" w:rsidTr="00151917">
        <w:tc>
          <w:tcPr>
            <w:tcW w:w="4535" w:type="dxa"/>
            <w:tcBorders>
              <w:bottom w:val="single" w:sz="4" w:space="0" w:color="auto"/>
            </w:tcBorders>
          </w:tcPr>
          <w:p w14:paraId="4234A3C3" w14:textId="77777777" w:rsidR="00CA6063" w:rsidRPr="00AB6B8A" w:rsidRDefault="00CA6063" w:rsidP="00151917">
            <w:pPr>
              <w:pStyle w:val="TAL"/>
            </w:pPr>
          </w:p>
        </w:tc>
        <w:tc>
          <w:tcPr>
            <w:tcW w:w="2267" w:type="dxa"/>
          </w:tcPr>
          <w:p w14:paraId="787B35BF" w14:textId="77777777" w:rsidR="00CA6063" w:rsidRPr="00AB6B8A" w:rsidRDefault="00CA6063" w:rsidP="00151917">
            <w:pPr>
              <w:pStyle w:val="TAL"/>
            </w:pPr>
            <w:r w:rsidRPr="00AB6B8A">
              <w:t>0</w:t>
            </w:r>
          </w:p>
        </w:tc>
        <w:tc>
          <w:tcPr>
            <w:tcW w:w="1700" w:type="dxa"/>
          </w:tcPr>
          <w:p w14:paraId="29C9CC49" w14:textId="77777777" w:rsidR="00CA6063" w:rsidRPr="00AB6B8A" w:rsidRDefault="00CA6063" w:rsidP="00151917">
            <w:pPr>
              <w:pStyle w:val="TAL"/>
            </w:pPr>
          </w:p>
        </w:tc>
        <w:tc>
          <w:tcPr>
            <w:tcW w:w="1245" w:type="dxa"/>
          </w:tcPr>
          <w:p w14:paraId="3DAED593" w14:textId="77777777" w:rsidR="00CA6063" w:rsidRPr="00AB6B8A" w:rsidRDefault="00CA6063" w:rsidP="00151917">
            <w:pPr>
              <w:pStyle w:val="TAL"/>
            </w:pPr>
            <w:r w:rsidRPr="00AB6B8A">
              <w:t>NR</w:t>
            </w:r>
          </w:p>
        </w:tc>
      </w:tr>
      <w:tr w:rsidR="00CA6063" w:rsidRPr="00AB6B8A" w14:paraId="1C0274D6" w14:textId="77777777" w:rsidTr="00151917">
        <w:tc>
          <w:tcPr>
            <w:tcW w:w="4535" w:type="dxa"/>
            <w:tcBorders>
              <w:bottom w:val="single" w:sz="4" w:space="0" w:color="auto"/>
            </w:tcBorders>
          </w:tcPr>
          <w:p w14:paraId="1140AF9A" w14:textId="77777777" w:rsidR="00CA6063" w:rsidRPr="00AB6B8A" w:rsidRDefault="00CA6063" w:rsidP="00151917">
            <w:pPr>
              <w:pStyle w:val="TAL"/>
            </w:pPr>
            <w:r w:rsidRPr="00AB6B8A">
              <w:t xml:space="preserve">    }</w:t>
            </w:r>
          </w:p>
        </w:tc>
        <w:tc>
          <w:tcPr>
            <w:tcW w:w="2267" w:type="dxa"/>
          </w:tcPr>
          <w:p w14:paraId="799D6E0D" w14:textId="77777777" w:rsidR="00CA6063" w:rsidRPr="00AB6B8A" w:rsidRDefault="00CA6063" w:rsidP="00151917">
            <w:pPr>
              <w:pStyle w:val="TAL"/>
            </w:pPr>
          </w:p>
        </w:tc>
        <w:tc>
          <w:tcPr>
            <w:tcW w:w="1700" w:type="dxa"/>
          </w:tcPr>
          <w:p w14:paraId="2793D106" w14:textId="77777777" w:rsidR="00CA6063" w:rsidRPr="00AB6B8A" w:rsidRDefault="00CA6063" w:rsidP="00151917">
            <w:pPr>
              <w:pStyle w:val="TAL"/>
            </w:pPr>
          </w:p>
        </w:tc>
        <w:tc>
          <w:tcPr>
            <w:tcW w:w="1245" w:type="dxa"/>
          </w:tcPr>
          <w:p w14:paraId="6CC6A706" w14:textId="77777777" w:rsidR="00CA6063" w:rsidRPr="00AB6B8A" w:rsidRDefault="00CA6063" w:rsidP="00151917">
            <w:pPr>
              <w:pStyle w:val="TAL"/>
            </w:pPr>
          </w:p>
        </w:tc>
      </w:tr>
      <w:tr w:rsidR="00CA6063" w:rsidRPr="00AB6B8A" w14:paraId="2E2F7FFD" w14:textId="77777777" w:rsidTr="00151917">
        <w:tc>
          <w:tcPr>
            <w:tcW w:w="4535" w:type="dxa"/>
            <w:tcBorders>
              <w:bottom w:val="single" w:sz="4" w:space="0" w:color="auto"/>
            </w:tcBorders>
          </w:tcPr>
          <w:p w14:paraId="2548FFB3" w14:textId="77777777" w:rsidR="00CA6063" w:rsidRPr="00AB6B8A" w:rsidRDefault="00CA6063" w:rsidP="00151917">
            <w:pPr>
              <w:pStyle w:val="TAL"/>
            </w:pPr>
            <w:r w:rsidRPr="00AB6B8A">
              <w:t xml:space="preserve">    ul-</w:t>
            </w:r>
            <w:proofErr w:type="spellStart"/>
            <w:r w:rsidRPr="00AB6B8A">
              <w:t>DataSplitThreshold</w:t>
            </w:r>
            <w:proofErr w:type="spellEnd"/>
          </w:p>
        </w:tc>
        <w:tc>
          <w:tcPr>
            <w:tcW w:w="2267" w:type="dxa"/>
          </w:tcPr>
          <w:p w14:paraId="7C863437" w14:textId="77777777" w:rsidR="00CA6063" w:rsidRPr="00AB6B8A" w:rsidRDefault="00CA6063" w:rsidP="00151917">
            <w:pPr>
              <w:pStyle w:val="TAL"/>
            </w:pPr>
            <w:r w:rsidRPr="00AB6B8A">
              <w:rPr>
                <w:lang w:eastAsia="ja-JP"/>
              </w:rPr>
              <w:t>infinity</w:t>
            </w:r>
          </w:p>
        </w:tc>
        <w:tc>
          <w:tcPr>
            <w:tcW w:w="1700" w:type="dxa"/>
          </w:tcPr>
          <w:p w14:paraId="438E190B" w14:textId="77777777" w:rsidR="00CA6063" w:rsidRPr="00AB6B8A" w:rsidRDefault="00CA6063" w:rsidP="00151917">
            <w:pPr>
              <w:pStyle w:val="TAL"/>
            </w:pPr>
          </w:p>
        </w:tc>
        <w:tc>
          <w:tcPr>
            <w:tcW w:w="1245" w:type="dxa"/>
          </w:tcPr>
          <w:p w14:paraId="3D638699" w14:textId="77777777" w:rsidR="00CA6063" w:rsidRPr="00AB6B8A" w:rsidRDefault="00CA6063" w:rsidP="00151917">
            <w:pPr>
              <w:pStyle w:val="TAL"/>
            </w:pPr>
          </w:p>
        </w:tc>
      </w:tr>
      <w:tr w:rsidR="00CA6063" w:rsidRPr="00AB6B8A" w14:paraId="71CEA7BA" w14:textId="77777777" w:rsidTr="00151917">
        <w:tc>
          <w:tcPr>
            <w:tcW w:w="4535" w:type="dxa"/>
            <w:tcBorders>
              <w:bottom w:val="single" w:sz="4" w:space="0" w:color="auto"/>
            </w:tcBorders>
          </w:tcPr>
          <w:p w14:paraId="6F4DCFAB" w14:textId="77777777" w:rsidR="00CA6063" w:rsidRPr="00AB6B8A" w:rsidRDefault="00CA6063" w:rsidP="00151917">
            <w:pPr>
              <w:pStyle w:val="TAL"/>
            </w:pPr>
            <w:r w:rsidRPr="00AB6B8A">
              <w:t xml:space="preserve">    </w:t>
            </w:r>
            <w:proofErr w:type="spellStart"/>
            <w:r w:rsidRPr="00AB6B8A">
              <w:t>pdcp</w:t>
            </w:r>
            <w:proofErr w:type="spellEnd"/>
            <w:r w:rsidRPr="00AB6B8A">
              <w:t>-Duplication</w:t>
            </w:r>
          </w:p>
        </w:tc>
        <w:tc>
          <w:tcPr>
            <w:tcW w:w="2267" w:type="dxa"/>
          </w:tcPr>
          <w:p w14:paraId="1724CD42" w14:textId="77777777" w:rsidR="00CA6063" w:rsidRPr="00AB6B8A" w:rsidRDefault="00CA6063" w:rsidP="00151917">
            <w:pPr>
              <w:pStyle w:val="TAL"/>
              <w:rPr>
                <w:lang w:eastAsia="ja-JP"/>
              </w:rPr>
            </w:pPr>
            <w:r w:rsidRPr="00AB6B8A">
              <w:rPr>
                <w:lang w:eastAsia="ja-JP"/>
              </w:rPr>
              <w:t>true</w:t>
            </w:r>
          </w:p>
        </w:tc>
        <w:tc>
          <w:tcPr>
            <w:tcW w:w="1700" w:type="dxa"/>
          </w:tcPr>
          <w:p w14:paraId="79E31372" w14:textId="77777777" w:rsidR="00CA6063" w:rsidRPr="00AB6B8A" w:rsidRDefault="00CA6063" w:rsidP="00151917">
            <w:pPr>
              <w:pStyle w:val="TAL"/>
            </w:pPr>
          </w:p>
        </w:tc>
        <w:tc>
          <w:tcPr>
            <w:tcW w:w="1245" w:type="dxa"/>
          </w:tcPr>
          <w:p w14:paraId="176DFEA4" w14:textId="77777777" w:rsidR="00CA6063" w:rsidRPr="00AB6B8A" w:rsidRDefault="00CA6063" w:rsidP="00151917">
            <w:pPr>
              <w:pStyle w:val="TAL"/>
            </w:pPr>
          </w:p>
        </w:tc>
      </w:tr>
      <w:tr w:rsidR="00CA6063" w:rsidRPr="00AB6B8A" w14:paraId="0B7C7E24" w14:textId="77777777" w:rsidTr="00151917">
        <w:tc>
          <w:tcPr>
            <w:tcW w:w="4535" w:type="dxa"/>
            <w:tcBorders>
              <w:bottom w:val="single" w:sz="4" w:space="0" w:color="auto"/>
            </w:tcBorders>
          </w:tcPr>
          <w:p w14:paraId="200575B8" w14:textId="77777777" w:rsidR="00CA6063" w:rsidRPr="00AB6B8A" w:rsidRDefault="00CA6063" w:rsidP="00151917">
            <w:pPr>
              <w:pStyle w:val="TAL"/>
            </w:pPr>
            <w:r w:rsidRPr="00AB6B8A">
              <w:t xml:space="preserve">  }</w:t>
            </w:r>
          </w:p>
        </w:tc>
        <w:tc>
          <w:tcPr>
            <w:tcW w:w="2267" w:type="dxa"/>
          </w:tcPr>
          <w:p w14:paraId="0C81E418" w14:textId="77777777" w:rsidR="00CA6063" w:rsidRPr="00AB6B8A" w:rsidRDefault="00CA6063" w:rsidP="00151917">
            <w:pPr>
              <w:pStyle w:val="TAL"/>
            </w:pPr>
          </w:p>
        </w:tc>
        <w:tc>
          <w:tcPr>
            <w:tcW w:w="1700" w:type="dxa"/>
          </w:tcPr>
          <w:p w14:paraId="6E1834CC" w14:textId="77777777" w:rsidR="00CA6063" w:rsidRPr="00AB6B8A" w:rsidRDefault="00CA6063" w:rsidP="00151917">
            <w:pPr>
              <w:pStyle w:val="TAL"/>
            </w:pPr>
          </w:p>
        </w:tc>
        <w:tc>
          <w:tcPr>
            <w:tcW w:w="1245" w:type="dxa"/>
          </w:tcPr>
          <w:p w14:paraId="31AE6C46" w14:textId="77777777" w:rsidR="00CA6063" w:rsidRPr="00AB6B8A" w:rsidRDefault="00CA6063" w:rsidP="00151917">
            <w:pPr>
              <w:pStyle w:val="TAL"/>
            </w:pPr>
          </w:p>
        </w:tc>
      </w:tr>
      <w:tr w:rsidR="00CA6063" w:rsidRPr="00257A63" w14:paraId="59174444" w14:textId="77777777" w:rsidTr="00151917">
        <w:tc>
          <w:tcPr>
            <w:tcW w:w="4535" w:type="dxa"/>
            <w:tcBorders>
              <w:bottom w:val="single" w:sz="4" w:space="0" w:color="auto"/>
            </w:tcBorders>
          </w:tcPr>
          <w:p w14:paraId="41FFF435" w14:textId="77777777" w:rsidR="00CA6063" w:rsidRPr="00257A63" w:rsidRDefault="00CA6063" w:rsidP="00151917">
            <w:pPr>
              <w:pStyle w:val="TAL"/>
            </w:pPr>
            <w:r w:rsidRPr="00AB6B8A">
              <w:t>}</w:t>
            </w:r>
          </w:p>
        </w:tc>
        <w:tc>
          <w:tcPr>
            <w:tcW w:w="2267" w:type="dxa"/>
          </w:tcPr>
          <w:p w14:paraId="134879E3" w14:textId="77777777" w:rsidR="00CA6063" w:rsidRPr="00257A63" w:rsidRDefault="00CA6063" w:rsidP="00151917">
            <w:pPr>
              <w:pStyle w:val="TAL"/>
            </w:pPr>
          </w:p>
        </w:tc>
        <w:tc>
          <w:tcPr>
            <w:tcW w:w="1700" w:type="dxa"/>
          </w:tcPr>
          <w:p w14:paraId="5E78AAC4" w14:textId="77777777" w:rsidR="00CA6063" w:rsidRPr="00257A63" w:rsidRDefault="00CA6063" w:rsidP="00151917">
            <w:pPr>
              <w:pStyle w:val="TAL"/>
            </w:pPr>
          </w:p>
        </w:tc>
        <w:tc>
          <w:tcPr>
            <w:tcW w:w="1245" w:type="dxa"/>
          </w:tcPr>
          <w:p w14:paraId="563C0EF9" w14:textId="77777777" w:rsidR="00CA6063" w:rsidRPr="00257A63" w:rsidRDefault="00CA6063" w:rsidP="00151917">
            <w:pPr>
              <w:pStyle w:val="TAL"/>
            </w:pPr>
          </w:p>
        </w:tc>
      </w:tr>
      <w:tr w:rsidR="00CA6063" w:rsidRPr="00257A63" w14:paraId="447AF956" w14:textId="77777777" w:rsidTr="00151917">
        <w:tc>
          <w:tcPr>
            <w:tcW w:w="4535" w:type="dxa"/>
            <w:tcBorders>
              <w:bottom w:val="single" w:sz="4" w:space="0" w:color="auto"/>
            </w:tcBorders>
          </w:tcPr>
          <w:p w14:paraId="6CA2CE6D" w14:textId="77777777" w:rsidR="00CA6063" w:rsidRPr="00257A63" w:rsidRDefault="00CA6063" w:rsidP="00151917">
            <w:pPr>
              <w:pStyle w:val="TAL"/>
            </w:pPr>
          </w:p>
        </w:tc>
        <w:tc>
          <w:tcPr>
            <w:tcW w:w="2267" w:type="dxa"/>
          </w:tcPr>
          <w:p w14:paraId="3CD610C0" w14:textId="77777777" w:rsidR="00CA6063" w:rsidRPr="00257A63" w:rsidRDefault="00CA6063" w:rsidP="00151917">
            <w:pPr>
              <w:pStyle w:val="TAL"/>
            </w:pPr>
          </w:p>
        </w:tc>
        <w:tc>
          <w:tcPr>
            <w:tcW w:w="1700" w:type="dxa"/>
          </w:tcPr>
          <w:p w14:paraId="7B4D77FA" w14:textId="77777777" w:rsidR="00CA6063" w:rsidRPr="00257A63" w:rsidRDefault="00CA6063" w:rsidP="00151917">
            <w:pPr>
              <w:pStyle w:val="TAL"/>
            </w:pPr>
          </w:p>
        </w:tc>
        <w:tc>
          <w:tcPr>
            <w:tcW w:w="1245" w:type="dxa"/>
          </w:tcPr>
          <w:p w14:paraId="6600B70A" w14:textId="77777777" w:rsidR="00CA6063" w:rsidRPr="00257A63" w:rsidRDefault="00CA6063" w:rsidP="00151917">
            <w:pPr>
              <w:pStyle w:val="TAL"/>
            </w:pPr>
          </w:p>
        </w:tc>
      </w:tr>
    </w:tbl>
    <w:p w14:paraId="3CBC3800" w14:textId="77777777" w:rsidR="00CA6063" w:rsidRPr="00257A63" w:rsidRDefault="00CA6063" w:rsidP="00CA606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30208" w14:textId="77777777" w:rsidR="004204F6" w:rsidRDefault="004204F6">
      <w:r>
        <w:separator/>
      </w:r>
    </w:p>
  </w:endnote>
  <w:endnote w:type="continuationSeparator" w:id="0">
    <w:p w14:paraId="7788FC99" w14:textId="77777777" w:rsidR="004204F6" w:rsidRDefault="00420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848D9" w14:textId="77777777" w:rsidR="004204F6" w:rsidRDefault="004204F6">
      <w:r>
        <w:separator/>
      </w:r>
    </w:p>
  </w:footnote>
  <w:footnote w:type="continuationSeparator" w:id="0">
    <w:p w14:paraId="7DCC8466" w14:textId="77777777" w:rsidR="004204F6" w:rsidRDefault="00420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E207B" w:rsidRDefault="003E20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E207B" w:rsidRDefault="003E20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E207B" w:rsidRDefault="003E20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E207B" w:rsidRDefault="003E20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4174F2C"/>
    <w:multiLevelType w:val="hybridMultilevel"/>
    <w:tmpl w:val="59C08C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207BB9"/>
    <w:multiLevelType w:val="hybridMultilevel"/>
    <w:tmpl w:val="F6BE942C"/>
    <w:lvl w:ilvl="0" w:tplc="B1D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587"/>
    <w:rsid w:val="000A6394"/>
    <w:rsid w:val="000B7FED"/>
    <w:rsid w:val="000C038A"/>
    <w:rsid w:val="000C6598"/>
    <w:rsid w:val="000D44B3"/>
    <w:rsid w:val="00145D43"/>
    <w:rsid w:val="00151917"/>
    <w:rsid w:val="00192C46"/>
    <w:rsid w:val="001A08B3"/>
    <w:rsid w:val="001A7B60"/>
    <w:rsid w:val="001B52F0"/>
    <w:rsid w:val="001B7A65"/>
    <w:rsid w:val="001E41F3"/>
    <w:rsid w:val="00223636"/>
    <w:rsid w:val="0026004D"/>
    <w:rsid w:val="002640DD"/>
    <w:rsid w:val="00275D12"/>
    <w:rsid w:val="00284FEB"/>
    <w:rsid w:val="002860C4"/>
    <w:rsid w:val="002B5741"/>
    <w:rsid w:val="002E472E"/>
    <w:rsid w:val="00305409"/>
    <w:rsid w:val="00331A77"/>
    <w:rsid w:val="003609EF"/>
    <w:rsid w:val="0036231A"/>
    <w:rsid w:val="00374DD4"/>
    <w:rsid w:val="003E1A36"/>
    <w:rsid w:val="003E207B"/>
    <w:rsid w:val="00410371"/>
    <w:rsid w:val="004204F6"/>
    <w:rsid w:val="004242F1"/>
    <w:rsid w:val="004B75B7"/>
    <w:rsid w:val="0051580D"/>
    <w:rsid w:val="00547111"/>
    <w:rsid w:val="00592D74"/>
    <w:rsid w:val="005A3160"/>
    <w:rsid w:val="005E2C44"/>
    <w:rsid w:val="005F3888"/>
    <w:rsid w:val="00621188"/>
    <w:rsid w:val="006257ED"/>
    <w:rsid w:val="0063328F"/>
    <w:rsid w:val="00665C47"/>
    <w:rsid w:val="00695808"/>
    <w:rsid w:val="006B46FB"/>
    <w:rsid w:val="006E21FB"/>
    <w:rsid w:val="006F3FBC"/>
    <w:rsid w:val="007176FF"/>
    <w:rsid w:val="007245AF"/>
    <w:rsid w:val="00767038"/>
    <w:rsid w:val="0078461A"/>
    <w:rsid w:val="00792342"/>
    <w:rsid w:val="007977A8"/>
    <w:rsid w:val="007B512A"/>
    <w:rsid w:val="007C2097"/>
    <w:rsid w:val="007D0EBB"/>
    <w:rsid w:val="007D6A07"/>
    <w:rsid w:val="007F7259"/>
    <w:rsid w:val="008040A8"/>
    <w:rsid w:val="008279FA"/>
    <w:rsid w:val="008626E7"/>
    <w:rsid w:val="00870EE7"/>
    <w:rsid w:val="008863B9"/>
    <w:rsid w:val="008A45A6"/>
    <w:rsid w:val="008A5BA6"/>
    <w:rsid w:val="008E24CC"/>
    <w:rsid w:val="008F3789"/>
    <w:rsid w:val="008F686C"/>
    <w:rsid w:val="009148DE"/>
    <w:rsid w:val="00941E30"/>
    <w:rsid w:val="009777D9"/>
    <w:rsid w:val="00991B88"/>
    <w:rsid w:val="009A5753"/>
    <w:rsid w:val="009A579D"/>
    <w:rsid w:val="009E3297"/>
    <w:rsid w:val="009F734F"/>
    <w:rsid w:val="00A246B6"/>
    <w:rsid w:val="00A42B38"/>
    <w:rsid w:val="00A47E70"/>
    <w:rsid w:val="00A50CF0"/>
    <w:rsid w:val="00A7671C"/>
    <w:rsid w:val="00AA2CBC"/>
    <w:rsid w:val="00AB6B8A"/>
    <w:rsid w:val="00AC1855"/>
    <w:rsid w:val="00AC2E51"/>
    <w:rsid w:val="00AC5820"/>
    <w:rsid w:val="00AD1CD8"/>
    <w:rsid w:val="00B258BB"/>
    <w:rsid w:val="00B67B97"/>
    <w:rsid w:val="00B968C8"/>
    <w:rsid w:val="00BA3EC5"/>
    <w:rsid w:val="00BA51D9"/>
    <w:rsid w:val="00BB5DFC"/>
    <w:rsid w:val="00BC104E"/>
    <w:rsid w:val="00BD279D"/>
    <w:rsid w:val="00BD6BB8"/>
    <w:rsid w:val="00C1305E"/>
    <w:rsid w:val="00C35370"/>
    <w:rsid w:val="00C66BA2"/>
    <w:rsid w:val="00C95985"/>
    <w:rsid w:val="00CA6063"/>
    <w:rsid w:val="00CC5026"/>
    <w:rsid w:val="00CC68D0"/>
    <w:rsid w:val="00D03F9A"/>
    <w:rsid w:val="00D06D51"/>
    <w:rsid w:val="00D24991"/>
    <w:rsid w:val="00D271C7"/>
    <w:rsid w:val="00D50255"/>
    <w:rsid w:val="00D66520"/>
    <w:rsid w:val="00DE34CF"/>
    <w:rsid w:val="00E13F3D"/>
    <w:rsid w:val="00E34898"/>
    <w:rsid w:val="00E77CF2"/>
    <w:rsid w:val="00EB09B7"/>
    <w:rsid w:val="00EE7D7C"/>
    <w:rsid w:val="00F025EC"/>
    <w:rsid w:val="00F250B2"/>
    <w:rsid w:val="00F25D98"/>
    <w:rsid w:val="00F300FB"/>
    <w:rsid w:val="00F4673F"/>
    <w:rsid w:val="00F46A0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CA6063"/>
    <w:rPr>
      <w:rFonts w:ascii="Arial" w:hAnsi="Arial"/>
      <w:lang w:val="en-GB" w:eastAsia="en-US"/>
    </w:rPr>
  </w:style>
  <w:style w:type="character" w:customStyle="1" w:styleId="NOChar">
    <w:name w:val="NO Char"/>
    <w:link w:val="NO"/>
    <w:qFormat/>
    <w:rsid w:val="00CA6063"/>
    <w:rPr>
      <w:rFonts w:ascii="Times New Roman" w:hAnsi="Times New Roman"/>
      <w:lang w:val="en-GB" w:eastAsia="en-US"/>
    </w:rPr>
  </w:style>
  <w:style w:type="character" w:customStyle="1" w:styleId="PLChar">
    <w:name w:val="PL Char"/>
    <w:link w:val="PL"/>
    <w:qFormat/>
    <w:rsid w:val="00CA6063"/>
    <w:rPr>
      <w:rFonts w:ascii="Courier New" w:hAnsi="Courier New"/>
      <w:noProof/>
      <w:sz w:val="16"/>
      <w:lang w:val="en-GB" w:eastAsia="en-US"/>
    </w:rPr>
  </w:style>
  <w:style w:type="character" w:customStyle="1" w:styleId="TALChar">
    <w:name w:val="TAL Char"/>
    <w:link w:val="TAL"/>
    <w:qFormat/>
    <w:rsid w:val="00CA6063"/>
    <w:rPr>
      <w:rFonts w:ascii="Arial" w:hAnsi="Arial"/>
      <w:sz w:val="18"/>
      <w:lang w:val="en-GB" w:eastAsia="en-US"/>
    </w:rPr>
  </w:style>
  <w:style w:type="character" w:customStyle="1" w:styleId="TACCar">
    <w:name w:val="TAC Car"/>
    <w:link w:val="TAC"/>
    <w:qFormat/>
    <w:rsid w:val="00CA6063"/>
    <w:rPr>
      <w:rFonts w:ascii="Arial" w:hAnsi="Arial"/>
      <w:sz w:val="18"/>
      <w:lang w:val="en-GB" w:eastAsia="en-US"/>
    </w:rPr>
  </w:style>
  <w:style w:type="character" w:customStyle="1" w:styleId="TAHCar">
    <w:name w:val="TAH Car"/>
    <w:link w:val="TAH"/>
    <w:qFormat/>
    <w:rsid w:val="00CA6063"/>
    <w:rPr>
      <w:rFonts w:ascii="Arial" w:hAnsi="Arial"/>
      <w:b/>
      <w:sz w:val="18"/>
      <w:lang w:val="en-GB" w:eastAsia="en-US"/>
    </w:rPr>
  </w:style>
  <w:style w:type="character" w:customStyle="1" w:styleId="B1Char">
    <w:name w:val="B1 Char"/>
    <w:link w:val="B1"/>
    <w:qFormat/>
    <w:locked/>
    <w:rsid w:val="00CA6063"/>
    <w:rPr>
      <w:rFonts w:ascii="Times New Roman" w:hAnsi="Times New Roman"/>
      <w:lang w:val="en-GB" w:eastAsia="en-US"/>
    </w:rPr>
  </w:style>
  <w:style w:type="character" w:customStyle="1" w:styleId="THChar">
    <w:name w:val="TH Char"/>
    <w:link w:val="TH"/>
    <w:qFormat/>
    <w:rsid w:val="00CA6063"/>
    <w:rPr>
      <w:rFonts w:ascii="Arial" w:hAnsi="Arial"/>
      <w:b/>
      <w:lang w:val="en-GB" w:eastAsia="en-US"/>
    </w:rPr>
  </w:style>
  <w:style w:type="character" w:customStyle="1" w:styleId="TANChar">
    <w:name w:val="TAN Char"/>
    <w:link w:val="TAN"/>
    <w:qFormat/>
    <w:rsid w:val="00CA6063"/>
    <w:rPr>
      <w:rFonts w:ascii="Arial" w:hAnsi="Arial"/>
      <w:sz w:val="18"/>
      <w:lang w:val="en-GB" w:eastAsia="en-US"/>
    </w:rPr>
  </w:style>
  <w:style w:type="character" w:customStyle="1" w:styleId="B2Char">
    <w:name w:val="B2 Char"/>
    <w:link w:val="B2"/>
    <w:qFormat/>
    <w:rsid w:val="00CA6063"/>
    <w:rPr>
      <w:rFonts w:ascii="Times New Roman" w:hAnsi="Times New Roman"/>
      <w:lang w:val="en-GB" w:eastAsia="en-US"/>
    </w:rPr>
  </w:style>
  <w:style w:type="character" w:customStyle="1" w:styleId="B3Char">
    <w:name w:val="B3 Char"/>
    <w:link w:val="B3"/>
    <w:qFormat/>
    <w:rsid w:val="00CA6063"/>
    <w:rPr>
      <w:rFonts w:ascii="Times New Roman" w:hAnsi="Times New Roman"/>
      <w:lang w:val="en-GB" w:eastAsia="en-US"/>
    </w:rPr>
  </w:style>
  <w:style w:type="character" w:customStyle="1" w:styleId="B4Char">
    <w:name w:val="B4 Char"/>
    <w:link w:val="B4"/>
    <w:qFormat/>
    <w:rsid w:val="00CA60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TotalTime>
  <Pages>9</Pages>
  <Words>2265</Words>
  <Characters>12917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21</cp:revision>
  <cp:lastPrinted>1900-01-01T00:00:00Z</cp:lastPrinted>
  <dcterms:created xsi:type="dcterms:W3CDTF">2020-02-03T08:32:00Z</dcterms:created>
  <dcterms:modified xsi:type="dcterms:W3CDTF">2021-05-28T17:19:00Z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R5-212372</vt:lpwstr>
  </property>
  <property fmtid="{D5CDD505-2E9C-101B-9397-08002B2CF9AE}" pid="10" name="Spec#">
    <vt:lpwstr>38.523-1</vt:lpwstr>
  </property>
  <property fmtid="{D5CDD505-2E9C-101B-9397-08002B2CF9AE}" pid="11" name="Cr#">
    <vt:lpwstr>2132</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NR PDCP test case 7.1.3.5.5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2021-05-04</vt:lpwstr>
  </property>
  <property fmtid="{D5CDD505-2E9C-101B-9397-08002B2CF9AE}" pid="20" name="Release">
    <vt:lpwstr>Rel-16</vt:lpwstr>
  </property>
</Properties>
</file>