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2B71B7B2"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655A95">
        <w:rPr>
          <w:b/>
          <w:noProof/>
          <w:sz w:val="24"/>
          <w:lang w:eastAsia="ja-JP"/>
        </w:rPr>
        <w:t>1</w:t>
      </w:r>
      <w:r w:rsidR="00984D5F">
        <w:rPr>
          <w:rFonts w:hint="eastAsia"/>
          <w:b/>
          <w:noProof/>
          <w:sz w:val="24"/>
          <w:lang w:eastAsia="ja-JP"/>
        </w:rPr>
        <w:t>-e</w:t>
      </w:r>
      <w:r w:rsidRPr="002E0E8D">
        <w:rPr>
          <w:b/>
          <w:i/>
          <w:noProof/>
          <w:sz w:val="28"/>
        </w:rPr>
        <w:tab/>
      </w:r>
      <w:r w:rsidR="0051117D">
        <w:rPr>
          <w:b/>
          <w:i/>
          <w:noProof/>
          <w:sz w:val="28"/>
        </w:rPr>
        <w:t>R5-212961</w:t>
      </w:r>
    </w:p>
    <w:p w14:paraId="0FBD3DF9" w14:textId="16E30674"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655A95">
        <w:rPr>
          <w:b/>
          <w:noProof/>
          <w:sz w:val="24"/>
          <w:lang w:eastAsia="ja-JP"/>
        </w:rPr>
        <w:t>17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655A95">
        <w:rPr>
          <w:b/>
          <w:noProof/>
          <w:sz w:val="24"/>
          <w:lang w:eastAsia="ja-JP"/>
        </w:rPr>
        <w:t>May</w:t>
      </w:r>
      <w:r w:rsidR="00526C32">
        <w:rPr>
          <w:b/>
          <w:noProof/>
          <w:sz w:val="24"/>
          <w:lang w:eastAsia="ja-JP"/>
        </w:rPr>
        <w:t xml:space="preserve"> </w:t>
      </w:r>
      <w:r w:rsidR="005F27F0" w:rsidRPr="005F27F0">
        <w:rPr>
          <w:b/>
          <w:noProof/>
          <w:sz w:val="24"/>
          <w:lang w:eastAsia="ja-JP"/>
        </w:rPr>
        <w:t xml:space="preserve">– </w:t>
      </w:r>
      <w:r w:rsidR="00655A95">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655A95">
        <w:rPr>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439AE0F3"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27124C">
        <w:rPr>
          <w:rFonts w:eastAsiaTheme="minorEastAsia" w:hint="eastAsia"/>
          <w:b/>
        </w:rPr>
        <w:t>t</w:t>
      </w:r>
      <w:r w:rsidR="0027124C">
        <w:rPr>
          <w:rFonts w:eastAsiaTheme="minorEastAsia"/>
          <w:b/>
        </w:rPr>
        <w:t xml:space="preserve">he </w:t>
      </w:r>
      <w:r w:rsidR="00AA18F9">
        <w:rPr>
          <w:rFonts w:eastAsiaTheme="minorEastAsia"/>
          <w:b/>
        </w:rPr>
        <w:t xml:space="preserve">upper limit of </w:t>
      </w:r>
      <w:r w:rsidR="00200493">
        <w:rPr>
          <w:rFonts w:eastAsiaTheme="minorEastAsia"/>
          <w:b/>
        </w:rPr>
        <w:t>testable SNR for FR2 demod</w:t>
      </w:r>
      <w:r w:rsidR="009F291D">
        <w:rPr>
          <w:rFonts w:eastAsiaTheme="minorEastAsia"/>
          <w:b/>
        </w:rPr>
        <w:t>ulation tests</w:t>
      </w:r>
      <w:r w:rsidR="00C313C7">
        <w:rPr>
          <w:rFonts w:eastAsiaTheme="minorEastAsia"/>
          <w:b/>
        </w:rPr>
        <w:t xml:space="preserve"> </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18066F61" w14:textId="2C356C7D" w:rsidR="003C70FE" w:rsidRPr="00C313C7" w:rsidRDefault="003C70FE" w:rsidP="00C313C7">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r w:rsidRPr="00C313C7">
        <w:rPr>
          <w:b/>
          <w:noProof w:val="0"/>
          <w:lang w:eastAsia="ja-JP"/>
        </w:rPr>
        <w:t>Introduction</w:t>
      </w:r>
    </w:p>
    <w:p w14:paraId="47DB1BB6" w14:textId="5E618D69" w:rsidR="00F87B4A" w:rsidRDefault="00C313C7"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F87B4A">
        <w:rPr>
          <w:rFonts w:ascii="Times New Roman" w:eastAsia="ＭＳ Ｐゴシック" w:hAnsi="Times New Roman" w:hint="eastAsia"/>
          <w:noProof w:val="0"/>
          <w:color w:val="000000"/>
          <w:sz w:val="20"/>
          <w:lang w:val="en-US" w:eastAsia="ja-JP"/>
        </w:rPr>
        <w:t>T</w:t>
      </w:r>
      <w:r w:rsidRPr="00F87B4A">
        <w:rPr>
          <w:rFonts w:ascii="Times New Roman" w:eastAsia="ＭＳ Ｐゴシック" w:hAnsi="Times New Roman"/>
          <w:noProof w:val="0"/>
          <w:color w:val="000000"/>
          <w:sz w:val="20"/>
          <w:lang w:val="en-US" w:eastAsia="ja-JP"/>
        </w:rPr>
        <w:t xml:space="preserve">his paper provides our view on the </w:t>
      </w:r>
      <w:r w:rsidR="003E4707">
        <w:rPr>
          <w:rFonts w:ascii="Times New Roman" w:eastAsia="ＭＳ Ｐゴシック" w:hAnsi="Times New Roman"/>
          <w:noProof w:val="0"/>
          <w:color w:val="000000"/>
          <w:sz w:val="20"/>
          <w:lang w:val="en-US" w:eastAsia="ja-JP"/>
        </w:rPr>
        <w:t>upper limit of testable</w:t>
      </w:r>
      <w:r w:rsidR="00FE0F82">
        <w:rPr>
          <w:rFonts w:ascii="Times New Roman" w:eastAsia="ＭＳ Ｐゴシック" w:hAnsi="Times New Roman"/>
          <w:noProof w:val="0"/>
          <w:color w:val="000000"/>
          <w:sz w:val="20"/>
          <w:lang w:val="en-US" w:eastAsia="ja-JP"/>
        </w:rPr>
        <w:t xml:space="preserve"> SNR for FR2 demod/perf test cases. More specifically, we provide our view on the typical test system parameter and </w:t>
      </w:r>
      <w:r w:rsidR="00636AD6">
        <w:rPr>
          <w:rFonts w:ascii="Times New Roman" w:eastAsia="ＭＳ Ｐゴシック" w:hAnsi="Times New Roman"/>
          <w:noProof w:val="0"/>
          <w:color w:val="000000"/>
          <w:sz w:val="20"/>
          <w:lang w:val="en-US" w:eastAsia="ja-JP"/>
        </w:rPr>
        <w:t xml:space="preserve">Total CREST and </w:t>
      </w:r>
      <w:r w:rsidR="00A804D7" w:rsidRPr="00F87B4A">
        <w:rPr>
          <w:rFonts w:ascii="Times New Roman" w:eastAsia="ＭＳ Ｐゴシック" w:hAnsi="Times New Roman"/>
          <w:noProof w:val="0"/>
          <w:color w:val="000000"/>
          <w:sz w:val="20"/>
          <w:lang w:val="en-US" w:eastAsia="ja-JP"/>
        </w:rPr>
        <w:t xml:space="preserve">Tx EVM degradation </w:t>
      </w:r>
      <w:r w:rsidR="002C3932">
        <w:rPr>
          <w:rFonts w:ascii="Times New Roman" w:eastAsia="ＭＳ Ｐゴシック" w:hAnsi="Times New Roman"/>
          <w:noProof w:val="0"/>
          <w:color w:val="000000"/>
          <w:sz w:val="20"/>
          <w:lang w:val="en-US" w:eastAsia="ja-JP"/>
        </w:rPr>
        <w:t>as per the AP#89e.23(updated in RAN5#90)</w:t>
      </w:r>
      <w:r w:rsidR="00A804D7" w:rsidRPr="00F87B4A">
        <w:rPr>
          <w:rFonts w:ascii="Times New Roman" w:eastAsia="ＭＳ Ｐゴシック" w:hAnsi="Times New Roman"/>
          <w:noProof w:val="0"/>
          <w:color w:val="000000"/>
          <w:sz w:val="20"/>
          <w:lang w:val="en-US" w:eastAsia="ja-JP"/>
        </w:rPr>
        <w:t>.</w:t>
      </w:r>
      <w:r w:rsidR="00F87B4A" w:rsidRPr="00F87B4A">
        <w:rPr>
          <w:rFonts w:ascii="Times New Roman" w:eastAsia="ＭＳ Ｐゴシック" w:hAnsi="Times New Roman"/>
          <w:noProof w:val="0"/>
          <w:color w:val="000000"/>
          <w:sz w:val="20"/>
          <w:lang w:val="en-US" w:eastAsia="ja-JP"/>
        </w:rPr>
        <w:t xml:space="preserve"> </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2C3932" w:rsidRPr="00772472" w14:paraId="10183A2F" w14:textId="77777777" w:rsidTr="00CF6F04">
        <w:trPr>
          <w:cantSplit/>
          <w:trHeight w:val="512"/>
        </w:trPr>
        <w:tc>
          <w:tcPr>
            <w:tcW w:w="1304" w:type="dxa"/>
            <w:tcMar>
              <w:top w:w="0" w:type="dxa"/>
              <w:left w:w="108" w:type="dxa"/>
              <w:bottom w:w="0" w:type="dxa"/>
              <w:right w:w="108" w:type="dxa"/>
            </w:tcMar>
          </w:tcPr>
          <w:p w14:paraId="71C8EBA0"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AP#89e.23</w:t>
            </w:r>
          </w:p>
        </w:tc>
        <w:tc>
          <w:tcPr>
            <w:tcW w:w="739" w:type="dxa"/>
            <w:tcMar>
              <w:top w:w="0" w:type="dxa"/>
              <w:left w:w="108" w:type="dxa"/>
              <w:bottom w:w="0" w:type="dxa"/>
              <w:right w:w="108" w:type="dxa"/>
            </w:tcMar>
          </w:tcPr>
          <w:p w14:paraId="440440D3"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7237C779" w14:textId="4BC0938B" w:rsidR="002C3932" w:rsidRPr="00772472" w:rsidRDefault="002C3932" w:rsidP="00CF6F04">
            <w:pPr>
              <w:keepNext/>
              <w:spacing w:before="120" w:after="120"/>
              <w:rPr>
                <w:rFonts w:ascii="Arial" w:hAnsi="Arial" w:cs="Arial"/>
                <w:sz w:val="18"/>
                <w:szCs w:val="18"/>
                <w:lang w:val="en-CA"/>
              </w:rPr>
            </w:pPr>
            <w:r w:rsidRPr="00772472">
              <w:rPr>
                <w:rFonts w:ascii="Arial" w:hAnsi="Arial" w:cs="Arial"/>
                <w:sz w:val="18"/>
                <w:szCs w:val="18"/>
                <w:lang w:val="en-CA"/>
              </w:rPr>
              <w:t>Provide input on acceptable clipping frequency due to fading and/or acceptable fading crest factor margin for FR2 Demod performance and CSI test cases</w:t>
            </w:r>
            <w:r w:rsidR="002740CF">
              <w:rPr>
                <w:rFonts w:ascii="Arial" w:hAnsi="Arial" w:cs="Arial"/>
                <w:sz w:val="18"/>
                <w:szCs w:val="18"/>
                <w:lang w:val="en-CA"/>
              </w:rPr>
              <w:t>.</w:t>
            </w:r>
            <w:r w:rsidRPr="00772472">
              <w:rPr>
                <w:rFonts w:ascii="Arial" w:hAnsi="Arial" w:cs="Arial"/>
                <w:sz w:val="18"/>
                <w:szCs w:val="18"/>
                <w:lang w:val="en-CA"/>
              </w:rPr>
              <w:t xml:space="preserve"> Provide input on the impact to TxEVM (and consequently SNR) for higher probabability of saturation of faded signal</w:t>
            </w:r>
          </w:p>
        </w:tc>
        <w:tc>
          <w:tcPr>
            <w:tcW w:w="1721" w:type="dxa"/>
            <w:tcMar>
              <w:top w:w="0" w:type="dxa"/>
              <w:left w:w="108" w:type="dxa"/>
              <w:bottom w:w="0" w:type="dxa"/>
              <w:right w:w="108" w:type="dxa"/>
            </w:tcMar>
          </w:tcPr>
          <w:p w14:paraId="60EC7194"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Qualcomm, Anritsu, Keysight, E///, R&amp;S</w:t>
            </w:r>
          </w:p>
        </w:tc>
        <w:tc>
          <w:tcPr>
            <w:tcW w:w="1339" w:type="dxa"/>
            <w:tcMar>
              <w:top w:w="0" w:type="dxa"/>
              <w:left w:w="108" w:type="dxa"/>
              <w:bottom w:w="0" w:type="dxa"/>
              <w:right w:w="108" w:type="dxa"/>
            </w:tcMar>
          </w:tcPr>
          <w:p w14:paraId="69CE2815" w14:textId="77777777" w:rsidR="002C3932" w:rsidRDefault="002C3932" w:rsidP="00CF6F04">
            <w:pPr>
              <w:keepNext/>
              <w:spacing w:before="120" w:after="120"/>
              <w:rPr>
                <w:rFonts w:ascii="Arial" w:hAnsi="Arial" w:cs="Arial"/>
                <w:sz w:val="18"/>
                <w:szCs w:val="18"/>
              </w:rPr>
            </w:pPr>
            <w:r w:rsidRPr="00772472">
              <w:rPr>
                <w:rFonts w:ascii="Arial" w:hAnsi="Arial" w:cs="Arial"/>
                <w:sz w:val="18"/>
                <w:szCs w:val="18"/>
              </w:rPr>
              <w:t>R5-206168, R5-205702</w:t>
            </w:r>
          </w:p>
          <w:p w14:paraId="24E4AE5C"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R5-211083</w:t>
            </w:r>
          </w:p>
        </w:tc>
        <w:tc>
          <w:tcPr>
            <w:tcW w:w="1134" w:type="dxa"/>
            <w:tcMar>
              <w:top w:w="0" w:type="dxa"/>
              <w:left w:w="108" w:type="dxa"/>
              <w:bottom w:w="0" w:type="dxa"/>
              <w:right w:w="108" w:type="dxa"/>
            </w:tcMar>
          </w:tcPr>
          <w:p w14:paraId="7401B525"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008F2F5A" w14:textId="77777777" w:rsidR="002C3932" w:rsidRPr="00772472" w:rsidRDefault="002C3932" w:rsidP="00CF6F04">
            <w:pPr>
              <w:keepNext/>
              <w:spacing w:before="120" w:after="120"/>
              <w:rPr>
                <w:rFonts w:ascii="Arial" w:hAnsi="Arial" w:cs="Arial"/>
                <w:sz w:val="18"/>
                <w:szCs w:val="18"/>
              </w:rPr>
            </w:pPr>
            <w:r w:rsidRPr="00772472">
              <w:rPr>
                <w:rFonts w:ascii="Arial" w:hAnsi="Arial" w:cs="Arial"/>
                <w:sz w:val="18"/>
                <w:szCs w:val="18"/>
              </w:rPr>
              <w:t>Open</w:t>
            </w:r>
          </w:p>
        </w:tc>
      </w:tr>
    </w:tbl>
    <w:p w14:paraId="3AB572D5" w14:textId="6B4503FC" w:rsidR="009D4013" w:rsidRPr="00687C1C" w:rsidRDefault="0051117D" w:rsidP="00687C1C">
      <w:pPr>
        <w:spacing w:before="120" w:after="120"/>
        <w:rPr>
          <w:rFonts w:eastAsiaTheme="minorEastAsia"/>
        </w:rPr>
      </w:pPr>
      <w:r>
        <w:pict w14:anchorId="7AD57DB8">
          <v:rect id="_x0000_i1025" style="width:482.05pt;height:1pt" o:hralign="center" o:hrstd="t" o:hrnoshade="t" o:hr="t" fillcolor="#0d0d0d" stroked="f">
            <v:textbox inset="5.85pt,.7pt,5.85pt,.7pt"/>
          </v:rect>
        </w:pict>
      </w:r>
    </w:p>
    <w:p w14:paraId="070A4CB4" w14:textId="2AF254FF" w:rsidR="003D33B0" w:rsidRDefault="003F70A3" w:rsidP="00560EB2">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bookmarkStart w:id="0" w:name="p2"/>
      <w:r>
        <w:rPr>
          <w:b/>
          <w:noProof w:val="0"/>
          <w:lang w:eastAsia="ja-JP"/>
        </w:rPr>
        <w:t>Discussion</w:t>
      </w:r>
    </w:p>
    <w:p w14:paraId="41EFE84A" w14:textId="7810049A" w:rsidR="00FA0193" w:rsidRPr="00840996" w:rsidRDefault="00FA0193" w:rsidP="00FA0193">
      <w:pPr>
        <w:pStyle w:val="tdoc-header"/>
        <w:numPr>
          <w:ilvl w:val="1"/>
          <w:numId w:val="48"/>
        </w:numPr>
        <w:overflowPunct w:val="0"/>
        <w:autoSpaceDE w:val="0"/>
        <w:autoSpaceDN w:val="0"/>
        <w:adjustRightInd w:val="0"/>
        <w:spacing w:before="240" w:after="180"/>
        <w:textAlignment w:val="baseline"/>
        <w:outlineLvl w:val="0"/>
        <w:rPr>
          <w:b/>
          <w:noProof w:val="0"/>
          <w:lang w:eastAsia="ja-JP"/>
        </w:rPr>
      </w:pPr>
      <w:r w:rsidRPr="00840996">
        <w:rPr>
          <w:b/>
          <w:noProof w:val="0"/>
          <w:lang w:eastAsia="ja-JP"/>
        </w:rPr>
        <w:t>On the</w:t>
      </w:r>
      <w:r w:rsidR="005E307C">
        <w:rPr>
          <w:b/>
          <w:noProof w:val="0"/>
          <w:lang w:eastAsia="ja-JP"/>
        </w:rPr>
        <w:t xml:space="preserve"> achievable DL power at centre of QZ</w:t>
      </w:r>
    </w:p>
    <w:p w14:paraId="78CA263E" w14:textId="4378D1A3" w:rsidR="00FA0193" w:rsidRDefault="00C53151"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W</w:t>
      </w:r>
      <w:r>
        <w:rPr>
          <w:rFonts w:ascii="Times New Roman" w:eastAsia="ＭＳ Ｐゴシック" w:hAnsi="Times New Roman"/>
          <w:noProof w:val="0"/>
          <w:color w:val="000000"/>
          <w:sz w:val="20"/>
          <w:lang w:val="en-US" w:eastAsia="ja-JP"/>
        </w:rPr>
        <w:t xml:space="preserve">e show our estimated </w:t>
      </w:r>
      <w:r w:rsidR="00C36C2B">
        <w:rPr>
          <w:rFonts w:ascii="Times New Roman" w:eastAsia="ＭＳ Ｐゴシック" w:hAnsi="Times New Roman"/>
          <w:noProof w:val="0"/>
          <w:color w:val="000000"/>
          <w:sz w:val="20"/>
          <w:lang w:val="en-US" w:eastAsia="ja-JP"/>
        </w:rPr>
        <w:t xml:space="preserve">achievable </w:t>
      </w:r>
      <w:r w:rsidR="000260BD">
        <w:rPr>
          <w:rFonts w:ascii="Times New Roman" w:eastAsia="ＭＳ Ｐゴシック" w:hAnsi="Times New Roman"/>
          <w:noProof w:val="0"/>
          <w:color w:val="000000"/>
          <w:sz w:val="20"/>
          <w:lang w:val="en-US" w:eastAsia="ja-JP"/>
        </w:rPr>
        <w:t>DL power at center of QZ</w:t>
      </w:r>
      <w:r w:rsidR="00C36C2B">
        <w:rPr>
          <w:rFonts w:ascii="Times New Roman" w:eastAsia="ＭＳ Ｐゴシック" w:hAnsi="Times New Roman"/>
          <w:noProof w:val="0"/>
          <w:color w:val="000000"/>
          <w:sz w:val="20"/>
          <w:lang w:val="en-US" w:eastAsia="ja-JP"/>
        </w:rPr>
        <w:t xml:space="preserve">. </w:t>
      </w:r>
      <w:r w:rsidR="00754974">
        <w:rPr>
          <w:rFonts w:ascii="Times New Roman" w:eastAsia="ＭＳ Ｐゴシック" w:hAnsi="Times New Roman"/>
          <w:noProof w:val="0"/>
          <w:color w:val="000000"/>
          <w:sz w:val="20"/>
          <w:lang w:val="en-US" w:eastAsia="ja-JP"/>
        </w:rPr>
        <w:t>W</w:t>
      </w:r>
      <w:r w:rsidR="00C36C2B">
        <w:rPr>
          <w:rFonts w:ascii="Times New Roman" w:eastAsia="ＭＳ Ｐゴシック" w:hAnsi="Times New Roman"/>
          <w:noProof w:val="0"/>
          <w:color w:val="000000"/>
          <w:sz w:val="20"/>
          <w:lang w:val="en-US" w:eastAsia="ja-JP"/>
        </w:rPr>
        <w:t>e re-assess the</w:t>
      </w:r>
      <w:r w:rsidR="007029F2">
        <w:rPr>
          <w:rFonts w:ascii="Times New Roman" w:eastAsia="ＭＳ Ｐゴシック" w:hAnsi="Times New Roman"/>
          <w:noProof w:val="0"/>
          <w:color w:val="000000"/>
          <w:sz w:val="20"/>
          <w:lang w:val="en-US" w:eastAsia="ja-JP"/>
        </w:rPr>
        <w:t xml:space="preserve"> achievable DL power</w:t>
      </w:r>
      <w:r w:rsidR="00C36C2B">
        <w:rPr>
          <w:rFonts w:ascii="Times New Roman" w:eastAsia="ＭＳ Ｐゴシック" w:hAnsi="Times New Roman"/>
          <w:noProof w:val="0"/>
          <w:color w:val="000000"/>
          <w:sz w:val="20"/>
          <w:lang w:val="en-US" w:eastAsia="ja-JP"/>
        </w:rPr>
        <w:t xml:space="preserve"> </w:t>
      </w:r>
      <w:r w:rsidR="00DC1670">
        <w:rPr>
          <w:rFonts w:ascii="Times New Roman" w:eastAsia="ＭＳ Ｐゴシック" w:hAnsi="Times New Roman"/>
          <w:noProof w:val="0"/>
          <w:color w:val="000000"/>
          <w:sz w:val="20"/>
          <w:lang w:val="en-US" w:eastAsia="ja-JP"/>
        </w:rPr>
        <w:t>considering the scalability</w:t>
      </w:r>
      <w:r w:rsidR="00621649">
        <w:rPr>
          <w:rFonts w:ascii="Times New Roman" w:eastAsia="ＭＳ Ｐゴシック" w:hAnsi="Times New Roman"/>
          <w:noProof w:val="0"/>
          <w:color w:val="000000"/>
          <w:sz w:val="20"/>
          <w:lang w:val="en-US" w:eastAsia="ja-JP"/>
        </w:rPr>
        <w:t xml:space="preserve"> for more </w:t>
      </w:r>
      <w:r w:rsidR="00C36C2B">
        <w:rPr>
          <w:rFonts w:ascii="Times New Roman" w:eastAsia="ＭＳ Ｐゴシック" w:hAnsi="Times New Roman"/>
          <w:noProof w:val="0"/>
          <w:color w:val="000000"/>
          <w:sz w:val="20"/>
          <w:lang w:val="en-US" w:eastAsia="ja-JP"/>
        </w:rPr>
        <w:t xml:space="preserve">complicated test scenario e.g. higher test frequencies </w:t>
      </w:r>
      <w:r w:rsidR="00A24E06">
        <w:rPr>
          <w:rFonts w:ascii="Times New Roman" w:eastAsia="ＭＳ Ｐゴシック" w:hAnsi="Times New Roman"/>
          <w:noProof w:val="0"/>
          <w:color w:val="000000"/>
          <w:sz w:val="20"/>
          <w:lang w:val="en-US" w:eastAsia="ja-JP"/>
        </w:rPr>
        <w:t>than FR2a/b range</w:t>
      </w:r>
      <w:r w:rsidR="0052185C">
        <w:rPr>
          <w:rFonts w:ascii="Times New Roman" w:eastAsia="ＭＳ Ｐゴシック" w:hAnsi="Times New Roman"/>
          <w:noProof w:val="0"/>
          <w:color w:val="000000"/>
          <w:sz w:val="20"/>
          <w:lang w:val="en-US" w:eastAsia="ja-JP"/>
        </w:rPr>
        <w:t xml:space="preserve"> etc…</w:t>
      </w:r>
      <w:r w:rsidR="00DC1670">
        <w:rPr>
          <w:rFonts w:ascii="Times New Roman" w:eastAsia="ＭＳ Ｐゴシック" w:hAnsi="Times New Roman"/>
          <w:noProof w:val="0"/>
          <w:color w:val="000000"/>
          <w:sz w:val="20"/>
          <w:lang w:val="en-US" w:eastAsia="ja-JP"/>
        </w:rPr>
        <w:t xml:space="preserve"> </w:t>
      </w:r>
    </w:p>
    <w:p w14:paraId="4F515C09" w14:textId="42A33987" w:rsidR="00D567BB" w:rsidRDefault="00041B08"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I</w:t>
      </w:r>
      <w:r>
        <w:rPr>
          <w:rFonts w:ascii="Times New Roman" w:eastAsia="ＭＳ Ｐゴシック" w:hAnsi="Times New Roman"/>
          <w:noProof w:val="0"/>
          <w:color w:val="000000"/>
          <w:sz w:val="20"/>
          <w:lang w:val="en-US" w:eastAsia="ja-JP"/>
        </w:rPr>
        <w:t>t was discussed in the last meeting that the testable SNR range is assessed per-band basis</w:t>
      </w:r>
      <w:r w:rsidR="00232F3D">
        <w:rPr>
          <w:rFonts w:ascii="Times New Roman" w:eastAsia="ＭＳ Ｐゴシック" w:hAnsi="Times New Roman"/>
          <w:noProof w:val="0"/>
          <w:color w:val="000000"/>
          <w:sz w:val="20"/>
          <w:lang w:val="en-US" w:eastAsia="ja-JP"/>
        </w:rPr>
        <w:t xml:space="preserve">, we are OK with that approach if it is useful </w:t>
      </w:r>
      <w:r w:rsidR="0052185C">
        <w:rPr>
          <w:rFonts w:ascii="Times New Roman" w:eastAsia="ＭＳ Ｐゴシック" w:hAnsi="Times New Roman"/>
          <w:noProof w:val="0"/>
          <w:color w:val="000000"/>
          <w:sz w:val="20"/>
          <w:lang w:val="en-US" w:eastAsia="ja-JP"/>
        </w:rPr>
        <w:t xml:space="preserve">to expand the test </w:t>
      </w:r>
      <w:r w:rsidR="00EB34C8">
        <w:rPr>
          <w:rFonts w:ascii="Times New Roman" w:eastAsia="ＭＳ Ｐゴシック" w:hAnsi="Times New Roman"/>
          <w:noProof w:val="0"/>
          <w:color w:val="000000"/>
          <w:sz w:val="20"/>
          <w:lang w:val="en-US" w:eastAsia="ja-JP"/>
        </w:rPr>
        <w:t>coverage.</w:t>
      </w:r>
      <w:r w:rsidR="00A60804">
        <w:rPr>
          <w:rFonts w:ascii="Times New Roman" w:eastAsia="ＭＳ Ｐゴシック" w:hAnsi="Times New Roman"/>
          <w:noProof w:val="0"/>
          <w:color w:val="000000"/>
          <w:sz w:val="20"/>
          <w:lang w:val="en-US" w:eastAsia="ja-JP"/>
        </w:rPr>
        <w:t xml:space="preserve"> </w:t>
      </w:r>
      <w:r w:rsidR="00F9074B">
        <w:rPr>
          <w:rFonts w:ascii="Times New Roman" w:eastAsia="ＭＳ Ｐゴシック" w:hAnsi="Times New Roman"/>
          <w:noProof w:val="0"/>
          <w:color w:val="000000"/>
          <w:sz w:val="20"/>
          <w:lang w:val="en-US" w:eastAsia="ja-JP"/>
        </w:rPr>
        <w:t xml:space="preserve">Assuming such approach, we provide our </w:t>
      </w:r>
      <w:r w:rsidR="00A60804">
        <w:rPr>
          <w:rFonts w:ascii="Times New Roman" w:eastAsia="ＭＳ Ｐゴシック" w:hAnsi="Times New Roman"/>
          <w:noProof w:val="0"/>
          <w:color w:val="000000"/>
          <w:sz w:val="20"/>
          <w:lang w:val="en-US" w:eastAsia="ja-JP"/>
        </w:rPr>
        <w:t xml:space="preserve">estimated </w:t>
      </w:r>
      <w:r w:rsidR="004556AF">
        <w:rPr>
          <w:rFonts w:ascii="Times New Roman" w:eastAsia="ＭＳ Ｐゴシック" w:hAnsi="Times New Roman"/>
          <w:noProof w:val="0"/>
          <w:color w:val="000000"/>
          <w:sz w:val="20"/>
          <w:lang w:val="en-US" w:eastAsia="ja-JP"/>
        </w:rPr>
        <w:t xml:space="preserve">achievable power </w:t>
      </w:r>
      <w:r w:rsidR="004556AF" w:rsidRPr="004556AF">
        <w:rPr>
          <w:rFonts w:ascii="Times New Roman" w:eastAsia="ＭＳ Ｐゴシック" w:hAnsi="Times New Roman"/>
          <w:noProof w:val="0"/>
          <w:color w:val="000000"/>
          <w:sz w:val="20"/>
          <w:lang w:val="en-US" w:eastAsia="ja-JP"/>
        </w:rPr>
        <w:t>at center of QZ at 1dB CW compression point</w:t>
      </w:r>
      <w:r w:rsidR="00E64485">
        <w:rPr>
          <w:rFonts w:ascii="Times New Roman" w:eastAsia="ＭＳ Ｐゴシック" w:hAnsi="Times New Roman"/>
          <w:noProof w:val="0"/>
          <w:color w:val="000000"/>
          <w:sz w:val="20"/>
          <w:lang w:val="en-US" w:eastAsia="ja-JP"/>
        </w:rPr>
        <w:t>.</w:t>
      </w:r>
    </w:p>
    <w:p w14:paraId="03695D90" w14:textId="1563FB02" w:rsidR="00503624" w:rsidRDefault="00503624" w:rsidP="00503624">
      <w:pPr>
        <w:pStyle w:val="af0"/>
        <w:keepNext/>
        <w:jc w:val="center"/>
      </w:pPr>
      <w:r>
        <w:t xml:space="preserve">Table </w:t>
      </w:r>
      <w:r w:rsidR="0051117D">
        <w:fldChar w:fldCharType="begin"/>
      </w:r>
      <w:r w:rsidR="0051117D">
        <w:instrText xml:space="preserve"> SEQ Table \* ARABIC </w:instrText>
      </w:r>
      <w:r w:rsidR="0051117D">
        <w:fldChar w:fldCharType="separate"/>
      </w:r>
      <w:r>
        <w:rPr>
          <w:noProof/>
        </w:rPr>
        <w:t>1</w:t>
      </w:r>
      <w:r w:rsidR="0051117D">
        <w:rPr>
          <w:noProof/>
        </w:rPr>
        <w:fldChar w:fldCharType="end"/>
      </w:r>
      <w:r>
        <w:t xml:space="preserve"> Estimated achievable DL Power at center of QZ</w:t>
      </w:r>
    </w:p>
    <w:tbl>
      <w:tblPr>
        <w:tblW w:w="8642" w:type="dxa"/>
        <w:tblInd w:w="104" w:type="dxa"/>
        <w:tblCellMar>
          <w:left w:w="99" w:type="dxa"/>
          <w:right w:w="99" w:type="dxa"/>
        </w:tblCellMar>
        <w:tblLook w:val="04A0" w:firstRow="1" w:lastRow="0" w:firstColumn="1" w:lastColumn="0" w:noHBand="0" w:noVBand="1"/>
      </w:tblPr>
      <w:tblGrid>
        <w:gridCol w:w="2263"/>
        <w:gridCol w:w="1560"/>
        <w:gridCol w:w="1842"/>
        <w:gridCol w:w="1418"/>
        <w:gridCol w:w="1559"/>
      </w:tblGrid>
      <w:tr w:rsidR="00D567BB" w:rsidRPr="00D567BB" w14:paraId="00979C32" w14:textId="77777777" w:rsidTr="00840E2F">
        <w:trPr>
          <w:trHeight w:val="720"/>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FA5B45B" w14:textId="77777777" w:rsidR="00D567BB" w:rsidRPr="00D567BB" w:rsidRDefault="00D567BB" w:rsidP="00D567BB">
            <w:pPr>
              <w:spacing w:beforeLines="0" w:before="0" w:afterLines="0" w:after="0"/>
              <w:rPr>
                <w:rFonts w:ascii="游ゴシック" w:eastAsia="游ゴシック" w:hAnsi="游ゴシック" w:cs="ＭＳ Ｐゴシック"/>
                <w:color w:val="000000"/>
                <w:sz w:val="18"/>
                <w:szCs w:val="18"/>
              </w:rPr>
            </w:pPr>
            <w:r w:rsidRPr="00D567BB">
              <w:rPr>
                <w:rFonts w:ascii="游ゴシック" w:eastAsia="游ゴシック" w:hAnsi="游ゴシック" w:cs="ＭＳ Ｐゴシック" w:hint="eastAsia"/>
                <w:color w:val="000000"/>
                <w:sz w:val="18"/>
                <w:szCs w:val="18"/>
              </w:rPr>
              <w:t xml:space="preserve">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304CDF0" w14:textId="77777777"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n258 mid</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4A5D69F2" w14:textId="77777777"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n257 mid</w:t>
            </w:r>
            <w:r w:rsidRPr="00D567BB">
              <w:rPr>
                <w:rFonts w:ascii="游ゴシック" w:eastAsia="游ゴシック" w:hAnsi="游ゴシック" w:cs="ＭＳ Ｐゴシック" w:hint="eastAsia"/>
                <w:b/>
                <w:bCs/>
                <w:color w:val="000000"/>
                <w:sz w:val="18"/>
                <w:szCs w:val="18"/>
              </w:rPr>
              <w:br/>
              <w:t>n261 mid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B6491E" w14:textId="77777777"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n260 mid</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8200CCA" w14:textId="77777777"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n259 mid</w:t>
            </w:r>
          </w:p>
        </w:tc>
      </w:tr>
      <w:tr w:rsidR="00D567BB" w:rsidRPr="00D567BB" w14:paraId="0C05D6B5" w14:textId="77777777" w:rsidTr="00840E2F">
        <w:trPr>
          <w:trHeight w:val="720"/>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34FD28D" w14:textId="2EBA05BD" w:rsidR="00D567BB" w:rsidRPr="00D567BB" w:rsidRDefault="00D567BB" w:rsidP="00D567BB">
            <w:pPr>
              <w:spacing w:beforeLines="0" w:before="0" w:afterLines="0" w:after="0"/>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 xml:space="preserve">　</w:t>
            </w:r>
            <w:r w:rsidR="00ED1906" w:rsidRPr="007E73E0">
              <w:rPr>
                <w:rFonts w:ascii="游ゴシック" w:eastAsia="游ゴシック" w:hAnsi="游ゴシック" w:cs="ＭＳ Ｐゴシック" w:hint="eastAsia"/>
                <w:b/>
                <w:bCs/>
                <w:color w:val="000000"/>
                <w:sz w:val="18"/>
                <w:szCs w:val="18"/>
              </w:rPr>
              <w:t>F</w:t>
            </w:r>
            <w:r w:rsidR="00ED1906" w:rsidRPr="007E73E0">
              <w:rPr>
                <w:rFonts w:ascii="游ゴシック" w:eastAsia="游ゴシック" w:hAnsi="游ゴシック" w:cs="ＭＳ Ｐゴシック"/>
                <w:b/>
                <w:bCs/>
                <w:color w:val="000000"/>
                <w:sz w:val="18"/>
                <w:szCs w:val="18"/>
              </w:rPr>
              <w:t>req</w:t>
            </w:r>
            <w:r w:rsidR="000B05F6" w:rsidRPr="007E73E0">
              <w:rPr>
                <w:rFonts w:ascii="游ゴシック" w:eastAsia="游ゴシック" w:hAnsi="游ゴシック" w:cs="ＭＳ Ｐゴシック"/>
                <w:b/>
                <w:bCs/>
                <w:color w:val="000000"/>
                <w:sz w:val="18"/>
                <w:szCs w:val="18"/>
              </w:rPr>
              <w:t>ue</w:t>
            </w:r>
            <w:r w:rsidR="00ED1906" w:rsidRPr="007E73E0">
              <w:rPr>
                <w:rFonts w:ascii="游ゴシック" w:eastAsia="游ゴシック" w:hAnsi="游ゴシック" w:cs="ＭＳ Ｐゴシック"/>
                <w:b/>
                <w:bCs/>
                <w:color w:val="000000"/>
                <w:sz w:val="18"/>
                <w:szCs w:val="18"/>
              </w:rPr>
              <w:t>ncy[GHz]</w:t>
            </w:r>
          </w:p>
        </w:tc>
        <w:tc>
          <w:tcPr>
            <w:tcW w:w="1560" w:type="dxa"/>
            <w:tcBorders>
              <w:top w:val="nil"/>
              <w:left w:val="nil"/>
              <w:bottom w:val="single" w:sz="4" w:space="0" w:color="auto"/>
              <w:right w:val="single" w:sz="4" w:space="0" w:color="auto"/>
            </w:tcBorders>
            <w:shd w:val="clear" w:color="auto" w:fill="auto"/>
            <w:noWrap/>
            <w:vAlign w:val="center"/>
            <w:hideMark/>
          </w:tcPr>
          <w:p w14:paraId="384D4164" w14:textId="44B57EF8" w:rsidR="00D567BB" w:rsidRPr="00D567BB" w:rsidRDefault="00D567BB" w:rsidP="00D567BB">
            <w:pPr>
              <w:spacing w:beforeLines="0" w:before="0" w:afterLines="0" w:after="0"/>
              <w:jc w:val="center"/>
              <w:rPr>
                <w:rFonts w:ascii="Arial" w:eastAsia="游ゴシック" w:hAnsi="Arial" w:cs="Arial"/>
                <w:b/>
                <w:bCs/>
                <w:color w:val="000000"/>
                <w:sz w:val="18"/>
                <w:szCs w:val="18"/>
              </w:rPr>
            </w:pPr>
            <w:r w:rsidRPr="00D567BB">
              <w:rPr>
                <w:rFonts w:ascii="Arial" w:eastAsia="游ゴシック" w:hAnsi="Arial" w:cs="Arial"/>
                <w:b/>
                <w:bCs/>
                <w:color w:val="000000"/>
                <w:sz w:val="18"/>
                <w:szCs w:val="18"/>
              </w:rPr>
              <w:t>25.875</w:t>
            </w:r>
            <w:r w:rsidR="006F05EF">
              <w:rPr>
                <w:rFonts w:ascii="Arial" w:eastAsia="游ゴシック" w:hAnsi="Arial" w:cs="Arial"/>
                <w:b/>
                <w:bCs/>
                <w:color w:val="000000"/>
                <w:sz w:val="18"/>
                <w:szCs w:val="18"/>
              </w:rPr>
              <w:t xml:space="preserve"> GHz</w:t>
            </w:r>
          </w:p>
        </w:tc>
        <w:tc>
          <w:tcPr>
            <w:tcW w:w="1842" w:type="dxa"/>
            <w:tcBorders>
              <w:top w:val="nil"/>
              <w:left w:val="nil"/>
              <w:bottom w:val="single" w:sz="4" w:space="0" w:color="auto"/>
              <w:right w:val="single" w:sz="4" w:space="0" w:color="auto"/>
            </w:tcBorders>
            <w:shd w:val="clear" w:color="auto" w:fill="auto"/>
            <w:vAlign w:val="center"/>
            <w:hideMark/>
          </w:tcPr>
          <w:p w14:paraId="06D27A4A" w14:textId="12FE3DD7"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28</w:t>
            </w:r>
            <w:r w:rsidR="006F05EF">
              <w:rPr>
                <w:rFonts w:ascii="游ゴシック" w:eastAsia="游ゴシック" w:hAnsi="游ゴシック" w:cs="ＭＳ Ｐゴシック"/>
                <w:b/>
                <w:bCs/>
                <w:color w:val="000000"/>
                <w:sz w:val="18"/>
                <w:szCs w:val="18"/>
              </w:rPr>
              <w:t>/</w:t>
            </w:r>
            <w:r w:rsidRPr="00D567BB">
              <w:rPr>
                <w:rFonts w:ascii="游ゴシック" w:eastAsia="游ゴシック" w:hAnsi="游ゴシック" w:cs="ＭＳ Ｐゴシック" w:hint="eastAsia"/>
                <w:b/>
                <w:bCs/>
                <w:color w:val="000000"/>
                <w:sz w:val="18"/>
                <w:szCs w:val="18"/>
              </w:rPr>
              <w:t>27.925</w:t>
            </w:r>
            <w:r w:rsidR="00F13B89">
              <w:rPr>
                <w:rFonts w:ascii="游ゴシック" w:eastAsia="游ゴシック" w:hAnsi="游ゴシック" w:cs="ＭＳ Ｐゴシック"/>
                <w:b/>
                <w:bCs/>
                <w:color w:val="000000"/>
                <w:sz w:val="18"/>
                <w:szCs w:val="18"/>
              </w:rPr>
              <w:t xml:space="preserve"> GHz</w:t>
            </w:r>
          </w:p>
        </w:tc>
        <w:tc>
          <w:tcPr>
            <w:tcW w:w="1418" w:type="dxa"/>
            <w:tcBorders>
              <w:top w:val="nil"/>
              <w:left w:val="nil"/>
              <w:bottom w:val="single" w:sz="4" w:space="0" w:color="auto"/>
              <w:right w:val="single" w:sz="4" w:space="0" w:color="auto"/>
            </w:tcBorders>
            <w:shd w:val="clear" w:color="auto" w:fill="auto"/>
            <w:noWrap/>
            <w:vAlign w:val="center"/>
            <w:hideMark/>
          </w:tcPr>
          <w:p w14:paraId="53AA1E02" w14:textId="31CB99DC"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38.5</w:t>
            </w:r>
            <w:r w:rsidR="00F13B89">
              <w:rPr>
                <w:rFonts w:ascii="游ゴシック" w:eastAsia="游ゴシック" w:hAnsi="游ゴシック" w:cs="ＭＳ Ｐゴシック"/>
                <w:b/>
                <w:bCs/>
                <w:color w:val="000000"/>
                <w:sz w:val="18"/>
                <w:szCs w:val="18"/>
              </w:rPr>
              <w:t xml:space="preserve"> GHz</w:t>
            </w:r>
          </w:p>
        </w:tc>
        <w:tc>
          <w:tcPr>
            <w:tcW w:w="1559" w:type="dxa"/>
            <w:tcBorders>
              <w:top w:val="nil"/>
              <w:left w:val="nil"/>
              <w:bottom w:val="single" w:sz="4" w:space="0" w:color="auto"/>
              <w:right w:val="single" w:sz="4" w:space="0" w:color="auto"/>
            </w:tcBorders>
            <w:shd w:val="clear" w:color="auto" w:fill="auto"/>
            <w:noWrap/>
            <w:vAlign w:val="center"/>
            <w:hideMark/>
          </w:tcPr>
          <w:p w14:paraId="404E0440" w14:textId="1ED03910" w:rsidR="00D567BB" w:rsidRPr="00D567BB" w:rsidRDefault="00D567BB" w:rsidP="00D567BB">
            <w:pPr>
              <w:spacing w:beforeLines="0" w:before="0" w:afterLines="0" w:after="0"/>
              <w:jc w:val="center"/>
              <w:rPr>
                <w:rFonts w:ascii="游ゴシック" w:eastAsia="游ゴシック" w:hAnsi="游ゴシック" w:cs="ＭＳ Ｐゴシック"/>
                <w:b/>
                <w:bCs/>
                <w:color w:val="000000"/>
                <w:sz w:val="18"/>
                <w:szCs w:val="18"/>
              </w:rPr>
            </w:pPr>
            <w:r w:rsidRPr="00D567BB">
              <w:rPr>
                <w:rFonts w:ascii="游ゴシック" w:eastAsia="游ゴシック" w:hAnsi="游ゴシック" w:cs="ＭＳ Ｐゴシック" w:hint="eastAsia"/>
                <w:b/>
                <w:bCs/>
                <w:color w:val="000000"/>
                <w:sz w:val="18"/>
                <w:szCs w:val="18"/>
              </w:rPr>
              <w:t>41.5</w:t>
            </w:r>
            <w:r w:rsidR="00F13B89">
              <w:rPr>
                <w:rFonts w:ascii="游ゴシック" w:eastAsia="游ゴシック" w:hAnsi="游ゴシック" w:cs="ＭＳ Ｐゴシック"/>
                <w:b/>
                <w:bCs/>
                <w:color w:val="000000"/>
                <w:sz w:val="18"/>
                <w:szCs w:val="18"/>
              </w:rPr>
              <w:t xml:space="preserve"> GHz</w:t>
            </w:r>
          </w:p>
        </w:tc>
      </w:tr>
      <w:tr w:rsidR="000D32DD" w:rsidRPr="00D567BB" w14:paraId="3D7392B4" w14:textId="77777777" w:rsidTr="00840E2F">
        <w:trPr>
          <w:trHeight w:val="37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2A0A477" w14:textId="247061CF" w:rsidR="00D567BB" w:rsidRPr="00D567BB" w:rsidRDefault="00B125AC" w:rsidP="00D567BB">
            <w:pPr>
              <w:spacing w:beforeLines="0" w:before="0" w:afterLines="0" w:after="0"/>
              <w:rPr>
                <w:rFonts w:ascii="游ゴシック" w:eastAsia="游ゴシック" w:hAnsi="游ゴシック" w:cs="ＭＳ Ｐゴシック"/>
                <w:b/>
                <w:bCs/>
                <w:color w:val="000000"/>
                <w:sz w:val="18"/>
                <w:szCs w:val="18"/>
              </w:rPr>
            </w:pPr>
            <w:r w:rsidRPr="007E73E0">
              <w:rPr>
                <w:rFonts w:ascii="游ゴシック" w:eastAsia="游ゴシック" w:hAnsi="游ゴシック" w:cs="ＭＳ Ｐゴシック"/>
                <w:b/>
                <w:bCs/>
                <w:color w:val="000000"/>
                <w:sz w:val="18"/>
                <w:szCs w:val="18"/>
              </w:rPr>
              <w:t>P</w:t>
            </w:r>
            <w:r w:rsidRPr="00D567BB">
              <w:rPr>
                <w:rFonts w:ascii="游ゴシック" w:eastAsia="游ゴシック" w:hAnsi="游ゴシック" w:cs="ＭＳ Ｐゴシック" w:hint="eastAsia"/>
                <w:b/>
                <w:bCs/>
                <w:color w:val="000000"/>
                <w:sz w:val="18"/>
                <w:szCs w:val="18"/>
              </w:rPr>
              <w:t>ower at center of QZ</w:t>
            </w:r>
            <w:r w:rsidRPr="007E73E0">
              <w:rPr>
                <w:rFonts w:ascii="游ゴシック" w:eastAsia="游ゴシック" w:hAnsi="游ゴシック" w:cs="ＭＳ Ｐゴシック"/>
                <w:b/>
                <w:bCs/>
                <w:color w:val="000000"/>
                <w:sz w:val="18"/>
                <w:szCs w:val="18"/>
              </w:rPr>
              <w:t xml:space="preserve"> </w:t>
            </w:r>
            <w:r w:rsidR="00A217BB" w:rsidRPr="007E73E0">
              <w:rPr>
                <w:rFonts w:ascii="游ゴシック" w:eastAsia="游ゴシック" w:hAnsi="游ゴシック" w:cs="ＭＳ Ｐゴシック"/>
                <w:b/>
                <w:bCs/>
                <w:color w:val="000000"/>
                <w:sz w:val="18"/>
                <w:szCs w:val="18"/>
              </w:rPr>
              <w:t xml:space="preserve">at </w:t>
            </w:r>
            <w:r w:rsidR="00D62666" w:rsidRPr="007E73E0">
              <w:rPr>
                <w:rFonts w:ascii="游ゴシック" w:eastAsia="游ゴシック" w:hAnsi="游ゴシック" w:cs="ＭＳ Ｐゴシック"/>
                <w:b/>
                <w:bCs/>
                <w:color w:val="000000"/>
                <w:sz w:val="18"/>
                <w:szCs w:val="18"/>
              </w:rPr>
              <w:t xml:space="preserve">1dB </w:t>
            </w:r>
            <w:r w:rsidR="00F85A96" w:rsidRPr="007E73E0">
              <w:rPr>
                <w:rFonts w:ascii="游ゴシック" w:eastAsia="游ゴシック" w:hAnsi="游ゴシック" w:cs="ＭＳ Ｐゴシック"/>
                <w:b/>
                <w:bCs/>
                <w:color w:val="000000"/>
                <w:sz w:val="18"/>
                <w:szCs w:val="18"/>
              </w:rPr>
              <w:t xml:space="preserve">CW </w:t>
            </w:r>
            <w:r w:rsidRPr="007E73E0">
              <w:rPr>
                <w:rFonts w:ascii="游ゴシック" w:eastAsia="游ゴシック" w:hAnsi="游ゴシック" w:cs="ＭＳ Ｐゴシック"/>
                <w:b/>
                <w:bCs/>
                <w:color w:val="000000"/>
                <w:sz w:val="18"/>
                <w:szCs w:val="18"/>
              </w:rPr>
              <w:t>compression point</w:t>
            </w:r>
          </w:p>
        </w:tc>
        <w:tc>
          <w:tcPr>
            <w:tcW w:w="1560" w:type="dxa"/>
            <w:tcBorders>
              <w:top w:val="nil"/>
              <w:left w:val="nil"/>
              <w:bottom w:val="single" w:sz="4" w:space="0" w:color="auto"/>
              <w:right w:val="single" w:sz="4" w:space="0" w:color="auto"/>
            </w:tcBorders>
            <w:shd w:val="clear" w:color="auto" w:fill="auto"/>
            <w:noWrap/>
            <w:vAlign w:val="center"/>
            <w:hideMark/>
          </w:tcPr>
          <w:p w14:paraId="27D2344F" w14:textId="4C5E2432" w:rsidR="00D567BB" w:rsidRPr="00D567BB" w:rsidRDefault="00D567BB"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w:t>
            </w:r>
            <w:r w:rsidR="00F57E74" w:rsidRPr="005D689B">
              <w:rPr>
                <w:rFonts w:ascii="游ゴシック" w:eastAsia="游ゴシック" w:hAnsi="游ゴシック" w:cs="ＭＳ Ｐゴシック"/>
                <w:sz w:val="18"/>
                <w:szCs w:val="18"/>
              </w:rPr>
              <w:t>3</w:t>
            </w:r>
            <w:r w:rsidR="00C00AC7" w:rsidRPr="005D689B">
              <w:rPr>
                <w:rFonts w:ascii="游ゴシック" w:eastAsia="游ゴシック" w:hAnsi="游ゴシック" w:cs="ＭＳ Ｐゴシック"/>
                <w:sz w:val="18"/>
                <w:szCs w:val="18"/>
              </w:rPr>
              <w:t>2.</w:t>
            </w:r>
            <w:r w:rsidR="00093ABC">
              <w:rPr>
                <w:rFonts w:ascii="游ゴシック" w:eastAsia="游ゴシック" w:hAnsi="游ゴシック" w:cs="ＭＳ Ｐゴシック"/>
                <w:sz w:val="18"/>
                <w:szCs w:val="18"/>
              </w:rPr>
              <w:t>8</w:t>
            </w:r>
          </w:p>
        </w:tc>
        <w:tc>
          <w:tcPr>
            <w:tcW w:w="1842" w:type="dxa"/>
            <w:tcBorders>
              <w:top w:val="nil"/>
              <w:left w:val="nil"/>
              <w:bottom w:val="single" w:sz="4" w:space="0" w:color="auto"/>
              <w:right w:val="single" w:sz="4" w:space="0" w:color="auto"/>
            </w:tcBorders>
            <w:shd w:val="clear" w:color="auto" w:fill="auto"/>
            <w:noWrap/>
            <w:vAlign w:val="center"/>
            <w:hideMark/>
          </w:tcPr>
          <w:p w14:paraId="462D94B0" w14:textId="48193E62" w:rsidR="00D567BB" w:rsidRPr="00D567BB" w:rsidRDefault="00C00AC7" w:rsidP="00D567BB">
            <w:pPr>
              <w:spacing w:beforeLines="0" w:before="0" w:afterLines="0" w:after="0"/>
              <w:jc w:val="right"/>
              <w:rPr>
                <w:rFonts w:ascii="游ゴシック" w:eastAsia="游ゴシック" w:hAnsi="游ゴシック" w:cs="ＭＳ Ｐゴシック"/>
                <w:sz w:val="18"/>
                <w:szCs w:val="18"/>
              </w:rPr>
            </w:pPr>
            <w:r w:rsidRPr="005D689B">
              <w:rPr>
                <w:rFonts w:ascii="游ゴシック" w:eastAsia="游ゴシック" w:hAnsi="游ゴシック" w:cs="ＭＳ Ｐゴシック"/>
                <w:sz w:val="18"/>
                <w:szCs w:val="18"/>
              </w:rPr>
              <w:t>-32.</w:t>
            </w:r>
            <w:r w:rsidR="00093ABC">
              <w:rPr>
                <w:rFonts w:ascii="游ゴシック" w:eastAsia="游ゴシック" w:hAnsi="游ゴシック" w:cs="ＭＳ Ｐゴシック"/>
                <w:sz w:val="18"/>
                <w:szCs w:val="18"/>
              </w:rPr>
              <w:t>8</w:t>
            </w:r>
          </w:p>
        </w:tc>
        <w:tc>
          <w:tcPr>
            <w:tcW w:w="1418" w:type="dxa"/>
            <w:tcBorders>
              <w:top w:val="nil"/>
              <w:left w:val="nil"/>
              <w:bottom w:val="single" w:sz="4" w:space="0" w:color="auto"/>
              <w:right w:val="single" w:sz="4" w:space="0" w:color="auto"/>
            </w:tcBorders>
            <w:shd w:val="clear" w:color="auto" w:fill="auto"/>
            <w:noWrap/>
            <w:vAlign w:val="center"/>
            <w:hideMark/>
          </w:tcPr>
          <w:p w14:paraId="5DAE038B" w14:textId="08A50F67" w:rsidR="00D567BB" w:rsidRPr="00D567BB" w:rsidRDefault="00D567BB"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-3</w:t>
            </w:r>
            <w:r w:rsidR="00F57E74" w:rsidRPr="005D689B">
              <w:rPr>
                <w:rFonts w:ascii="游ゴシック" w:eastAsia="游ゴシック" w:hAnsi="游ゴシック" w:cs="ＭＳ Ｐゴシック"/>
                <w:sz w:val="18"/>
                <w:szCs w:val="18"/>
              </w:rPr>
              <w:t>5</w:t>
            </w:r>
            <w:r w:rsidR="00C00AC7" w:rsidRPr="005D689B">
              <w:rPr>
                <w:rFonts w:ascii="游ゴシック" w:eastAsia="游ゴシック" w:hAnsi="游ゴシック" w:cs="ＭＳ Ｐゴシック"/>
                <w:sz w:val="18"/>
                <w:szCs w:val="18"/>
              </w:rPr>
              <w:t>.</w:t>
            </w:r>
            <w:r w:rsidR="00093ABC">
              <w:rPr>
                <w:rFonts w:ascii="游ゴシック" w:eastAsia="游ゴシック" w:hAnsi="游ゴシック" w:cs="ＭＳ Ｐゴシック"/>
                <w:sz w:val="18"/>
                <w:szCs w:val="18"/>
              </w:rPr>
              <w:t>5</w:t>
            </w:r>
          </w:p>
        </w:tc>
        <w:tc>
          <w:tcPr>
            <w:tcW w:w="1559" w:type="dxa"/>
            <w:tcBorders>
              <w:top w:val="nil"/>
              <w:left w:val="nil"/>
              <w:bottom w:val="single" w:sz="4" w:space="0" w:color="auto"/>
              <w:right w:val="single" w:sz="4" w:space="0" w:color="auto"/>
            </w:tcBorders>
            <w:shd w:val="clear" w:color="auto" w:fill="auto"/>
            <w:noWrap/>
            <w:vAlign w:val="center"/>
            <w:hideMark/>
          </w:tcPr>
          <w:p w14:paraId="77CAE301" w14:textId="77FCC569" w:rsidR="00D567BB" w:rsidRPr="00D567BB" w:rsidRDefault="00D567BB" w:rsidP="00D567BB">
            <w:pPr>
              <w:spacing w:beforeLines="0" w:before="0" w:afterLines="0" w:after="0"/>
              <w:jc w:val="right"/>
              <w:rPr>
                <w:rFonts w:ascii="游ゴシック" w:eastAsia="游ゴシック" w:hAnsi="游ゴシック" w:cs="ＭＳ Ｐゴシック"/>
                <w:sz w:val="18"/>
                <w:szCs w:val="18"/>
              </w:rPr>
            </w:pPr>
            <w:r w:rsidRPr="00D567BB">
              <w:rPr>
                <w:rFonts w:ascii="游ゴシック" w:eastAsia="游ゴシック" w:hAnsi="游ゴシック" w:cs="ＭＳ Ｐゴシック" w:hint="eastAsia"/>
                <w:sz w:val="18"/>
                <w:szCs w:val="18"/>
              </w:rPr>
              <w:t>-3</w:t>
            </w:r>
            <w:r w:rsidR="00F57E74" w:rsidRPr="005D689B">
              <w:rPr>
                <w:rFonts w:ascii="游ゴシック" w:eastAsia="游ゴシック" w:hAnsi="游ゴシック" w:cs="ＭＳ Ｐゴシック"/>
                <w:sz w:val="18"/>
                <w:szCs w:val="18"/>
              </w:rPr>
              <w:t>6</w:t>
            </w:r>
            <w:r w:rsidR="00C00AC7" w:rsidRPr="005D689B">
              <w:rPr>
                <w:rFonts w:ascii="游ゴシック" w:eastAsia="游ゴシック" w:hAnsi="游ゴシック" w:cs="ＭＳ Ｐゴシック"/>
                <w:sz w:val="18"/>
                <w:szCs w:val="18"/>
              </w:rPr>
              <w:t>.</w:t>
            </w:r>
            <w:r w:rsidR="00093ABC">
              <w:rPr>
                <w:rFonts w:ascii="游ゴシック" w:eastAsia="游ゴシック" w:hAnsi="游ゴシック" w:cs="ＭＳ Ｐゴシック"/>
                <w:sz w:val="18"/>
                <w:szCs w:val="18"/>
              </w:rPr>
              <w:t>2</w:t>
            </w:r>
          </w:p>
        </w:tc>
      </w:tr>
    </w:tbl>
    <w:p w14:paraId="6BCBF61E" w14:textId="5CE00DB9" w:rsidR="00B125AC" w:rsidRDefault="001001DF"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 xml:space="preserve">ote </w:t>
      </w:r>
      <w:r w:rsidR="0011313F">
        <w:rPr>
          <w:rFonts w:ascii="Times New Roman" w:eastAsia="ＭＳ Ｐゴシック" w:hAnsi="Times New Roman"/>
          <w:noProof w:val="0"/>
          <w:color w:val="000000"/>
          <w:sz w:val="20"/>
          <w:lang w:val="en-US" w:eastAsia="ja-JP"/>
        </w:rPr>
        <w:t xml:space="preserve">that </w:t>
      </w:r>
      <w:r>
        <w:rPr>
          <w:rFonts w:ascii="Times New Roman" w:eastAsia="ＭＳ Ｐゴシック" w:hAnsi="Times New Roman"/>
          <w:noProof w:val="0"/>
          <w:color w:val="000000"/>
          <w:sz w:val="20"/>
          <w:lang w:val="en-US" w:eastAsia="ja-JP"/>
        </w:rPr>
        <w:t>we</w:t>
      </w:r>
      <w:r w:rsidR="00476181">
        <w:rPr>
          <w:rFonts w:ascii="Times New Roman" w:eastAsia="ＭＳ Ｐゴシック" w:hAnsi="Times New Roman"/>
          <w:noProof w:val="0"/>
          <w:color w:val="000000"/>
          <w:sz w:val="20"/>
          <w:lang w:val="en-US" w:eastAsia="ja-JP"/>
        </w:rPr>
        <w:t xml:space="preserve"> show only the final value</w:t>
      </w:r>
      <w:r w:rsidR="00FC4500">
        <w:rPr>
          <w:rFonts w:ascii="Times New Roman" w:eastAsia="ＭＳ Ｐゴシック" w:hAnsi="Times New Roman"/>
          <w:noProof w:val="0"/>
          <w:color w:val="000000"/>
          <w:sz w:val="20"/>
          <w:lang w:val="en-US" w:eastAsia="ja-JP"/>
        </w:rPr>
        <w:t xml:space="preserve">, we are </w:t>
      </w:r>
      <w:r w:rsidR="00EE3888">
        <w:rPr>
          <w:rFonts w:ascii="Times New Roman" w:eastAsia="ＭＳ Ｐゴシック" w:hAnsi="Times New Roman"/>
          <w:noProof w:val="0"/>
          <w:color w:val="000000"/>
          <w:sz w:val="20"/>
          <w:lang w:val="en-US" w:eastAsia="ja-JP"/>
        </w:rPr>
        <w:t xml:space="preserve">still </w:t>
      </w:r>
      <w:r w:rsidR="00FC4500">
        <w:rPr>
          <w:rFonts w:ascii="Times New Roman" w:eastAsia="ＭＳ Ｐゴシック" w:hAnsi="Times New Roman"/>
          <w:noProof w:val="0"/>
          <w:color w:val="000000"/>
          <w:sz w:val="20"/>
          <w:lang w:val="en-US" w:eastAsia="ja-JP"/>
        </w:rPr>
        <w:t xml:space="preserve">thinking that </w:t>
      </w:r>
      <w:r w:rsidR="00905172">
        <w:rPr>
          <w:rFonts w:ascii="Times New Roman" w:eastAsia="ＭＳ Ｐゴシック" w:hAnsi="Times New Roman"/>
          <w:noProof w:val="0"/>
          <w:color w:val="000000"/>
          <w:sz w:val="20"/>
          <w:lang w:val="en-US" w:eastAsia="ja-JP"/>
        </w:rPr>
        <w:t xml:space="preserve">there is a </w:t>
      </w:r>
      <w:r w:rsidR="00FC4500">
        <w:rPr>
          <w:rFonts w:ascii="Times New Roman" w:eastAsia="ＭＳ Ｐゴシック" w:hAnsi="Times New Roman"/>
          <w:noProof w:val="0"/>
          <w:color w:val="000000"/>
          <w:sz w:val="20"/>
          <w:lang w:val="en-US" w:eastAsia="ja-JP"/>
        </w:rPr>
        <w:t xml:space="preserve">benefit to assume the test system typical parameters </w:t>
      </w:r>
      <w:r w:rsidR="002427D8">
        <w:rPr>
          <w:rFonts w:ascii="Times New Roman" w:eastAsia="ＭＳ Ｐゴシック" w:hAnsi="Times New Roman"/>
          <w:noProof w:val="0"/>
          <w:color w:val="000000"/>
          <w:sz w:val="20"/>
          <w:lang w:val="en-US" w:eastAsia="ja-JP"/>
        </w:rPr>
        <w:t xml:space="preserve">in RAN5 </w:t>
      </w:r>
      <w:r w:rsidR="005C0E8F">
        <w:rPr>
          <w:rFonts w:ascii="Times New Roman" w:eastAsia="ＭＳ Ｐゴシック" w:hAnsi="Times New Roman"/>
          <w:noProof w:val="0"/>
          <w:color w:val="000000"/>
          <w:sz w:val="20"/>
          <w:lang w:val="en-US" w:eastAsia="ja-JP"/>
        </w:rPr>
        <w:t xml:space="preserve">for </w:t>
      </w:r>
      <w:r w:rsidR="00B125AC">
        <w:rPr>
          <w:rFonts w:ascii="Times New Roman" w:eastAsia="ＭＳ Ｐゴシック" w:hAnsi="Times New Roman"/>
          <w:noProof w:val="0"/>
          <w:color w:val="000000"/>
          <w:sz w:val="20"/>
          <w:lang w:val="en-US" w:eastAsia="ja-JP"/>
        </w:rPr>
        <w:t xml:space="preserve">transparency and having better basis for the </w:t>
      </w:r>
      <w:r w:rsidR="00E03C98">
        <w:rPr>
          <w:rFonts w:ascii="Times New Roman" w:eastAsia="ＭＳ Ｐゴシック" w:hAnsi="Times New Roman"/>
          <w:noProof w:val="0"/>
          <w:color w:val="000000"/>
          <w:sz w:val="20"/>
          <w:lang w:val="en-US" w:eastAsia="ja-JP"/>
        </w:rPr>
        <w:t>discussion</w:t>
      </w:r>
      <w:r w:rsidR="008C35CA">
        <w:rPr>
          <w:rFonts w:ascii="Times New Roman" w:eastAsia="ＭＳ Ｐゴシック" w:hAnsi="Times New Roman"/>
          <w:noProof w:val="0"/>
          <w:color w:val="000000"/>
          <w:sz w:val="20"/>
          <w:lang w:val="en-US" w:eastAsia="ja-JP"/>
        </w:rPr>
        <w:t xml:space="preserve"> </w:t>
      </w:r>
      <w:r w:rsidR="001C43E1">
        <w:rPr>
          <w:rFonts w:ascii="Times New Roman" w:eastAsia="ＭＳ Ｐゴシック" w:hAnsi="Times New Roman"/>
          <w:noProof w:val="0"/>
          <w:color w:val="000000"/>
          <w:sz w:val="20"/>
          <w:lang w:val="en-US" w:eastAsia="ja-JP"/>
        </w:rPr>
        <w:t>among TEVs</w:t>
      </w:r>
      <w:r w:rsidR="008C35CA">
        <w:rPr>
          <w:rFonts w:ascii="Times New Roman" w:eastAsia="ＭＳ Ｐゴシック" w:hAnsi="Times New Roman"/>
          <w:noProof w:val="0"/>
          <w:color w:val="000000"/>
          <w:sz w:val="20"/>
          <w:lang w:val="en-US" w:eastAsia="ja-JP"/>
        </w:rPr>
        <w:t>.</w:t>
      </w:r>
    </w:p>
    <w:p w14:paraId="09AC6369" w14:textId="1B8C394F" w:rsidR="00D567BB" w:rsidRPr="00483013" w:rsidRDefault="00B125AC" w:rsidP="00CF5226">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483013">
        <w:rPr>
          <w:rFonts w:ascii="Times New Roman" w:eastAsia="ＭＳ Ｐゴシック" w:hAnsi="Times New Roman"/>
          <w:b/>
          <w:bCs/>
          <w:noProof w:val="0"/>
          <w:color w:val="000000"/>
          <w:sz w:val="20"/>
          <w:lang w:val="en-US" w:eastAsia="ja-JP"/>
        </w:rPr>
        <w:t xml:space="preserve">Proposal 1 : Adopt </w:t>
      </w:r>
      <w:r w:rsidR="00483013" w:rsidRPr="00483013">
        <w:rPr>
          <w:rFonts w:ascii="Times New Roman" w:eastAsia="ＭＳ Ｐゴシック" w:hAnsi="Times New Roman"/>
          <w:b/>
          <w:bCs/>
          <w:noProof w:val="0"/>
          <w:color w:val="000000"/>
          <w:sz w:val="20"/>
          <w:lang w:val="en-US" w:eastAsia="ja-JP"/>
        </w:rPr>
        <w:t xml:space="preserve">the values in Table 1 </w:t>
      </w:r>
      <w:r w:rsidR="00F86E13">
        <w:rPr>
          <w:rFonts w:ascii="Times New Roman" w:eastAsia="ＭＳ Ｐゴシック" w:hAnsi="Times New Roman"/>
          <w:b/>
          <w:bCs/>
          <w:noProof w:val="0"/>
          <w:color w:val="000000"/>
          <w:sz w:val="20"/>
          <w:lang w:val="en-US" w:eastAsia="ja-JP"/>
        </w:rPr>
        <w:t xml:space="preserve">for deriving the </w:t>
      </w:r>
      <w:r w:rsidR="00483013" w:rsidRPr="00483013">
        <w:rPr>
          <w:rFonts w:ascii="Times New Roman" w:eastAsia="ＭＳ Ｐゴシック" w:hAnsi="Times New Roman"/>
          <w:b/>
          <w:bCs/>
          <w:noProof w:val="0"/>
          <w:color w:val="000000"/>
          <w:sz w:val="20"/>
          <w:lang w:val="en-US" w:eastAsia="ja-JP"/>
        </w:rPr>
        <w:t xml:space="preserve">working assumption </w:t>
      </w:r>
      <w:r w:rsidR="006550CC">
        <w:rPr>
          <w:rFonts w:ascii="Times New Roman" w:eastAsia="ＭＳ Ｐゴシック" w:hAnsi="Times New Roman"/>
          <w:b/>
          <w:bCs/>
          <w:noProof w:val="0"/>
          <w:color w:val="000000"/>
          <w:sz w:val="20"/>
          <w:lang w:val="en-US" w:eastAsia="ja-JP"/>
        </w:rPr>
        <w:t>of</w:t>
      </w:r>
      <w:r w:rsidR="00AA5520">
        <w:rPr>
          <w:rFonts w:ascii="Times New Roman" w:eastAsia="ＭＳ Ｐゴシック" w:hAnsi="Times New Roman"/>
          <w:b/>
          <w:bCs/>
          <w:noProof w:val="0"/>
          <w:color w:val="000000"/>
          <w:sz w:val="20"/>
          <w:lang w:val="en-US" w:eastAsia="ja-JP"/>
        </w:rPr>
        <w:t xml:space="preserve"> </w:t>
      </w:r>
      <w:r w:rsidR="003B2957">
        <w:rPr>
          <w:rFonts w:ascii="Times New Roman" w:eastAsia="ＭＳ Ｐゴシック" w:hAnsi="Times New Roman"/>
          <w:b/>
          <w:bCs/>
          <w:noProof w:val="0"/>
          <w:color w:val="000000"/>
          <w:sz w:val="20"/>
          <w:lang w:val="en-US" w:eastAsia="ja-JP"/>
        </w:rPr>
        <w:t xml:space="preserve">testable SNR </w:t>
      </w:r>
      <w:r w:rsidR="006550CC">
        <w:rPr>
          <w:rFonts w:ascii="Times New Roman" w:eastAsia="ＭＳ Ｐゴシック" w:hAnsi="Times New Roman"/>
          <w:b/>
          <w:bCs/>
          <w:noProof w:val="0"/>
          <w:color w:val="000000"/>
          <w:sz w:val="20"/>
          <w:lang w:val="en-US" w:eastAsia="ja-JP"/>
        </w:rPr>
        <w:t>upper limit.</w:t>
      </w:r>
    </w:p>
    <w:p w14:paraId="01331937" w14:textId="589BC771" w:rsidR="00DF6582" w:rsidRPr="00E703CC" w:rsidRDefault="00DF6582" w:rsidP="00E703CC">
      <w:pPr>
        <w:pStyle w:val="tdoc-header"/>
        <w:overflowPunct w:val="0"/>
        <w:autoSpaceDE w:val="0"/>
        <w:autoSpaceDN w:val="0"/>
        <w:adjustRightInd w:val="0"/>
        <w:spacing w:before="240" w:after="180"/>
        <w:textAlignment w:val="baseline"/>
        <w:outlineLvl w:val="0"/>
        <w:rPr>
          <w:b/>
          <w:noProof w:val="0"/>
          <w:lang w:eastAsia="ja-JP"/>
        </w:rPr>
      </w:pPr>
      <w:r w:rsidRPr="00E703CC">
        <w:rPr>
          <w:rFonts w:hint="eastAsia"/>
          <w:b/>
          <w:noProof w:val="0"/>
          <w:lang w:eastAsia="ja-JP"/>
        </w:rPr>
        <w:t>2</w:t>
      </w:r>
      <w:r w:rsidRPr="00E703CC">
        <w:rPr>
          <w:b/>
          <w:noProof w:val="0"/>
          <w:lang w:eastAsia="ja-JP"/>
        </w:rPr>
        <w:t>.</w:t>
      </w:r>
      <w:r w:rsidR="00E703CC">
        <w:rPr>
          <w:b/>
          <w:noProof w:val="0"/>
          <w:lang w:eastAsia="ja-JP"/>
        </w:rPr>
        <w:t>2</w:t>
      </w:r>
      <w:r w:rsidRPr="00E703CC">
        <w:rPr>
          <w:b/>
          <w:noProof w:val="0"/>
          <w:lang w:eastAsia="ja-JP"/>
        </w:rPr>
        <w:t xml:space="preserve"> </w:t>
      </w:r>
      <w:r w:rsidR="003512E8">
        <w:rPr>
          <w:b/>
          <w:noProof w:val="0"/>
          <w:lang w:eastAsia="ja-JP"/>
        </w:rPr>
        <w:t xml:space="preserve">On the total </w:t>
      </w:r>
      <w:r w:rsidRPr="00E703CC">
        <w:rPr>
          <w:b/>
          <w:noProof w:val="0"/>
          <w:lang w:eastAsia="ja-JP"/>
        </w:rPr>
        <w:t xml:space="preserve">CREST </w:t>
      </w:r>
      <w:r w:rsidR="003512E8">
        <w:rPr>
          <w:b/>
          <w:noProof w:val="0"/>
          <w:lang w:eastAsia="ja-JP"/>
        </w:rPr>
        <w:t>margin</w:t>
      </w:r>
      <w:r w:rsidR="003E2E6D">
        <w:rPr>
          <w:b/>
          <w:noProof w:val="0"/>
          <w:lang w:eastAsia="ja-JP"/>
        </w:rPr>
        <w:t xml:space="preserve"> and Tx EVM</w:t>
      </w:r>
      <w:r w:rsidR="006D2CDC">
        <w:rPr>
          <w:b/>
          <w:noProof w:val="0"/>
          <w:lang w:eastAsia="ja-JP"/>
        </w:rPr>
        <w:t xml:space="preserve"> degradation</w:t>
      </w:r>
    </w:p>
    <w:p w14:paraId="4F65E45B" w14:textId="76C4DD0B" w:rsidR="00DC346B" w:rsidRDefault="00D31175"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lastRenderedPageBreak/>
        <w:t>I</w:t>
      </w:r>
      <w:r w:rsidR="007A488C">
        <w:rPr>
          <w:rFonts w:ascii="Times New Roman" w:eastAsia="ＭＳ Ｐゴシック" w:hAnsi="Times New Roman"/>
          <w:noProof w:val="0"/>
          <w:color w:val="000000"/>
          <w:sz w:val="20"/>
          <w:lang w:val="en-US" w:eastAsia="ja-JP"/>
        </w:rPr>
        <w:t>t</w:t>
      </w:r>
      <w:r>
        <w:rPr>
          <w:rFonts w:ascii="Times New Roman" w:eastAsia="ＭＳ Ｐゴシック" w:hAnsi="Times New Roman"/>
          <w:noProof w:val="0"/>
          <w:color w:val="000000"/>
          <w:sz w:val="20"/>
          <w:lang w:val="en-US" w:eastAsia="ja-JP"/>
        </w:rPr>
        <w:t xml:space="preserve"> was </w:t>
      </w:r>
      <w:r w:rsidR="0092124F">
        <w:rPr>
          <w:rFonts w:ascii="Times New Roman" w:eastAsia="ＭＳ Ｐゴシック" w:hAnsi="Times New Roman"/>
          <w:noProof w:val="0"/>
          <w:color w:val="000000"/>
          <w:sz w:val="20"/>
          <w:lang w:val="en-US" w:eastAsia="ja-JP"/>
        </w:rPr>
        <w:t xml:space="preserve">commented </w:t>
      </w:r>
      <w:r w:rsidR="002B6873">
        <w:rPr>
          <w:rFonts w:ascii="Times New Roman" w:eastAsia="ＭＳ Ｐゴシック" w:hAnsi="Times New Roman"/>
          <w:noProof w:val="0"/>
          <w:color w:val="000000"/>
          <w:sz w:val="20"/>
          <w:lang w:val="en-US" w:eastAsia="ja-JP"/>
        </w:rPr>
        <w:t xml:space="preserve">in the last meeting that </w:t>
      </w:r>
      <w:r w:rsidR="0092124F">
        <w:rPr>
          <w:rFonts w:ascii="Times New Roman" w:eastAsia="ＭＳ Ｐゴシック" w:hAnsi="Times New Roman"/>
          <w:noProof w:val="0"/>
          <w:color w:val="000000"/>
          <w:sz w:val="20"/>
          <w:lang w:val="en-US" w:eastAsia="ja-JP"/>
        </w:rPr>
        <w:t xml:space="preserve">what is the TxEVM </w:t>
      </w:r>
      <w:r w:rsidR="00BD2F4E">
        <w:rPr>
          <w:rFonts w:ascii="Times New Roman" w:eastAsia="ＭＳ Ｐゴシック" w:hAnsi="Times New Roman"/>
          <w:noProof w:val="0"/>
          <w:color w:val="000000"/>
          <w:sz w:val="20"/>
          <w:lang w:val="en-US" w:eastAsia="ja-JP"/>
        </w:rPr>
        <w:t>degradation</w:t>
      </w:r>
      <w:r w:rsidR="0092124F">
        <w:rPr>
          <w:rFonts w:ascii="Times New Roman" w:eastAsia="ＭＳ Ｐゴシック" w:hAnsi="Times New Roman"/>
          <w:noProof w:val="0"/>
          <w:color w:val="000000"/>
          <w:sz w:val="20"/>
          <w:lang w:val="en-US" w:eastAsia="ja-JP"/>
        </w:rPr>
        <w:t xml:space="preserve"> when non-ideal CREST applied</w:t>
      </w:r>
      <w:r w:rsidR="0061622C">
        <w:rPr>
          <w:rFonts w:ascii="Times New Roman" w:eastAsia="ＭＳ Ｐゴシック" w:hAnsi="Times New Roman"/>
          <w:noProof w:val="0"/>
          <w:color w:val="000000"/>
          <w:sz w:val="20"/>
          <w:lang w:val="en-US" w:eastAsia="ja-JP"/>
        </w:rPr>
        <w:t xml:space="preserve"> and with faded signal.</w:t>
      </w:r>
      <w:r w:rsidR="0092124F">
        <w:rPr>
          <w:rFonts w:ascii="Times New Roman" w:eastAsia="ＭＳ Ｐゴシック" w:hAnsi="Times New Roman"/>
          <w:noProof w:val="0"/>
          <w:color w:val="000000"/>
          <w:sz w:val="20"/>
          <w:lang w:val="en-US" w:eastAsia="ja-JP"/>
        </w:rPr>
        <w:t xml:space="preserve"> It is not</w:t>
      </w:r>
      <w:r w:rsidR="00CF0A0B">
        <w:rPr>
          <w:rFonts w:ascii="Times New Roman" w:eastAsia="ＭＳ Ｐゴシック" w:hAnsi="Times New Roman"/>
          <w:noProof w:val="0"/>
          <w:color w:val="000000"/>
          <w:sz w:val="20"/>
          <w:lang w:val="en-US" w:eastAsia="ja-JP"/>
        </w:rPr>
        <w:t xml:space="preserve"> easy to answer </w:t>
      </w:r>
      <w:r>
        <w:rPr>
          <w:rFonts w:ascii="Times New Roman" w:eastAsia="ＭＳ Ｐゴシック" w:hAnsi="Times New Roman"/>
          <w:noProof w:val="0"/>
          <w:color w:val="000000"/>
          <w:sz w:val="20"/>
          <w:lang w:val="en-US" w:eastAsia="ja-JP"/>
        </w:rPr>
        <w:t>this</w:t>
      </w:r>
      <w:r w:rsidR="00CF0A0B">
        <w:rPr>
          <w:rFonts w:ascii="Times New Roman" w:eastAsia="ＭＳ Ｐゴシック" w:hAnsi="Times New Roman"/>
          <w:noProof w:val="0"/>
          <w:color w:val="000000"/>
          <w:sz w:val="20"/>
          <w:lang w:val="en-US" w:eastAsia="ja-JP"/>
        </w:rPr>
        <w:t xml:space="preserve"> </w:t>
      </w:r>
      <w:r w:rsidR="00B97482">
        <w:rPr>
          <w:rFonts w:ascii="Times New Roman" w:eastAsia="ＭＳ Ｐゴシック" w:hAnsi="Times New Roman"/>
          <w:noProof w:val="0"/>
          <w:color w:val="000000"/>
          <w:sz w:val="20"/>
          <w:lang w:val="en-US" w:eastAsia="ja-JP"/>
        </w:rPr>
        <w:t>question</w:t>
      </w:r>
      <w:r w:rsidR="00CF0A0B">
        <w:rPr>
          <w:rFonts w:ascii="Times New Roman" w:eastAsia="ＭＳ Ｐゴシック" w:hAnsi="Times New Roman"/>
          <w:noProof w:val="0"/>
          <w:color w:val="000000"/>
          <w:sz w:val="20"/>
          <w:lang w:val="en-US" w:eastAsia="ja-JP"/>
        </w:rPr>
        <w:t>.</w:t>
      </w:r>
      <w:r w:rsidR="0092124F">
        <w:rPr>
          <w:rFonts w:ascii="Times New Roman" w:eastAsia="ＭＳ Ｐゴシック" w:hAnsi="Times New Roman"/>
          <w:noProof w:val="0"/>
          <w:color w:val="000000"/>
          <w:sz w:val="20"/>
          <w:lang w:val="en-US" w:eastAsia="ja-JP"/>
        </w:rPr>
        <w:t xml:space="preserve"> </w:t>
      </w:r>
      <w:r w:rsidR="00DC346B">
        <w:rPr>
          <w:rFonts w:ascii="Times New Roman" w:eastAsia="ＭＳ Ｐゴシック" w:hAnsi="Times New Roman"/>
          <w:noProof w:val="0"/>
          <w:color w:val="000000"/>
          <w:sz w:val="20"/>
          <w:lang w:val="en-US" w:eastAsia="ja-JP"/>
        </w:rPr>
        <w:t xml:space="preserve">We firstly need to mention that the TxEVM is only guaranteed </w:t>
      </w:r>
      <w:r w:rsidR="00DF59F1">
        <w:rPr>
          <w:rFonts w:ascii="Times New Roman" w:eastAsia="ＭＳ Ｐゴシック" w:hAnsi="Times New Roman"/>
          <w:noProof w:val="0"/>
          <w:color w:val="000000"/>
          <w:sz w:val="20"/>
          <w:lang w:val="en-US" w:eastAsia="ja-JP"/>
        </w:rPr>
        <w:t xml:space="preserve">for the </w:t>
      </w:r>
      <w:r w:rsidR="004A5F4B">
        <w:rPr>
          <w:rFonts w:ascii="Times New Roman" w:eastAsia="ＭＳ Ｐゴシック" w:hAnsi="Times New Roman"/>
          <w:noProof w:val="0"/>
          <w:color w:val="000000"/>
          <w:sz w:val="20"/>
          <w:lang w:val="en-US" w:eastAsia="ja-JP"/>
        </w:rPr>
        <w:t>static propagation condition. It is no</w:t>
      </w:r>
      <w:r w:rsidR="00EF4C85">
        <w:rPr>
          <w:rFonts w:ascii="Times New Roman" w:eastAsia="ＭＳ Ｐゴシック" w:hAnsi="Times New Roman"/>
          <w:noProof w:val="0"/>
          <w:color w:val="000000"/>
          <w:sz w:val="20"/>
          <w:lang w:val="en-US" w:eastAsia="ja-JP"/>
        </w:rPr>
        <w:t xml:space="preserve">t </w:t>
      </w:r>
      <w:r w:rsidR="004A5F4B">
        <w:rPr>
          <w:rFonts w:ascii="Times New Roman" w:eastAsia="ＭＳ Ｐゴシック" w:hAnsi="Times New Roman"/>
          <w:noProof w:val="0"/>
          <w:color w:val="000000"/>
          <w:sz w:val="20"/>
          <w:lang w:val="en-US" w:eastAsia="ja-JP"/>
        </w:rPr>
        <w:t xml:space="preserve">likely </w:t>
      </w:r>
      <w:r w:rsidR="00EF4C85">
        <w:rPr>
          <w:rFonts w:ascii="Times New Roman" w:eastAsia="ＭＳ Ｐゴシック" w:hAnsi="Times New Roman"/>
          <w:noProof w:val="0"/>
          <w:color w:val="000000"/>
          <w:sz w:val="20"/>
          <w:lang w:val="en-US" w:eastAsia="ja-JP"/>
        </w:rPr>
        <w:t>that TE guarantee the TxEVM for fading condition</w:t>
      </w:r>
      <w:r w:rsidR="008F2806">
        <w:rPr>
          <w:rFonts w:ascii="Times New Roman" w:eastAsia="ＭＳ Ｐゴシック" w:hAnsi="Times New Roman"/>
          <w:noProof w:val="0"/>
          <w:color w:val="000000"/>
          <w:sz w:val="20"/>
          <w:lang w:val="en-US" w:eastAsia="ja-JP"/>
        </w:rPr>
        <w:t xml:space="preserve">. </w:t>
      </w:r>
    </w:p>
    <w:p w14:paraId="5C1081CC" w14:textId="1E994A43" w:rsidR="00543E88" w:rsidRDefault="00543E88"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543E88">
        <w:rPr>
          <w:rFonts w:ascii="Times New Roman" w:eastAsia="ＭＳ Ｐゴシック" w:hAnsi="Times New Roman" w:hint="eastAsia"/>
          <w:b/>
          <w:bCs/>
          <w:noProof w:val="0"/>
          <w:color w:val="000000"/>
          <w:sz w:val="20"/>
          <w:lang w:val="en-US" w:eastAsia="ja-JP"/>
        </w:rPr>
        <w:t>O</w:t>
      </w:r>
      <w:r w:rsidRPr="00543E88">
        <w:rPr>
          <w:rFonts w:ascii="Times New Roman" w:eastAsia="ＭＳ Ｐゴシック" w:hAnsi="Times New Roman"/>
          <w:b/>
          <w:bCs/>
          <w:noProof w:val="0"/>
          <w:color w:val="000000"/>
          <w:sz w:val="20"/>
          <w:lang w:val="en-US" w:eastAsia="ja-JP"/>
        </w:rPr>
        <w:t>bservation 1 : Tx EVM is only guaranteed by SS for static condition</w:t>
      </w:r>
      <w:r w:rsidR="00F64D55">
        <w:rPr>
          <w:rFonts w:ascii="Times New Roman" w:eastAsia="ＭＳ Ｐゴシック" w:hAnsi="Times New Roman"/>
          <w:b/>
          <w:bCs/>
          <w:noProof w:val="0"/>
          <w:color w:val="000000"/>
          <w:sz w:val="20"/>
          <w:lang w:val="en-US" w:eastAsia="ja-JP"/>
        </w:rPr>
        <w:t xml:space="preserve"> and is not guaranteed in fading condition.</w:t>
      </w:r>
    </w:p>
    <w:p w14:paraId="79C2B996" w14:textId="6C767412" w:rsidR="00443794" w:rsidRDefault="00443794"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443794">
        <w:rPr>
          <w:rFonts w:ascii="Times New Roman" w:eastAsia="ＭＳ Ｐゴシック" w:hAnsi="Times New Roman" w:hint="eastAsia"/>
          <w:noProof w:val="0"/>
          <w:color w:val="000000"/>
          <w:sz w:val="20"/>
          <w:lang w:val="en-US" w:eastAsia="ja-JP"/>
        </w:rPr>
        <w:t>F</w:t>
      </w:r>
      <w:r w:rsidRPr="00443794">
        <w:rPr>
          <w:rFonts w:ascii="Times New Roman" w:eastAsia="ＭＳ Ｐゴシック" w:hAnsi="Times New Roman"/>
          <w:noProof w:val="0"/>
          <w:color w:val="000000"/>
          <w:sz w:val="20"/>
          <w:lang w:val="en-US" w:eastAsia="ja-JP"/>
        </w:rPr>
        <w:t xml:space="preserve">rom RAN4, 13dB CREST margin was used </w:t>
      </w:r>
      <w:r w:rsidR="00103E8D">
        <w:rPr>
          <w:rFonts w:ascii="Times New Roman" w:eastAsia="ＭＳ Ｐゴシック" w:hAnsi="Times New Roman"/>
          <w:noProof w:val="0"/>
          <w:color w:val="000000"/>
          <w:sz w:val="20"/>
          <w:lang w:val="en-US" w:eastAsia="ja-JP"/>
        </w:rPr>
        <w:t xml:space="preserve">as a typical value </w:t>
      </w:r>
      <w:r w:rsidR="00EA44D4">
        <w:rPr>
          <w:rFonts w:ascii="Times New Roman" w:eastAsia="ＭＳ Ｐゴシック" w:hAnsi="Times New Roman"/>
          <w:noProof w:val="0"/>
          <w:color w:val="000000"/>
          <w:sz w:val="20"/>
          <w:lang w:val="en-US" w:eastAsia="ja-JP"/>
        </w:rPr>
        <w:t xml:space="preserve">applied in </w:t>
      </w:r>
      <w:r w:rsidR="00E404E4">
        <w:rPr>
          <w:rFonts w:ascii="Times New Roman" w:eastAsia="ＭＳ Ｐゴシック" w:hAnsi="Times New Roman"/>
          <w:noProof w:val="0"/>
          <w:color w:val="000000"/>
          <w:sz w:val="20"/>
          <w:lang w:val="en-US" w:eastAsia="ja-JP"/>
        </w:rPr>
        <w:t>test system</w:t>
      </w:r>
      <w:r w:rsidR="00103E8D">
        <w:rPr>
          <w:rFonts w:ascii="Times New Roman" w:eastAsia="ＭＳ Ｐゴシック" w:hAnsi="Times New Roman"/>
          <w:noProof w:val="0"/>
          <w:color w:val="000000"/>
          <w:sz w:val="20"/>
          <w:lang w:val="en-US" w:eastAsia="ja-JP"/>
        </w:rPr>
        <w:t xml:space="preserve">. </w:t>
      </w:r>
      <w:r w:rsidRPr="00443794">
        <w:rPr>
          <w:rFonts w:ascii="Times New Roman" w:eastAsia="ＭＳ Ｐゴシック" w:hAnsi="Times New Roman"/>
          <w:noProof w:val="0"/>
          <w:color w:val="000000"/>
          <w:sz w:val="20"/>
          <w:lang w:val="en-US" w:eastAsia="ja-JP"/>
        </w:rPr>
        <w:t>From our perspective 13dB CRESET margin is reasonable for</w:t>
      </w:r>
      <w:r w:rsidR="00C769A0">
        <w:rPr>
          <w:rFonts w:ascii="Times New Roman" w:eastAsia="ＭＳ Ｐゴシック" w:hAnsi="Times New Roman"/>
          <w:noProof w:val="0"/>
          <w:color w:val="000000"/>
          <w:sz w:val="20"/>
          <w:lang w:val="en-US" w:eastAsia="ja-JP"/>
        </w:rPr>
        <w:t xml:space="preserve"> guaranteeing the</w:t>
      </w:r>
      <w:r w:rsidRPr="00443794">
        <w:rPr>
          <w:rFonts w:ascii="Times New Roman" w:eastAsia="ＭＳ Ｐゴシック" w:hAnsi="Times New Roman"/>
          <w:noProof w:val="0"/>
          <w:color w:val="000000"/>
          <w:sz w:val="20"/>
          <w:lang w:val="en-US" w:eastAsia="ja-JP"/>
        </w:rPr>
        <w:t xml:space="preserve"> 6% Tx EVM requirement. For less Tx EVM</w:t>
      </w:r>
      <w:r>
        <w:rPr>
          <w:rFonts w:ascii="Times New Roman" w:eastAsia="ＭＳ Ｐゴシック" w:hAnsi="Times New Roman"/>
          <w:noProof w:val="0"/>
          <w:color w:val="000000"/>
          <w:sz w:val="20"/>
          <w:lang w:val="en-US" w:eastAsia="ja-JP"/>
        </w:rPr>
        <w:t xml:space="preserve"> requirement like 3%</w:t>
      </w:r>
      <w:r w:rsidR="00C728BA">
        <w:rPr>
          <w:rFonts w:ascii="Times New Roman" w:eastAsia="ＭＳ Ｐゴシック" w:hAnsi="Times New Roman"/>
          <w:noProof w:val="0"/>
          <w:color w:val="000000"/>
          <w:sz w:val="20"/>
          <w:lang w:val="en-US" w:eastAsia="ja-JP"/>
        </w:rPr>
        <w:t xml:space="preserve"> (e.g. 256QAM)</w:t>
      </w:r>
      <w:r w:rsidRPr="00443794">
        <w:rPr>
          <w:rFonts w:ascii="Times New Roman" w:eastAsia="ＭＳ Ｐゴシック" w:hAnsi="Times New Roman"/>
          <w:noProof w:val="0"/>
          <w:color w:val="000000"/>
          <w:sz w:val="20"/>
          <w:lang w:val="en-US" w:eastAsia="ja-JP"/>
        </w:rPr>
        <w:t xml:space="preserve">, we </w:t>
      </w:r>
      <w:r w:rsidR="009B45D5">
        <w:rPr>
          <w:rFonts w:ascii="Times New Roman" w:eastAsia="ＭＳ Ｐゴシック" w:hAnsi="Times New Roman"/>
          <w:noProof w:val="0"/>
          <w:color w:val="000000"/>
          <w:sz w:val="20"/>
          <w:lang w:val="en-US" w:eastAsia="ja-JP"/>
        </w:rPr>
        <w:t xml:space="preserve">may </w:t>
      </w:r>
      <w:r w:rsidRPr="00443794">
        <w:rPr>
          <w:rFonts w:ascii="Times New Roman" w:eastAsia="ＭＳ Ｐゴシック" w:hAnsi="Times New Roman"/>
          <w:noProof w:val="0"/>
          <w:color w:val="000000"/>
          <w:sz w:val="20"/>
          <w:lang w:val="en-US" w:eastAsia="ja-JP"/>
        </w:rPr>
        <w:t>need some more marring than 13dB.</w:t>
      </w:r>
    </w:p>
    <w:p w14:paraId="6B8BABB1" w14:textId="65C1305A" w:rsidR="00443794" w:rsidRDefault="00443794"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543E88">
        <w:rPr>
          <w:rFonts w:ascii="Times New Roman" w:eastAsia="ＭＳ Ｐゴシック" w:hAnsi="Times New Roman" w:hint="eastAsia"/>
          <w:b/>
          <w:bCs/>
          <w:noProof w:val="0"/>
          <w:color w:val="000000"/>
          <w:sz w:val="20"/>
          <w:lang w:val="en-US" w:eastAsia="ja-JP"/>
        </w:rPr>
        <w:t>O</w:t>
      </w:r>
      <w:r w:rsidRPr="00543E88">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2</w:t>
      </w:r>
      <w:r w:rsidRPr="00543E88">
        <w:rPr>
          <w:rFonts w:ascii="Times New Roman" w:eastAsia="ＭＳ Ｐゴシック" w:hAnsi="Times New Roman"/>
          <w:b/>
          <w:bCs/>
          <w:noProof w:val="0"/>
          <w:color w:val="000000"/>
          <w:sz w:val="20"/>
          <w:lang w:val="en-US" w:eastAsia="ja-JP"/>
        </w:rPr>
        <w:t xml:space="preserve"> : </w:t>
      </w:r>
      <w:r>
        <w:rPr>
          <w:rFonts w:ascii="Times New Roman" w:eastAsia="ＭＳ Ｐゴシック" w:hAnsi="Times New Roman"/>
          <w:b/>
          <w:bCs/>
          <w:noProof w:val="0"/>
          <w:color w:val="000000"/>
          <w:sz w:val="20"/>
          <w:lang w:val="en-US" w:eastAsia="ja-JP"/>
        </w:rPr>
        <w:t xml:space="preserve">13dB CRESET </w:t>
      </w:r>
      <w:r w:rsidR="00E93338">
        <w:rPr>
          <w:rFonts w:ascii="Times New Roman" w:eastAsia="ＭＳ Ｐゴシック" w:hAnsi="Times New Roman"/>
          <w:b/>
          <w:bCs/>
          <w:noProof w:val="0"/>
          <w:color w:val="000000"/>
          <w:sz w:val="20"/>
          <w:lang w:val="en-US" w:eastAsia="ja-JP"/>
        </w:rPr>
        <w:t>margin</w:t>
      </w:r>
      <w:r w:rsidR="00CE7E17">
        <w:rPr>
          <w:rFonts w:ascii="Times New Roman" w:eastAsia="ＭＳ Ｐゴシック" w:hAnsi="Times New Roman"/>
          <w:b/>
          <w:bCs/>
          <w:noProof w:val="0"/>
          <w:color w:val="000000"/>
          <w:sz w:val="20"/>
          <w:lang w:val="en-US" w:eastAsia="ja-JP"/>
        </w:rPr>
        <w:t xml:space="preserve"> of OFDM signal in static condition</w:t>
      </w:r>
      <w:r>
        <w:rPr>
          <w:rFonts w:ascii="Times New Roman" w:eastAsia="ＭＳ Ｐゴシック" w:hAnsi="Times New Roman"/>
          <w:b/>
          <w:bCs/>
          <w:noProof w:val="0"/>
          <w:color w:val="000000"/>
          <w:sz w:val="20"/>
          <w:lang w:val="en-US" w:eastAsia="ja-JP"/>
        </w:rPr>
        <w:t xml:space="preserve"> for</w:t>
      </w:r>
      <w:r w:rsidR="00FC225F">
        <w:rPr>
          <w:rFonts w:ascii="Times New Roman" w:eastAsia="ＭＳ Ｐゴシック" w:hAnsi="Times New Roman"/>
          <w:b/>
          <w:bCs/>
          <w:noProof w:val="0"/>
          <w:color w:val="000000"/>
          <w:sz w:val="20"/>
          <w:lang w:val="en-US" w:eastAsia="ja-JP"/>
        </w:rPr>
        <w:t xml:space="preserve"> guaranteeing</w:t>
      </w:r>
      <w:r>
        <w:rPr>
          <w:rFonts w:ascii="Times New Roman" w:eastAsia="ＭＳ Ｐゴシック" w:hAnsi="Times New Roman"/>
          <w:b/>
          <w:bCs/>
          <w:noProof w:val="0"/>
          <w:color w:val="000000"/>
          <w:sz w:val="20"/>
          <w:lang w:val="en-US" w:eastAsia="ja-JP"/>
        </w:rPr>
        <w:t xml:space="preserve"> 6% EVM </w:t>
      </w:r>
      <w:r w:rsidR="0021431A">
        <w:rPr>
          <w:rFonts w:ascii="Times New Roman" w:eastAsia="ＭＳ Ｐゴシック" w:hAnsi="Times New Roman"/>
          <w:b/>
          <w:bCs/>
          <w:noProof w:val="0"/>
          <w:color w:val="000000"/>
          <w:sz w:val="20"/>
          <w:lang w:val="en-US" w:eastAsia="ja-JP"/>
        </w:rPr>
        <w:t xml:space="preserve">requirement </w:t>
      </w:r>
      <w:r w:rsidR="001045BA">
        <w:rPr>
          <w:rFonts w:ascii="Times New Roman" w:eastAsia="ＭＳ Ｐゴシック" w:hAnsi="Times New Roman"/>
          <w:b/>
          <w:bCs/>
          <w:noProof w:val="0"/>
          <w:color w:val="000000"/>
          <w:sz w:val="20"/>
          <w:lang w:val="en-US" w:eastAsia="ja-JP"/>
        </w:rPr>
        <w:t>is reasonable</w:t>
      </w:r>
      <w:r w:rsidR="005F017D">
        <w:rPr>
          <w:rFonts w:ascii="Times New Roman" w:eastAsia="ＭＳ Ｐゴシック" w:hAnsi="Times New Roman"/>
          <w:b/>
          <w:bCs/>
          <w:noProof w:val="0"/>
          <w:color w:val="000000"/>
          <w:sz w:val="20"/>
          <w:lang w:val="en-US" w:eastAsia="ja-JP"/>
        </w:rPr>
        <w:t xml:space="preserve"> for up to </w:t>
      </w:r>
      <w:r w:rsidR="00911D29">
        <w:rPr>
          <w:rFonts w:ascii="Times New Roman" w:eastAsia="ＭＳ Ｐゴシック" w:hAnsi="Times New Roman"/>
          <w:b/>
          <w:bCs/>
          <w:noProof w:val="0"/>
          <w:color w:val="000000"/>
          <w:sz w:val="20"/>
          <w:lang w:val="en-US" w:eastAsia="ja-JP"/>
        </w:rPr>
        <w:t>FR2c.</w:t>
      </w:r>
    </w:p>
    <w:p w14:paraId="6FDB71A6" w14:textId="61B31160" w:rsidR="00CE4F79" w:rsidRDefault="004F7251" w:rsidP="00CE4F7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Crest factor </w:t>
      </w:r>
      <w:r w:rsidR="002740CF">
        <w:rPr>
          <w:rFonts w:ascii="Times New Roman" w:eastAsia="ＭＳ Ｐゴシック" w:hAnsi="Times New Roman"/>
          <w:noProof w:val="0"/>
          <w:color w:val="000000"/>
          <w:sz w:val="20"/>
          <w:lang w:val="en-US" w:eastAsia="ja-JP"/>
        </w:rPr>
        <w:t>due to</w:t>
      </w:r>
      <w:r>
        <w:rPr>
          <w:rFonts w:ascii="Times New Roman" w:eastAsia="ＭＳ Ｐゴシック" w:hAnsi="Times New Roman"/>
          <w:noProof w:val="0"/>
          <w:color w:val="000000"/>
          <w:sz w:val="20"/>
          <w:lang w:val="en-US" w:eastAsia="ja-JP"/>
        </w:rPr>
        <w:t xml:space="preserve"> fading needs to be decided considering the tradeoff with the </w:t>
      </w:r>
      <w:r w:rsidR="009F3820">
        <w:rPr>
          <w:rFonts w:ascii="Times New Roman" w:eastAsia="ＭＳ Ｐゴシック" w:hAnsi="Times New Roman"/>
          <w:noProof w:val="0"/>
          <w:color w:val="000000"/>
          <w:sz w:val="20"/>
          <w:lang w:val="en-US" w:eastAsia="ja-JP"/>
        </w:rPr>
        <w:t xml:space="preserve">probability of </w:t>
      </w:r>
      <w:r w:rsidR="00C13AB6">
        <w:rPr>
          <w:rFonts w:ascii="Times New Roman" w:eastAsia="ＭＳ Ｐゴシック" w:hAnsi="Times New Roman"/>
          <w:noProof w:val="0"/>
          <w:color w:val="000000"/>
          <w:sz w:val="20"/>
          <w:lang w:val="en-US" w:eastAsia="ja-JP"/>
        </w:rPr>
        <w:t xml:space="preserve">worse </w:t>
      </w:r>
      <w:r>
        <w:rPr>
          <w:rFonts w:ascii="Times New Roman" w:eastAsia="ＭＳ Ｐゴシック" w:hAnsi="Times New Roman"/>
          <w:noProof w:val="0"/>
          <w:color w:val="000000"/>
          <w:sz w:val="20"/>
          <w:lang w:val="en-US" w:eastAsia="ja-JP"/>
        </w:rPr>
        <w:t>DL signal quality (saturation/clipping, thus worse Tx EVM)</w:t>
      </w:r>
      <w:r w:rsidR="0036511D">
        <w:rPr>
          <w:rFonts w:ascii="Times New Roman" w:eastAsia="ＭＳ Ｐゴシック" w:hAnsi="Times New Roman"/>
          <w:noProof w:val="0"/>
          <w:color w:val="000000"/>
          <w:sz w:val="20"/>
          <w:lang w:val="en-US" w:eastAsia="ja-JP"/>
        </w:rPr>
        <w:t>,</w:t>
      </w:r>
      <w:r>
        <w:rPr>
          <w:rFonts w:ascii="Times New Roman" w:eastAsia="ＭＳ Ｐゴシック" w:hAnsi="Times New Roman"/>
          <w:noProof w:val="0"/>
          <w:color w:val="000000"/>
          <w:sz w:val="20"/>
          <w:lang w:val="en-US" w:eastAsia="ja-JP"/>
        </w:rPr>
        <w:t xml:space="preserve"> which is not easy to</w:t>
      </w:r>
      <w:r w:rsidR="00E25FE7">
        <w:rPr>
          <w:rFonts w:ascii="Times New Roman" w:eastAsia="ＭＳ Ｐゴシック" w:hAnsi="Times New Roman"/>
          <w:noProof w:val="0"/>
          <w:color w:val="000000"/>
          <w:sz w:val="20"/>
          <w:lang w:val="en-US" w:eastAsia="ja-JP"/>
        </w:rPr>
        <w:t xml:space="preserve"> be quantified</w:t>
      </w:r>
      <w:r>
        <w:rPr>
          <w:rFonts w:ascii="Times New Roman" w:eastAsia="ＭＳ Ｐゴシック" w:hAnsi="Times New Roman"/>
          <w:noProof w:val="0"/>
          <w:color w:val="000000"/>
          <w:sz w:val="20"/>
          <w:lang w:val="en-US" w:eastAsia="ja-JP"/>
        </w:rPr>
        <w:t>.</w:t>
      </w:r>
      <w:r w:rsidR="007C389A">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hint="eastAsia"/>
          <w:noProof w:val="0"/>
          <w:color w:val="000000"/>
          <w:sz w:val="20"/>
          <w:lang w:val="en-US" w:eastAsia="ja-JP"/>
        </w:rPr>
        <w:t>W</w:t>
      </w:r>
      <w:r>
        <w:rPr>
          <w:rFonts w:ascii="Times New Roman" w:eastAsia="ＭＳ Ｐゴシック" w:hAnsi="Times New Roman"/>
          <w:noProof w:val="0"/>
          <w:color w:val="000000"/>
          <w:sz w:val="20"/>
          <w:lang w:val="en-US" w:eastAsia="ja-JP"/>
        </w:rPr>
        <w:t xml:space="preserve">e however can give some analysis based on the </w:t>
      </w:r>
      <w:r w:rsidR="00873479">
        <w:rPr>
          <w:rFonts w:ascii="Times New Roman" w:eastAsia="ＭＳ Ｐゴシック" w:hAnsi="Times New Roman"/>
          <w:noProof w:val="0"/>
          <w:color w:val="000000"/>
          <w:sz w:val="20"/>
          <w:lang w:val="en-US" w:eastAsia="ja-JP"/>
        </w:rPr>
        <w:t xml:space="preserve">some </w:t>
      </w:r>
      <w:r w:rsidR="00CE2D41">
        <w:rPr>
          <w:rFonts w:ascii="Times New Roman" w:eastAsia="ＭＳ Ｐゴシック" w:hAnsi="Times New Roman"/>
          <w:noProof w:val="0"/>
          <w:color w:val="000000"/>
          <w:sz w:val="20"/>
          <w:lang w:val="en-US" w:eastAsia="ja-JP"/>
        </w:rPr>
        <w:t>calculation</w:t>
      </w:r>
      <w:r w:rsidR="0040357A">
        <w:rPr>
          <w:rFonts w:ascii="Times New Roman" w:eastAsia="ＭＳ Ｐゴシック" w:hAnsi="Times New Roman"/>
          <w:noProof w:val="0"/>
          <w:color w:val="000000"/>
          <w:sz w:val="20"/>
          <w:lang w:val="en-US" w:eastAsia="ja-JP"/>
        </w:rPr>
        <w:t>s</w:t>
      </w:r>
      <w:r w:rsidR="00C013DF">
        <w:rPr>
          <w:rFonts w:ascii="Times New Roman" w:eastAsia="ＭＳ Ｐゴシック" w:hAnsi="Times New Roman"/>
          <w:noProof w:val="0"/>
          <w:color w:val="000000"/>
          <w:sz w:val="20"/>
          <w:lang w:val="en-US" w:eastAsia="ja-JP"/>
        </w:rPr>
        <w:t xml:space="preserve">. </w:t>
      </w:r>
      <w:r w:rsidR="00CE4F79">
        <w:rPr>
          <w:rFonts w:ascii="Times New Roman" w:eastAsia="ＭＳ Ｐゴシック" w:hAnsi="Times New Roman" w:hint="eastAsia"/>
          <w:noProof w:val="0"/>
          <w:color w:val="000000"/>
          <w:sz w:val="20"/>
          <w:lang w:val="en-US" w:eastAsia="ja-JP"/>
        </w:rPr>
        <w:t>F</w:t>
      </w:r>
      <w:r w:rsidR="00CE4F79">
        <w:rPr>
          <w:rFonts w:ascii="Times New Roman" w:eastAsia="ＭＳ Ｐゴシック" w:hAnsi="Times New Roman"/>
          <w:noProof w:val="0"/>
          <w:color w:val="000000"/>
          <w:sz w:val="20"/>
          <w:lang w:val="en-US" w:eastAsia="ja-JP"/>
        </w:rPr>
        <w:t xml:space="preserve">igure </w:t>
      </w:r>
      <w:r w:rsidR="00EE5012">
        <w:rPr>
          <w:rFonts w:ascii="Times New Roman" w:eastAsia="ＭＳ Ｐゴシック" w:hAnsi="Times New Roman"/>
          <w:noProof w:val="0"/>
          <w:color w:val="000000"/>
          <w:sz w:val="20"/>
          <w:lang w:val="en-US" w:eastAsia="ja-JP"/>
        </w:rPr>
        <w:t>1</w:t>
      </w:r>
      <w:r w:rsidR="00CE4F79">
        <w:rPr>
          <w:rFonts w:ascii="Times New Roman" w:eastAsia="ＭＳ Ｐゴシック" w:hAnsi="Times New Roman"/>
          <w:noProof w:val="0"/>
          <w:color w:val="000000"/>
          <w:sz w:val="20"/>
          <w:lang w:val="en-US" w:eastAsia="ja-JP"/>
        </w:rPr>
        <w:t xml:space="preserve"> shows the </w:t>
      </w:r>
      <w:r w:rsidR="00BE3E44">
        <w:rPr>
          <w:rFonts w:ascii="Times New Roman" w:eastAsia="ＭＳ Ｐゴシック" w:hAnsi="Times New Roman"/>
          <w:noProof w:val="0"/>
          <w:color w:val="000000"/>
          <w:sz w:val="20"/>
          <w:lang w:val="en-US" w:eastAsia="ja-JP"/>
        </w:rPr>
        <w:t xml:space="preserve">probability </w:t>
      </w:r>
      <w:r w:rsidR="007B3F2B">
        <w:rPr>
          <w:rFonts w:ascii="Times New Roman" w:eastAsia="ＭＳ Ｐゴシック" w:hAnsi="Times New Roman"/>
          <w:noProof w:val="0"/>
          <w:color w:val="000000"/>
          <w:sz w:val="20"/>
          <w:lang w:val="en-US" w:eastAsia="ja-JP"/>
        </w:rPr>
        <w:t xml:space="preserve">distribution </w:t>
      </w:r>
      <w:r w:rsidR="00BE3E44">
        <w:rPr>
          <w:rFonts w:ascii="Times New Roman" w:eastAsia="ＭＳ Ｐゴシック" w:hAnsi="Times New Roman"/>
          <w:noProof w:val="0"/>
          <w:color w:val="000000"/>
          <w:sz w:val="20"/>
          <w:lang w:val="en-US" w:eastAsia="ja-JP"/>
        </w:rPr>
        <w:t>of instant power</w:t>
      </w:r>
      <w:r w:rsidR="005C5CE6">
        <w:rPr>
          <w:rFonts w:ascii="Times New Roman" w:eastAsia="ＭＳ Ｐゴシック" w:hAnsi="Times New Roman"/>
          <w:noProof w:val="0"/>
          <w:color w:val="000000"/>
          <w:sz w:val="20"/>
          <w:lang w:val="en-US" w:eastAsia="ja-JP"/>
        </w:rPr>
        <w:t>(per sample)</w:t>
      </w:r>
      <w:r w:rsidR="00BE3E44">
        <w:rPr>
          <w:rFonts w:ascii="Times New Roman" w:eastAsia="ＭＳ Ｐゴシック" w:hAnsi="Times New Roman"/>
          <w:noProof w:val="0"/>
          <w:color w:val="000000"/>
          <w:sz w:val="20"/>
          <w:lang w:val="en-US" w:eastAsia="ja-JP"/>
        </w:rPr>
        <w:t xml:space="preserve"> and </w:t>
      </w:r>
      <w:r w:rsidR="00037E60">
        <w:rPr>
          <w:rFonts w:ascii="Times New Roman" w:eastAsia="ＭＳ Ｐゴシック" w:hAnsi="Times New Roman"/>
          <w:noProof w:val="0"/>
          <w:color w:val="000000"/>
          <w:sz w:val="20"/>
          <w:lang w:val="en-US" w:eastAsia="ja-JP"/>
        </w:rPr>
        <w:t xml:space="preserve">OFDM </w:t>
      </w:r>
      <w:r w:rsidR="00BE3E44">
        <w:rPr>
          <w:rFonts w:ascii="Times New Roman" w:eastAsia="ＭＳ Ｐゴシック" w:hAnsi="Times New Roman"/>
          <w:noProof w:val="0"/>
          <w:color w:val="000000"/>
          <w:sz w:val="20"/>
          <w:lang w:val="en-US" w:eastAsia="ja-JP"/>
        </w:rPr>
        <w:t xml:space="preserve">symbol power </w:t>
      </w:r>
      <w:r w:rsidR="00D5377C">
        <w:rPr>
          <w:rFonts w:ascii="Times New Roman" w:eastAsia="ＭＳ Ｐゴシック" w:hAnsi="Times New Roman"/>
          <w:noProof w:val="0"/>
          <w:color w:val="000000"/>
          <w:sz w:val="20"/>
          <w:lang w:val="en-US" w:eastAsia="ja-JP"/>
        </w:rPr>
        <w:t>of 100MHz BW OFDM signal with</w:t>
      </w:r>
      <w:r w:rsidR="00BE3E44">
        <w:rPr>
          <w:rFonts w:ascii="Times New Roman" w:eastAsia="ＭＳ Ｐゴシック" w:hAnsi="Times New Roman"/>
          <w:noProof w:val="0"/>
          <w:color w:val="000000"/>
          <w:sz w:val="20"/>
          <w:lang w:val="en-US" w:eastAsia="ja-JP"/>
        </w:rPr>
        <w:t xml:space="preserve"> TDLA</w:t>
      </w:r>
      <w:r w:rsidR="00C155BA">
        <w:rPr>
          <w:rFonts w:ascii="Times New Roman" w:eastAsia="ＭＳ Ｐゴシック" w:hAnsi="Times New Roman"/>
          <w:noProof w:val="0"/>
          <w:color w:val="000000"/>
          <w:sz w:val="20"/>
          <w:lang w:val="en-US" w:eastAsia="ja-JP"/>
        </w:rPr>
        <w:t>3</w:t>
      </w:r>
      <w:r w:rsidR="00BE3E44">
        <w:rPr>
          <w:rFonts w:ascii="Times New Roman" w:eastAsia="ＭＳ Ｐゴシック" w:hAnsi="Times New Roman"/>
          <w:noProof w:val="0"/>
          <w:color w:val="000000"/>
          <w:sz w:val="20"/>
          <w:lang w:val="en-US" w:eastAsia="ja-JP"/>
        </w:rPr>
        <w:t>0</w:t>
      </w:r>
      <w:r w:rsidR="00D5377C">
        <w:rPr>
          <w:rFonts w:ascii="Times New Roman" w:eastAsia="ＭＳ Ｐゴシック" w:hAnsi="Times New Roman"/>
          <w:noProof w:val="0"/>
          <w:color w:val="000000"/>
          <w:sz w:val="20"/>
          <w:lang w:val="en-US" w:eastAsia="ja-JP"/>
        </w:rPr>
        <w:t xml:space="preserve"> fading</w:t>
      </w:r>
      <w:r w:rsidR="00BE3E44">
        <w:rPr>
          <w:rFonts w:ascii="Times New Roman" w:eastAsia="ＭＳ Ｐゴシック" w:hAnsi="Times New Roman"/>
          <w:noProof w:val="0"/>
          <w:color w:val="000000"/>
          <w:sz w:val="20"/>
          <w:lang w:val="en-US" w:eastAsia="ja-JP"/>
        </w:rPr>
        <w:t>.</w:t>
      </w:r>
      <w:r w:rsidR="004E190A">
        <w:rPr>
          <w:rFonts w:ascii="Times New Roman" w:eastAsia="ＭＳ Ｐゴシック" w:hAnsi="Times New Roman"/>
          <w:noProof w:val="0"/>
          <w:color w:val="000000"/>
          <w:sz w:val="20"/>
          <w:lang w:val="en-US" w:eastAsia="ja-JP"/>
        </w:rPr>
        <w:t xml:space="preserve"> The global mean power is 0dB.</w:t>
      </w:r>
    </w:p>
    <w:p w14:paraId="5807F8FE" w14:textId="1B9493D7" w:rsidR="00D0449C" w:rsidRDefault="008557EC" w:rsidP="00C80D99">
      <w:pPr>
        <w:pStyle w:val="af0"/>
        <w:jc w:val="center"/>
      </w:pPr>
      <w:r w:rsidRPr="008557EC">
        <w:rPr>
          <w:noProof/>
        </w:rPr>
        <w:drawing>
          <wp:inline distT="0" distB="0" distL="0" distR="0" wp14:anchorId="763C1672" wp14:editId="0D7364D0">
            <wp:extent cx="6122035" cy="3530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3530600"/>
                    </a:xfrm>
                    <a:prstGeom prst="rect">
                      <a:avLst/>
                    </a:prstGeom>
                    <a:noFill/>
                    <a:ln>
                      <a:noFill/>
                    </a:ln>
                  </pic:spPr>
                </pic:pic>
              </a:graphicData>
            </a:graphic>
          </wp:inline>
        </w:drawing>
      </w:r>
    </w:p>
    <w:p w14:paraId="24CF8265" w14:textId="51E512A7" w:rsidR="009027E6" w:rsidRDefault="009027E6" w:rsidP="00C80D99">
      <w:pPr>
        <w:pStyle w:val="af0"/>
        <w:jc w:val="center"/>
        <w:rPr>
          <w:rFonts w:eastAsia="ＭＳ Ｐゴシック"/>
          <w:color w:val="000000"/>
        </w:rPr>
      </w:pPr>
      <w:r>
        <w:t xml:space="preserve">Figure </w:t>
      </w:r>
      <w:fldSimple w:instr=" SEQ Figure \* ARABIC ">
        <w:r>
          <w:rPr>
            <w:noProof/>
          </w:rPr>
          <w:t>1</w:t>
        </w:r>
      </w:fldSimple>
      <w:r>
        <w:t xml:space="preserve"> CCDF</w:t>
      </w:r>
      <w:r>
        <w:rPr>
          <w:noProof/>
        </w:rPr>
        <w:t xml:space="preserve"> of normalized </w:t>
      </w:r>
      <w:r w:rsidR="00C465CC">
        <w:rPr>
          <w:noProof/>
        </w:rPr>
        <w:t>power</w:t>
      </w:r>
      <w:r>
        <w:rPr>
          <w:noProof/>
        </w:rPr>
        <w:t xml:space="preserve"> for </w:t>
      </w:r>
      <w:r w:rsidR="00C80D99">
        <w:rPr>
          <w:noProof/>
        </w:rPr>
        <w:t>TDLA</w:t>
      </w:r>
      <w:r w:rsidR="00C155BA">
        <w:rPr>
          <w:noProof/>
        </w:rPr>
        <w:t>3</w:t>
      </w:r>
      <w:r w:rsidR="00C80D99">
        <w:rPr>
          <w:noProof/>
        </w:rPr>
        <w:t>0</w:t>
      </w:r>
    </w:p>
    <w:p w14:paraId="3D3463BC" w14:textId="5F80AD0F" w:rsidR="00E62303" w:rsidRDefault="00EE5012" w:rsidP="00EE5012">
      <w:pPr>
        <w:pStyle w:val="tdoc-header"/>
        <w:overflowPunct w:val="0"/>
        <w:autoSpaceDE w:val="0"/>
        <w:autoSpaceDN w:val="0"/>
        <w:adjustRightInd w:val="0"/>
        <w:spacing w:before="240" w:after="180"/>
        <w:textAlignment w:val="baseline"/>
        <w:outlineLvl w:val="0"/>
        <w:rPr>
          <w:lang w:eastAsia="ja-JP"/>
        </w:rPr>
      </w:pPr>
      <w:r>
        <w:rPr>
          <w:rFonts w:ascii="Times New Roman" w:eastAsia="ＭＳ Ｐゴシック" w:hAnsi="Times New Roman"/>
          <w:noProof w:val="0"/>
          <w:color w:val="000000"/>
          <w:sz w:val="20"/>
          <w:lang w:val="en-US" w:eastAsia="ja-JP"/>
        </w:rPr>
        <w:t xml:space="preserve">Figure 2 shows the degradation of Tx EVM when the signal is hard clipped </w:t>
      </w:r>
      <w:r w:rsidR="009F2FC3">
        <w:rPr>
          <w:rFonts w:ascii="Times New Roman" w:eastAsia="ＭＳ Ｐゴシック" w:hAnsi="Times New Roman"/>
          <w:noProof w:val="0"/>
          <w:color w:val="000000"/>
          <w:sz w:val="20"/>
          <w:lang w:val="en-US" w:eastAsia="ja-JP"/>
        </w:rPr>
        <w:t>at</w:t>
      </w:r>
      <w:r>
        <w:rPr>
          <w:rFonts w:ascii="Times New Roman" w:eastAsia="ＭＳ Ｐゴシック" w:hAnsi="Times New Roman"/>
          <w:noProof w:val="0"/>
          <w:color w:val="000000"/>
          <w:sz w:val="20"/>
          <w:lang w:val="en-US" w:eastAsia="ja-JP"/>
        </w:rPr>
        <w:t xml:space="preserve"> certain </w:t>
      </w:r>
      <w:r w:rsidR="00FA4C62">
        <w:rPr>
          <w:rFonts w:ascii="Times New Roman" w:eastAsia="ＭＳ Ｐゴシック" w:hAnsi="Times New Roman"/>
          <w:noProof w:val="0"/>
          <w:color w:val="000000"/>
          <w:sz w:val="20"/>
          <w:lang w:val="en-US" w:eastAsia="ja-JP"/>
        </w:rPr>
        <w:t>margin</w:t>
      </w:r>
      <w:r>
        <w:rPr>
          <w:rFonts w:ascii="Times New Roman" w:eastAsia="ＭＳ Ｐゴシック" w:hAnsi="Times New Roman"/>
          <w:noProof w:val="0"/>
          <w:color w:val="000000"/>
          <w:sz w:val="20"/>
          <w:lang w:val="en-US" w:eastAsia="ja-JP"/>
        </w:rPr>
        <w:t xml:space="preserve"> above average power. The </w:t>
      </w:r>
      <w:r w:rsidR="00E11248">
        <w:rPr>
          <w:rFonts w:ascii="Times New Roman" w:eastAsia="ＭＳ Ｐゴシック" w:hAnsi="Times New Roman"/>
          <w:noProof w:val="0"/>
          <w:color w:val="000000"/>
          <w:sz w:val="20"/>
          <w:lang w:val="en-US" w:eastAsia="ja-JP"/>
        </w:rPr>
        <w:t xml:space="preserve">detailed </w:t>
      </w:r>
      <w:r w:rsidR="00FB3F04">
        <w:rPr>
          <w:rFonts w:ascii="Times New Roman" w:eastAsia="ＭＳ Ｐゴシック" w:hAnsi="Times New Roman"/>
          <w:noProof w:val="0"/>
          <w:color w:val="000000"/>
          <w:sz w:val="20"/>
          <w:lang w:val="en-US" w:eastAsia="ja-JP"/>
        </w:rPr>
        <w:t xml:space="preserve">derivation </w:t>
      </w:r>
      <w:r>
        <w:rPr>
          <w:rFonts w:ascii="Times New Roman" w:eastAsia="ＭＳ Ｐゴシック" w:hAnsi="Times New Roman"/>
          <w:noProof w:val="0"/>
          <w:color w:val="000000"/>
          <w:sz w:val="20"/>
          <w:lang w:val="en-US" w:eastAsia="ja-JP"/>
        </w:rPr>
        <w:t>is provided in Annex</w:t>
      </w:r>
      <w:r w:rsidR="002E6570">
        <w:rPr>
          <w:rFonts w:ascii="Times New Roman" w:eastAsia="ＭＳ Ｐゴシック" w:hAnsi="Times New Roman"/>
          <w:noProof w:val="0"/>
          <w:color w:val="000000"/>
          <w:sz w:val="20"/>
          <w:lang w:val="en-US" w:eastAsia="ja-JP"/>
        </w:rPr>
        <w:t>. I</w:t>
      </w:r>
      <w:r>
        <w:rPr>
          <w:rFonts w:ascii="Times New Roman" w:eastAsia="ＭＳ Ｐゴシック" w:hAnsi="Times New Roman"/>
          <w:noProof w:val="0"/>
          <w:color w:val="000000"/>
          <w:sz w:val="20"/>
          <w:lang w:val="en-US" w:eastAsia="ja-JP"/>
        </w:rPr>
        <w:t xml:space="preserve">t assumes that the clipped </w:t>
      </w:r>
      <w:r>
        <w:rPr>
          <w:rFonts w:ascii="Times New Roman" w:eastAsia="ＭＳ Ｐゴシック" w:hAnsi="Times New Roman" w:hint="eastAsia"/>
          <w:noProof w:val="0"/>
          <w:color w:val="000000"/>
          <w:sz w:val="20"/>
          <w:lang w:val="en-US" w:eastAsia="ja-JP"/>
        </w:rPr>
        <w:t>power</w:t>
      </w:r>
      <w:r>
        <w:rPr>
          <w:rFonts w:ascii="Times New Roman" w:eastAsia="ＭＳ Ｐゴシック" w:hAnsi="Times New Roman"/>
          <w:noProof w:val="0"/>
          <w:color w:val="000000"/>
          <w:sz w:val="20"/>
          <w:lang w:val="en-US" w:eastAsia="ja-JP"/>
        </w:rPr>
        <w:t>(reduced power from the wanted signal) all works as a gaussian noise in frequency region</w:t>
      </w:r>
      <w:r w:rsidR="001E6159">
        <w:rPr>
          <w:rFonts w:ascii="Times New Roman" w:eastAsia="ＭＳ Ｐゴシック" w:hAnsi="Times New Roman"/>
          <w:noProof w:val="0"/>
          <w:color w:val="000000"/>
          <w:sz w:val="20"/>
          <w:lang w:val="en-US" w:eastAsia="ja-JP"/>
        </w:rPr>
        <w:t>(wors</w:t>
      </w:r>
      <w:r w:rsidR="00184A4C">
        <w:rPr>
          <w:rFonts w:ascii="Times New Roman" w:eastAsia="ＭＳ Ｐゴシック" w:hAnsi="Times New Roman"/>
          <w:noProof w:val="0"/>
          <w:color w:val="000000"/>
          <w:sz w:val="20"/>
          <w:lang w:val="en-US" w:eastAsia="ja-JP"/>
        </w:rPr>
        <w:t>t</w:t>
      </w:r>
      <w:r w:rsidR="001E6159">
        <w:rPr>
          <w:rFonts w:ascii="Times New Roman" w:eastAsia="ＭＳ Ｐゴシック" w:hAnsi="Times New Roman"/>
          <w:noProof w:val="0"/>
          <w:color w:val="000000"/>
          <w:sz w:val="20"/>
          <w:lang w:val="en-US" w:eastAsia="ja-JP"/>
        </w:rPr>
        <w:t xml:space="preserve"> case assumption)</w:t>
      </w:r>
      <w:r>
        <w:rPr>
          <w:rFonts w:ascii="Times New Roman" w:eastAsia="ＭＳ Ｐゴシック" w:hAnsi="Times New Roman"/>
          <w:noProof w:val="0"/>
          <w:color w:val="000000"/>
          <w:sz w:val="20"/>
          <w:lang w:val="en-US" w:eastAsia="ja-JP"/>
        </w:rPr>
        <w:t>.</w:t>
      </w:r>
      <w:r w:rsidRPr="00465E9A">
        <w:t xml:space="preserve"> </w:t>
      </w:r>
      <w:r w:rsidR="00E62303" w:rsidRPr="00E62303">
        <w:rPr>
          <w:rFonts w:ascii="Times New Roman" w:eastAsia="ＭＳ Ｐゴシック" w:hAnsi="Times New Roman" w:hint="eastAsia"/>
          <w:noProof w:val="0"/>
          <w:color w:val="000000"/>
          <w:sz w:val="20"/>
          <w:lang w:val="en-US" w:eastAsia="ja-JP"/>
        </w:rPr>
        <w:t>W</w:t>
      </w:r>
      <w:r w:rsidR="00E62303" w:rsidRPr="00E62303">
        <w:rPr>
          <w:rFonts w:ascii="Times New Roman" w:eastAsia="ＭＳ Ｐゴシック" w:hAnsi="Times New Roman"/>
          <w:noProof w:val="0"/>
          <w:color w:val="000000"/>
          <w:sz w:val="20"/>
          <w:lang w:val="en-US" w:eastAsia="ja-JP"/>
        </w:rPr>
        <w:t xml:space="preserve">e put stress on here that </w:t>
      </w:r>
      <w:r w:rsidR="005A1806">
        <w:rPr>
          <w:rFonts w:ascii="Times New Roman" w:eastAsia="ＭＳ Ｐゴシック" w:hAnsi="Times New Roman"/>
          <w:noProof w:val="0"/>
          <w:color w:val="000000"/>
          <w:sz w:val="20"/>
          <w:lang w:val="en-US" w:eastAsia="ja-JP"/>
        </w:rPr>
        <w:t>Figure</w:t>
      </w:r>
      <w:r w:rsidR="00E62303" w:rsidRPr="00E62303">
        <w:rPr>
          <w:rFonts w:ascii="Times New Roman" w:eastAsia="ＭＳ Ｐゴシック" w:hAnsi="Times New Roman"/>
          <w:noProof w:val="0"/>
          <w:color w:val="000000"/>
          <w:sz w:val="20"/>
          <w:lang w:val="en-US" w:eastAsia="ja-JP"/>
        </w:rPr>
        <w:t xml:space="preserve"> 1 is the delta </w:t>
      </w:r>
      <w:r w:rsidR="00B93A16" w:rsidRPr="00E62303">
        <w:rPr>
          <w:rFonts w:ascii="Times New Roman" w:eastAsia="ＭＳ Ｐゴシック" w:hAnsi="Times New Roman"/>
          <w:noProof w:val="0"/>
          <w:color w:val="000000"/>
          <w:sz w:val="20"/>
          <w:lang w:val="en-US" w:eastAsia="ja-JP"/>
        </w:rPr>
        <w:t>degradation</w:t>
      </w:r>
      <w:r w:rsidR="00E62303" w:rsidRPr="00E62303">
        <w:rPr>
          <w:rFonts w:ascii="Times New Roman" w:eastAsia="ＭＳ Ｐゴシック" w:hAnsi="Times New Roman"/>
          <w:noProof w:val="0"/>
          <w:color w:val="000000"/>
          <w:sz w:val="20"/>
          <w:lang w:val="en-US" w:eastAsia="ja-JP"/>
        </w:rPr>
        <w:t xml:space="preserve"> </w:t>
      </w:r>
      <w:r w:rsidR="00B93A16">
        <w:rPr>
          <w:rFonts w:ascii="Times New Roman" w:eastAsia="ＭＳ Ｐゴシック" w:hAnsi="Times New Roman"/>
          <w:noProof w:val="0"/>
          <w:color w:val="000000"/>
          <w:sz w:val="20"/>
          <w:lang w:val="en-US" w:eastAsia="ja-JP"/>
        </w:rPr>
        <w:t xml:space="preserve">of Tx EVM </w:t>
      </w:r>
      <w:r w:rsidR="00E62303" w:rsidRPr="00E62303">
        <w:rPr>
          <w:rFonts w:ascii="Times New Roman" w:eastAsia="ＭＳ Ｐゴシック" w:hAnsi="Times New Roman"/>
          <w:noProof w:val="0"/>
          <w:color w:val="000000"/>
          <w:sz w:val="20"/>
          <w:lang w:val="en-US" w:eastAsia="ja-JP"/>
        </w:rPr>
        <w:t xml:space="preserve">due to clipping and is not a </w:t>
      </w:r>
      <w:r w:rsidR="001A7D95">
        <w:rPr>
          <w:rFonts w:ascii="Times New Roman" w:eastAsia="ＭＳ Ｐゴシック" w:hAnsi="Times New Roman"/>
          <w:noProof w:val="0"/>
          <w:color w:val="000000"/>
          <w:sz w:val="20"/>
          <w:lang w:val="en-US" w:eastAsia="ja-JP"/>
        </w:rPr>
        <w:t xml:space="preserve">total </w:t>
      </w:r>
      <w:r w:rsidR="00E62303" w:rsidRPr="00E62303">
        <w:rPr>
          <w:rFonts w:ascii="Times New Roman" w:eastAsia="ＭＳ Ｐゴシック" w:hAnsi="Times New Roman"/>
          <w:noProof w:val="0"/>
          <w:color w:val="000000"/>
          <w:sz w:val="20"/>
          <w:lang w:val="en-US" w:eastAsia="ja-JP"/>
        </w:rPr>
        <w:t xml:space="preserve">TxEVM. </w:t>
      </w:r>
      <w:r w:rsidR="00255CCC">
        <w:rPr>
          <w:rFonts w:ascii="Times New Roman" w:eastAsia="ＭＳ Ｐゴシック" w:hAnsi="Times New Roman"/>
          <w:noProof w:val="0"/>
          <w:color w:val="000000"/>
          <w:sz w:val="20"/>
          <w:lang w:val="en-US" w:eastAsia="ja-JP"/>
        </w:rPr>
        <w:t xml:space="preserve"> There are some other</w:t>
      </w:r>
      <w:r w:rsidR="00E62303" w:rsidRPr="00E62303">
        <w:rPr>
          <w:rFonts w:ascii="Times New Roman" w:eastAsia="ＭＳ Ｐゴシック" w:hAnsi="Times New Roman"/>
          <w:noProof w:val="0"/>
          <w:color w:val="000000"/>
          <w:sz w:val="20"/>
          <w:lang w:val="en-US" w:eastAsia="ja-JP"/>
        </w:rPr>
        <w:t xml:space="preserve"> factors which worsen the Tx EVM, and total Tx EVM is guaranteed </w:t>
      </w:r>
      <w:r w:rsidR="00B82ED3">
        <w:rPr>
          <w:rFonts w:ascii="Times New Roman" w:eastAsia="ＭＳ Ｐゴシック" w:hAnsi="Times New Roman"/>
          <w:noProof w:val="0"/>
          <w:color w:val="000000"/>
          <w:sz w:val="20"/>
          <w:lang w:val="en-US" w:eastAsia="ja-JP"/>
        </w:rPr>
        <w:t xml:space="preserve">considering all such aspects and </w:t>
      </w:r>
      <w:r w:rsidR="00E62303" w:rsidRPr="00E62303">
        <w:rPr>
          <w:rFonts w:ascii="Times New Roman" w:eastAsia="ＭＳ Ｐゴシック" w:hAnsi="Times New Roman"/>
          <w:noProof w:val="0"/>
          <w:color w:val="000000"/>
          <w:sz w:val="20"/>
          <w:lang w:val="en-US" w:eastAsia="ja-JP"/>
        </w:rPr>
        <w:t>in static condition.</w:t>
      </w:r>
    </w:p>
    <w:p w14:paraId="2926EC90" w14:textId="7EB65585" w:rsidR="00EE5012" w:rsidRDefault="00FA62FD" w:rsidP="00EE5012">
      <w:pPr>
        <w:pStyle w:val="tdoc-header"/>
        <w:overflowPunct w:val="0"/>
        <w:autoSpaceDE w:val="0"/>
        <w:autoSpaceDN w:val="0"/>
        <w:adjustRightInd w:val="0"/>
        <w:spacing w:before="240" w:after="180"/>
        <w:jc w:val="center"/>
        <w:textAlignment w:val="baseline"/>
        <w:outlineLvl w:val="0"/>
        <w:rPr>
          <w:rFonts w:ascii="Times New Roman" w:eastAsia="ＭＳ Ｐゴシック" w:hAnsi="Times New Roman"/>
          <w:noProof w:val="0"/>
          <w:color w:val="000000"/>
          <w:sz w:val="20"/>
          <w:lang w:val="en-US" w:eastAsia="ja-JP"/>
        </w:rPr>
      </w:pPr>
      <w:r w:rsidRPr="00FA62FD">
        <w:lastRenderedPageBreak/>
        <w:drawing>
          <wp:inline distT="0" distB="0" distL="0" distR="0" wp14:anchorId="796B71BF" wp14:editId="74EF0C48">
            <wp:extent cx="5213445" cy="2926040"/>
            <wp:effectExtent l="0" t="0" r="6350"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4985" cy="2926904"/>
                    </a:xfrm>
                    <a:prstGeom prst="rect">
                      <a:avLst/>
                    </a:prstGeom>
                    <a:noFill/>
                    <a:ln>
                      <a:noFill/>
                    </a:ln>
                  </pic:spPr>
                </pic:pic>
              </a:graphicData>
            </a:graphic>
          </wp:inline>
        </w:drawing>
      </w:r>
    </w:p>
    <w:p w14:paraId="53D84028" w14:textId="367F9760" w:rsidR="000348E3" w:rsidRDefault="00402717"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In the previous meeting, </w:t>
      </w:r>
      <w:r w:rsidR="002A03EC">
        <w:rPr>
          <w:rFonts w:ascii="Times New Roman" w:eastAsia="ＭＳ Ｐゴシック" w:hAnsi="Times New Roman"/>
          <w:noProof w:val="0"/>
          <w:color w:val="000000"/>
          <w:sz w:val="20"/>
          <w:lang w:val="en-US" w:eastAsia="ja-JP"/>
        </w:rPr>
        <w:t xml:space="preserve">the working assumption of </w:t>
      </w:r>
      <w:r>
        <w:rPr>
          <w:rFonts w:ascii="Times New Roman" w:eastAsia="ＭＳ Ｐゴシック" w:hAnsi="Times New Roman"/>
          <w:noProof w:val="0"/>
          <w:color w:val="000000"/>
          <w:sz w:val="20"/>
          <w:lang w:val="en-US" w:eastAsia="ja-JP"/>
        </w:rPr>
        <w:t>17.71dB total CREST factor margin of OFDM and fading signal</w:t>
      </w:r>
      <w:r w:rsidR="001C6A7B">
        <w:rPr>
          <w:rFonts w:ascii="Times New Roman" w:eastAsia="ＭＳ Ｐゴシック" w:hAnsi="Times New Roman"/>
          <w:noProof w:val="0"/>
          <w:color w:val="000000"/>
          <w:sz w:val="20"/>
          <w:lang w:val="en-US" w:eastAsia="ja-JP"/>
        </w:rPr>
        <w:t xml:space="preserve"> </w:t>
      </w:r>
      <w:r w:rsidR="009E5E07">
        <w:rPr>
          <w:rFonts w:ascii="Times New Roman" w:eastAsia="ＭＳ Ｐゴシック" w:hAnsi="Times New Roman"/>
          <w:noProof w:val="0"/>
          <w:color w:val="000000"/>
          <w:sz w:val="20"/>
          <w:lang w:val="en-US" w:eastAsia="ja-JP"/>
        </w:rPr>
        <w:t>was endorsed</w:t>
      </w:r>
      <w:r w:rsidR="001C6A7B">
        <w:rPr>
          <w:rFonts w:ascii="Times New Roman" w:eastAsia="ＭＳ Ｐゴシック" w:hAnsi="Times New Roman"/>
          <w:noProof w:val="0"/>
          <w:color w:val="000000"/>
          <w:sz w:val="20"/>
          <w:lang w:val="en-US" w:eastAsia="ja-JP"/>
        </w:rPr>
        <w:t>[2]</w:t>
      </w:r>
      <w:r>
        <w:rPr>
          <w:rFonts w:ascii="Times New Roman" w:eastAsia="ＭＳ Ｐゴシック" w:hAnsi="Times New Roman"/>
          <w:noProof w:val="0"/>
          <w:color w:val="000000"/>
          <w:sz w:val="20"/>
          <w:lang w:val="en-US" w:eastAsia="ja-JP"/>
        </w:rPr>
        <w:t xml:space="preserve">. </w:t>
      </w:r>
      <w:r w:rsidR="009F6BD6">
        <w:rPr>
          <w:rFonts w:ascii="Times New Roman" w:eastAsia="ＭＳ Ｐゴシック" w:hAnsi="Times New Roman"/>
          <w:noProof w:val="0"/>
          <w:color w:val="000000"/>
          <w:sz w:val="20"/>
          <w:lang w:val="en-US" w:eastAsia="ja-JP"/>
        </w:rPr>
        <w:t xml:space="preserve"> </w:t>
      </w:r>
      <w:r w:rsidR="008A1054">
        <w:rPr>
          <w:rFonts w:ascii="Times New Roman" w:eastAsia="ＭＳ Ｐゴシック" w:hAnsi="Times New Roman"/>
          <w:noProof w:val="0"/>
          <w:color w:val="000000"/>
          <w:sz w:val="20"/>
          <w:lang w:val="en-US" w:eastAsia="ja-JP"/>
        </w:rPr>
        <w:t xml:space="preserve">It was just based on the CCDF of the actual </w:t>
      </w:r>
      <w:r w:rsidR="007E6C80">
        <w:rPr>
          <w:rFonts w:ascii="Times New Roman" w:eastAsia="ＭＳ Ｐゴシック" w:hAnsi="Times New Roman"/>
          <w:noProof w:val="0"/>
          <w:color w:val="000000"/>
          <w:sz w:val="20"/>
          <w:lang w:val="en-US" w:eastAsia="ja-JP"/>
        </w:rPr>
        <w:t xml:space="preserve">faded </w:t>
      </w:r>
      <w:r w:rsidR="008A1054">
        <w:rPr>
          <w:rFonts w:ascii="Times New Roman" w:eastAsia="ＭＳ Ｐゴシック" w:hAnsi="Times New Roman"/>
          <w:noProof w:val="0"/>
          <w:color w:val="000000"/>
          <w:sz w:val="20"/>
          <w:lang w:val="en-US" w:eastAsia="ja-JP"/>
        </w:rPr>
        <w:t>signal</w:t>
      </w:r>
      <w:r w:rsidR="00361C87">
        <w:rPr>
          <w:rFonts w:ascii="Times New Roman" w:eastAsia="ＭＳ Ｐゴシック" w:hAnsi="Times New Roman"/>
          <w:noProof w:val="0"/>
          <w:color w:val="000000"/>
          <w:sz w:val="20"/>
          <w:lang w:val="en-US" w:eastAsia="ja-JP"/>
        </w:rPr>
        <w:t>(P</w:t>
      </w:r>
      <w:r w:rsidR="006D37E9">
        <w:rPr>
          <w:rFonts w:ascii="Times New Roman" w:eastAsia="ＭＳ Ｐゴシック" w:hAnsi="Times New Roman"/>
          <w:noProof w:val="0"/>
          <w:color w:val="000000"/>
          <w:sz w:val="20"/>
          <w:lang w:val="en-US" w:eastAsia="ja-JP"/>
        </w:rPr>
        <w:t xml:space="preserve"> ~ </w:t>
      </w:r>
      <w:r w:rsidR="00361C87">
        <w:rPr>
          <w:rFonts w:ascii="Times New Roman" w:eastAsia="ＭＳ Ｐゴシック" w:hAnsi="Times New Roman"/>
          <w:noProof w:val="0"/>
          <w:color w:val="000000"/>
          <w:sz w:val="20"/>
          <w:lang w:val="en-US" w:eastAsia="ja-JP"/>
        </w:rPr>
        <w:t>1e-7 was adopted)</w:t>
      </w:r>
      <w:r w:rsidR="00C749C1">
        <w:rPr>
          <w:rFonts w:ascii="Times New Roman" w:eastAsia="ＭＳ Ｐゴシック" w:hAnsi="Times New Roman"/>
          <w:noProof w:val="0"/>
          <w:color w:val="000000"/>
          <w:sz w:val="20"/>
          <w:lang w:val="en-US" w:eastAsia="ja-JP"/>
        </w:rPr>
        <w:t xml:space="preserve">. </w:t>
      </w:r>
      <w:r w:rsidR="009F6BD6">
        <w:rPr>
          <w:rFonts w:ascii="Times New Roman" w:eastAsia="ＭＳ Ｐゴシック" w:hAnsi="Times New Roman"/>
          <w:noProof w:val="0"/>
          <w:color w:val="000000"/>
          <w:sz w:val="20"/>
          <w:lang w:val="en-US" w:eastAsia="ja-JP"/>
        </w:rPr>
        <w:t>From the Fig 1 and Fig 2, following estimation</w:t>
      </w:r>
      <w:r w:rsidR="00EE6581">
        <w:rPr>
          <w:rFonts w:ascii="Times New Roman" w:eastAsia="ＭＳ Ｐゴシック" w:hAnsi="Times New Roman"/>
          <w:noProof w:val="0"/>
          <w:color w:val="000000"/>
          <w:sz w:val="20"/>
          <w:lang w:val="en-US" w:eastAsia="ja-JP"/>
        </w:rPr>
        <w:t xml:space="preserve"> of EVM </w:t>
      </w:r>
      <w:r w:rsidR="006B7DEF">
        <w:rPr>
          <w:rFonts w:ascii="Times New Roman" w:eastAsia="ＭＳ Ｐゴシック" w:hAnsi="Times New Roman"/>
          <w:noProof w:val="0"/>
          <w:color w:val="000000"/>
          <w:sz w:val="20"/>
          <w:lang w:val="en-US" w:eastAsia="ja-JP"/>
        </w:rPr>
        <w:t>degradation</w:t>
      </w:r>
      <w:r w:rsidR="009F6BD6">
        <w:rPr>
          <w:rFonts w:ascii="Times New Roman" w:eastAsia="ＭＳ Ｐゴシック" w:hAnsi="Times New Roman"/>
          <w:noProof w:val="0"/>
          <w:color w:val="000000"/>
          <w:sz w:val="20"/>
          <w:lang w:val="en-US" w:eastAsia="ja-JP"/>
        </w:rPr>
        <w:t xml:space="preserve"> can be made</w:t>
      </w:r>
      <w:r w:rsidR="00D96BFC">
        <w:rPr>
          <w:rFonts w:ascii="Times New Roman" w:eastAsia="ＭＳ Ｐゴシック" w:hAnsi="Times New Roman"/>
          <w:noProof w:val="0"/>
          <w:color w:val="000000"/>
          <w:sz w:val="20"/>
          <w:lang w:val="en-US" w:eastAsia="ja-JP"/>
        </w:rPr>
        <w:t xml:space="preserve"> for 17.71dB CRESET factor </w:t>
      </w:r>
      <w:r w:rsidR="00345058">
        <w:rPr>
          <w:rFonts w:ascii="Times New Roman" w:eastAsia="ＭＳ Ｐゴシック" w:hAnsi="Times New Roman"/>
          <w:noProof w:val="0"/>
          <w:color w:val="000000"/>
          <w:sz w:val="20"/>
          <w:lang w:val="en-US" w:eastAsia="ja-JP"/>
        </w:rPr>
        <w:t xml:space="preserve">margin </w:t>
      </w:r>
      <w:r w:rsidR="00D96BFC">
        <w:rPr>
          <w:rFonts w:ascii="Times New Roman" w:eastAsia="ＭＳ Ｐゴシック" w:hAnsi="Times New Roman"/>
          <w:noProof w:val="0"/>
          <w:color w:val="000000"/>
          <w:sz w:val="20"/>
          <w:lang w:val="en-US" w:eastAsia="ja-JP"/>
        </w:rPr>
        <w:t>case.</w:t>
      </w:r>
    </w:p>
    <w:tbl>
      <w:tblPr>
        <w:tblStyle w:val="aff2"/>
        <w:tblW w:w="6972" w:type="dxa"/>
        <w:jc w:val="center"/>
        <w:tblLook w:val="04A0" w:firstRow="1" w:lastRow="0" w:firstColumn="1" w:lastColumn="0" w:noHBand="0" w:noVBand="1"/>
      </w:tblPr>
      <w:tblGrid>
        <w:gridCol w:w="1314"/>
        <w:gridCol w:w="1674"/>
        <w:gridCol w:w="1974"/>
        <w:gridCol w:w="2010"/>
      </w:tblGrid>
      <w:tr w:rsidR="00A91B02" w14:paraId="398B393E" w14:textId="77777777" w:rsidTr="009D3328">
        <w:trPr>
          <w:jc w:val="center"/>
        </w:trPr>
        <w:tc>
          <w:tcPr>
            <w:tcW w:w="1360" w:type="dxa"/>
          </w:tcPr>
          <w:p w14:paraId="659F339C" w14:textId="589B86E8"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P0</w:t>
            </w:r>
            <w:r w:rsidR="007E1CB4">
              <w:rPr>
                <w:rFonts w:ascii="Times New Roman" w:eastAsia="ＭＳ Ｐゴシック" w:hAnsi="Times New Roman"/>
                <w:noProof w:val="0"/>
                <w:color w:val="000000"/>
                <w:sz w:val="20"/>
                <w:lang w:val="en-US" w:eastAsia="ja-JP"/>
              </w:rPr>
              <w:t xml:space="preserve"> (Symbol power)</w:t>
            </w:r>
            <w:r w:rsidR="008A591B">
              <w:rPr>
                <w:rFonts w:ascii="Times New Roman" w:eastAsia="ＭＳ Ｐゴシック" w:hAnsi="Times New Roman"/>
                <w:noProof w:val="0"/>
                <w:color w:val="000000"/>
                <w:sz w:val="20"/>
                <w:lang w:val="en-US" w:eastAsia="ja-JP"/>
              </w:rPr>
              <w:t xml:space="preserve"> [dB]</w:t>
            </w:r>
          </w:p>
        </w:tc>
        <w:tc>
          <w:tcPr>
            <w:tcW w:w="1400" w:type="dxa"/>
          </w:tcPr>
          <w:p w14:paraId="5EA7C150" w14:textId="49E676D0"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P</w:t>
            </w:r>
            <w:r>
              <w:rPr>
                <w:rFonts w:ascii="Times New Roman" w:eastAsia="ＭＳ Ｐゴシック" w:hAnsi="Times New Roman"/>
                <w:noProof w:val="0"/>
                <w:color w:val="000000"/>
                <w:sz w:val="20"/>
                <w:lang w:val="en-US" w:eastAsia="ja-JP"/>
              </w:rPr>
              <w:t>robability[P&gt;P0]</w:t>
            </w:r>
          </w:p>
        </w:tc>
        <w:tc>
          <w:tcPr>
            <w:tcW w:w="2106" w:type="dxa"/>
          </w:tcPr>
          <w:p w14:paraId="6C0F7AD4" w14:textId="2B797830"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Margin for OFDM signal wave form.</w:t>
            </w:r>
          </w:p>
        </w:tc>
        <w:tc>
          <w:tcPr>
            <w:tcW w:w="2106" w:type="dxa"/>
          </w:tcPr>
          <w:p w14:paraId="278BCEDA" w14:textId="63C182EE"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Additional </w:t>
            </w: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x EVM degradation</w:t>
            </w:r>
          </w:p>
        </w:tc>
      </w:tr>
      <w:tr w:rsidR="00A91B02" w14:paraId="3CFED4A1" w14:textId="77777777" w:rsidTr="009D3328">
        <w:trPr>
          <w:jc w:val="center"/>
        </w:trPr>
        <w:tc>
          <w:tcPr>
            <w:tcW w:w="1360" w:type="dxa"/>
          </w:tcPr>
          <w:p w14:paraId="391F1F40" w14:textId="78F9820D" w:rsidR="00A91B02" w:rsidRDefault="00413399"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2</w:t>
            </w:r>
            <w:r w:rsidR="00A91B02">
              <w:rPr>
                <w:rFonts w:ascii="Times New Roman" w:eastAsia="ＭＳ Ｐゴシック" w:hAnsi="Times New Roman"/>
                <w:noProof w:val="0"/>
                <w:color w:val="000000"/>
                <w:sz w:val="20"/>
                <w:lang w:val="en-US" w:eastAsia="ja-JP"/>
              </w:rPr>
              <w:t>.5</w:t>
            </w:r>
          </w:p>
        </w:tc>
        <w:tc>
          <w:tcPr>
            <w:tcW w:w="1400" w:type="dxa"/>
          </w:tcPr>
          <w:p w14:paraId="4D9711CE" w14:textId="655A77AA" w:rsidR="00A91B02" w:rsidRDefault="006B47E8"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1</w:t>
            </w:r>
            <w:r w:rsidR="00A91B02">
              <w:rPr>
                <w:rFonts w:ascii="Times New Roman" w:eastAsia="ＭＳ Ｐゴシック" w:hAnsi="Times New Roman"/>
                <w:noProof w:val="0"/>
                <w:color w:val="000000"/>
                <w:sz w:val="20"/>
                <w:lang w:val="en-US" w:eastAsia="ja-JP"/>
              </w:rPr>
              <w:t>0%</w:t>
            </w:r>
          </w:p>
        </w:tc>
        <w:tc>
          <w:tcPr>
            <w:tcW w:w="2106" w:type="dxa"/>
          </w:tcPr>
          <w:p w14:paraId="69B8BDB5" w14:textId="6E048F7E"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1</w:t>
            </w:r>
            <w:r>
              <w:rPr>
                <w:rFonts w:ascii="Times New Roman" w:eastAsia="ＭＳ Ｐゴシック" w:hAnsi="Times New Roman"/>
                <w:noProof w:val="0"/>
                <w:color w:val="000000"/>
                <w:sz w:val="20"/>
                <w:lang w:val="en-US" w:eastAsia="ja-JP"/>
              </w:rPr>
              <w:t>5.21</w:t>
            </w:r>
          </w:p>
        </w:tc>
        <w:tc>
          <w:tcPr>
            <w:tcW w:w="2106" w:type="dxa"/>
          </w:tcPr>
          <w:p w14:paraId="79FEBF53" w14:textId="48341E6F"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&lt;</w:t>
            </w:r>
            <w:r>
              <w:rPr>
                <w:rFonts w:ascii="Times New Roman" w:eastAsia="ＭＳ Ｐゴシック" w:hAnsi="Times New Roman"/>
                <w:noProof w:val="0"/>
                <w:color w:val="000000"/>
                <w:sz w:val="20"/>
                <w:lang w:val="en-US" w:eastAsia="ja-JP"/>
              </w:rPr>
              <w:t>0.1%</w:t>
            </w:r>
          </w:p>
        </w:tc>
      </w:tr>
      <w:tr w:rsidR="00A91B02" w14:paraId="04F6C645" w14:textId="77777777" w:rsidTr="009D3328">
        <w:trPr>
          <w:jc w:val="center"/>
        </w:trPr>
        <w:tc>
          <w:tcPr>
            <w:tcW w:w="1360" w:type="dxa"/>
          </w:tcPr>
          <w:p w14:paraId="2684B677" w14:textId="16FF3565" w:rsidR="00A91B02" w:rsidRDefault="00413399"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5</w:t>
            </w:r>
            <w:r w:rsidR="00A91B02">
              <w:rPr>
                <w:rFonts w:ascii="Times New Roman" w:eastAsia="ＭＳ Ｐゴシック" w:hAnsi="Times New Roman"/>
                <w:noProof w:val="0"/>
                <w:color w:val="000000"/>
                <w:sz w:val="20"/>
                <w:lang w:val="en-US" w:eastAsia="ja-JP"/>
              </w:rPr>
              <w:t>.0</w:t>
            </w:r>
          </w:p>
        </w:tc>
        <w:tc>
          <w:tcPr>
            <w:tcW w:w="1400" w:type="dxa"/>
          </w:tcPr>
          <w:p w14:paraId="19960E9E" w14:textId="5AAD9E2E" w:rsidR="00A91B02" w:rsidRDefault="006B47E8"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1</w:t>
            </w:r>
            <w:r w:rsidR="00A91B02">
              <w:rPr>
                <w:rFonts w:ascii="Times New Roman" w:eastAsia="ＭＳ Ｐゴシック" w:hAnsi="Times New Roman"/>
                <w:noProof w:val="0"/>
                <w:color w:val="000000"/>
                <w:sz w:val="20"/>
                <w:lang w:val="en-US" w:eastAsia="ja-JP"/>
              </w:rPr>
              <w:t>%</w:t>
            </w:r>
          </w:p>
        </w:tc>
        <w:tc>
          <w:tcPr>
            <w:tcW w:w="2106" w:type="dxa"/>
          </w:tcPr>
          <w:p w14:paraId="54A3DFCE" w14:textId="4001CE9B"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1</w:t>
            </w:r>
            <w:r>
              <w:rPr>
                <w:rFonts w:ascii="Times New Roman" w:eastAsia="ＭＳ Ｐゴシック" w:hAnsi="Times New Roman"/>
                <w:noProof w:val="0"/>
                <w:color w:val="000000"/>
                <w:sz w:val="20"/>
                <w:lang w:val="en-US" w:eastAsia="ja-JP"/>
              </w:rPr>
              <w:t>2.71</w:t>
            </w:r>
          </w:p>
        </w:tc>
        <w:tc>
          <w:tcPr>
            <w:tcW w:w="2106" w:type="dxa"/>
          </w:tcPr>
          <w:p w14:paraId="4C58C7D3" w14:textId="651FB5F3"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Pr>
                <w:rFonts w:ascii="Times New Roman" w:eastAsia="ＭＳ Ｐゴシック" w:hAnsi="Times New Roman" w:hint="eastAsia"/>
                <w:noProof w:val="0"/>
                <w:color w:val="000000"/>
                <w:sz w:val="20"/>
                <w:lang w:val="en-US" w:eastAsia="ja-JP"/>
              </w:rPr>
              <w:t>0</w:t>
            </w:r>
            <w:r>
              <w:rPr>
                <w:rFonts w:ascii="Times New Roman" w:eastAsia="ＭＳ Ｐゴシック" w:hAnsi="Times New Roman"/>
                <w:noProof w:val="0"/>
                <w:color w:val="000000"/>
                <w:sz w:val="20"/>
                <w:lang w:val="en-US" w:eastAsia="ja-JP"/>
              </w:rPr>
              <w:t>.6%</w:t>
            </w:r>
          </w:p>
        </w:tc>
      </w:tr>
      <w:tr w:rsidR="00A91B02" w14:paraId="408309ED" w14:textId="77777777" w:rsidTr="009D3328">
        <w:trPr>
          <w:jc w:val="center"/>
        </w:trPr>
        <w:tc>
          <w:tcPr>
            <w:tcW w:w="1360" w:type="dxa"/>
          </w:tcPr>
          <w:p w14:paraId="16BD81F1" w14:textId="57B02328" w:rsidR="00A91B02" w:rsidRDefault="00413399"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6</w:t>
            </w:r>
            <w:r w:rsidR="00A91B02">
              <w:rPr>
                <w:rFonts w:ascii="Times New Roman" w:eastAsia="ＭＳ Ｐゴシック" w:hAnsi="Times New Roman"/>
                <w:noProof w:val="0"/>
                <w:color w:val="000000"/>
                <w:sz w:val="20"/>
                <w:lang w:val="en-US" w:eastAsia="ja-JP"/>
              </w:rPr>
              <w:t>.5</w:t>
            </w:r>
          </w:p>
        </w:tc>
        <w:tc>
          <w:tcPr>
            <w:tcW w:w="1400" w:type="dxa"/>
          </w:tcPr>
          <w:p w14:paraId="30281166" w14:textId="519A3A5A" w:rsidR="00A91B02" w:rsidRDefault="006B47E8"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w:t>
            </w:r>
            <w:r w:rsidR="00A91B02">
              <w:rPr>
                <w:rFonts w:ascii="Times New Roman" w:eastAsia="ＭＳ Ｐゴシック" w:hAnsi="Times New Roman" w:hint="eastAsia"/>
                <w:noProof w:val="0"/>
                <w:color w:val="000000"/>
                <w:sz w:val="20"/>
                <w:lang w:val="en-US" w:eastAsia="ja-JP"/>
              </w:rPr>
              <w:t>0</w:t>
            </w:r>
            <w:r w:rsidR="00A91B02">
              <w:rPr>
                <w:rFonts w:ascii="Times New Roman" w:eastAsia="ＭＳ Ｐゴシック" w:hAnsi="Times New Roman"/>
                <w:noProof w:val="0"/>
                <w:color w:val="000000"/>
                <w:sz w:val="20"/>
                <w:lang w:val="en-US" w:eastAsia="ja-JP"/>
              </w:rPr>
              <w:t>.1%</w:t>
            </w:r>
          </w:p>
        </w:tc>
        <w:tc>
          <w:tcPr>
            <w:tcW w:w="2106" w:type="dxa"/>
          </w:tcPr>
          <w:p w14:paraId="4BDBC888" w14:textId="205FF7A3"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1</w:t>
            </w:r>
            <w:r>
              <w:rPr>
                <w:rFonts w:ascii="Times New Roman" w:eastAsia="ＭＳ Ｐゴシック" w:hAnsi="Times New Roman"/>
                <w:noProof w:val="0"/>
                <w:color w:val="000000"/>
                <w:sz w:val="20"/>
                <w:lang w:val="en-US" w:eastAsia="ja-JP"/>
              </w:rPr>
              <w:t>1.21</w:t>
            </w:r>
          </w:p>
        </w:tc>
        <w:tc>
          <w:tcPr>
            <w:tcW w:w="2106" w:type="dxa"/>
          </w:tcPr>
          <w:p w14:paraId="7F2EC686" w14:textId="2901DA21" w:rsidR="00A91B02" w:rsidRDefault="00A91B02" w:rsidP="00A91B02">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w:t>
            </w:r>
            <w:r>
              <w:rPr>
                <w:rFonts w:ascii="Times New Roman" w:eastAsia="ＭＳ Ｐゴシック" w:hAnsi="Times New Roman"/>
                <w:noProof w:val="0"/>
                <w:color w:val="000000"/>
                <w:sz w:val="20"/>
                <w:lang w:val="en-US" w:eastAsia="ja-JP"/>
              </w:rPr>
              <w:t>2.3%</w:t>
            </w:r>
          </w:p>
        </w:tc>
      </w:tr>
    </w:tbl>
    <w:p w14:paraId="53075773" w14:textId="2CC10BE9" w:rsidR="00F5652E" w:rsidRDefault="00F5652E"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It depends on whether the above is OK from </w:t>
      </w:r>
      <w:r w:rsidR="00AB28B6">
        <w:rPr>
          <w:rFonts w:ascii="Times New Roman" w:eastAsia="ＭＳ Ｐゴシック" w:hAnsi="Times New Roman"/>
          <w:noProof w:val="0"/>
          <w:color w:val="000000"/>
          <w:sz w:val="20"/>
          <w:lang w:val="en-US" w:eastAsia="ja-JP"/>
        </w:rPr>
        <w:t>UEV/ChipV</w:t>
      </w:r>
      <w:r>
        <w:rPr>
          <w:rFonts w:ascii="Times New Roman" w:eastAsia="ＭＳ Ｐゴシック" w:hAnsi="Times New Roman"/>
          <w:noProof w:val="0"/>
          <w:color w:val="000000"/>
          <w:sz w:val="20"/>
          <w:lang w:val="en-US" w:eastAsia="ja-JP"/>
        </w:rPr>
        <w:t xml:space="preserve"> perspective, but w</w:t>
      </w:r>
      <w:r w:rsidR="00263460">
        <w:rPr>
          <w:rFonts w:ascii="Times New Roman" w:eastAsia="ＭＳ Ｐゴシック" w:hAnsi="Times New Roman"/>
          <w:noProof w:val="0"/>
          <w:color w:val="000000"/>
          <w:sz w:val="20"/>
          <w:lang w:val="en-US" w:eastAsia="ja-JP"/>
        </w:rPr>
        <w:t>ith our view, 17.71dB</w:t>
      </w:r>
      <w:r w:rsidR="002740CF">
        <w:rPr>
          <w:rFonts w:ascii="Times New Roman" w:eastAsia="ＭＳ Ｐゴシック" w:hAnsi="Times New Roman"/>
          <w:noProof w:val="0"/>
          <w:color w:val="000000"/>
          <w:sz w:val="20"/>
          <w:lang w:val="en-US" w:eastAsia="ja-JP"/>
        </w:rPr>
        <w:t xml:space="preserve"> seems to be</w:t>
      </w:r>
      <w:r>
        <w:rPr>
          <w:rFonts w:ascii="Times New Roman" w:eastAsia="ＭＳ Ｐゴシック" w:hAnsi="Times New Roman"/>
          <w:noProof w:val="0"/>
          <w:color w:val="000000"/>
          <w:sz w:val="20"/>
          <w:lang w:val="en-US" w:eastAsia="ja-JP"/>
        </w:rPr>
        <w:t xml:space="preserve"> </w:t>
      </w:r>
      <w:r w:rsidR="00E4780D">
        <w:rPr>
          <w:rFonts w:ascii="Times New Roman" w:eastAsia="ＭＳ Ｐゴシック" w:hAnsi="Times New Roman"/>
          <w:noProof w:val="0"/>
          <w:color w:val="000000"/>
          <w:sz w:val="20"/>
          <w:lang w:val="en-US" w:eastAsia="ja-JP"/>
        </w:rPr>
        <w:t xml:space="preserve">a borderline </w:t>
      </w:r>
      <w:r w:rsidR="00753422">
        <w:rPr>
          <w:rFonts w:ascii="Times New Roman" w:eastAsia="ＭＳ Ｐゴシック" w:hAnsi="Times New Roman"/>
          <w:noProof w:val="0"/>
          <w:color w:val="000000"/>
          <w:sz w:val="20"/>
          <w:lang w:val="en-US" w:eastAsia="ja-JP"/>
        </w:rPr>
        <w:t xml:space="preserve">value which </w:t>
      </w:r>
      <w:r w:rsidR="00BB1112">
        <w:rPr>
          <w:rFonts w:ascii="Times New Roman" w:eastAsia="ＭＳ Ｐゴシック" w:hAnsi="Times New Roman"/>
          <w:noProof w:val="0"/>
          <w:color w:val="000000"/>
          <w:sz w:val="20"/>
          <w:lang w:val="en-US" w:eastAsia="ja-JP"/>
        </w:rPr>
        <w:t>can</w:t>
      </w:r>
      <w:r w:rsidR="00753422">
        <w:rPr>
          <w:rFonts w:ascii="Times New Roman" w:eastAsia="ＭＳ Ｐゴシック" w:hAnsi="Times New Roman"/>
          <w:noProof w:val="0"/>
          <w:color w:val="000000"/>
          <w:sz w:val="20"/>
          <w:lang w:val="en-US" w:eastAsia="ja-JP"/>
        </w:rPr>
        <w:t xml:space="preserve"> </w:t>
      </w:r>
      <w:r w:rsidR="00E55679">
        <w:rPr>
          <w:rFonts w:ascii="Times New Roman" w:eastAsia="ＭＳ Ｐゴシック" w:hAnsi="Times New Roman"/>
          <w:noProof w:val="0"/>
          <w:color w:val="000000"/>
          <w:sz w:val="20"/>
          <w:lang w:val="en-US" w:eastAsia="ja-JP"/>
        </w:rPr>
        <w:t xml:space="preserve">be </w:t>
      </w:r>
      <w:r w:rsidR="00753422">
        <w:rPr>
          <w:rFonts w:ascii="Times New Roman" w:eastAsia="ＭＳ Ｐゴシック" w:hAnsi="Times New Roman"/>
          <w:noProof w:val="0"/>
          <w:color w:val="000000"/>
          <w:sz w:val="20"/>
          <w:lang w:val="en-US" w:eastAsia="ja-JP"/>
        </w:rPr>
        <w:t>applied for</w:t>
      </w:r>
      <w:r w:rsidR="009B0C31">
        <w:rPr>
          <w:rFonts w:ascii="Times New Roman" w:eastAsia="ＭＳ Ｐゴシック" w:hAnsi="Times New Roman"/>
          <w:noProof w:val="0"/>
          <w:color w:val="000000"/>
          <w:sz w:val="20"/>
          <w:lang w:val="en-US" w:eastAsia="ja-JP"/>
        </w:rPr>
        <w:t xml:space="preserve"> </w:t>
      </w:r>
      <w:r w:rsidR="0043070C">
        <w:rPr>
          <w:rFonts w:ascii="Times New Roman" w:eastAsia="ＭＳ Ｐゴシック" w:hAnsi="Times New Roman"/>
          <w:noProof w:val="0"/>
          <w:color w:val="000000"/>
          <w:sz w:val="20"/>
          <w:lang w:val="en-US" w:eastAsia="ja-JP"/>
        </w:rPr>
        <w:t xml:space="preserve">the conformance test based on </w:t>
      </w:r>
      <w:r w:rsidR="00256618">
        <w:rPr>
          <w:rFonts w:ascii="Times New Roman" w:eastAsia="ＭＳ Ｐゴシック" w:hAnsi="Times New Roman"/>
          <w:noProof w:val="0"/>
          <w:color w:val="000000"/>
          <w:sz w:val="20"/>
          <w:lang w:val="en-US" w:eastAsia="ja-JP"/>
        </w:rPr>
        <w:t>that</w:t>
      </w:r>
      <w:r w:rsidR="0043070C">
        <w:rPr>
          <w:rFonts w:ascii="Times New Roman" w:eastAsia="ＭＳ Ｐゴシック" w:hAnsi="Times New Roman"/>
          <w:noProof w:val="0"/>
          <w:color w:val="000000"/>
          <w:sz w:val="20"/>
          <w:lang w:val="en-US" w:eastAsia="ja-JP"/>
        </w:rPr>
        <w:t xml:space="preserve"> </w:t>
      </w:r>
      <w:r w:rsidR="00D71004">
        <w:rPr>
          <w:rFonts w:ascii="Times New Roman" w:eastAsia="ＭＳ Ｐゴシック" w:hAnsi="Times New Roman"/>
          <w:noProof w:val="0"/>
          <w:color w:val="000000"/>
          <w:sz w:val="20"/>
          <w:lang w:val="en-US" w:eastAsia="ja-JP"/>
        </w:rPr>
        <w:t>30</w:t>
      </w:r>
      <w:r w:rsidR="00A5683D">
        <w:rPr>
          <w:rFonts w:ascii="Times New Roman" w:eastAsia="ＭＳ Ｐゴシック" w:hAnsi="Times New Roman"/>
          <w:noProof w:val="0"/>
          <w:color w:val="000000"/>
          <w:sz w:val="20"/>
          <w:lang w:val="en-US" w:eastAsia="ja-JP"/>
        </w:rPr>
        <w:t>%</w:t>
      </w:r>
      <w:r w:rsidR="00D71004">
        <w:rPr>
          <w:rFonts w:ascii="Times New Roman" w:eastAsia="ＭＳ Ｐゴシック" w:hAnsi="Times New Roman"/>
          <w:noProof w:val="0"/>
          <w:color w:val="000000"/>
          <w:sz w:val="20"/>
          <w:lang w:val="en-US" w:eastAsia="ja-JP"/>
        </w:rPr>
        <w:t xml:space="preserve"> or 70</w:t>
      </w:r>
      <w:r w:rsidR="00A5683D">
        <w:rPr>
          <w:rFonts w:ascii="Times New Roman" w:eastAsia="ＭＳ Ｐゴシック" w:hAnsi="Times New Roman"/>
          <w:noProof w:val="0"/>
          <w:color w:val="000000"/>
          <w:sz w:val="20"/>
          <w:lang w:val="en-US" w:eastAsia="ja-JP"/>
        </w:rPr>
        <w:t xml:space="preserve">% of error-free </w:t>
      </w:r>
      <w:r w:rsidR="00DB0E58">
        <w:rPr>
          <w:rFonts w:ascii="Times New Roman" w:eastAsia="ＭＳ Ｐゴシック" w:hAnsi="Times New Roman"/>
          <w:noProof w:val="0"/>
          <w:color w:val="000000"/>
          <w:sz w:val="20"/>
          <w:lang w:val="en-US" w:eastAsia="ja-JP"/>
        </w:rPr>
        <w:t>T-put</w:t>
      </w:r>
      <w:r w:rsidR="001C327C">
        <w:rPr>
          <w:rFonts w:ascii="Times New Roman" w:eastAsia="ＭＳ Ｐゴシック" w:hAnsi="Times New Roman"/>
          <w:noProof w:val="0"/>
          <w:color w:val="000000"/>
          <w:sz w:val="20"/>
          <w:lang w:val="en-US" w:eastAsia="ja-JP"/>
        </w:rPr>
        <w:t xml:space="preserve"> </w:t>
      </w:r>
      <w:r w:rsidR="008612DF">
        <w:rPr>
          <w:rFonts w:ascii="Times New Roman" w:eastAsia="ＭＳ Ｐゴシック" w:hAnsi="Times New Roman"/>
          <w:noProof w:val="0"/>
          <w:color w:val="000000"/>
          <w:sz w:val="20"/>
          <w:lang w:val="en-US" w:eastAsia="ja-JP"/>
        </w:rPr>
        <w:t xml:space="preserve">is a requirement </w:t>
      </w:r>
      <w:r w:rsidR="001C327C">
        <w:rPr>
          <w:rFonts w:ascii="Times New Roman" w:eastAsia="ＭＳ Ｐゴシック" w:hAnsi="Times New Roman"/>
          <w:noProof w:val="0"/>
          <w:color w:val="000000"/>
          <w:sz w:val="20"/>
          <w:lang w:val="en-US" w:eastAsia="ja-JP"/>
        </w:rPr>
        <w:t xml:space="preserve">for PDSCH demod </w:t>
      </w:r>
      <w:r w:rsidR="008612DF">
        <w:rPr>
          <w:rFonts w:ascii="Times New Roman" w:eastAsia="ＭＳ Ｐゴシック" w:hAnsi="Times New Roman"/>
          <w:noProof w:val="0"/>
          <w:color w:val="000000"/>
          <w:sz w:val="20"/>
          <w:lang w:val="en-US" w:eastAsia="ja-JP"/>
        </w:rPr>
        <w:t xml:space="preserve">test </w:t>
      </w:r>
      <w:r w:rsidR="001C327C">
        <w:rPr>
          <w:rFonts w:ascii="Times New Roman" w:eastAsia="ＭＳ Ｐゴシック" w:hAnsi="Times New Roman"/>
          <w:noProof w:val="0"/>
          <w:color w:val="000000"/>
          <w:sz w:val="20"/>
          <w:lang w:val="en-US" w:eastAsia="ja-JP"/>
        </w:rPr>
        <w:t>where SNR is high and testability issue exists</w:t>
      </w:r>
      <w:r w:rsidR="00143395">
        <w:rPr>
          <w:rFonts w:ascii="Times New Roman" w:eastAsia="ＭＳ Ｐゴシック" w:hAnsi="Times New Roman"/>
          <w:noProof w:val="0"/>
          <w:color w:val="000000"/>
          <w:sz w:val="20"/>
          <w:lang w:val="en-US" w:eastAsia="ja-JP"/>
        </w:rPr>
        <w:t>.</w:t>
      </w:r>
      <w:r w:rsidR="00A5683D">
        <w:rPr>
          <w:rFonts w:ascii="Times New Roman" w:eastAsia="ＭＳ Ｐゴシック" w:hAnsi="Times New Roman"/>
          <w:noProof w:val="0"/>
          <w:color w:val="000000"/>
          <w:sz w:val="20"/>
          <w:lang w:val="en-US" w:eastAsia="ja-JP"/>
        </w:rPr>
        <w:t xml:space="preserve">  However, i</w:t>
      </w:r>
      <w:r>
        <w:rPr>
          <w:rFonts w:ascii="Times New Roman" w:eastAsia="ＭＳ Ｐゴシック" w:hAnsi="Times New Roman"/>
          <w:noProof w:val="0"/>
          <w:color w:val="000000"/>
          <w:sz w:val="20"/>
          <w:lang w:val="en-US" w:eastAsia="ja-JP"/>
        </w:rPr>
        <w:t xml:space="preserve">f </w:t>
      </w:r>
      <w:r w:rsidR="00D60C0B">
        <w:rPr>
          <w:rFonts w:ascii="Times New Roman" w:eastAsia="ＭＳ Ｐゴシック" w:hAnsi="Times New Roman"/>
          <w:noProof w:val="0"/>
          <w:color w:val="000000"/>
          <w:sz w:val="20"/>
          <w:lang w:val="en-US" w:eastAsia="ja-JP"/>
        </w:rPr>
        <w:t xml:space="preserve">we </w:t>
      </w:r>
      <w:r>
        <w:rPr>
          <w:rFonts w:ascii="Times New Roman" w:eastAsia="ＭＳ Ｐゴシック" w:hAnsi="Times New Roman"/>
          <w:noProof w:val="0"/>
          <w:color w:val="000000"/>
          <w:sz w:val="20"/>
          <w:lang w:val="en-US" w:eastAsia="ja-JP"/>
        </w:rPr>
        <w:t xml:space="preserve">consider to </w:t>
      </w:r>
      <w:r w:rsidR="00D60C0B">
        <w:rPr>
          <w:rFonts w:ascii="Times New Roman" w:eastAsia="ＭＳ Ｐゴシック" w:hAnsi="Times New Roman"/>
          <w:noProof w:val="0"/>
          <w:color w:val="000000"/>
          <w:sz w:val="20"/>
          <w:lang w:val="en-US" w:eastAsia="ja-JP"/>
        </w:rPr>
        <w:t xml:space="preserve">reduce </w:t>
      </w:r>
      <w:r w:rsidR="006758E3">
        <w:rPr>
          <w:rFonts w:ascii="Times New Roman" w:eastAsia="ＭＳ Ｐゴシック" w:hAnsi="Times New Roman"/>
          <w:noProof w:val="0"/>
          <w:color w:val="000000"/>
          <w:sz w:val="20"/>
          <w:lang w:val="en-US" w:eastAsia="ja-JP"/>
        </w:rPr>
        <w:t>further by</w:t>
      </w:r>
      <w:r w:rsidR="00D60C0B">
        <w:rPr>
          <w:rFonts w:ascii="Times New Roman" w:eastAsia="ＭＳ Ｐゴシック" w:hAnsi="Times New Roman"/>
          <w:noProof w:val="0"/>
          <w:color w:val="000000"/>
          <w:sz w:val="20"/>
          <w:lang w:val="en-US" w:eastAsia="ja-JP"/>
        </w:rPr>
        <w:t xml:space="preserve"> e.g. 1dB, then </w:t>
      </w:r>
      <w:r w:rsidR="00767D5C">
        <w:rPr>
          <w:rFonts w:ascii="Times New Roman" w:eastAsia="ＭＳ Ｐゴシック" w:hAnsi="Times New Roman"/>
          <w:noProof w:val="0"/>
          <w:color w:val="000000"/>
          <w:sz w:val="20"/>
          <w:lang w:val="en-US" w:eastAsia="ja-JP"/>
        </w:rPr>
        <w:t>we start to touch</w:t>
      </w:r>
      <w:r w:rsidR="00D60C0B">
        <w:rPr>
          <w:rFonts w:ascii="Times New Roman" w:eastAsia="ＭＳ Ｐゴシック" w:hAnsi="Times New Roman"/>
          <w:noProof w:val="0"/>
          <w:color w:val="000000"/>
          <w:sz w:val="20"/>
          <w:lang w:val="en-US" w:eastAsia="ja-JP"/>
        </w:rPr>
        <w:t xml:space="preserve"> the </w:t>
      </w:r>
      <w:r w:rsidR="00ED5FD3">
        <w:rPr>
          <w:rFonts w:ascii="Times New Roman" w:eastAsia="ＭＳ Ｐゴシック" w:hAnsi="Times New Roman"/>
          <w:noProof w:val="0"/>
          <w:color w:val="000000"/>
          <w:sz w:val="20"/>
          <w:lang w:val="en-US" w:eastAsia="ja-JP"/>
        </w:rPr>
        <w:t>“</w:t>
      </w:r>
      <w:r w:rsidR="00D60C0B">
        <w:rPr>
          <w:rFonts w:ascii="Times New Roman" w:eastAsia="ＭＳ Ｐゴシック" w:hAnsi="Times New Roman"/>
          <w:noProof w:val="0"/>
          <w:color w:val="000000"/>
          <w:sz w:val="20"/>
          <w:lang w:val="en-US" w:eastAsia="ja-JP"/>
        </w:rPr>
        <w:t>steep part</w:t>
      </w:r>
      <w:r w:rsidR="00ED5FD3">
        <w:rPr>
          <w:rFonts w:ascii="Times New Roman" w:eastAsia="ＭＳ Ｐゴシック" w:hAnsi="Times New Roman"/>
          <w:noProof w:val="0"/>
          <w:color w:val="000000"/>
          <w:sz w:val="20"/>
          <w:lang w:val="en-US" w:eastAsia="ja-JP"/>
        </w:rPr>
        <w:t>”</w:t>
      </w:r>
      <w:r w:rsidR="00D60C0B">
        <w:rPr>
          <w:rFonts w:ascii="Times New Roman" w:eastAsia="ＭＳ Ｐゴシック" w:hAnsi="Times New Roman"/>
          <w:noProof w:val="0"/>
          <w:color w:val="000000"/>
          <w:sz w:val="20"/>
          <w:lang w:val="en-US" w:eastAsia="ja-JP"/>
        </w:rPr>
        <w:t xml:space="preserve"> of the EVM degradation curve </w:t>
      </w:r>
      <w:r w:rsidR="00AF0030">
        <w:rPr>
          <w:rFonts w:ascii="Times New Roman" w:eastAsia="ＭＳ Ｐゴシック" w:hAnsi="Times New Roman"/>
          <w:noProof w:val="0"/>
          <w:color w:val="000000"/>
          <w:sz w:val="20"/>
          <w:lang w:val="en-US" w:eastAsia="ja-JP"/>
        </w:rPr>
        <w:t>in Fig 2</w:t>
      </w:r>
      <w:r w:rsidR="0054121C">
        <w:rPr>
          <w:rFonts w:ascii="Times New Roman" w:eastAsia="ＭＳ Ｐゴシック" w:hAnsi="Times New Roman"/>
          <w:noProof w:val="0"/>
          <w:color w:val="000000"/>
          <w:sz w:val="20"/>
          <w:lang w:val="en-US" w:eastAsia="ja-JP"/>
        </w:rPr>
        <w:t>,</w:t>
      </w:r>
      <w:r w:rsidR="00AF0030">
        <w:rPr>
          <w:rFonts w:ascii="Times New Roman" w:eastAsia="ＭＳ Ｐゴシック" w:hAnsi="Times New Roman"/>
          <w:noProof w:val="0"/>
          <w:color w:val="000000"/>
          <w:sz w:val="20"/>
          <w:lang w:val="en-US" w:eastAsia="ja-JP"/>
        </w:rPr>
        <w:t xml:space="preserve"> </w:t>
      </w:r>
      <w:r w:rsidR="00D60C0B">
        <w:rPr>
          <w:rFonts w:ascii="Times New Roman" w:eastAsia="ＭＳ Ｐゴシック" w:hAnsi="Times New Roman"/>
          <w:noProof w:val="0"/>
          <w:color w:val="000000"/>
          <w:sz w:val="20"/>
          <w:lang w:val="en-US" w:eastAsia="ja-JP"/>
        </w:rPr>
        <w:t xml:space="preserve">then we </w:t>
      </w:r>
      <w:r w:rsidR="00C07CBF">
        <w:rPr>
          <w:rFonts w:ascii="Times New Roman" w:eastAsia="ＭＳ Ｐゴシック" w:hAnsi="Times New Roman"/>
          <w:noProof w:val="0"/>
          <w:color w:val="000000"/>
          <w:sz w:val="20"/>
          <w:lang w:val="en-US" w:eastAsia="ja-JP"/>
        </w:rPr>
        <w:t xml:space="preserve">think the impact for the test result </w:t>
      </w:r>
      <w:r w:rsidR="00376AAC">
        <w:rPr>
          <w:rFonts w:ascii="Times New Roman" w:eastAsia="ＭＳ Ｐゴシック" w:hAnsi="Times New Roman"/>
          <w:noProof w:val="0"/>
          <w:color w:val="000000"/>
          <w:sz w:val="20"/>
          <w:lang w:val="en-US" w:eastAsia="ja-JP"/>
        </w:rPr>
        <w:t>will become</w:t>
      </w:r>
      <w:r w:rsidR="00C07CBF">
        <w:rPr>
          <w:rFonts w:ascii="Times New Roman" w:eastAsia="ＭＳ Ｐゴシック" w:hAnsi="Times New Roman"/>
          <w:noProof w:val="0"/>
          <w:color w:val="000000"/>
          <w:sz w:val="20"/>
          <w:lang w:val="en-US" w:eastAsia="ja-JP"/>
        </w:rPr>
        <w:t xml:space="preserve"> </w:t>
      </w:r>
      <w:r w:rsidR="00322051">
        <w:rPr>
          <w:rFonts w:ascii="Times New Roman" w:eastAsia="ＭＳ Ｐゴシック" w:hAnsi="Times New Roman"/>
          <w:noProof w:val="0"/>
          <w:color w:val="000000"/>
          <w:sz w:val="20"/>
          <w:lang w:val="en-US" w:eastAsia="ja-JP"/>
        </w:rPr>
        <w:t>non-</w:t>
      </w:r>
      <w:r w:rsidR="00C07CBF">
        <w:rPr>
          <w:rFonts w:ascii="Times New Roman" w:eastAsia="ＭＳ Ｐゴシック" w:hAnsi="Times New Roman"/>
          <w:noProof w:val="0"/>
          <w:color w:val="000000"/>
          <w:sz w:val="20"/>
          <w:lang w:val="en-US" w:eastAsia="ja-JP"/>
        </w:rPr>
        <w:t>ignorable</w:t>
      </w:r>
      <w:r w:rsidR="00BD1D6E">
        <w:rPr>
          <w:rFonts w:ascii="Times New Roman" w:eastAsia="ＭＳ Ｐゴシック" w:hAnsi="Times New Roman"/>
          <w:noProof w:val="0"/>
          <w:color w:val="000000"/>
          <w:sz w:val="20"/>
          <w:lang w:val="en-US" w:eastAsia="ja-JP"/>
        </w:rPr>
        <w:t xml:space="preserve"> immediately.</w:t>
      </w:r>
    </w:p>
    <w:p w14:paraId="4073E87D" w14:textId="51011BB6" w:rsidR="00B30FFF" w:rsidRPr="00A33880" w:rsidRDefault="00B30FFF"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A33880">
        <w:rPr>
          <w:rFonts w:ascii="Times New Roman" w:eastAsia="ＭＳ Ｐゴシック" w:hAnsi="Times New Roman"/>
          <w:b/>
          <w:bCs/>
          <w:noProof w:val="0"/>
          <w:color w:val="000000"/>
          <w:sz w:val="20"/>
          <w:lang w:val="en-US" w:eastAsia="ja-JP"/>
        </w:rPr>
        <w:t xml:space="preserve">Observation </w:t>
      </w:r>
      <w:r w:rsidR="000C2C94">
        <w:rPr>
          <w:rFonts w:ascii="Times New Roman" w:eastAsia="ＭＳ Ｐゴシック" w:hAnsi="Times New Roman"/>
          <w:b/>
          <w:bCs/>
          <w:noProof w:val="0"/>
          <w:color w:val="000000"/>
          <w:sz w:val="20"/>
          <w:lang w:val="en-US" w:eastAsia="ja-JP"/>
        </w:rPr>
        <w:t>3</w:t>
      </w:r>
      <w:r w:rsidRPr="00A33880">
        <w:rPr>
          <w:rFonts w:ascii="Times New Roman" w:eastAsia="ＭＳ Ｐゴシック" w:hAnsi="Times New Roman"/>
          <w:b/>
          <w:bCs/>
          <w:noProof w:val="0"/>
          <w:color w:val="000000"/>
          <w:sz w:val="20"/>
          <w:lang w:val="en-US" w:eastAsia="ja-JP"/>
        </w:rPr>
        <w:t xml:space="preserve"> : Total CREST of 17.71dB seems to </w:t>
      </w:r>
      <w:r w:rsidR="002C38F3" w:rsidRPr="00A33880">
        <w:rPr>
          <w:rFonts w:ascii="Times New Roman" w:eastAsia="ＭＳ Ｐゴシック" w:hAnsi="Times New Roman"/>
          <w:b/>
          <w:bCs/>
          <w:noProof w:val="0"/>
          <w:color w:val="000000"/>
          <w:sz w:val="20"/>
          <w:lang w:val="en-US" w:eastAsia="ja-JP"/>
        </w:rPr>
        <w:t>be reasonable</w:t>
      </w:r>
      <w:r w:rsidR="006430FB" w:rsidRPr="00A33880">
        <w:rPr>
          <w:rFonts w:ascii="Times New Roman" w:eastAsia="ＭＳ Ｐゴシック" w:hAnsi="Times New Roman"/>
          <w:b/>
          <w:bCs/>
          <w:noProof w:val="0"/>
          <w:color w:val="000000"/>
          <w:sz w:val="20"/>
          <w:lang w:val="en-US" w:eastAsia="ja-JP"/>
        </w:rPr>
        <w:t xml:space="preserve"> for balancing the test coverage</w:t>
      </w:r>
      <w:r w:rsidR="004305D9">
        <w:rPr>
          <w:rFonts w:ascii="Times New Roman" w:eastAsia="ＭＳ Ｐゴシック" w:hAnsi="Times New Roman"/>
          <w:b/>
          <w:bCs/>
          <w:noProof w:val="0"/>
          <w:color w:val="000000"/>
          <w:sz w:val="20"/>
          <w:lang w:val="en-US" w:eastAsia="ja-JP"/>
        </w:rPr>
        <w:t>(test</w:t>
      </w:r>
      <w:r w:rsidR="008F4DFD">
        <w:rPr>
          <w:rFonts w:ascii="Times New Roman" w:eastAsia="ＭＳ Ｐゴシック" w:hAnsi="Times New Roman"/>
          <w:b/>
          <w:bCs/>
          <w:noProof w:val="0"/>
          <w:color w:val="000000"/>
          <w:sz w:val="20"/>
          <w:lang w:val="en-US" w:eastAsia="ja-JP"/>
        </w:rPr>
        <w:t>ability issue</w:t>
      </w:r>
      <w:r w:rsidR="004305D9">
        <w:rPr>
          <w:rFonts w:ascii="Times New Roman" w:eastAsia="ＭＳ Ｐゴシック" w:hAnsi="Times New Roman"/>
          <w:b/>
          <w:bCs/>
          <w:noProof w:val="0"/>
          <w:color w:val="000000"/>
          <w:sz w:val="20"/>
          <w:lang w:val="en-US" w:eastAsia="ja-JP"/>
        </w:rPr>
        <w:t>) and impact for the test result</w:t>
      </w:r>
      <w:r w:rsidR="004946BB" w:rsidRPr="00A33880">
        <w:rPr>
          <w:rFonts w:ascii="Times New Roman" w:eastAsia="ＭＳ Ｐゴシック" w:hAnsi="Times New Roman"/>
          <w:b/>
          <w:bCs/>
          <w:noProof w:val="0"/>
          <w:color w:val="000000"/>
          <w:sz w:val="20"/>
          <w:lang w:val="en-US" w:eastAsia="ja-JP"/>
        </w:rPr>
        <w:t xml:space="preserve">. </w:t>
      </w:r>
      <w:r w:rsidR="00A20789" w:rsidRPr="00A33880">
        <w:rPr>
          <w:rFonts w:ascii="Times New Roman" w:eastAsia="ＭＳ Ｐゴシック" w:hAnsi="Times New Roman"/>
          <w:b/>
          <w:bCs/>
          <w:noProof w:val="0"/>
          <w:color w:val="000000"/>
          <w:sz w:val="20"/>
          <w:lang w:val="en-US" w:eastAsia="ja-JP"/>
        </w:rPr>
        <w:t xml:space="preserve">Further reduction of total CREST </w:t>
      </w:r>
      <w:r w:rsidR="00995D95" w:rsidRPr="00A33880">
        <w:rPr>
          <w:rFonts w:ascii="Times New Roman" w:eastAsia="ＭＳ Ｐゴシック" w:hAnsi="Times New Roman"/>
          <w:b/>
          <w:bCs/>
          <w:noProof w:val="0"/>
          <w:color w:val="000000"/>
          <w:sz w:val="20"/>
          <w:lang w:val="en-US" w:eastAsia="ja-JP"/>
        </w:rPr>
        <w:t>may</w:t>
      </w:r>
      <w:r w:rsidR="005E3F9A" w:rsidRPr="00A33880">
        <w:rPr>
          <w:rFonts w:ascii="Times New Roman" w:eastAsia="ＭＳ Ｐゴシック" w:hAnsi="Times New Roman"/>
          <w:b/>
          <w:bCs/>
          <w:noProof w:val="0"/>
          <w:color w:val="000000"/>
          <w:sz w:val="20"/>
          <w:lang w:val="en-US" w:eastAsia="ja-JP"/>
        </w:rPr>
        <w:t xml:space="preserve"> lead to unignorable </w:t>
      </w:r>
      <w:r w:rsidR="00995D95" w:rsidRPr="00A33880">
        <w:rPr>
          <w:rFonts w:ascii="Times New Roman" w:eastAsia="ＭＳ Ｐゴシック" w:hAnsi="Times New Roman"/>
          <w:b/>
          <w:bCs/>
          <w:noProof w:val="0"/>
          <w:color w:val="000000"/>
          <w:sz w:val="20"/>
          <w:lang w:val="en-US" w:eastAsia="ja-JP"/>
        </w:rPr>
        <w:t>impact</w:t>
      </w:r>
      <w:r w:rsidR="007C6E9F" w:rsidRPr="00A33880">
        <w:rPr>
          <w:rFonts w:ascii="Times New Roman" w:eastAsia="ＭＳ Ｐゴシック" w:hAnsi="Times New Roman"/>
          <w:b/>
          <w:bCs/>
          <w:noProof w:val="0"/>
          <w:color w:val="000000"/>
          <w:sz w:val="20"/>
          <w:lang w:val="en-US" w:eastAsia="ja-JP"/>
        </w:rPr>
        <w:t xml:space="preserve"> to the test result.</w:t>
      </w:r>
    </w:p>
    <w:bookmarkEnd w:id="0"/>
    <w:p w14:paraId="0FBD3E0C" w14:textId="263EB8E3" w:rsidR="00473CEF" w:rsidRPr="00EA1AC0" w:rsidRDefault="0051117D" w:rsidP="00741B1F">
      <w:pPr>
        <w:pStyle w:val="tdoc-header"/>
        <w:overflowPunct w:val="0"/>
        <w:autoSpaceDE w:val="0"/>
        <w:autoSpaceDN w:val="0"/>
        <w:adjustRightInd w:val="0"/>
        <w:spacing w:before="240" w:after="180"/>
        <w:textAlignment w:val="baseline"/>
        <w:outlineLvl w:val="0"/>
        <w:rPr>
          <w:rFonts w:eastAsiaTheme="minorEastAsia"/>
          <w:b/>
          <w:i/>
        </w:rPr>
      </w:pPr>
      <w:r>
        <w:pict w14:anchorId="0FBD3E1A">
          <v:rect id="_x0000_i1026" style="width:482.05pt;height:1pt" o:hralign="center" o:hrstd="t" o:hrnoshade="t" o:hr="t" fillcolor="#0d0d0d" stroked="f">
            <v:textbox inset="5.85pt,.7pt,5.85pt,.7pt"/>
          </v:rect>
        </w:pict>
      </w:r>
    </w:p>
    <w:p w14:paraId="0FBD3E0D" w14:textId="61235502" w:rsidR="00216066" w:rsidRDefault="00216066" w:rsidP="00F26946">
      <w:pPr>
        <w:pStyle w:val="tdoc-header"/>
        <w:numPr>
          <w:ilvl w:val="0"/>
          <w:numId w:val="48"/>
        </w:numP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Conclusion</w:t>
      </w:r>
    </w:p>
    <w:p w14:paraId="5B4C29B1" w14:textId="77777777" w:rsidR="00A57344" w:rsidRPr="00483013" w:rsidRDefault="00A57344" w:rsidP="00A5734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483013">
        <w:rPr>
          <w:rFonts w:ascii="Times New Roman" w:eastAsia="ＭＳ Ｐゴシック" w:hAnsi="Times New Roman"/>
          <w:b/>
          <w:bCs/>
          <w:noProof w:val="0"/>
          <w:color w:val="000000"/>
          <w:sz w:val="20"/>
          <w:lang w:val="en-US" w:eastAsia="ja-JP"/>
        </w:rPr>
        <w:t xml:space="preserve">Proposal 1 : Adopt the values in Table 1 </w:t>
      </w:r>
      <w:r>
        <w:rPr>
          <w:rFonts w:ascii="Times New Roman" w:eastAsia="ＭＳ Ｐゴシック" w:hAnsi="Times New Roman"/>
          <w:b/>
          <w:bCs/>
          <w:noProof w:val="0"/>
          <w:color w:val="000000"/>
          <w:sz w:val="20"/>
          <w:lang w:val="en-US" w:eastAsia="ja-JP"/>
        </w:rPr>
        <w:t xml:space="preserve">for deriving the </w:t>
      </w:r>
      <w:r w:rsidRPr="00483013">
        <w:rPr>
          <w:rFonts w:ascii="Times New Roman" w:eastAsia="ＭＳ Ｐゴシック" w:hAnsi="Times New Roman"/>
          <w:b/>
          <w:bCs/>
          <w:noProof w:val="0"/>
          <w:color w:val="000000"/>
          <w:sz w:val="20"/>
          <w:lang w:val="en-US" w:eastAsia="ja-JP"/>
        </w:rPr>
        <w:t xml:space="preserve">working assumption </w:t>
      </w:r>
      <w:r>
        <w:rPr>
          <w:rFonts w:ascii="Times New Roman" w:eastAsia="ＭＳ Ｐゴシック" w:hAnsi="Times New Roman"/>
          <w:b/>
          <w:bCs/>
          <w:noProof w:val="0"/>
          <w:color w:val="000000"/>
          <w:sz w:val="20"/>
          <w:lang w:val="en-US" w:eastAsia="ja-JP"/>
        </w:rPr>
        <w:t>of testable SNR upper limit.</w:t>
      </w:r>
    </w:p>
    <w:p w14:paraId="6849148A" w14:textId="77777777" w:rsidR="00A57344" w:rsidRDefault="00A57344" w:rsidP="00A5734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543E88">
        <w:rPr>
          <w:rFonts w:ascii="Times New Roman" w:eastAsia="ＭＳ Ｐゴシック" w:hAnsi="Times New Roman" w:hint="eastAsia"/>
          <w:b/>
          <w:bCs/>
          <w:noProof w:val="0"/>
          <w:color w:val="000000"/>
          <w:sz w:val="20"/>
          <w:lang w:val="en-US" w:eastAsia="ja-JP"/>
        </w:rPr>
        <w:t>O</w:t>
      </w:r>
      <w:r w:rsidRPr="00543E88">
        <w:rPr>
          <w:rFonts w:ascii="Times New Roman" w:eastAsia="ＭＳ Ｐゴシック" w:hAnsi="Times New Roman"/>
          <w:b/>
          <w:bCs/>
          <w:noProof w:val="0"/>
          <w:color w:val="000000"/>
          <w:sz w:val="20"/>
          <w:lang w:val="en-US" w:eastAsia="ja-JP"/>
        </w:rPr>
        <w:t>bservation 1 : Tx EVM is only guaranteed by SS for static condition</w:t>
      </w:r>
      <w:r>
        <w:rPr>
          <w:rFonts w:ascii="Times New Roman" w:eastAsia="ＭＳ Ｐゴシック" w:hAnsi="Times New Roman"/>
          <w:b/>
          <w:bCs/>
          <w:noProof w:val="0"/>
          <w:color w:val="000000"/>
          <w:sz w:val="20"/>
          <w:lang w:val="en-US" w:eastAsia="ja-JP"/>
        </w:rPr>
        <w:t xml:space="preserve"> and is not guaranteed in fading condition.</w:t>
      </w:r>
    </w:p>
    <w:p w14:paraId="56A5E226" w14:textId="77777777" w:rsidR="00A57344" w:rsidRDefault="00A57344" w:rsidP="00A5734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543E88">
        <w:rPr>
          <w:rFonts w:ascii="Times New Roman" w:eastAsia="ＭＳ Ｐゴシック" w:hAnsi="Times New Roman" w:hint="eastAsia"/>
          <w:b/>
          <w:bCs/>
          <w:noProof w:val="0"/>
          <w:color w:val="000000"/>
          <w:sz w:val="20"/>
          <w:lang w:val="en-US" w:eastAsia="ja-JP"/>
        </w:rPr>
        <w:t>O</w:t>
      </w:r>
      <w:r w:rsidRPr="00543E88">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2</w:t>
      </w:r>
      <w:r w:rsidRPr="00543E88">
        <w:rPr>
          <w:rFonts w:ascii="Times New Roman" w:eastAsia="ＭＳ Ｐゴシック" w:hAnsi="Times New Roman"/>
          <w:b/>
          <w:bCs/>
          <w:noProof w:val="0"/>
          <w:color w:val="000000"/>
          <w:sz w:val="20"/>
          <w:lang w:val="en-US" w:eastAsia="ja-JP"/>
        </w:rPr>
        <w:t xml:space="preserve"> : </w:t>
      </w:r>
      <w:r>
        <w:rPr>
          <w:rFonts w:ascii="Times New Roman" w:eastAsia="ＭＳ Ｐゴシック" w:hAnsi="Times New Roman"/>
          <w:b/>
          <w:bCs/>
          <w:noProof w:val="0"/>
          <w:color w:val="000000"/>
          <w:sz w:val="20"/>
          <w:lang w:val="en-US" w:eastAsia="ja-JP"/>
        </w:rPr>
        <w:t>13dB CRESET margin of OFDM signal in static condition for guaranteeing 6% EVM requirement is reasonable for up to FR2c.</w:t>
      </w:r>
    </w:p>
    <w:p w14:paraId="4A9583B8" w14:textId="77777777" w:rsidR="00273A0C" w:rsidRPr="00A33880" w:rsidRDefault="00273A0C" w:rsidP="00273A0C">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A33880">
        <w:rPr>
          <w:rFonts w:ascii="Times New Roman" w:eastAsia="ＭＳ Ｐゴシック" w:hAnsi="Times New Roman"/>
          <w:b/>
          <w:bCs/>
          <w:noProof w:val="0"/>
          <w:color w:val="000000"/>
          <w:sz w:val="20"/>
          <w:lang w:val="en-US" w:eastAsia="ja-JP"/>
        </w:rPr>
        <w:t xml:space="preserve">Observation </w:t>
      </w:r>
      <w:r>
        <w:rPr>
          <w:rFonts w:ascii="Times New Roman" w:eastAsia="ＭＳ Ｐゴシック" w:hAnsi="Times New Roman"/>
          <w:b/>
          <w:bCs/>
          <w:noProof w:val="0"/>
          <w:color w:val="000000"/>
          <w:sz w:val="20"/>
          <w:lang w:val="en-US" w:eastAsia="ja-JP"/>
        </w:rPr>
        <w:t>3</w:t>
      </w:r>
      <w:r w:rsidRPr="00A33880">
        <w:rPr>
          <w:rFonts w:ascii="Times New Roman" w:eastAsia="ＭＳ Ｐゴシック" w:hAnsi="Times New Roman"/>
          <w:b/>
          <w:bCs/>
          <w:noProof w:val="0"/>
          <w:color w:val="000000"/>
          <w:sz w:val="20"/>
          <w:lang w:val="en-US" w:eastAsia="ja-JP"/>
        </w:rPr>
        <w:t xml:space="preserve"> : Total CREST of 17.71dB seems to be reasonable for balancing the test coverage</w:t>
      </w:r>
      <w:r>
        <w:rPr>
          <w:rFonts w:ascii="Times New Roman" w:eastAsia="ＭＳ Ｐゴシック" w:hAnsi="Times New Roman"/>
          <w:b/>
          <w:bCs/>
          <w:noProof w:val="0"/>
          <w:color w:val="000000"/>
          <w:sz w:val="20"/>
          <w:lang w:val="en-US" w:eastAsia="ja-JP"/>
        </w:rPr>
        <w:t>(testability issue) and impact for the test result</w:t>
      </w:r>
      <w:r w:rsidRPr="00A33880">
        <w:rPr>
          <w:rFonts w:ascii="Times New Roman" w:eastAsia="ＭＳ Ｐゴシック" w:hAnsi="Times New Roman"/>
          <w:b/>
          <w:bCs/>
          <w:noProof w:val="0"/>
          <w:color w:val="000000"/>
          <w:sz w:val="20"/>
          <w:lang w:val="en-US" w:eastAsia="ja-JP"/>
        </w:rPr>
        <w:t>. Further reduction of total CREST may lead to unignorable impact to the test result.</w:t>
      </w:r>
    </w:p>
    <w:p w14:paraId="0FBD3E0F" w14:textId="55B459C1" w:rsidR="00216066" w:rsidRPr="002E0E8D" w:rsidRDefault="0051117D" w:rsidP="00727D6F">
      <w:pPr>
        <w:pStyle w:val="tdoc-header"/>
        <w:overflowPunct w:val="0"/>
        <w:autoSpaceDE w:val="0"/>
        <w:autoSpaceDN w:val="0"/>
        <w:adjustRightInd w:val="0"/>
        <w:spacing w:before="240" w:after="180"/>
        <w:textAlignment w:val="baseline"/>
        <w:outlineLvl w:val="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D30B776" w14:textId="7887B156" w:rsidR="00F84BF8" w:rsidRDefault="00F84BF8" w:rsidP="00216066">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F84BF8">
        <w:rPr>
          <w:rFonts w:ascii="Times New Roman" w:eastAsia="游ゴシック" w:hAnsi="Times New Roman" w:hint="eastAsia"/>
          <w:noProof w:val="0"/>
          <w:sz w:val="20"/>
          <w:lang w:val="en-US" w:eastAsia="ja-JP"/>
        </w:rPr>
        <w:t>[</w:t>
      </w:r>
      <w:r w:rsidR="008441A8">
        <w:rPr>
          <w:rFonts w:ascii="Times New Roman" w:eastAsia="游ゴシック" w:hAnsi="Times New Roman"/>
          <w:noProof w:val="0"/>
          <w:sz w:val="20"/>
          <w:lang w:val="en-US" w:eastAsia="ja-JP"/>
        </w:rPr>
        <w:t>1</w:t>
      </w:r>
      <w:r w:rsidRPr="00F84BF8">
        <w:rPr>
          <w:rFonts w:ascii="Times New Roman" w:eastAsia="游ゴシック" w:hAnsi="Times New Roman"/>
          <w:noProof w:val="0"/>
          <w:sz w:val="20"/>
          <w:lang w:val="en-US" w:eastAsia="ja-JP"/>
        </w:rPr>
        <w:t>]</w:t>
      </w:r>
      <w:r w:rsidR="0055219D">
        <w:rPr>
          <w:rFonts w:ascii="Times New Roman" w:eastAsia="游ゴシック" w:hAnsi="Times New Roman"/>
          <w:noProof w:val="0"/>
          <w:sz w:val="20"/>
          <w:lang w:val="en-US" w:eastAsia="ja-JP"/>
        </w:rPr>
        <w:t xml:space="preserve"> </w:t>
      </w:r>
      <w:r w:rsidR="0000580C">
        <w:rPr>
          <w:rFonts w:ascii="Times New Roman" w:eastAsia="游ゴシック" w:hAnsi="Times New Roman"/>
          <w:noProof w:val="0"/>
          <w:sz w:val="20"/>
          <w:lang w:val="en-US" w:eastAsia="ja-JP"/>
        </w:rPr>
        <w:t>R5-20</w:t>
      </w:r>
      <w:r w:rsidR="00142B54">
        <w:rPr>
          <w:rFonts w:ascii="Times New Roman" w:eastAsia="游ゴシック" w:hAnsi="Times New Roman"/>
          <w:noProof w:val="0"/>
          <w:sz w:val="20"/>
          <w:lang w:val="en-US" w:eastAsia="ja-JP"/>
        </w:rPr>
        <w:t>4886</w:t>
      </w:r>
      <w:r w:rsidR="0000580C">
        <w:rPr>
          <w:rFonts w:ascii="Times New Roman" w:eastAsia="游ゴシック" w:hAnsi="Times New Roman"/>
          <w:noProof w:val="0"/>
          <w:sz w:val="20"/>
          <w:lang w:val="en-US" w:eastAsia="ja-JP"/>
        </w:rPr>
        <w:t xml:space="preserve">, </w:t>
      </w:r>
      <w:r w:rsidR="0055219D">
        <w:rPr>
          <w:rFonts w:ascii="Times New Roman" w:eastAsia="游ゴシック" w:hAnsi="Times New Roman"/>
          <w:noProof w:val="0"/>
          <w:sz w:val="20"/>
          <w:lang w:val="en-US" w:eastAsia="ja-JP"/>
        </w:rPr>
        <w:t>“</w:t>
      </w:r>
      <w:r w:rsidR="00142B54" w:rsidRPr="00142B54">
        <w:rPr>
          <w:rFonts w:ascii="Times New Roman" w:eastAsia="游ゴシック" w:hAnsi="Times New Roman"/>
          <w:noProof w:val="0"/>
          <w:sz w:val="20"/>
          <w:lang w:val="en-US" w:eastAsia="ja-JP"/>
        </w:rPr>
        <w:t>Add information on the AoA change during test for RRM FR2 tests</w:t>
      </w:r>
      <w:r w:rsidR="002146DA">
        <w:rPr>
          <w:rFonts w:ascii="Times New Roman" w:eastAsia="游ゴシック" w:hAnsi="Times New Roman"/>
          <w:noProof w:val="0"/>
          <w:sz w:val="20"/>
          <w:lang w:val="en-US" w:eastAsia="ja-JP"/>
        </w:rPr>
        <w:t xml:space="preserve">”, </w:t>
      </w:r>
      <w:r w:rsidR="0055219D">
        <w:rPr>
          <w:rFonts w:ascii="Times New Roman" w:eastAsia="游ゴシック" w:hAnsi="Times New Roman"/>
          <w:noProof w:val="0"/>
          <w:sz w:val="20"/>
          <w:lang w:val="en-US" w:eastAsia="ja-JP"/>
        </w:rPr>
        <w:t>Anritsu, RAN5#8</w:t>
      </w:r>
      <w:r w:rsidR="00142B54">
        <w:rPr>
          <w:rFonts w:ascii="Times New Roman" w:eastAsia="游ゴシック" w:hAnsi="Times New Roman"/>
          <w:noProof w:val="0"/>
          <w:sz w:val="20"/>
          <w:lang w:val="en-US" w:eastAsia="ja-JP"/>
        </w:rPr>
        <w:t>8</w:t>
      </w:r>
      <w:r w:rsidR="0055219D">
        <w:rPr>
          <w:rFonts w:ascii="Times New Roman" w:eastAsia="游ゴシック" w:hAnsi="Times New Roman"/>
          <w:noProof w:val="0"/>
          <w:sz w:val="20"/>
          <w:lang w:val="en-US" w:eastAsia="ja-JP"/>
        </w:rPr>
        <w:t>-e</w:t>
      </w:r>
    </w:p>
    <w:p w14:paraId="6E082366" w14:textId="191952D4" w:rsidR="009863B5" w:rsidRDefault="009863B5" w:rsidP="009863B5">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F84BF8">
        <w:rPr>
          <w:rFonts w:ascii="Times New Roman" w:eastAsia="游ゴシック" w:hAnsi="Times New Roman" w:hint="eastAsia"/>
          <w:noProof w:val="0"/>
          <w:sz w:val="20"/>
          <w:lang w:val="en-US" w:eastAsia="ja-JP"/>
        </w:rPr>
        <w:t>[</w:t>
      </w:r>
      <w:r>
        <w:rPr>
          <w:rFonts w:ascii="Times New Roman" w:eastAsia="游ゴシック" w:hAnsi="Times New Roman"/>
          <w:noProof w:val="0"/>
          <w:sz w:val="20"/>
          <w:lang w:val="en-US" w:eastAsia="ja-JP"/>
        </w:rPr>
        <w:t>2</w:t>
      </w:r>
      <w:r w:rsidRPr="00F84BF8">
        <w:rPr>
          <w:rFonts w:ascii="Times New Roman" w:eastAsia="游ゴシック" w:hAnsi="Times New Roman"/>
          <w:noProof w:val="0"/>
          <w:sz w:val="20"/>
          <w:lang w:val="en-US" w:eastAsia="ja-JP"/>
        </w:rPr>
        <w:t>]</w:t>
      </w:r>
      <w:r>
        <w:rPr>
          <w:rFonts w:ascii="Times New Roman" w:eastAsia="游ゴシック" w:hAnsi="Times New Roman"/>
          <w:noProof w:val="0"/>
          <w:sz w:val="20"/>
          <w:lang w:val="en-US" w:eastAsia="ja-JP"/>
        </w:rPr>
        <w:t xml:space="preserve"> </w:t>
      </w:r>
      <w:r w:rsidRPr="009863B5">
        <w:rPr>
          <w:rFonts w:ascii="Times New Roman" w:eastAsia="游ゴシック" w:hAnsi="Times New Roman"/>
          <w:noProof w:val="0"/>
          <w:sz w:val="20"/>
          <w:lang w:val="en-US" w:eastAsia="ja-JP"/>
        </w:rPr>
        <w:t>R5-211947</w:t>
      </w:r>
      <w:r>
        <w:rPr>
          <w:rFonts w:ascii="Times New Roman" w:eastAsia="游ゴシック" w:hAnsi="Times New Roman"/>
          <w:noProof w:val="0"/>
          <w:sz w:val="20"/>
          <w:lang w:val="en-US" w:eastAsia="ja-JP"/>
        </w:rPr>
        <w:t>, “</w:t>
      </w:r>
      <w:r w:rsidRPr="009863B5">
        <w:rPr>
          <w:rFonts w:ascii="Times New Roman" w:eastAsia="游ゴシック" w:hAnsi="Times New Roman"/>
          <w:noProof w:val="0"/>
          <w:sz w:val="20"/>
          <w:lang w:val="en-US" w:eastAsia="ja-JP"/>
        </w:rPr>
        <w:t>Input on fading crest factor margin for FR2 Demodulation test cases</w:t>
      </w:r>
      <w:r>
        <w:rPr>
          <w:rFonts w:ascii="Times New Roman" w:eastAsia="游ゴシック" w:hAnsi="Times New Roman"/>
          <w:noProof w:val="0"/>
          <w:sz w:val="20"/>
          <w:lang w:val="en-US" w:eastAsia="ja-JP"/>
        </w:rPr>
        <w:t xml:space="preserve">”, </w:t>
      </w:r>
      <w:r w:rsidRPr="009863B5">
        <w:rPr>
          <w:rFonts w:ascii="Times New Roman" w:eastAsia="游ゴシック" w:hAnsi="Times New Roman"/>
          <w:noProof w:val="0"/>
          <w:sz w:val="20"/>
          <w:lang w:val="en-US" w:eastAsia="ja-JP"/>
        </w:rPr>
        <w:t xml:space="preserve">Qualcomm </w:t>
      </w:r>
    </w:p>
    <w:p w14:paraId="7B8B5AB1" w14:textId="1632C4AF" w:rsidR="009863B5" w:rsidRDefault="0051117D" w:rsidP="009863B5">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pict w14:anchorId="7A93E12F">
          <v:rect id="_x0000_i1028" style="width:482.05pt;height:1pt" o:hralign="center" o:hrstd="t" o:hrnoshade="t" o:hr="t" fillcolor="#0d0d0d" stroked="f">
            <v:textbox inset="5.85pt,.7pt,5.85pt,.7pt"/>
          </v:rect>
        </w:pict>
      </w:r>
    </w:p>
    <w:p w14:paraId="706C0072" w14:textId="2D775EC2" w:rsidR="00E76EBA" w:rsidRPr="009863B5" w:rsidRDefault="00E76EBA" w:rsidP="00216066">
      <w:pPr>
        <w:pStyle w:val="tdoc-header"/>
        <w:overflowPunct w:val="0"/>
        <w:autoSpaceDE w:val="0"/>
        <w:autoSpaceDN w:val="0"/>
        <w:adjustRightInd w:val="0"/>
        <w:spacing w:before="240" w:after="180"/>
        <w:textAlignment w:val="baseline"/>
        <w:outlineLvl w:val="0"/>
      </w:pPr>
      <w:r w:rsidRPr="009863B5">
        <w:rPr>
          <w:rFonts w:hint="eastAsia"/>
        </w:rPr>
        <w:t>A</w:t>
      </w:r>
      <w:r w:rsidRPr="009863B5">
        <w:t>nnex</w:t>
      </w:r>
      <w:r w:rsidR="00361633">
        <w:t xml:space="preserve"> : </w:t>
      </w:r>
      <w:r w:rsidR="005B36E7">
        <w:t xml:space="preserve">Tx EVM estimation </w:t>
      </w:r>
      <w:r w:rsidR="00F8542C">
        <w:t>when signal is</w:t>
      </w:r>
      <w:r w:rsidR="005B36E7">
        <w:t xml:space="preserve"> satura</w:t>
      </w:r>
      <w:r w:rsidR="00F8542C">
        <w:t>ted</w:t>
      </w:r>
    </w:p>
    <w:p w14:paraId="6A27E553" w14:textId="09B8D545" w:rsidR="000C188F" w:rsidRDefault="000C188F" w:rsidP="00E76EB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The distribution of time domain OFDM signal with enough sub-carriers </w:t>
      </w:r>
      <w:r w:rsidR="00425147">
        <w:rPr>
          <w:rFonts w:ascii="Times New Roman" w:eastAsia="ＭＳ Ｐゴシック" w:hAnsi="Times New Roman"/>
          <w:noProof w:val="0"/>
          <w:color w:val="000000"/>
          <w:sz w:val="20"/>
          <w:lang w:val="en-US" w:eastAsia="ja-JP"/>
        </w:rPr>
        <w:t xml:space="preserve">and </w:t>
      </w:r>
      <w:r w:rsidR="00AE73A6">
        <w:rPr>
          <w:rFonts w:ascii="Times New Roman" w:eastAsia="ＭＳ Ｐゴシック" w:hAnsi="Times New Roman"/>
          <w:noProof w:val="0"/>
          <w:color w:val="000000"/>
          <w:sz w:val="20"/>
          <w:lang w:val="en-US" w:eastAsia="ja-JP"/>
        </w:rPr>
        <w:t>random</w:t>
      </w:r>
      <w:r w:rsidR="00425147">
        <w:rPr>
          <w:rFonts w:ascii="Times New Roman" w:eastAsia="ＭＳ Ｐゴシック" w:hAnsi="Times New Roman"/>
          <w:noProof w:val="0"/>
          <w:color w:val="000000"/>
          <w:sz w:val="20"/>
          <w:lang w:val="en-US" w:eastAsia="ja-JP"/>
        </w:rPr>
        <w:t xml:space="preserve"> payload </w:t>
      </w:r>
      <w:r>
        <w:rPr>
          <w:rFonts w:ascii="Times New Roman" w:eastAsia="ＭＳ Ｐゴシック" w:hAnsi="Times New Roman"/>
          <w:noProof w:val="0"/>
          <w:color w:val="000000"/>
          <w:sz w:val="20"/>
          <w:lang w:val="en-US" w:eastAsia="ja-JP"/>
        </w:rPr>
        <w:t xml:space="preserve">will </w:t>
      </w:r>
      <w:r w:rsidR="006019C5">
        <w:rPr>
          <w:rFonts w:ascii="Times New Roman" w:eastAsia="ＭＳ Ｐゴシック" w:hAnsi="Times New Roman"/>
          <w:noProof w:val="0"/>
          <w:color w:val="000000"/>
          <w:sz w:val="20"/>
          <w:lang w:val="en-US" w:eastAsia="ja-JP"/>
        </w:rPr>
        <w:t>follows the normal distribution.</w:t>
      </w:r>
      <w:r w:rsidR="00FE1DD9">
        <w:rPr>
          <w:rFonts w:ascii="Times New Roman" w:eastAsia="ＭＳ Ｐゴシック" w:hAnsi="Times New Roman"/>
          <w:noProof w:val="0"/>
          <w:color w:val="000000"/>
          <w:sz w:val="20"/>
          <w:lang w:val="en-US" w:eastAsia="ja-JP"/>
        </w:rPr>
        <w:t xml:space="preserve"> Hence, the power with </w:t>
      </w:r>
      <w:r w:rsidR="00505F95">
        <w:rPr>
          <w:rFonts w:ascii="Times New Roman" w:eastAsia="ＭＳ Ｐゴシック" w:hAnsi="Times New Roman"/>
          <w:noProof w:val="0"/>
          <w:color w:val="000000"/>
          <w:sz w:val="20"/>
          <w:lang w:val="en-US" w:eastAsia="ja-JP"/>
        </w:rPr>
        <w:t>and without hard clipping can be written as below.</w:t>
      </w:r>
    </w:p>
    <w:p w14:paraId="2995BF90" w14:textId="77777777"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rPr>
      </w:pPr>
      <m:oMathPara>
        <m:oMathParaPr>
          <m:jc m:val="centerGroup"/>
        </m:oMathParaPr>
        <m:oMath>
          <m:r>
            <m:rPr>
              <m:sty m:val="p"/>
            </m:rPr>
            <w:rPr>
              <w:rFonts w:ascii="Cambria Math" w:eastAsia="ＭＳ Ｐゴシック" w:hAnsi="Cambria Math"/>
              <w:color w:val="000000"/>
              <w:sz w:val="20"/>
              <w:szCs w:val="14"/>
              <w:lang w:val="en-US"/>
            </w:rPr>
            <m:t xml:space="preserve">Power of nonclipped singal </m:t>
          </m:r>
          <m:r>
            <w:rPr>
              <w:rFonts w:ascii="Cambria Math" w:eastAsia="ＭＳ Ｐゴシック" w:hAnsi="Cambria Math"/>
              <w:color w:val="000000"/>
              <w:sz w:val="20"/>
              <w:szCs w:val="14"/>
              <w:lang w:val="en-US"/>
            </w:rPr>
            <m:t xml:space="preserve">: </m:t>
          </m:r>
          <m:sSub>
            <m:sSubPr>
              <m:ctrlPr>
                <w:rPr>
                  <w:rFonts w:ascii="Cambria Math" w:eastAsia="ＭＳ Ｐゴシック" w:hAnsi="Cambria Math"/>
                  <w:i/>
                  <w:iCs/>
                  <w:color w:val="000000"/>
                  <w:sz w:val="20"/>
                  <w:szCs w:val="14"/>
                  <w:lang w:val="en-US"/>
                </w:rPr>
              </m:ctrlPr>
            </m:sSubPr>
            <m:e>
              <m:r>
                <w:rPr>
                  <w:rFonts w:ascii="Cambria Math" w:eastAsia="ＭＳ Ｐゴシック" w:hAnsi="Cambria Math"/>
                  <w:color w:val="000000"/>
                  <w:sz w:val="20"/>
                  <w:szCs w:val="14"/>
                  <w:lang w:val="en-US"/>
                </w:rPr>
                <m:t>P</m:t>
              </m:r>
            </m:e>
            <m:sub>
              <m:r>
                <w:rPr>
                  <w:rFonts w:ascii="Cambria Math" w:eastAsia="ＭＳ Ｐゴシック" w:hAnsi="Cambria Math"/>
                  <w:color w:val="000000"/>
                  <w:sz w:val="20"/>
                  <w:szCs w:val="14"/>
                  <w:lang w:val="en-US"/>
                </w:rPr>
                <m:t>0</m:t>
              </m:r>
            </m:sub>
          </m:sSub>
          <m:r>
            <w:rPr>
              <w:rFonts w:ascii="Cambria Math" w:eastAsia="ＭＳ Ｐゴシック" w:hAnsi="Cambria Math"/>
              <w:color w:val="000000"/>
              <w:sz w:val="20"/>
              <w:szCs w:val="14"/>
              <w:lang w:val="en-US"/>
            </w:rPr>
            <m:t>=</m:t>
          </m:r>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rPr>
                <m:t>-∞</m:t>
              </m:r>
            </m:sub>
            <m:sup>
              <m:r>
                <w:rPr>
                  <w:rFonts w:ascii="Cambria Math" w:eastAsia="ＭＳ Ｐゴシック" w:hAnsi="Cambria Math"/>
                  <w:color w:val="000000"/>
                  <w:sz w:val="20"/>
                  <w:szCs w:val="14"/>
                  <w:lang w:val="en-US"/>
                </w:rPr>
                <m:t>∞</m:t>
              </m:r>
            </m:sup>
            <m:e>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x</m:t>
                  </m:r>
                </m:e>
                <m:sup>
                  <m:r>
                    <w:rPr>
                      <w:rFonts w:ascii="Cambria Math" w:eastAsia="ＭＳ Ｐゴシック" w:hAnsi="Cambria Math"/>
                      <w:color w:val="000000"/>
                      <w:sz w:val="20"/>
                      <w:szCs w:val="14"/>
                      <w:lang w:val="en-US"/>
                    </w:rPr>
                    <m:t>2</m:t>
                  </m:r>
                </m:sup>
              </m:sSup>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1</m:t>
                  </m:r>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x</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den>
                  </m:f>
                </m:e>
              </m:d>
            </m:e>
          </m:nary>
          <m:r>
            <w:rPr>
              <w:rFonts w:ascii="Cambria Math" w:eastAsia="ＭＳ Ｐゴシック" w:hAnsi="Cambria Math"/>
              <w:color w:val="000000"/>
              <w:sz w:val="20"/>
              <w:szCs w:val="14"/>
              <w:lang w:val="en-US"/>
            </w:rPr>
            <m:t>dx= </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oMath>
      </m:oMathPara>
    </w:p>
    <w:p w14:paraId="70E2D08D" w14:textId="77777777"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rPr>
      </w:pPr>
      <m:oMathPara>
        <m:oMathParaPr>
          <m:jc m:val="centerGroup"/>
        </m:oMathParaPr>
        <m:oMath>
          <m:r>
            <m:rPr>
              <m:sty m:val="p"/>
            </m:rPr>
            <w:rPr>
              <w:rFonts w:ascii="Cambria Math" w:eastAsia="ＭＳ Ｐゴシック" w:hAnsi="Cambria Math"/>
              <w:color w:val="000000"/>
              <w:sz w:val="20"/>
              <w:szCs w:val="14"/>
              <w:lang w:val="en-US"/>
            </w:rPr>
            <m:t>Power of clipped signal</m:t>
          </m:r>
          <m:r>
            <w:rPr>
              <w:rFonts w:ascii="Cambria Math" w:eastAsia="ＭＳ Ｐゴシック" w:hAnsi="Cambria Math"/>
              <w:color w:val="000000"/>
              <w:sz w:val="20"/>
              <w:szCs w:val="14"/>
              <w:lang w:val="en-US"/>
            </w:rPr>
            <m:t xml:space="preserve"> :</m:t>
          </m:r>
          <m:sSub>
            <m:sSubPr>
              <m:ctrlPr>
                <w:rPr>
                  <w:rFonts w:ascii="Cambria Math" w:eastAsia="ＭＳ Ｐゴシック" w:hAnsi="Cambria Math"/>
                  <w:i/>
                  <w:iCs/>
                  <w:color w:val="000000"/>
                  <w:sz w:val="20"/>
                  <w:szCs w:val="14"/>
                  <w:lang w:val="en-US"/>
                </w:rPr>
              </m:ctrlPr>
            </m:sSubPr>
            <m:e>
              <m:r>
                <w:rPr>
                  <w:rFonts w:ascii="Cambria Math" w:eastAsia="ＭＳ Ｐゴシック" w:hAnsi="Cambria Math"/>
                  <w:color w:val="000000"/>
                  <w:sz w:val="20"/>
                  <w:szCs w:val="14"/>
                  <w:lang w:val="en-US"/>
                </w:rPr>
                <m:t>P</m:t>
              </m:r>
            </m:e>
            <m:sub>
              <m:r>
                <w:rPr>
                  <w:rFonts w:ascii="Cambria Math" w:eastAsia="ＭＳ Ｐゴシック" w:hAnsi="Cambria Math"/>
                  <w:color w:val="000000"/>
                  <w:sz w:val="20"/>
                  <w:szCs w:val="14"/>
                  <w:lang w:val="en-US"/>
                </w:rPr>
                <m:t>clip</m:t>
              </m:r>
            </m:sub>
          </m:sSub>
          <m:r>
            <w:rPr>
              <w:rFonts w:ascii="Cambria Math" w:eastAsia="ＭＳ Ｐゴシック" w:hAnsi="Cambria Math"/>
              <w:color w:val="000000"/>
              <w:sz w:val="20"/>
              <w:szCs w:val="14"/>
              <w:lang w:val="en-US"/>
            </w:rPr>
            <m:t>=</m:t>
          </m:r>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rPr>
                <m:t>-ασ</m:t>
              </m:r>
            </m:sub>
            <m:sup>
              <m:r>
                <w:rPr>
                  <w:rFonts w:ascii="Cambria Math" w:eastAsia="ＭＳ Ｐゴシック" w:hAnsi="Cambria Math"/>
                  <w:color w:val="000000"/>
                  <w:sz w:val="20"/>
                  <w:szCs w:val="14"/>
                  <w:lang w:val="en-US"/>
                </w:rPr>
                <m:t>ασ</m:t>
              </m:r>
            </m:sup>
            <m:e>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x</m:t>
                  </m:r>
                </m:e>
                <m:sup>
                  <m:r>
                    <w:rPr>
                      <w:rFonts w:ascii="Cambria Math" w:eastAsia="ＭＳ Ｐゴシック" w:hAnsi="Cambria Math"/>
                      <w:color w:val="000000"/>
                      <w:sz w:val="20"/>
                      <w:szCs w:val="14"/>
                      <w:lang w:val="en-US"/>
                    </w:rPr>
                    <m:t>2</m:t>
                  </m:r>
                </m:sup>
              </m:sSup>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1</m:t>
                  </m:r>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x</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den>
                  </m:f>
                </m:e>
              </m:d>
            </m:e>
          </m:nary>
          <m:r>
            <w:rPr>
              <w:rFonts w:ascii="Cambria Math" w:eastAsia="ＭＳ Ｐゴシック" w:hAnsi="Cambria Math"/>
              <w:color w:val="000000"/>
              <w:sz w:val="20"/>
              <w:szCs w:val="14"/>
              <w:lang w:val="en-US"/>
            </w:rPr>
            <m:t>dx+2</m:t>
          </m:r>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rPr>
                <m:t>ασ</m:t>
              </m:r>
            </m:sub>
            <m:sup>
              <m:r>
                <w:rPr>
                  <w:rFonts w:ascii="Cambria Math" w:eastAsia="ＭＳ Ｐゴシック" w:hAnsi="Cambria Math"/>
                  <w:color w:val="000000"/>
                  <w:sz w:val="20"/>
                  <w:szCs w:val="14"/>
                  <w:lang w:val="en-US"/>
                </w:rPr>
                <m:t>∞</m:t>
              </m:r>
            </m:sup>
            <m:e>
              <m:sSup>
                <m:sSupPr>
                  <m:ctrlPr>
                    <w:rPr>
                      <w:rFonts w:ascii="Cambria Math" w:eastAsia="ＭＳ Ｐゴシック" w:hAnsi="Cambria Math"/>
                      <w:i/>
                      <w:iCs/>
                      <w:color w:val="000000"/>
                      <w:sz w:val="20"/>
                      <w:szCs w:val="14"/>
                      <w:lang w:val="en-US"/>
                    </w:rPr>
                  </m:ctrlPr>
                </m:sSupPr>
                <m:e>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ασ</m:t>
                      </m:r>
                    </m:e>
                  </m:d>
                </m:e>
                <m:sup>
                  <m:r>
                    <w:rPr>
                      <w:rFonts w:ascii="Cambria Math" w:eastAsia="ＭＳ Ｐゴシック" w:hAnsi="Cambria Math"/>
                      <w:color w:val="000000"/>
                      <w:sz w:val="20"/>
                      <w:szCs w:val="14"/>
                      <w:lang w:val="en-US"/>
                    </w:rPr>
                    <m:t>2</m:t>
                  </m:r>
                </m:sup>
              </m:sSup>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1</m:t>
                  </m:r>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x</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den>
                  </m:f>
                </m:e>
              </m:d>
            </m:e>
          </m:nary>
          <m:r>
            <w:rPr>
              <w:rFonts w:ascii="Cambria Math" w:eastAsia="ＭＳ Ｐゴシック" w:hAnsi="Cambria Math"/>
              <w:color w:val="000000"/>
              <w:sz w:val="20"/>
              <w:szCs w:val="14"/>
              <w:lang w:val="en-US"/>
            </w:rPr>
            <m:t>dx</m:t>
          </m:r>
        </m:oMath>
      </m:oMathPara>
    </w:p>
    <w:p w14:paraId="486797E0" w14:textId="77777777"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rPr>
      </w:pPr>
      <m:oMathPara>
        <m:oMathParaPr>
          <m:jc m:val="centerGroup"/>
        </m:oMathParaPr>
        <m:oMath>
          <m:r>
            <w:rPr>
              <w:rFonts w:ascii="Cambria Math" w:eastAsia="ＭＳ Ｐゴシック" w:hAnsi="Cambria Math"/>
              <w:color w:val="000000"/>
              <w:sz w:val="20"/>
              <w:szCs w:val="14"/>
              <w:lang w:val="en-US"/>
            </w:rPr>
            <m:t>= </m:t>
          </m:r>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-2α</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den>
              </m:f>
            </m:e>
          </m:d>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e>
              </m:rad>
            </m:den>
          </m:f>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rPr>
                <m:t>-α</m:t>
              </m:r>
            </m:sub>
            <m:sup>
              <m:r>
                <w:rPr>
                  <w:rFonts w:ascii="Cambria Math" w:eastAsia="ＭＳ Ｐゴシック" w:hAnsi="Cambria Math"/>
                  <w:color w:val="000000"/>
                  <w:sz w:val="20"/>
                  <w:szCs w:val="14"/>
                  <w:lang w:val="en-US"/>
                </w:rPr>
                <m:t>α</m:t>
              </m:r>
            </m:sup>
            <m:e>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y</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den>
                  </m:f>
                </m:e>
              </m:d>
            </m:e>
          </m:nary>
          <m:r>
            <w:rPr>
              <w:rFonts w:ascii="Cambria Math" w:eastAsia="ＭＳ Ｐゴシック" w:hAnsi="Cambria Math"/>
              <w:color w:val="000000"/>
              <w:sz w:val="20"/>
              <w:szCs w:val="14"/>
              <w:lang w:val="en-US"/>
            </w:rPr>
            <m:t>dy+</m:t>
          </m:r>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e>
              </m:rad>
            </m:den>
          </m:f>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rPr>
                <m:t>α</m:t>
              </m:r>
            </m:sub>
            <m:sup>
              <m:r>
                <w:rPr>
                  <w:rFonts w:ascii="Cambria Math" w:eastAsia="ＭＳ Ｐゴシック" w:hAnsi="Cambria Math"/>
                  <w:color w:val="000000"/>
                  <w:sz w:val="20"/>
                  <w:szCs w:val="14"/>
                  <w:lang w:val="en-US"/>
                </w:rPr>
                <m:t>∞</m:t>
              </m:r>
            </m:sup>
            <m:e>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y</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den>
                  </m:f>
                </m:e>
              </m:d>
            </m:e>
          </m:nary>
          <m:r>
            <w:rPr>
              <w:rFonts w:ascii="Cambria Math" w:eastAsia="ＭＳ Ｐゴシック" w:hAnsi="Cambria Math"/>
              <w:color w:val="000000"/>
              <w:sz w:val="20"/>
              <w:szCs w:val="14"/>
              <w:lang w:val="en-US"/>
            </w:rPr>
            <m:t>dy</m:t>
          </m:r>
        </m:oMath>
      </m:oMathPara>
    </w:p>
    <w:p w14:paraId="493A4085" w14:textId="77777777"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rPr>
      </w:pPr>
      <m:oMathPara>
        <m:oMathParaPr>
          <m:jc m:val="centerGroup"/>
        </m:oMathParaPr>
        <m:oMath>
          <m:r>
            <w:rPr>
              <w:rFonts w:ascii="Cambria Math" w:eastAsia="ＭＳ Ｐゴシック" w:hAnsi="Cambria Math"/>
              <w:color w:val="000000"/>
              <w:sz w:val="20"/>
              <w:szCs w:val="14"/>
              <w:lang w:val="en-US"/>
            </w:rPr>
            <m:t>= </m:t>
          </m:r>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-2α</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den>
              </m:f>
            </m:e>
          </m:d>
          <m:r>
            <w:rPr>
              <w:rFonts w:ascii="Cambria Math" w:eastAsia="ＭＳ Ｐゴシック" w:hAnsi="Cambria Math"/>
              <w:color w:val="000000"/>
              <w:sz w:val="20"/>
              <w:szCs w:val="14"/>
              <w:lang w:val="en-US"/>
            </w:rPr>
            <m:t>+</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d>
            <m:dPr>
              <m:begChr m:val="{"/>
              <m:endChr m:val="}"/>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r>
                <w:rPr>
                  <w:rFonts w:ascii="Cambria Math" w:eastAsia="ＭＳ Ｐゴシック" w:hAnsi="Cambria Math"/>
                  <w:color w:val="000000"/>
                  <w:sz w:val="20"/>
                  <w:szCs w:val="14"/>
                  <w:lang w:val="en-US"/>
                </w:rPr>
                <m:t>-NORMDIST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e>
          </m:d>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σ</m:t>
              </m:r>
            </m:e>
            <m:sup>
              <m:r>
                <w:rPr>
                  <w:rFonts w:ascii="Cambria Math" w:eastAsia="ＭＳ Ｐゴシック" w:hAnsi="Cambria Math"/>
                  <w:color w:val="000000"/>
                  <w:sz w:val="20"/>
                  <w:szCs w:val="14"/>
                  <w:lang w:val="en-US"/>
                </w:rPr>
                <m:t>2</m:t>
              </m:r>
            </m:sup>
          </m:sSup>
          <m:d>
            <m:dPr>
              <m:begChr m:val="{"/>
              <m:endChr m:val="}"/>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1-NORMDIST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e>
          </m:d>
        </m:oMath>
      </m:oMathPara>
    </w:p>
    <w:p w14:paraId="5D61B6DA" w14:textId="77777777" w:rsidR="000C188F"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eastAsia="ja-JP"/>
        </w:rPr>
      </w:pPr>
      <w:r w:rsidRPr="00947B5E">
        <w:rPr>
          <w:rFonts w:ascii="Times New Roman" w:eastAsia="ＭＳ Ｐゴシック" w:hAnsi="Times New Roman" w:hint="eastAsia"/>
          <w:noProof w:val="0"/>
          <w:color w:val="000000"/>
          <w:sz w:val="20"/>
          <w:lang w:val="en-US" w:eastAsia="ja-JP"/>
        </w:rPr>
        <w:t>H</w:t>
      </w:r>
      <w:r w:rsidRPr="00947B5E">
        <w:rPr>
          <w:rFonts w:ascii="Times New Roman" w:eastAsia="ＭＳ Ｐゴシック" w:hAnsi="Times New Roman"/>
          <w:noProof w:val="0"/>
          <w:color w:val="000000"/>
          <w:sz w:val="20"/>
          <w:lang w:val="en-US" w:eastAsia="ja-JP"/>
        </w:rPr>
        <w:t>ere t</w:t>
      </w:r>
      <w:r w:rsidR="001138A4">
        <w:rPr>
          <w:rFonts w:ascii="Times New Roman" w:eastAsia="ＭＳ Ｐゴシック" w:hAnsi="Times New Roman"/>
          <w:noProof w:val="0"/>
          <w:color w:val="000000"/>
          <w:sz w:val="20"/>
          <w:lang w:val="en-US" w:eastAsia="ja-JP"/>
        </w:rPr>
        <w:t>h</w:t>
      </w:r>
      <w:r w:rsidRPr="00947B5E">
        <w:rPr>
          <w:rFonts w:ascii="Times New Roman" w:eastAsia="ＭＳ Ｐゴシック" w:hAnsi="Times New Roman"/>
          <w:noProof w:val="0"/>
          <w:color w:val="000000"/>
          <w:sz w:val="20"/>
          <w:lang w:val="en-US" w:eastAsia="ja-JP"/>
        </w:rPr>
        <w:t xml:space="preserve">e amplitude level of clipping is </w:t>
      </w:r>
      <m:oMath>
        <m:r>
          <w:rPr>
            <w:rFonts w:ascii="Cambria Math" w:hAnsi="Cambria Math" w:cs="ＭＳ 明朝"/>
            <w:color w:val="000000"/>
            <w:sz w:val="20"/>
            <w:szCs w:val="14"/>
            <w:lang w:val="en-US" w:eastAsia="ja-JP"/>
          </w:rPr>
          <m:t>α</m:t>
        </m:r>
        <m:r>
          <w:rPr>
            <w:rFonts w:ascii="Cambria Math" w:eastAsia="ＭＳ Ｐゴシック" w:hAnsi="Cambria Math"/>
            <w:color w:val="000000"/>
            <w:sz w:val="20"/>
            <w:szCs w:val="14"/>
            <w:lang w:val="en-US" w:eastAsia="ja-JP"/>
          </w:rPr>
          <m:t>σ</m:t>
        </m:r>
      </m:oMath>
      <w:r>
        <w:rPr>
          <w:rFonts w:ascii="ＭＳ 明朝" w:hAnsi="ＭＳ 明朝" w:cs="ＭＳ 明朝" w:hint="eastAsia"/>
          <w:iCs/>
          <w:color w:val="000000"/>
          <w:lang w:val="en-US" w:eastAsia="ja-JP"/>
        </w:rPr>
        <w:t>.</w:t>
      </w:r>
      <w:r>
        <w:rPr>
          <w:rFonts w:ascii="ＭＳ 明朝" w:hAnsi="ＭＳ 明朝" w:cs="ＭＳ 明朝"/>
          <w:iCs/>
          <w:color w:val="000000"/>
          <w:lang w:val="en-US" w:eastAsia="ja-JP"/>
        </w:rPr>
        <w:t xml:space="preserve"> </w:t>
      </w:r>
      <m:oMath>
        <m:r>
          <w:rPr>
            <w:rFonts w:ascii="Cambria Math" w:eastAsia="ＭＳ Ｐゴシック" w:hAnsi="Cambria Math"/>
            <w:color w:val="000000"/>
            <w:sz w:val="20"/>
            <w:szCs w:val="14"/>
            <w:lang w:val="en-US" w:eastAsia="ja-JP"/>
          </w:rPr>
          <m:t>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eastAsia="ja-JP"/>
              </w:rPr>
              <m:t>z</m:t>
            </m:r>
          </m:e>
        </m:d>
        <m:r>
          <w:rPr>
            <w:rFonts w:ascii="Cambria Math" w:eastAsia="ＭＳ Ｐゴシック" w:hAnsi="Cambria Math"/>
            <w:color w:val="000000"/>
            <w:sz w:val="20"/>
            <w:szCs w:val="14"/>
            <w:lang w:val="en-US" w:eastAsia="ja-JP"/>
          </w:rPr>
          <m:t>=</m:t>
        </m:r>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eastAsia="ja-JP"/>
              </w:rPr>
              <m:t>1</m:t>
            </m:r>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eastAsia="ja-JP"/>
                  </w:rPr>
                  <m:t>2π</m:t>
                </m:r>
              </m:e>
            </m:rad>
          </m:den>
        </m:f>
        <m:nary>
          <m:naryPr>
            <m:ctrlPr>
              <w:rPr>
                <w:rFonts w:ascii="Cambria Math" w:eastAsia="ＭＳ Ｐゴシック" w:hAnsi="Cambria Math"/>
                <w:i/>
                <w:iCs/>
                <w:color w:val="000000"/>
                <w:sz w:val="20"/>
                <w:szCs w:val="14"/>
                <w:lang w:val="en-US"/>
              </w:rPr>
            </m:ctrlPr>
          </m:naryPr>
          <m:sub>
            <m:r>
              <w:rPr>
                <w:rFonts w:ascii="Cambria Math" w:eastAsia="ＭＳ Ｐゴシック" w:hAnsi="Cambria Math"/>
                <w:color w:val="000000"/>
                <w:sz w:val="20"/>
                <w:szCs w:val="14"/>
                <w:lang w:val="en-US" w:eastAsia="ja-JP"/>
              </w:rPr>
              <m:t>-∞</m:t>
            </m:r>
          </m:sub>
          <m:sup>
            <m:r>
              <w:rPr>
                <w:rFonts w:ascii="Cambria Math" w:eastAsia="ＭＳ Ｐゴシック" w:hAnsi="Cambria Math"/>
                <w:color w:val="000000"/>
                <w:sz w:val="20"/>
                <w:szCs w:val="14"/>
                <w:lang w:val="en-US" w:eastAsia="ja-JP"/>
              </w:rPr>
              <m:t>z</m:t>
            </m:r>
          </m:sup>
          <m:e>
            <m:r>
              <w:rPr>
                <w:rFonts w:ascii="Cambria Math" w:eastAsia="ＭＳ Ｐゴシック" w:hAnsi="Cambria Math"/>
                <w:color w:val="000000"/>
                <w:sz w:val="20"/>
                <w:szCs w:val="14"/>
                <w:lang w:val="en-US" w:eastAsia="ja-JP"/>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eastAsia="ja-JP"/>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eastAsia="ja-JP"/>
                          </w:rPr>
                          <m:t>y</m:t>
                        </m:r>
                      </m:e>
                      <m:sup>
                        <m:r>
                          <w:rPr>
                            <w:rFonts w:ascii="Cambria Math" w:eastAsia="ＭＳ Ｐゴシック" w:hAnsi="Cambria Math"/>
                            <w:color w:val="000000"/>
                            <w:sz w:val="20"/>
                            <w:szCs w:val="14"/>
                            <w:lang w:val="en-US" w:eastAsia="ja-JP"/>
                          </w:rPr>
                          <m:t>2</m:t>
                        </m:r>
                      </m:sup>
                    </m:sSup>
                  </m:num>
                  <m:den>
                    <m:r>
                      <w:rPr>
                        <w:rFonts w:ascii="Cambria Math" w:eastAsia="ＭＳ Ｐゴシック" w:hAnsi="Cambria Math"/>
                        <w:color w:val="000000"/>
                        <w:sz w:val="20"/>
                        <w:szCs w:val="14"/>
                        <w:lang w:val="en-US" w:eastAsia="ja-JP"/>
                      </w:rPr>
                      <m:t>2</m:t>
                    </m:r>
                  </m:den>
                </m:f>
              </m:e>
            </m:d>
          </m:e>
        </m:nary>
        <m:r>
          <w:rPr>
            <w:rFonts w:ascii="Cambria Math" w:eastAsia="ＭＳ Ｐゴシック" w:hAnsi="Cambria Math"/>
            <w:color w:val="000000"/>
            <w:sz w:val="20"/>
            <w:szCs w:val="14"/>
            <w:lang w:val="en-US" w:eastAsia="ja-JP"/>
          </w:rPr>
          <m:t>dy, where y=x/α</m:t>
        </m:r>
      </m:oMath>
      <w:r>
        <w:rPr>
          <w:rFonts w:eastAsia="ＭＳ Ｐゴシック" w:hint="eastAsia"/>
          <w:color w:val="000000"/>
          <w:lang w:val="en-US" w:eastAsia="ja-JP"/>
        </w:rPr>
        <w:t>.</w:t>
      </w:r>
      <w:r>
        <w:rPr>
          <w:rFonts w:eastAsia="ＭＳ Ｐゴシック"/>
          <w:color w:val="000000"/>
          <w:lang w:val="en-US" w:eastAsia="ja-JP"/>
        </w:rPr>
        <w:t xml:space="preserve"> </w:t>
      </w:r>
    </w:p>
    <w:p w14:paraId="5ACA077B" w14:textId="408AAC6B"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eastAsia="ja-JP"/>
        </w:rPr>
      </w:pPr>
      <w:r w:rsidRPr="00F11308">
        <w:rPr>
          <w:rFonts w:ascii="Times New Roman" w:eastAsia="ＭＳ Ｐゴシック" w:hAnsi="Times New Roman"/>
          <w:noProof w:val="0"/>
          <w:color w:val="000000"/>
          <w:sz w:val="20"/>
          <w:lang w:val="en-US" w:eastAsia="ja-JP"/>
        </w:rPr>
        <w:t>EVM</w:t>
      </w:r>
      <w:r w:rsidRPr="00080459">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 xml:space="preserve">degradation </w:t>
      </w:r>
      <w:r w:rsidRPr="00080459">
        <w:rPr>
          <w:rFonts w:ascii="Times New Roman" w:eastAsia="ＭＳ Ｐゴシック" w:hAnsi="Times New Roman"/>
          <w:noProof w:val="0"/>
          <w:color w:val="000000"/>
          <w:sz w:val="20"/>
          <w:lang w:val="en-US" w:eastAsia="ja-JP"/>
        </w:rPr>
        <w:t xml:space="preserve">is estimated assuming </w:t>
      </w:r>
      <w:r>
        <w:rPr>
          <w:rFonts w:ascii="Times New Roman" w:eastAsia="ＭＳ Ｐゴシック" w:hAnsi="Times New Roman"/>
          <w:noProof w:val="0"/>
          <w:color w:val="000000"/>
          <w:sz w:val="20"/>
          <w:lang w:val="en-US" w:eastAsia="ja-JP"/>
        </w:rPr>
        <w:t xml:space="preserve">the reduced power due to </w:t>
      </w:r>
      <w:r w:rsidRPr="00080459">
        <w:rPr>
          <w:rFonts w:ascii="Times New Roman" w:eastAsia="ＭＳ Ｐゴシック" w:hAnsi="Times New Roman"/>
          <w:noProof w:val="0"/>
          <w:color w:val="000000"/>
          <w:sz w:val="20"/>
          <w:lang w:val="en-US" w:eastAsia="ja-JP"/>
        </w:rPr>
        <w:t>clipp</w:t>
      </w:r>
      <w:r>
        <w:rPr>
          <w:rFonts w:ascii="Times New Roman" w:eastAsia="ＭＳ Ｐゴシック" w:hAnsi="Times New Roman"/>
          <w:noProof w:val="0"/>
          <w:color w:val="000000"/>
          <w:sz w:val="20"/>
          <w:lang w:val="en-US" w:eastAsia="ja-JP"/>
        </w:rPr>
        <w:t>ing</w:t>
      </w:r>
      <w:r w:rsidRPr="00080459">
        <w:rPr>
          <w:rFonts w:ascii="Times New Roman" w:eastAsia="ＭＳ Ｐゴシック" w:hAnsi="Times New Roman"/>
          <w:noProof w:val="0"/>
          <w:color w:val="000000"/>
          <w:sz w:val="20"/>
          <w:lang w:val="en-US" w:eastAsia="ja-JP"/>
        </w:rPr>
        <w:t xml:space="preserve"> </w:t>
      </w:r>
      <w:r w:rsidRPr="00F11308">
        <w:rPr>
          <w:rFonts w:ascii="Times New Roman" w:eastAsia="ＭＳ Ｐゴシック" w:hAnsi="Times New Roman" w:hint="eastAsia"/>
          <w:noProof w:val="0"/>
          <w:color w:val="000000"/>
          <w:sz w:val="20"/>
          <w:lang w:val="en-US" w:eastAsia="ja-JP"/>
        </w:rPr>
        <w:t>（</w:t>
      </w:r>
      <m:oMath>
        <m:sSub>
          <m:sSubPr>
            <m:ctrlPr>
              <w:rPr>
                <w:rFonts w:ascii="Cambria Math" w:eastAsia="ＭＳ Ｐゴシック" w:hAnsi="Cambria Math"/>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m:rPr>
                <m:sty m:val="p"/>
              </m:rPr>
              <w:rPr>
                <w:rFonts w:ascii="Cambria Math" w:eastAsia="ＭＳ Ｐゴシック" w:hAnsi="Cambria Math"/>
                <w:noProof w:val="0"/>
                <w:color w:val="000000"/>
                <w:sz w:val="20"/>
                <w:lang w:val="en-US" w:eastAsia="ja-JP"/>
              </w:rPr>
              <m:t>0</m:t>
            </m:r>
          </m:sub>
        </m:sSub>
        <m:r>
          <m:rPr>
            <m:sty m:val="p"/>
          </m:rPr>
          <w:rPr>
            <w:rFonts w:ascii="Cambria Math" w:eastAsia="ＭＳ Ｐゴシック" w:hAnsi="Cambria Math"/>
            <w:noProof w:val="0"/>
            <w:color w:val="000000"/>
            <w:sz w:val="20"/>
            <w:lang w:val="en-US" w:eastAsia="ja-JP"/>
          </w:rPr>
          <m:t>-</m:t>
        </m:r>
        <m:sSub>
          <m:sSubPr>
            <m:ctrlPr>
              <w:rPr>
                <w:rFonts w:ascii="Cambria Math" w:eastAsia="ＭＳ Ｐゴシック" w:hAnsi="Cambria Math"/>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Clip</m:t>
            </m:r>
          </m:sub>
        </m:sSub>
      </m:oMath>
      <w:r w:rsidRPr="00F11308">
        <w:rPr>
          <w:rFonts w:ascii="Times New Roman" w:eastAsia="ＭＳ Ｐゴシック" w:hAnsi="Times New Roman" w:hint="eastAsia"/>
          <w:noProof w:val="0"/>
          <w:color w:val="000000"/>
          <w:sz w:val="20"/>
          <w:lang w:val="en-US" w:eastAsia="ja-JP"/>
        </w:rPr>
        <w:t>）</w:t>
      </w:r>
      <w:r>
        <w:rPr>
          <w:rFonts w:ascii="Times New Roman" w:eastAsia="ＭＳ Ｐゴシック" w:hAnsi="Times New Roman"/>
          <w:noProof w:val="0"/>
          <w:color w:val="000000"/>
          <w:sz w:val="20"/>
          <w:lang w:val="en-US" w:eastAsia="ja-JP"/>
        </w:rPr>
        <w:t xml:space="preserve">all works as noise for wanted signal. </w:t>
      </w:r>
    </w:p>
    <w:p w14:paraId="138DD95F" w14:textId="77777777" w:rsidR="00E76EBA" w:rsidRPr="00F11308" w:rsidRDefault="00E76EBA" w:rsidP="00E76EBA">
      <w:pPr>
        <w:pStyle w:val="tdoc-header"/>
        <w:overflowPunct w:val="0"/>
        <w:autoSpaceDE w:val="0"/>
        <w:autoSpaceDN w:val="0"/>
        <w:adjustRightInd w:val="0"/>
        <w:spacing w:before="240" w:after="180"/>
        <w:textAlignment w:val="baseline"/>
        <w:outlineLvl w:val="0"/>
        <w:rPr>
          <w:rFonts w:eastAsia="ＭＳ Ｐゴシック"/>
          <w:color w:val="000000"/>
          <w:lang w:val="en-US"/>
        </w:rPr>
      </w:pPr>
      <m:oMathPara>
        <m:oMathParaPr>
          <m:jc m:val="centerGroup"/>
        </m:oMathParaPr>
        <m:oMath>
          <m:r>
            <w:rPr>
              <w:rFonts w:ascii="Cambria Math" w:eastAsia="ＭＳ Ｐゴシック" w:hAnsi="Cambria Math"/>
              <w:color w:val="000000"/>
              <w:sz w:val="20"/>
              <w:szCs w:val="14"/>
              <w:lang w:val="en-US"/>
            </w:rPr>
            <m:t>EVM=</m:t>
          </m:r>
          <m:rad>
            <m:radPr>
              <m:degHide m:val="1"/>
              <m:ctrlPr>
                <w:rPr>
                  <w:rFonts w:ascii="Cambria Math" w:eastAsia="ＭＳ Ｐゴシック" w:hAnsi="Cambria Math"/>
                  <w:i/>
                  <w:iCs/>
                  <w:color w:val="000000"/>
                  <w:sz w:val="20"/>
                  <w:szCs w:val="14"/>
                  <w:lang w:val="en-US"/>
                </w:rPr>
              </m:ctrlPr>
            </m:radPr>
            <m:deg/>
            <m:e>
              <m:f>
                <m:fPr>
                  <m:ctrlPr>
                    <w:rPr>
                      <w:rFonts w:ascii="Cambria Math" w:eastAsia="ＭＳ Ｐゴシック" w:hAnsi="Cambria Math"/>
                      <w:i/>
                      <w:iCs/>
                      <w:color w:val="000000"/>
                      <w:sz w:val="20"/>
                      <w:szCs w:val="14"/>
                      <w:lang w:val="en-US"/>
                    </w:rPr>
                  </m:ctrlPr>
                </m:fPr>
                <m:num>
                  <m:sSub>
                    <m:sSubPr>
                      <m:ctrlPr>
                        <w:rPr>
                          <w:rFonts w:ascii="Cambria Math" w:eastAsia="ＭＳ Ｐゴシック" w:hAnsi="Cambria Math"/>
                          <w:i/>
                          <w:iCs/>
                          <w:color w:val="000000"/>
                          <w:sz w:val="20"/>
                          <w:szCs w:val="14"/>
                          <w:lang w:val="en-US"/>
                        </w:rPr>
                      </m:ctrlPr>
                    </m:sSubPr>
                    <m:e>
                      <m:r>
                        <w:rPr>
                          <w:rFonts w:ascii="Cambria Math" w:eastAsia="ＭＳ Ｐゴシック" w:hAnsi="Cambria Math"/>
                          <w:color w:val="000000"/>
                          <w:sz w:val="20"/>
                          <w:szCs w:val="14"/>
                          <w:lang w:val="en-US"/>
                        </w:rPr>
                        <m:t>P</m:t>
                      </m:r>
                    </m:e>
                    <m:sub>
                      <m:r>
                        <w:rPr>
                          <w:rFonts w:ascii="Cambria Math" w:eastAsia="ＭＳ Ｐゴシック" w:hAnsi="Cambria Math"/>
                          <w:color w:val="000000"/>
                          <w:sz w:val="20"/>
                          <w:szCs w:val="14"/>
                          <w:lang w:val="en-US"/>
                        </w:rPr>
                        <m:t>0</m:t>
                      </m:r>
                    </m:sub>
                  </m:sSub>
                  <m:r>
                    <w:rPr>
                      <w:rFonts w:ascii="Cambria Math" w:eastAsia="ＭＳ Ｐゴシック" w:hAnsi="Cambria Math"/>
                      <w:color w:val="000000"/>
                      <w:sz w:val="20"/>
                      <w:szCs w:val="14"/>
                      <w:lang w:val="en-US"/>
                    </w:rPr>
                    <m:t>-</m:t>
                  </m:r>
                  <m:sSub>
                    <m:sSubPr>
                      <m:ctrlPr>
                        <w:rPr>
                          <w:rFonts w:ascii="Cambria Math" w:eastAsia="ＭＳ Ｐゴシック" w:hAnsi="Cambria Math"/>
                          <w:i/>
                          <w:iCs/>
                          <w:color w:val="000000"/>
                          <w:sz w:val="20"/>
                          <w:szCs w:val="14"/>
                          <w:lang w:val="en-US"/>
                        </w:rPr>
                      </m:ctrlPr>
                    </m:sSubPr>
                    <m:e>
                      <m:r>
                        <w:rPr>
                          <w:rFonts w:ascii="Cambria Math" w:eastAsia="ＭＳ Ｐゴシック" w:hAnsi="Cambria Math"/>
                          <w:color w:val="000000"/>
                          <w:sz w:val="20"/>
                          <w:szCs w:val="14"/>
                          <w:lang w:val="en-US"/>
                        </w:rPr>
                        <m:t>P</m:t>
                      </m:r>
                    </m:e>
                    <m:sub>
                      <m:r>
                        <w:rPr>
                          <w:rFonts w:ascii="Cambria Math" w:eastAsia="ＭＳ Ｐゴシック" w:hAnsi="Cambria Math"/>
                          <w:color w:val="000000"/>
                          <w:sz w:val="20"/>
                          <w:szCs w:val="14"/>
                          <w:lang w:val="en-US"/>
                        </w:rPr>
                        <m:t>Clip</m:t>
                      </m:r>
                    </m:sub>
                  </m:sSub>
                </m:num>
                <m:den>
                  <m:sSub>
                    <m:sSubPr>
                      <m:ctrlPr>
                        <w:rPr>
                          <w:rFonts w:ascii="Cambria Math" w:eastAsia="ＭＳ Ｐゴシック" w:hAnsi="Cambria Math"/>
                          <w:i/>
                          <w:iCs/>
                          <w:color w:val="000000"/>
                          <w:sz w:val="20"/>
                          <w:szCs w:val="14"/>
                          <w:lang w:val="en-US"/>
                        </w:rPr>
                      </m:ctrlPr>
                    </m:sSubPr>
                    <m:e>
                      <m:r>
                        <w:rPr>
                          <w:rFonts w:ascii="Cambria Math" w:eastAsia="ＭＳ Ｐゴシック" w:hAnsi="Cambria Math"/>
                          <w:color w:val="000000"/>
                          <w:sz w:val="20"/>
                          <w:szCs w:val="14"/>
                          <w:lang w:val="en-US"/>
                        </w:rPr>
                        <m:t>P</m:t>
                      </m:r>
                    </m:e>
                    <m:sub>
                      <m:r>
                        <w:rPr>
                          <w:rFonts w:ascii="Cambria Math" w:eastAsia="ＭＳ Ｐゴシック" w:hAnsi="Cambria Math"/>
                          <w:color w:val="000000"/>
                          <w:sz w:val="20"/>
                          <w:szCs w:val="14"/>
                          <w:lang w:val="en-US"/>
                        </w:rPr>
                        <m:t>0</m:t>
                      </m:r>
                    </m:sub>
                  </m:sSub>
                </m:den>
              </m:f>
            </m:e>
          </m:rad>
          <m:r>
            <w:rPr>
              <w:rFonts w:ascii="Cambria Math" w:eastAsia="ＭＳ Ｐゴシック" w:hAnsi="Cambria Math"/>
              <w:color w:val="000000"/>
              <w:sz w:val="20"/>
              <w:szCs w:val="14"/>
              <w:lang w:val="en-US"/>
            </w:rPr>
            <m:t>×100=</m:t>
          </m:r>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1-</m:t>
              </m:r>
              <m:d>
                <m:dPr>
                  <m:begChr m:val="{"/>
                  <m:endChr m:val="}"/>
                  <m:ctrlPr>
                    <w:rPr>
                      <w:rFonts w:ascii="Cambria Math" w:eastAsia="ＭＳ Ｐゴシック" w:hAnsi="Cambria Math"/>
                      <w:i/>
                      <w:iCs/>
                      <w:color w:val="000000"/>
                      <w:sz w:val="20"/>
                      <w:szCs w:val="14"/>
                      <w:lang w:val="en-US"/>
                    </w:rPr>
                  </m:ctrlPr>
                </m:dPr>
                <m:e>
                  <m:f>
                    <m:fPr>
                      <m:ctrlPr>
                        <w:rPr>
                          <w:rFonts w:ascii="Cambria Math" w:eastAsia="ＭＳ Ｐゴシック" w:hAnsi="Cambria Math"/>
                          <w:i/>
                          <w:iCs/>
                          <w:color w:val="000000"/>
                          <w:sz w:val="20"/>
                          <w:szCs w:val="14"/>
                          <w:lang w:val="en-US"/>
                        </w:rPr>
                      </m:ctrlPr>
                    </m:fPr>
                    <m:num>
                      <m:r>
                        <w:rPr>
                          <w:rFonts w:ascii="Cambria Math" w:eastAsia="ＭＳ Ｐゴシック" w:hAnsi="Cambria Math"/>
                          <w:color w:val="000000"/>
                          <w:sz w:val="20"/>
                          <w:szCs w:val="14"/>
                          <w:lang w:val="en-US"/>
                        </w:rPr>
                        <m:t>-2α</m:t>
                      </m:r>
                    </m:num>
                    <m:den>
                      <m:rad>
                        <m:radPr>
                          <m:degHide m:val="1"/>
                          <m:ctrlPr>
                            <w:rPr>
                              <w:rFonts w:ascii="Cambria Math" w:eastAsia="ＭＳ Ｐゴシック" w:hAnsi="Cambria Math"/>
                              <w:i/>
                              <w:iCs/>
                              <w:color w:val="000000"/>
                              <w:sz w:val="20"/>
                              <w:szCs w:val="14"/>
                              <w:lang w:val="en-US"/>
                            </w:rPr>
                          </m:ctrlPr>
                        </m:radPr>
                        <m:deg/>
                        <m:e>
                          <m:r>
                            <w:rPr>
                              <w:rFonts w:ascii="Cambria Math" w:eastAsia="ＭＳ Ｐゴシック" w:hAnsi="Cambria Math"/>
                              <w:color w:val="000000"/>
                              <w:sz w:val="20"/>
                              <w:szCs w:val="14"/>
                              <w:lang w:val="en-US"/>
                            </w:rPr>
                            <m:t>2π</m:t>
                          </m:r>
                        </m:e>
                      </m:rad>
                    </m:den>
                  </m:f>
                  <m:r>
                    <w:rPr>
                      <w:rFonts w:ascii="Cambria Math" w:eastAsia="ＭＳ Ｐゴシック" w:hAnsi="Cambria Math"/>
                      <w:color w:val="000000"/>
                      <w:sz w:val="20"/>
                      <w:szCs w:val="14"/>
                      <w:lang w:val="en-US"/>
                    </w:rPr>
                    <m:t>exp</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m:t>
                      </m:r>
                      <m:f>
                        <m:fPr>
                          <m:ctrlPr>
                            <w:rPr>
                              <w:rFonts w:ascii="Cambria Math" w:eastAsia="ＭＳ Ｐゴシック" w:hAnsi="Cambria Math"/>
                              <w:i/>
                              <w:iCs/>
                              <w:color w:val="000000"/>
                              <w:sz w:val="20"/>
                              <w:szCs w:val="14"/>
                              <w:lang w:val="en-US"/>
                            </w:rPr>
                          </m:ctrlPr>
                        </m:fPr>
                        <m:num>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num>
                        <m:den>
                          <m:r>
                            <w:rPr>
                              <w:rFonts w:ascii="Cambria Math" w:eastAsia="ＭＳ Ｐゴシック" w:hAnsi="Cambria Math"/>
                              <w:color w:val="000000"/>
                              <w:sz w:val="20"/>
                              <w:szCs w:val="14"/>
                              <w:lang w:val="en-US"/>
                            </w:rPr>
                            <m:t>2</m:t>
                          </m:r>
                        </m:den>
                      </m:f>
                    </m:e>
                  </m:d>
                  <m:r>
                    <w:rPr>
                      <w:rFonts w:ascii="Cambria Math" w:eastAsia="ＭＳ Ｐゴシック" w:hAnsi="Cambria Math"/>
                      <w:color w:val="000000"/>
                      <w:sz w:val="20"/>
                      <w:szCs w:val="14"/>
                      <w:lang w:val="en-US"/>
                    </w:rPr>
                    <m:t>+</m:t>
                  </m:r>
                  <m:d>
                    <m:dPr>
                      <m:begChr m:val="{"/>
                      <m:endChr m:val="}"/>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r>
                        <w:rPr>
                          <w:rFonts w:ascii="Cambria Math" w:eastAsia="ＭＳ Ｐゴシック" w:hAnsi="Cambria Math"/>
                          <w:color w:val="000000"/>
                          <w:sz w:val="20"/>
                          <w:szCs w:val="14"/>
                          <w:lang w:val="en-US"/>
                        </w:rPr>
                        <m:t>-NORMDIST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e>
                  </m:d>
                  <m:r>
                    <w:rPr>
                      <w:rFonts w:ascii="Cambria Math" w:eastAsia="ＭＳ Ｐゴシック" w:hAnsi="Cambria Math"/>
                      <w:color w:val="000000"/>
                      <w:sz w:val="20"/>
                      <w:szCs w:val="14"/>
                      <w:lang w:val="en-US"/>
                    </w:rPr>
                    <m:t>+2</m:t>
                  </m:r>
                  <m:sSup>
                    <m:sSupPr>
                      <m:ctrlPr>
                        <w:rPr>
                          <w:rFonts w:ascii="Cambria Math" w:eastAsia="ＭＳ Ｐゴシック" w:hAnsi="Cambria Math"/>
                          <w:i/>
                          <w:iCs/>
                          <w:color w:val="000000"/>
                          <w:sz w:val="20"/>
                          <w:szCs w:val="14"/>
                          <w:lang w:val="en-US"/>
                        </w:rPr>
                      </m:ctrlPr>
                    </m:sSupPr>
                    <m:e>
                      <m:r>
                        <w:rPr>
                          <w:rFonts w:ascii="Cambria Math" w:eastAsia="ＭＳ Ｐゴシック" w:hAnsi="Cambria Math"/>
                          <w:color w:val="000000"/>
                          <w:sz w:val="20"/>
                          <w:szCs w:val="14"/>
                          <w:lang w:val="en-US"/>
                        </w:rPr>
                        <m:t>α</m:t>
                      </m:r>
                    </m:e>
                    <m:sup>
                      <m:r>
                        <w:rPr>
                          <w:rFonts w:ascii="Cambria Math" w:eastAsia="ＭＳ Ｐゴシック" w:hAnsi="Cambria Math"/>
                          <w:color w:val="000000"/>
                          <w:sz w:val="20"/>
                          <w:szCs w:val="14"/>
                          <w:lang w:val="en-US"/>
                        </w:rPr>
                        <m:t>2</m:t>
                      </m:r>
                    </m:sup>
                  </m:sSup>
                  <m:d>
                    <m:dPr>
                      <m:begChr m:val="{"/>
                      <m:endChr m:val="}"/>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1-NORMDIST</m:t>
                      </m:r>
                      <m:d>
                        <m:dPr>
                          <m:ctrlPr>
                            <w:rPr>
                              <w:rFonts w:ascii="Cambria Math" w:eastAsia="ＭＳ Ｐゴシック" w:hAnsi="Cambria Math"/>
                              <w:i/>
                              <w:iCs/>
                              <w:color w:val="000000"/>
                              <w:sz w:val="20"/>
                              <w:szCs w:val="14"/>
                              <w:lang w:val="en-US"/>
                            </w:rPr>
                          </m:ctrlPr>
                        </m:dPr>
                        <m:e>
                          <m:r>
                            <w:rPr>
                              <w:rFonts w:ascii="Cambria Math" w:eastAsia="ＭＳ Ｐゴシック" w:hAnsi="Cambria Math"/>
                              <w:color w:val="000000"/>
                              <w:sz w:val="20"/>
                              <w:szCs w:val="14"/>
                              <w:lang w:val="en-US"/>
                            </w:rPr>
                            <m:t>α</m:t>
                          </m:r>
                        </m:e>
                      </m:d>
                    </m:e>
                  </m:d>
                </m:e>
              </m:d>
            </m:e>
          </m:rad>
          <m:r>
            <w:rPr>
              <w:rFonts w:ascii="Cambria Math" w:eastAsia="ＭＳ Ｐゴシック" w:hAnsi="Cambria Math" w:hint="eastAsia"/>
              <w:color w:val="000000"/>
              <w:sz w:val="20"/>
              <w:szCs w:val="14"/>
              <w:lang w:val="en-US"/>
            </w:rPr>
            <m:t>×</m:t>
          </m:r>
          <m:r>
            <w:rPr>
              <w:rFonts w:ascii="Cambria Math" w:eastAsia="ＭＳ Ｐゴシック" w:hAnsi="Cambria Math" w:hint="eastAsia"/>
              <w:color w:val="000000"/>
              <w:sz w:val="20"/>
              <w:szCs w:val="14"/>
              <w:lang w:val="en-US"/>
            </w:rPr>
            <m:t>100[%]</m:t>
          </m:r>
        </m:oMath>
      </m:oMathPara>
    </w:p>
    <w:p w14:paraId="28157015" w14:textId="77777777" w:rsidR="00E76EBA" w:rsidRDefault="00E76EBA" w:rsidP="00216066">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p>
    <w:sectPr w:rsidR="00E76EBA">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992C3" w14:textId="77777777" w:rsidR="00C61C7C" w:rsidRDefault="00C61C7C" w:rsidP="00A26882">
      <w:pPr>
        <w:spacing w:before="120" w:after="120"/>
      </w:pPr>
      <w:r>
        <w:separator/>
      </w:r>
    </w:p>
    <w:p w14:paraId="3ED005D3" w14:textId="77777777" w:rsidR="00C61C7C" w:rsidRDefault="00C61C7C" w:rsidP="00120A82">
      <w:pPr>
        <w:spacing w:before="120" w:after="120"/>
      </w:pPr>
    </w:p>
  </w:endnote>
  <w:endnote w:type="continuationSeparator" w:id="0">
    <w:p w14:paraId="36555ED7" w14:textId="77777777" w:rsidR="00C61C7C" w:rsidRDefault="00C61C7C" w:rsidP="00A26882">
      <w:pPr>
        <w:spacing w:before="120" w:after="120"/>
      </w:pPr>
      <w:r>
        <w:continuationSeparator/>
      </w:r>
    </w:p>
    <w:p w14:paraId="04242D29" w14:textId="77777777" w:rsidR="00C61C7C" w:rsidRDefault="00C61C7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7A5C4D" w:rsidRDefault="007A5C4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4A34" w14:textId="77777777" w:rsidR="00C61C7C" w:rsidRDefault="00C61C7C" w:rsidP="00A26882">
      <w:pPr>
        <w:spacing w:before="120" w:after="120"/>
      </w:pPr>
      <w:r>
        <w:separator/>
      </w:r>
    </w:p>
    <w:p w14:paraId="1F7C52E2" w14:textId="77777777" w:rsidR="00C61C7C" w:rsidRDefault="00C61C7C" w:rsidP="00120A82">
      <w:pPr>
        <w:spacing w:before="120" w:after="120"/>
      </w:pPr>
    </w:p>
  </w:footnote>
  <w:footnote w:type="continuationSeparator" w:id="0">
    <w:p w14:paraId="1441285D" w14:textId="77777777" w:rsidR="00C61C7C" w:rsidRDefault="00C61C7C" w:rsidP="00A26882">
      <w:pPr>
        <w:spacing w:before="120" w:after="120"/>
      </w:pPr>
      <w:r>
        <w:continuationSeparator/>
      </w:r>
    </w:p>
    <w:p w14:paraId="22B62904" w14:textId="77777777" w:rsidR="00C61C7C" w:rsidRDefault="00C61C7C"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7A5C4D" w:rsidRDefault="007A5C4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A4333"/>
    <w:multiLevelType w:val="hybridMultilevel"/>
    <w:tmpl w:val="56320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88F5C7D"/>
    <w:multiLevelType w:val="multilevel"/>
    <w:tmpl w:val="5EDA4F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3922ED"/>
    <w:multiLevelType w:val="hybridMultilevel"/>
    <w:tmpl w:val="5ACA8DF6"/>
    <w:lvl w:ilvl="0" w:tplc="ACA82A84">
      <w:start w:val="1"/>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8" w15:restartNumberingAfterBreak="0">
    <w:nsid w:val="3B2C5566"/>
    <w:multiLevelType w:val="hybridMultilevel"/>
    <w:tmpl w:val="A2C4DE92"/>
    <w:lvl w:ilvl="0" w:tplc="4FD292E4">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E31D0"/>
    <w:multiLevelType w:val="hybridMultilevel"/>
    <w:tmpl w:val="41C8F9AA"/>
    <w:lvl w:ilvl="0" w:tplc="9D2C1AD8">
      <w:start w:val="3"/>
      <w:numFmt w:val="bullet"/>
      <w:lvlText w:val="-"/>
      <w:lvlJc w:val="left"/>
      <w:pPr>
        <w:ind w:left="360" w:hanging="360"/>
      </w:pPr>
      <w:rPr>
        <w:rFonts w:ascii="Times New Roman" w:eastAsia="ＭＳ Ｐ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3"/>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24"/>
  </w:num>
  <w:num w:numId="7">
    <w:abstractNumId w:val="9"/>
  </w:num>
  <w:num w:numId="8">
    <w:abstractNumId w:val="29"/>
  </w:num>
  <w:num w:numId="9">
    <w:abstractNumId w:val="35"/>
  </w:num>
  <w:num w:numId="10">
    <w:abstractNumId w:val="42"/>
  </w:num>
  <w:num w:numId="11">
    <w:abstractNumId w:val="0"/>
  </w:num>
  <w:num w:numId="12">
    <w:abstractNumId w:val="12"/>
  </w:num>
  <w:num w:numId="13">
    <w:abstractNumId w:val="7"/>
  </w:num>
  <w:num w:numId="14">
    <w:abstractNumId w:val="26"/>
  </w:num>
  <w:num w:numId="15">
    <w:abstractNumId w:val="37"/>
  </w:num>
  <w:num w:numId="16">
    <w:abstractNumId w:val="30"/>
  </w:num>
  <w:num w:numId="17">
    <w:abstractNumId w:val="38"/>
  </w:num>
  <w:num w:numId="18">
    <w:abstractNumId w:val="40"/>
  </w:num>
  <w:num w:numId="19">
    <w:abstractNumId w:val="21"/>
  </w:num>
  <w:num w:numId="20">
    <w:abstractNumId w:val="19"/>
  </w:num>
  <w:num w:numId="21">
    <w:abstractNumId w:val="10"/>
  </w:num>
  <w:num w:numId="22">
    <w:abstractNumId w:val="16"/>
  </w:num>
  <w:num w:numId="23">
    <w:abstractNumId w:val="14"/>
  </w:num>
  <w:num w:numId="24">
    <w:abstractNumId w:val="43"/>
  </w:num>
  <w:num w:numId="25">
    <w:abstractNumId w:val="47"/>
  </w:num>
  <w:num w:numId="26">
    <w:abstractNumId w:val="5"/>
  </w:num>
  <w:num w:numId="27">
    <w:abstractNumId w:val="32"/>
  </w:num>
  <w:num w:numId="28">
    <w:abstractNumId w:val="44"/>
  </w:num>
  <w:num w:numId="29">
    <w:abstractNumId w:val="17"/>
  </w:num>
  <w:num w:numId="30">
    <w:abstractNumId w:val="25"/>
  </w:num>
  <w:num w:numId="31">
    <w:abstractNumId w:val="31"/>
  </w:num>
  <w:num w:numId="32">
    <w:abstractNumId w:val="18"/>
  </w:num>
  <w:num w:numId="33">
    <w:abstractNumId w:val="20"/>
  </w:num>
  <w:num w:numId="34">
    <w:abstractNumId w:val="3"/>
  </w:num>
  <w:num w:numId="35">
    <w:abstractNumId w:val="39"/>
  </w:num>
  <w:num w:numId="36">
    <w:abstractNumId w:val="36"/>
  </w:num>
  <w:num w:numId="37">
    <w:abstractNumId w:val="27"/>
  </w:num>
  <w:num w:numId="38">
    <w:abstractNumId w:val="41"/>
  </w:num>
  <w:num w:numId="39">
    <w:abstractNumId w:val="22"/>
  </w:num>
  <w:num w:numId="40">
    <w:abstractNumId w:val="4"/>
  </w:num>
  <w:num w:numId="41">
    <w:abstractNumId w:val="23"/>
  </w:num>
  <w:num w:numId="42">
    <w:abstractNumId w:val="11"/>
  </w:num>
  <w:num w:numId="43">
    <w:abstractNumId w:val="2"/>
  </w:num>
  <w:num w:numId="44">
    <w:abstractNumId w:val="15"/>
  </w:num>
  <w:num w:numId="45">
    <w:abstractNumId w:val="46"/>
  </w:num>
  <w:num w:numId="46">
    <w:abstractNumId w:val="8"/>
  </w:num>
  <w:num w:numId="47">
    <w:abstractNumId w:val="28"/>
  </w:num>
  <w:num w:numId="4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1D98"/>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7CA"/>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27"/>
    <w:rsid w:val="0001203A"/>
    <w:rsid w:val="00012289"/>
    <w:rsid w:val="0001362D"/>
    <w:rsid w:val="00013D01"/>
    <w:rsid w:val="00013F81"/>
    <w:rsid w:val="0001446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7E0"/>
    <w:rsid w:val="00023B9E"/>
    <w:rsid w:val="00023D14"/>
    <w:rsid w:val="00023EB6"/>
    <w:rsid w:val="00024454"/>
    <w:rsid w:val="00024D15"/>
    <w:rsid w:val="000253A1"/>
    <w:rsid w:val="0002567A"/>
    <w:rsid w:val="00025B63"/>
    <w:rsid w:val="0002605E"/>
    <w:rsid w:val="000260BD"/>
    <w:rsid w:val="000264E9"/>
    <w:rsid w:val="00026B52"/>
    <w:rsid w:val="00027172"/>
    <w:rsid w:val="00027390"/>
    <w:rsid w:val="000279DF"/>
    <w:rsid w:val="00027D06"/>
    <w:rsid w:val="00027EB8"/>
    <w:rsid w:val="0003027B"/>
    <w:rsid w:val="00030DEE"/>
    <w:rsid w:val="00031105"/>
    <w:rsid w:val="000311ED"/>
    <w:rsid w:val="000312C7"/>
    <w:rsid w:val="00031576"/>
    <w:rsid w:val="00031E36"/>
    <w:rsid w:val="0003293F"/>
    <w:rsid w:val="000329B8"/>
    <w:rsid w:val="00033312"/>
    <w:rsid w:val="00033725"/>
    <w:rsid w:val="00033D20"/>
    <w:rsid w:val="0003414B"/>
    <w:rsid w:val="00034645"/>
    <w:rsid w:val="000348E3"/>
    <w:rsid w:val="00034BC1"/>
    <w:rsid w:val="00034FC5"/>
    <w:rsid w:val="00035679"/>
    <w:rsid w:val="00035915"/>
    <w:rsid w:val="0003593B"/>
    <w:rsid w:val="00035CAF"/>
    <w:rsid w:val="00035E1B"/>
    <w:rsid w:val="00036B2E"/>
    <w:rsid w:val="000378E5"/>
    <w:rsid w:val="0003796E"/>
    <w:rsid w:val="00037DB0"/>
    <w:rsid w:val="00037E60"/>
    <w:rsid w:val="00040CA3"/>
    <w:rsid w:val="000410B7"/>
    <w:rsid w:val="000418E0"/>
    <w:rsid w:val="00041B08"/>
    <w:rsid w:val="00041D10"/>
    <w:rsid w:val="0004218D"/>
    <w:rsid w:val="000423C8"/>
    <w:rsid w:val="000429E8"/>
    <w:rsid w:val="00043406"/>
    <w:rsid w:val="0004401D"/>
    <w:rsid w:val="000440A4"/>
    <w:rsid w:val="00044446"/>
    <w:rsid w:val="00044890"/>
    <w:rsid w:val="00044CEB"/>
    <w:rsid w:val="0004536E"/>
    <w:rsid w:val="000453FF"/>
    <w:rsid w:val="00045B4F"/>
    <w:rsid w:val="00045F89"/>
    <w:rsid w:val="000462BE"/>
    <w:rsid w:val="00046AA3"/>
    <w:rsid w:val="00046B7B"/>
    <w:rsid w:val="0004700C"/>
    <w:rsid w:val="0004702B"/>
    <w:rsid w:val="000471D5"/>
    <w:rsid w:val="000474E6"/>
    <w:rsid w:val="000476F9"/>
    <w:rsid w:val="0004796E"/>
    <w:rsid w:val="000479EE"/>
    <w:rsid w:val="00047D9B"/>
    <w:rsid w:val="00047DF1"/>
    <w:rsid w:val="00047ED9"/>
    <w:rsid w:val="0005011A"/>
    <w:rsid w:val="0005051C"/>
    <w:rsid w:val="0005097F"/>
    <w:rsid w:val="00051615"/>
    <w:rsid w:val="000518D5"/>
    <w:rsid w:val="00052256"/>
    <w:rsid w:val="00052279"/>
    <w:rsid w:val="00052547"/>
    <w:rsid w:val="000527B3"/>
    <w:rsid w:val="00052B16"/>
    <w:rsid w:val="00053A40"/>
    <w:rsid w:val="00053EB1"/>
    <w:rsid w:val="0005453F"/>
    <w:rsid w:val="00054A39"/>
    <w:rsid w:val="00054A74"/>
    <w:rsid w:val="00054BD3"/>
    <w:rsid w:val="000558DE"/>
    <w:rsid w:val="00055916"/>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1E0"/>
    <w:rsid w:val="00063B1A"/>
    <w:rsid w:val="00063D2F"/>
    <w:rsid w:val="000641E7"/>
    <w:rsid w:val="0006423B"/>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2CA0"/>
    <w:rsid w:val="00072E75"/>
    <w:rsid w:val="00073094"/>
    <w:rsid w:val="00073B81"/>
    <w:rsid w:val="0007406B"/>
    <w:rsid w:val="000743AE"/>
    <w:rsid w:val="0007503F"/>
    <w:rsid w:val="00075481"/>
    <w:rsid w:val="00075497"/>
    <w:rsid w:val="00075A1D"/>
    <w:rsid w:val="00075B0C"/>
    <w:rsid w:val="00075BA9"/>
    <w:rsid w:val="00075D8A"/>
    <w:rsid w:val="0007607C"/>
    <w:rsid w:val="0007688F"/>
    <w:rsid w:val="00077297"/>
    <w:rsid w:val="00077652"/>
    <w:rsid w:val="0007768A"/>
    <w:rsid w:val="00077A20"/>
    <w:rsid w:val="00077A6A"/>
    <w:rsid w:val="00077B68"/>
    <w:rsid w:val="00077B7F"/>
    <w:rsid w:val="000802DF"/>
    <w:rsid w:val="000803A1"/>
    <w:rsid w:val="00080459"/>
    <w:rsid w:val="00080CD8"/>
    <w:rsid w:val="00080FE1"/>
    <w:rsid w:val="0008142F"/>
    <w:rsid w:val="00081F7C"/>
    <w:rsid w:val="0008204E"/>
    <w:rsid w:val="000821B6"/>
    <w:rsid w:val="0008257A"/>
    <w:rsid w:val="00082D6F"/>
    <w:rsid w:val="0008333D"/>
    <w:rsid w:val="000837E1"/>
    <w:rsid w:val="00083BF8"/>
    <w:rsid w:val="000841BE"/>
    <w:rsid w:val="000849D9"/>
    <w:rsid w:val="00084EA1"/>
    <w:rsid w:val="000851A5"/>
    <w:rsid w:val="0008612A"/>
    <w:rsid w:val="00086203"/>
    <w:rsid w:val="0008688B"/>
    <w:rsid w:val="000876C1"/>
    <w:rsid w:val="00090212"/>
    <w:rsid w:val="0009080D"/>
    <w:rsid w:val="00090B5B"/>
    <w:rsid w:val="00091285"/>
    <w:rsid w:val="00092166"/>
    <w:rsid w:val="00092305"/>
    <w:rsid w:val="0009384B"/>
    <w:rsid w:val="000938E6"/>
    <w:rsid w:val="00093A3B"/>
    <w:rsid w:val="00093ABC"/>
    <w:rsid w:val="00093D1E"/>
    <w:rsid w:val="0009430A"/>
    <w:rsid w:val="00094CC2"/>
    <w:rsid w:val="00095101"/>
    <w:rsid w:val="000951A0"/>
    <w:rsid w:val="000958F2"/>
    <w:rsid w:val="00095D8E"/>
    <w:rsid w:val="0009603E"/>
    <w:rsid w:val="0009613F"/>
    <w:rsid w:val="00096304"/>
    <w:rsid w:val="00096EA4"/>
    <w:rsid w:val="000976AB"/>
    <w:rsid w:val="000A0180"/>
    <w:rsid w:val="000A0238"/>
    <w:rsid w:val="000A0743"/>
    <w:rsid w:val="000A078D"/>
    <w:rsid w:val="000A0A15"/>
    <w:rsid w:val="000A1962"/>
    <w:rsid w:val="000A1C17"/>
    <w:rsid w:val="000A232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585"/>
    <w:rsid w:val="000A7C69"/>
    <w:rsid w:val="000A7CE0"/>
    <w:rsid w:val="000B05F6"/>
    <w:rsid w:val="000B0A4D"/>
    <w:rsid w:val="000B0A77"/>
    <w:rsid w:val="000B1657"/>
    <w:rsid w:val="000B1A7A"/>
    <w:rsid w:val="000B1E08"/>
    <w:rsid w:val="000B2410"/>
    <w:rsid w:val="000B2619"/>
    <w:rsid w:val="000B2D2A"/>
    <w:rsid w:val="000B33DE"/>
    <w:rsid w:val="000B444A"/>
    <w:rsid w:val="000B512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8F"/>
    <w:rsid w:val="000C18C6"/>
    <w:rsid w:val="000C1A7B"/>
    <w:rsid w:val="000C2237"/>
    <w:rsid w:val="000C2597"/>
    <w:rsid w:val="000C281A"/>
    <w:rsid w:val="000C2BBA"/>
    <w:rsid w:val="000C2C94"/>
    <w:rsid w:val="000C3032"/>
    <w:rsid w:val="000C3C74"/>
    <w:rsid w:val="000C4A12"/>
    <w:rsid w:val="000C4A2C"/>
    <w:rsid w:val="000C4FEF"/>
    <w:rsid w:val="000C513E"/>
    <w:rsid w:val="000C52CB"/>
    <w:rsid w:val="000C54BE"/>
    <w:rsid w:val="000C5593"/>
    <w:rsid w:val="000C624B"/>
    <w:rsid w:val="000C6922"/>
    <w:rsid w:val="000C6A26"/>
    <w:rsid w:val="000C6ACA"/>
    <w:rsid w:val="000C6FED"/>
    <w:rsid w:val="000C733A"/>
    <w:rsid w:val="000C73CD"/>
    <w:rsid w:val="000C75BC"/>
    <w:rsid w:val="000C7C26"/>
    <w:rsid w:val="000C7F7B"/>
    <w:rsid w:val="000D00DD"/>
    <w:rsid w:val="000D06FA"/>
    <w:rsid w:val="000D0B00"/>
    <w:rsid w:val="000D15B4"/>
    <w:rsid w:val="000D179B"/>
    <w:rsid w:val="000D2FD4"/>
    <w:rsid w:val="000D3096"/>
    <w:rsid w:val="000D31E6"/>
    <w:rsid w:val="000D32DD"/>
    <w:rsid w:val="000D33A4"/>
    <w:rsid w:val="000D3BC8"/>
    <w:rsid w:val="000D3C06"/>
    <w:rsid w:val="000D3FA8"/>
    <w:rsid w:val="000D425F"/>
    <w:rsid w:val="000D4636"/>
    <w:rsid w:val="000D4C08"/>
    <w:rsid w:val="000D53AB"/>
    <w:rsid w:val="000D54E3"/>
    <w:rsid w:val="000D5776"/>
    <w:rsid w:val="000D5C99"/>
    <w:rsid w:val="000D66D5"/>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E796E"/>
    <w:rsid w:val="000F0344"/>
    <w:rsid w:val="000F0B0B"/>
    <w:rsid w:val="000F0BA5"/>
    <w:rsid w:val="000F0C20"/>
    <w:rsid w:val="000F19D7"/>
    <w:rsid w:val="000F2692"/>
    <w:rsid w:val="000F27E3"/>
    <w:rsid w:val="000F29DD"/>
    <w:rsid w:val="000F2C2E"/>
    <w:rsid w:val="000F31B0"/>
    <w:rsid w:val="000F35DE"/>
    <w:rsid w:val="000F36DF"/>
    <w:rsid w:val="000F3B57"/>
    <w:rsid w:val="000F3C05"/>
    <w:rsid w:val="000F3E4F"/>
    <w:rsid w:val="000F4622"/>
    <w:rsid w:val="000F4824"/>
    <w:rsid w:val="000F4956"/>
    <w:rsid w:val="000F4E78"/>
    <w:rsid w:val="000F4F5F"/>
    <w:rsid w:val="000F5059"/>
    <w:rsid w:val="000F57CC"/>
    <w:rsid w:val="000F5CAA"/>
    <w:rsid w:val="000F61C1"/>
    <w:rsid w:val="000F6716"/>
    <w:rsid w:val="000F6C66"/>
    <w:rsid w:val="000F749C"/>
    <w:rsid w:val="000F7BBE"/>
    <w:rsid w:val="000F7BC6"/>
    <w:rsid w:val="00100023"/>
    <w:rsid w:val="001001DF"/>
    <w:rsid w:val="001011EE"/>
    <w:rsid w:val="00101483"/>
    <w:rsid w:val="001018FF"/>
    <w:rsid w:val="00101ABA"/>
    <w:rsid w:val="00101DF1"/>
    <w:rsid w:val="00101E5B"/>
    <w:rsid w:val="00101E76"/>
    <w:rsid w:val="001027DF"/>
    <w:rsid w:val="00102E57"/>
    <w:rsid w:val="00102F1A"/>
    <w:rsid w:val="001034BA"/>
    <w:rsid w:val="001034BC"/>
    <w:rsid w:val="0010397E"/>
    <w:rsid w:val="00103E8D"/>
    <w:rsid w:val="001041AE"/>
    <w:rsid w:val="00104568"/>
    <w:rsid w:val="001045BA"/>
    <w:rsid w:val="00104600"/>
    <w:rsid w:val="0010473E"/>
    <w:rsid w:val="0010483F"/>
    <w:rsid w:val="001053D4"/>
    <w:rsid w:val="001058F6"/>
    <w:rsid w:val="001059B5"/>
    <w:rsid w:val="00105EA1"/>
    <w:rsid w:val="001068DF"/>
    <w:rsid w:val="00106B32"/>
    <w:rsid w:val="00107346"/>
    <w:rsid w:val="00110542"/>
    <w:rsid w:val="0011096B"/>
    <w:rsid w:val="00110FA6"/>
    <w:rsid w:val="0011114A"/>
    <w:rsid w:val="001114C6"/>
    <w:rsid w:val="00111A87"/>
    <w:rsid w:val="00111E98"/>
    <w:rsid w:val="001125B4"/>
    <w:rsid w:val="00112662"/>
    <w:rsid w:val="001129AA"/>
    <w:rsid w:val="00112E34"/>
    <w:rsid w:val="0011313F"/>
    <w:rsid w:val="001132CD"/>
    <w:rsid w:val="0011337C"/>
    <w:rsid w:val="00113401"/>
    <w:rsid w:val="00113475"/>
    <w:rsid w:val="001138A4"/>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52A"/>
    <w:rsid w:val="0012371B"/>
    <w:rsid w:val="00123870"/>
    <w:rsid w:val="001239F1"/>
    <w:rsid w:val="00123AE6"/>
    <w:rsid w:val="00123B0D"/>
    <w:rsid w:val="00124895"/>
    <w:rsid w:val="00125471"/>
    <w:rsid w:val="0012578D"/>
    <w:rsid w:val="00125C05"/>
    <w:rsid w:val="00125C7C"/>
    <w:rsid w:val="00125C81"/>
    <w:rsid w:val="00125CEE"/>
    <w:rsid w:val="00125DB8"/>
    <w:rsid w:val="00125EEA"/>
    <w:rsid w:val="00126148"/>
    <w:rsid w:val="0012625A"/>
    <w:rsid w:val="00126730"/>
    <w:rsid w:val="00126D1A"/>
    <w:rsid w:val="00126FE6"/>
    <w:rsid w:val="00127368"/>
    <w:rsid w:val="001275CA"/>
    <w:rsid w:val="001277C6"/>
    <w:rsid w:val="00127BE0"/>
    <w:rsid w:val="001304B7"/>
    <w:rsid w:val="001305A0"/>
    <w:rsid w:val="001309D3"/>
    <w:rsid w:val="00130F3A"/>
    <w:rsid w:val="00130FFE"/>
    <w:rsid w:val="00131955"/>
    <w:rsid w:val="00131FDD"/>
    <w:rsid w:val="0013230A"/>
    <w:rsid w:val="001325A1"/>
    <w:rsid w:val="001328F3"/>
    <w:rsid w:val="00132A56"/>
    <w:rsid w:val="00133721"/>
    <w:rsid w:val="00133895"/>
    <w:rsid w:val="00133D56"/>
    <w:rsid w:val="00133FC9"/>
    <w:rsid w:val="001345C6"/>
    <w:rsid w:val="00134872"/>
    <w:rsid w:val="00135251"/>
    <w:rsid w:val="0013533F"/>
    <w:rsid w:val="0013615A"/>
    <w:rsid w:val="0013737F"/>
    <w:rsid w:val="001375C7"/>
    <w:rsid w:val="0013793A"/>
    <w:rsid w:val="0014048B"/>
    <w:rsid w:val="00140840"/>
    <w:rsid w:val="00140ADD"/>
    <w:rsid w:val="001418F0"/>
    <w:rsid w:val="00141E19"/>
    <w:rsid w:val="001421F9"/>
    <w:rsid w:val="0014223B"/>
    <w:rsid w:val="001427A6"/>
    <w:rsid w:val="00142B54"/>
    <w:rsid w:val="00142DAA"/>
    <w:rsid w:val="00142F62"/>
    <w:rsid w:val="0014303B"/>
    <w:rsid w:val="00143353"/>
    <w:rsid w:val="00143395"/>
    <w:rsid w:val="001435C4"/>
    <w:rsid w:val="001438F4"/>
    <w:rsid w:val="00144616"/>
    <w:rsid w:val="00144DC2"/>
    <w:rsid w:val="00145165"/>
    <w:rsid w:val="00145390"/>
    <w:rsid w:val="00145778"/>
    <w:rsid w:val="00145989"/>
    <w:rsid w:val="00145BC0"/>
    <w:rsid w:val="00145D7B"/>
    <w:rsid w:val="00146193"/>
    <w:rsid w:val="00146500"/>
    <w:rsid w:val="0014650D"/>
    <w:rsid w:val="00147877"/>
    <w:rsid w:val="001479BD"/>
    <w:rsid w:val="00150894"/>
    <w:rsid w:val="00150EAB"/>
    <w:rsid w:val="001512EB"/>
    <w:rsid w:val="00151338"/>
    <w:rsid w:val="0015165A"/>
    <w:rsid w:val="00152113"/>
    <w:rsid w:val="00152232"/>
    <w:rsid w:val="00152B3E"/>
    <w:rsid w:val="00152D7B"/>
    <w:rsid w:val="0015334A"/>
    <w:rsid w:val="001535AF"/>
    <w:rsid w:val="0015380D"/>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3E7"/>
    <w:rsid w:val="001605E8"/>
    <w:rsid w:val="00161150"/>
    <w:rsid w:val="00161210"/>
    <w:rsid w:val="00161611"/>
    <w:rsid w:val="001617F2"/>
    <w:rsid w:val="0016183C"/>
    <w:rsid w:val="00162630"/>
    <w:rsid w:val="00162C20"/>
    <w:rsid w:val="00162EBF"/>
    <w:rsid w:val="00163805"/>
    <w:rsid w:val="00163981"/>
    <w:rsid w:val="00163B30"/>
    <w:rsid w:val="00163BC0"/>
    <w:rsid w:val="0016412C"/>
    <w:rsid w:val="0016498F"/>
    <w:rsid w:val="001650A0"/>
    <w:rsid w:val="001656F4"/>
    <w:rsid w:val="00165AF3"/>
    <w:rsid w:val="0016640C"/>
    <w:rsid w:val="0016657D"/>
    <w:rsid w:val="00166B5F"/>
    <w:rsid w:val="00166F17"/>
    <w:rsid w:val="001672AC"/>
    <w:rsid w:val="00167535"/>
    <w:rsid w:val="001678FF"/>
    <w:rsid w:val="001679DE"/>
    <w:rsid w:val="00167AEA"/>
    <w:rsid w:val="00170245"/>
    <w:rsid w:val="00170679"/>
    <w:rsid w:val="00170825"/>
    <w:rsid w:val="0017099F"/>
    <w:rsid w:val="00170A55"/>
    <w:rsid w:val="00170F92"/>
    <w:rsid w:val="0017169C"/>
    <w:rsid w:val="00171E8D"/>
    <w:rsid w:val="0017239D"/>
    <w:rsid w:val="001723A7"/>
    <w:rsid w:val="0017269A"/>
    <w:rsid w:val="0017295C"/>
    <w:rsid w:val="001729C9"/>
    <w:rsid w:val="00172B6B"/>
    <w:rsid w:val="00172B9A"/>
    <w:rsid w:val="00172D38"/>
    <w:rsid w:val="00172E99"/>
    <w:rsid w:val="00173481"/>
    <w:rsid w:val="00173B46"/>
    <w:rsid w:val="001743C6"/>
    <w:rsid w:val="001744F1"/>
    <w:rsid w:val="0017485A"/>
    <w:rsid w:val="00174B8D"/>
    <w:rsid w:val="00174FCA"/>
    <w:rsid w:val="00175AB5"/>
    <w:rsid w:val="00175D7F"/>
    <w:rsid w:val="00176B47"/>
    <w:rsid w:val="00177598"/>
    <w:rsid w:val="00177D6D"/>
    <w:rsid w:val="00177F73"/>
    <w:rsid w:val="0018016C"/>
    <w:rsid w:val="00180B2B"/>
    <w:rsid w:val="00180CC2"/>
    <w:rsid w:val="00180D29"/>
    <w:rsid w:val="001810EE"/>
    <w:rsid w:val="00181844"/>
    <w:rsid w:val="00181A8A"/>
    <w:rsid w:val="00182F8F"/>
    <w:rsid w:val="001833D9"/>
    <w:rsid w:val="00183614"/>
    <w:rsid w:val="00183657"/>
    <w:rsid w:val="001845CC"/>
    <w:rsid w:val="00184A4C"/>
    <w:rsid w:val="00184AEE"/>
    <w:rsid w:val="00185293"/>
    <w:rsid w:val="00185327"/>
    <w:rsid w:val="001859DF"/>
    <w:rsid w:val="00185DA2"/>
    <w:rsid w:val="001862C8"/>
    <w:rsid w:val="0018670C"/>
    <w:rsid w:val="00186725"/>
    <w:rsid w:val="0018675F"/>
    <w:rsid w:val="0018683D"/>
    <w:rsid w:val="00186C30"/>
    <w:rsid w:val="001873FD"/>
    <w:rsid w:val="00187B1C"/>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5F75"/>
    <w:rsid w:val="00196640"/>
    <w:rsid w:val="001966C7"/>
    <w:rsid w:val="001968F9"/>
    <w:rsid w:val="00196C3D"/>
    <w:rsid w:val="00196C6F"/>
    <w:rsid w:val="00196D1E"/>
    <w:rsid w:val="00196D61"/>
    <w:rsid w:val="001971B4"/>
    <w:rsid w:val="00197637"/>
    <w:rsid w:val="00197776"/>
    <w:rsid w:val="00197F43"/>
    <w:rsid w:val="001A04AD"/>
    <w:rsid w:val="001A13F3"/>
    <w:rsid w:val="001A1BE4"/>
    <w:rsid w:val="001A1F0A"/>
    <w:rsid w:val="001A1FA1"/>
    <w:rsid w:val="001A298D"/>
    <w:rsid w:val="001A29A0"/>
    <w:rsid w:val="001A2F4C"/>
    <w:rsid w:val="001A375B"/>
    <w:rsid w:val="001A4EB9"/>
    <w:rsid w:val="001A521F"/>
    <w:rsid w:val="001A60AB"/>
    <w:rsid w:val="001A60FA"/>
    <w:rsid w:val="001A6159"/>
    <w:rsid w:val="001A64A2"/>
    <w:rsid w:val="001A6564"/>
    <w:rsid w:val="001A6693"/>
    <w:rsid w:val="001A6837"/>
    <w:rsid w:val="001A6B94"/>
    <w:rsid w:val="001A7490"/>
    <w:rsid w:val="001A78DD"/>
    <w:rsid w:val="001A7A48"/>
    <w:rsid w:val="001A7D95"/>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27C"/>
    <w:rsid w:val="001C3710"/>
    <w:rsid w:val="001C3CDD"/>
    <w:rsid w:val="001C43E1"/>
    <w:rsid w:val="001C47C9"/>
    <w:rsid w:val="001C47E6"/>
    <w:rsid w:val="001C4D67"/>
    <w:rsid w:val="001C5200"/>
    <w:rsid w:val="001C57E6"/>
    <w:rsid w:val="001C5C62"/>
    <w:rsid w:val="001C643A"/>
    <w:rsid w:val="001C686D"/>
    <w:rsid w:val="001C6A48"/>
    <w:rsid w:val="001C6A7B"/>
    <w:rsid w:val="001C6B52"/>
    <w:rsid w:val="001C6DFD"/>
    <w:rsid w:val="001C6F41"/>
    <w:rsid w:val="001C7585"/>
    <w:rsid w:val="001C7900"/>
    <w:rsid w:val="001C7C3A"/>
    <w:rsid w:val="001C7EC6"/>
    <w:rsid w:val="001D099E"/>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1D4A"/>
    <w:rsid w:val="001E24AE"/>
    <w:rsid w:val="001E2955"/>
    <w:rsid w:val="001E2E3A"/>
    <w:rsid w:val="001E35CE"/>
    <w:rsid w:val="001E3763"/>
    <w:rsid w:val="001E411B"/>
    <w:rsid w:val="001E4613"/>
    <w:rsid w:val="001E4642"/>
    <w:rsid w:val="001E4905"/>
    <w:rsid w:val="001E4D3F"/>
    <w:rsid w:val="001E5AC3"/>
    <w:rsid w:val="001E5B41"/>
    <w:rsid w:val="001E6042"/>
    <w:rsid w:val="001E6159"/>
    <w:rsid w:val="001E658A"/>
    <w:rsid w:val="001E6CC9"/>
    <w:rsid w:val="001E6DF2"/>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4383"/>
    <w:rsid w:val="001F52BC"/>
    <w:rsid w:val="001F598B"/>
    <w:rsid w:val="001F598E"/>
    <w:rsid w:val="001F61E0"/>
    <w:rsid w:val="001F72FE"/>
    <w:rsid w:val="001F7C46"/>
    <w:rsid w:val="001F7EC9"/>
    <w:rsid w:val="002002AB"/>
    <w:rsid w:val="00200493"/>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2F1"/>
    <w:rsid w:val="00210445"/>
    <w:rsid w:val="00210787"/>
    <w:rsid w:val="00210A57"/>
    <w:rsid w:val="002110C9"/>
    <w:rsid w:val="00211350"/>
    <w:rsid w:val="002115D5"/>
    <w:rsid w:val="00211BD9"/>
    <w:rsid w:val="002124F5"/>
    <w:rsid w:val="00212DCE"/>
    <w:rsid w:val="00212E9B"/>
    <w:rsid w:val="00213E9B"/>
    <w:rsid w:val="00214118"/>
    <w:rsid w:val="00214223"/>
    <w:rsid w:val="0021431A"/>
    <w:rsid w:val="002146DA"/>
    <w:rsid w:val="0021495D"/>
    <w:rsid w:val="00214F09"/>
    <w:rsid w:val="0021521D"/>
    <w:rsid w:val="00216066"/>
    <w:rsid w:val="002160AE"/>
    <w:rsid w:val="00216361"/>
    <w:rsid w:val="00217330"/>
    <w:rsid w:val="00217371"/>
    <w:rsid w:val="002175DF"/>
    <w:rsid w:val="002179EE"/>
    <w:rsid w:val="00217BE2"/>
    <w:rsid w:val="00217C47"/>
    <w:rsid w:val="00220448"/>
    <w:rsid w:val="002206C6"/>
    <w:rsid w:val="002207CC"/>
    <w:rsid w:val="002207D6"/>
    <w:rsid w:val="00220D5F"/>
    <w:rsid w:val="00221304"/>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3D"/>
    <w:rsid w:val="00232FAB"/>
    <w:rsid w:val="002330AE"/>
    <w:rsid w:val="002339CF"/>
    <w:rsid w:val="00233E11"/>
    <w:rsid w:val="00233EB3"/>
    <w:rsid w:val="0023471A"/>
    <w:rsid w:val="00234A7E"/>
    <w:rsid w:val="00234F3E"/>
    <w:rsid w:val="002352B7"/>
    <w:rsid w:val="002354E6"/>
    <w:rsid w:val="00235AF8"/>
    <w:rsid w:val="00235B22"/>
    <w:rsid w:val="00235BA0"/>
    <w:rsid w:val="00235BCF"/>
    <w:rsid w:val="00236320"/>
    <w:rsid w:val="002373CC"/>
    <w:rsid w:val="002374F5"/>
    <w:rsid w:val="002375A6"/>
    <w:rsid w:val="00240A83"/>
    <w:rsid w:val="00241BD2"/>
    <w:rsid w:val="00242223"/>
    <w:rsid w:val="002427A6"/>
    <w:rsid w:val="002427D8"/>
    <w:rsid w:val="00242A54"/>
    <w:rsid w:val="00242E18"/>
    <w:rsid w:val="0024321A"/>
    <w:rsid w:val="00243328"/>
    <w:rsid w:val="002433F4"/>
    <w:rsid w:val="00244700"/>
    <w:rsid w:val="00245266"/>
    <w:rsid w:val="0024531F"/>
    <w:rsid w:val="002453AC"/>
    <w:rsid w:val="00245F92"/>
    <w:rsid w:val="00246284"/>
    <w:rsid w:val="00246F5D"/>
    <w:rsid w:val="002476ED"/>
    <w:rsid w:val="00247883"/>
    <w:rsid w:val="00247A17"/>
    <w:rsid w:val="00247B3C"/>
    <w:rsid w:val="00250977"/>
    <w:rsid w:val="002521E8"/>
    <w:rsid w:val="00252DE0"/>
    <w:rsid w:val="00252DE6"/>
    <w:rsid w:val="00252F66"/>
    <w:rsid w:val="002532F2"/>
    <w:rsid w:val="00253455"/>
    <w:rsid w:val="002534F3"/>
    <w:rsid w:val="00254580"/>
    <w:rsid w:val="002546A0"/>
    <w:rsid w:val="00254770"/>
    <w:rsid w:val="00255CCC"/>
    <w:rsid w:val="00256618"/>
    <w:rsid w:val="002566D1"/>
    <w:rsid w:val="002569FE"/>
    <w:rsid w:val="00256A1A"/>
    <w:rsid w:val="00256C37"/>
    <w:rsid w:val="00257B02"/>
    <w:rsid w:val="00257CE5"/>
    <w:rsid w:val="00260072"/>
    <w:rsid w:val="00260259"/>
    <w:rsid w:val="00260837"/>
    <w:rsid w:val="0026099B"/>
    <w:rsid w:val="00260BC5"/>
    <w:rsid w:val="00260D37"/>
    <w:rsid w:val="00261142"/>
    <w:rsid w:val="002613A2"/>
    <w:rsid w:val="00262588"/>
    <w:rsid w:val="002627E6"/>
    <w:rsid w:val="00262DE6"/>
    <w:rsid w:val="00263166"/>
    <w:rsid w:val="00263460"/>
    <w:rsid w:val="0026354A"/>
    <w:rsid w:val="0026376A"/>
    <w:rsid w:val="00263DC1"/>
    <w:rsid w:val="0026408B"/>
    <w:rsid w:val="002643DA"/>
    <w:rsid w:val="00264F6C"/>
    <w:rsid w:val="00265816"/>
    <w:rsid w:val="00265C4C"/>
    <w:rsid w:val="00266051"/>
    <w:rsid w:val="00266604"/>
    <w:rsid w:val="00266715"/>
    <w:rsid w:val="002668DB"/>
    <w:rsid w:val="002675B6"/>
    <w:rsid w:val="00267674"/>
    <w:rsid w:val="00267DE7"/>
    <w:rsid w:val="002703CC"/>
    <w:rsid w:val="0027124C"/>
    <w:rsid w:val="002718A5"/>
    <w:rsid w:val="002728D1"/>
    <w:rsid w:val="00273A0C"/>
    <w:rsid w:val="00273C53"/>
    <w:rsid w:val="002740CF"/>
    <w:rsid w:val="002745CD"/>
    <w:rsid w:val="00274F2B"/>
    <w:rsid w:val="002754BD"/>
    <w:rsid w:val="0027560E"/>
    <w:rsid w:val="00275663"/>
    <w:rsid w:val="00275695"/>
    <w:rsid w:val="00275971"/>
    <w:rsid w:val="00275F94"/>
    <w:rsid w:val="0027667B"/>
    <w:rsid w:val="00276FC9"/>
    <w:rsid w:val="00277096"/>
    <w:rsid w:val="0028038A"/>
    <w:rsid w:val="002807C5"/>
    <w:rsid w:val="00281568"/>
    <w:rsid w:val="0028187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0910"/>
    <w:rsid w:val="00290C57"/>
    <w:rsid w:val="00291211"/>
    <w:rsid w:val="0029127F"/>
    <w:rsid w:val="00291E9B"/>
    <w:rsid w:val="0029239C"/>
    <w:rsid w:val="002923FB"/>
    <w:rsid w:val="0029263E"/>
    <w:rsid w:val="00292682"/>
    <w:rsid w:val="00292933"/>
    <w:rsid w:val="00292EE3"/>
    <w:rsid w:val="00292FDD"/>
    <w:rsid w:val="00293241"/>
    <w:rsid w:val="002933A2"/>
    <w:rsid w:val="00293628"/>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03EC"/>
    <w:rsid w:val="002A1A8D"/>
    <w:rsid w:val="002A1F77"/>
    <w:rsid w:val="002A2065"/>
    <w:rsid w:val="002A331B"/>
    <w:rsid w:val="002A3368"/>
    <w:rsid w:val="002A35DA"/>
    <w:rsid w:val="002A4E18"/>
    <w:rsid w:val="002A50EA"/>
    <w:rsid w:val="002A515C"/>
    <w:rsid w:val="002A53BF"/>
    <w:rsid w:val="002A5505"/>
    <w:rsid w:val="002A588B"/>
    <w:rsid w:val="002A5BC5"/>
    <w:rsid w:val="002A62B7"/>
    <w:rsid w:val="002A641F"/>
    <w:rsid w:val="002A68C5"/>
    <w:rsid w:val="002A6BBD"/>
    <w:rsid w:val="002A6F96"/>
    <w:rsid w:val="002A726A"/>
    <w:rsid w:val="002A737F"/>
    <w:rsid w:val="002A7640"/>
    <w:rsid w:val="002A7FFD"/>
    <w:rsid w:val="002B098C"/>
    <w:rsid w:val="002B0A59"/>
    <w:rsid w:val="002B164E"/>
    <w:rsid w:val="002B1A26"/>
    <w:rsid w:val="002B265B"/>
    <w:rsid w:val="002B2AB8"/>
    <w:rsid w:val="002B2C8D"/>
    <w:rsid w:val="002B2D4F"/>
    <w:rsid w:val="002B3295"/>
    <w:rsid w:val="002B3A27"/>
    <w:rsid w:val="002B514C"/>
    <w:rsid w:val="002B5970"/>
    <w:rsid w:val="002B5AEE"/>
    <w:rsid w:val="002B63EF"/>
    <w:rsid w:val="002B6873"/>
    <w:rsid w:val="002B6A97"/>
    <w:rsid w:val="002B6AD1"/>
    <w:rsid w:val="002B6DA4"/>
    <w:rsid w:val="002B702B"/>
    <w:rsid w:val="002B7054"/>
    <w:rsid w:val="002B77EA"/>
    <w:rsid w:val="002B7A2C"/>
    <w:rsid w:val="002C0F34"/>
    <w:rsid w:val="002C156D"/>
    <w:rsid w:val="002C1A54"/>
    <w:rsid w:val="002C2185"/>
    <w:rsid w:val="002C2D7B"/>
    <w:rsid w:val="002C38F3"/>
    <w:rsid w:val="002C3932"/>
    <w:rsid w:val="002C3A4C"/>
    <w:rsid w:val="002C3B11"/>
    <w:rsid w:val="002C3DAF"/>
    <w:rsid w:val="002C435A"/>
    <w:rsid w:val="002C4888"/>
    <w:rsid w:val="002C497D"/>
    <w:rsid w:val="002C4D47"/>
    <w:rsid w:val="002C4DEB"/>
    <w:rsid w:val="002C5087"/>
    <w:rsid w:val="002C5342"/>
    <w:rsid w:val="002C5B2D"/>
    <w:rsid w:val="002C7013"/>
    <w:rsid w:val="002C72FC"/>
    <w:rsid w:val="002C7643"/>
    <w:rsid w:val="002C76DF"/>
    <w:rsid w:val="002C7E2C"/>
    <w:rsid w:val="002D0644"/>
    <w:rsid w:val="002D0EAF"/>
    <w:rsid w:val="002D1147"/>
    <w:rsid w:val="002D1602"/>
    <w:rsid w:val="002D1ED5"/>
    <w:rsid w:val="002D21CA"/>
    <w:rsid w:val="002D2B19"/>
    <w:rsid w:val="002D3065"/>
    <w:rsid w:val="002D3742"/>
    <w:rsid w:val="002D3A09"/>
    <w:rsid w:val="002D3BD2"/>
    <w:rsid w:val="002D4028"/>
    <w:rsid w:val="002D4731"/>
    <w:rsid w:val="002D4F72"/>
    <w:rsid w:val="002D5442"/>
    <w:rsid w:val="002D5702"/>
    <w:rsid w:val="002D5B04"/>
    <w:rsid w:val="002D5C3C"/>
    <w:rsid w:val="002D5DCA"/>
    <w:rsid w:val="002D6960"/>
    <w:rsid w:val="002D7058"/>
    <w:rsid w:val="002D7146"/>
    <w:rsid w:val="002D7410"/>
    <w:rsid w:val="002D7675"/>
    <w:rsid w:val="002D7AAB"/>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570"/>
    <w:rsid w:val="002E6C17"/>
    <w:rsid w:val="002E713D"/>
    <w:rsid w:val="002F016F"/>
    <w:rsid w:val="002F0455"/>
    <w:rsid w:val="002F09E0"/>
    <w:rsid w:val="002F0F5A"/>
    <w:rsid w:val="002F1270"/>
    <w:rsid w:val="002F13E2"/>
    <w:rsid w:val="002F1D36"/>
    <w:rsid w:val="002F2486"/>
    <w:rsid w:val="002F279E"/>
    <w:rsid w:val="002F28B0"/>
    <w:rsid w:val="002F2B93"/>
    <w:rsid w:val="002F361F"/>
    <w:rsid w:val="002F3A7D"/>
    <w:rsid w:val="002F3F68"/>
    <w:rsid w:val="002F4518"/>
    <w:rsid w:val="002F53CA"/>
    <w:rsid w:val="002F5586"/>
    <w:rsid w:val="002F5691"/>
    <w:rsid w:val="002F6311"/>
    <w:rsid w:val="002F66F2"/>
    <w:rsid w:val="002F68B1"/>
    <w:rsid w:val="002F7343"/>
    <w:rsid w:val="002F7463"/>
    <w:rsid w:val="002F75B4"/>
    <w:rsid w:val="002F7D00"/>
    <w:rsid w:val="00300259"/>
    <w:rsid w:val="0030029F"/>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0DA"/>
    <w:rsid w:val="00307851"/>
    <w:rsid w:val="00307D03"/>
    <w:rsid w:val="003109FF"/>
    <w:rsid w:val="00310E16"/>
    <w:rsid w:val="003115D9"/>
    <w:rsid w:val="003116F3"/>
    <w:rsid w:val="003118F6"/>
    <w:rsid w:val="00311B20"/>
    <w:rsid w:val="00312464"/>
    <w:rsid w:val="0031250B"/>
    <w:rsid w:val="003129F8"/>
    <w:rsid w:val="00312B92"/>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97B"/>
    <w:rsid w:val="00320EB9"/>
    <w:rsid w:val="003211D2"/>
    <w:rsid w:val="00321278"/>
    <w:rsid w:val="0032188E"/>
    <w:rsid w:val="00321AAF"/>
    <w:rsid w:val="00321EDA"/>
    <w:rsid w:val="00321F26"/>
    <w:rsid w:val="00322051"/>
    <w:rsid w:val="003227D4"/>
    <w:rsid w:val="00322974"/>
    <w:rsid w:val="00323075"/>
    <w:rsid w:val="003230BE"/>
    <w:rsid w:val="003236C7"/>
    <w:rsid w:val="003239A3"/>
    <w:rsid w:val="00323A71"/>
    <w:rsid w:val="00323C21"/>
    <w:rsid w:val="00323D2C"/>
    <w:rsid w:val="00323D8A"/>
    <w:rsid w:val="00324CC7"/>
    <w:rsid w:val="00324F32"/>
    <w:rsid w:val="00325289"/>
    <w:rsid w:val="003259DF"/>
    <w:rsid w:val="00327332"/>
    <w:rsid w:val="00327762"/>
    <w:rsid w:val="003277F2"/>
    <w:rsid w:val="00327DB6"/>
    <w:rsid w:val="00330418"/>
    <w:rsid w:val="00330532"/>
    <w:rsid w:val="00331070"/>
    <w:rsid w:val="003310F7"/>
    <w:rsid w:val="00331964"/>
    <w:rsid w:val="00331CD3"/>
    <w:rsid w:val="00332018"/>
    <w:rsid w:val="00332081"/>
    <w:rsid w:val="00332202"/>
    <w:rsid w:val="00332231"/>
    <w:rsid w:val="0033242B"/>
    <w:rsid w:val="003325D7"/>
    <w:rsid w:val="0033294C"/>
    <w:rsid w:val="0033315E"/>
    <w:rsid w:val="00334104"/>
    <w:rsid w:val="00334607"/>
    <w:rsid w:val="0033482B"/>
    <w:rsid w:val="00334AA5"/>
    <w:rsid w:val="00334AF0"/>
    <w:rsid w:val="00335131"/>
    <w:rsid w:val="003352A1"/>
    <w:rsid w:val="003355BA"/>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058"/>
    <w:rsid w:val="00345300"/>
    <w:rsid w:val="0034532B"/>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2E8"/>
    <w:rsid w:val="00351307"/>
    <w:rsid w:val="003513AB"/>
    <w:rsid w:val="0035146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633"/>
    <w:rsid w:val="00361731"/>
    <w:rsid w:val="0036196B"/>
    <w:rsid w:val="00361C87"/>
    <w:rsid w:val="00362681"/>
    <w:rsid w:val="00362A7E"/>
    <w:rsid w:val="00362D45"/>
    <w:rsid w:val="00362EB2"/>
    <w:rsid w:val="003630C8"/>
    <w:rsid w:val="0036314D"/>
    <w:rsid w:val="003634F6"/>
    <w:rsid w:val="00363823"/>
    <w:rsid w:val="00363A68"/>
    <w:rsid w:val="00364BB0"/>
    <w:rsid w:val="00364C6D"/>
    <w:rsid w:val="0036511D"/>
    <w:rsid w:val="00365222"/>
    <w:rsid w:val="00365A16"/>
    <w:rsid w:val="0036670A"/>
    <w:rsid w:val="0036674D"/>
    <w:rsid w:val="00366A3E"/>
    <w:rsid w:val="00366B3A"/>
    <w:rsid w:val="0036779E"/>
    <w:rsid w:val="00367C20"/>
    <w:rsid w:val="003703D1"/>
    <w:rsid w:val="0037052B"/>
    <w:rsid w:val="00370D06"/>
    <w:rsid w:val="0037236A"/>
    <w:rsid w:val="0037283A"/>
    <w:rsid w:val="00372B64"/>
    <w:rsid w:val="00372F33"/>
    <w:rsid w:val="00372FB4"/>
    <w:rsid w:val="0037331D"/>
    <w:rsid w:val="00373DBA"/>
    <w:rsid w:val="003741E7"/>
    <w:rsid w:val="00374316"/>
    <w:rsid w:val="00374609"/>
    <w:rsid w:val="00374D8D"/>
    <w:rsid w:val="00374DFB"/>
    <w:rsid w:val="00375027"/>
    <w:rsid w:val="00375405"/>
    <w:rsid w:val="00376849"/>
    <w:rsid w:val="00376AAC"/>
    <w:rsid w:val="00376AD7"/>
    <w:rsid w:val="00376E66"/>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4B2"/>
    <w:rsid w:val="003826A5"/>
    <w:rsid w:val="00382C46"/>
    <w:rsid w:val="00382EA8"/>
    <w:rsid w:val="003843A9"/>
    <w:rsid w:val="00385143"/>
    <w:rsid w:val="00385ED4"/>
    <w:rsid w:val="00386066"/>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2FE8"/>
    <w:rsid w:val="003931D9"/>
    <w:rsid w:val="0039383A"/>
    <w:rsid w:val="00393BEA"/>
    <w:rsid w:val="00393C8D"/>
    <w:rsid w:val="003941C6"/>
    <w:rsid w:val="00394415"/>
    <w:rsid w:val="00394662"/>
    <w:rsid w:val="00395391"/>
    <w:rsid w:val="00395869"/>
    <w:rsid w:val="0039598F"/>
    <w:rsid w:val="00396400"/>
    <w:rsid w:val="003964F2"/>
    <w:rsid w:val="003969C7"/>
    <w:rsid w:val="00396E78"/>
    <w:rsid w:val="00396F3B"/>
    <w:rsid w:val="003970DE"/>
    <w:rsid w:val="00397152"/>
    <w:rsid w:val="003975B0"/>
    <w:rsid w:val="0039771A"/>
    <w:rsid w:val="00397DC3"/>
    <w:rsid w:val="003A09C1"/>
    <w:rsid w:val="003A09E4"/>
    <w:rsid w:val="003A0A2B"/>
    <w:rsid w:val="003A0DAB"/>
    <w:rsid w:val="003A1789"/>
    <w:rsid w:val="003A1A50"/>
    <w:rsid w:val="003A2582"/>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2957"/>
    <w:rsid w:val="003B3531"/>
    <w:rsid w:val="003B3D00"/>
    <w:rsid w:val="003B4A26"/>
    <w:rsid w:val="003B505E"/>
    <w:rsid w:val="003B5860"/>
    <w:rsid w:val="003B5BBE"/>
    <w:rsid w:val="003B5D54"/>
    <w:rsid w:val="003B5FEA"/>
    <w:rsid w:val="003B61D1"/>
    <w:rsid w:val="003B66C5"/>
    <w:rsid w:val="003B6891"/>
    <w:rsid w:val="003B6CCF"/>
    <w:rsid w:val="003B72F7"/>
    <w:rsid w:val="003B7917"/>
    <w:rsid w:val="003B7CFE"/>
    <w:rsid w:val="003C1B5B"/>
    <w:rsid w:val="003C202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04"/>
    <w:rsid w:val="003D2873"/>
    <w:rsid w:val="003D2F1D"/>
    <w:rsid w:val="003D3059"/>
    <w:rsid w:val="003D3166"/>
    <w:rsid w:val="003D33B0"/>
    <w:rsid w:val="003D37E8"/>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4C5"/>
    <w:rsid w:val="003E25EA"/>
    <w:rsid w:val="003E2E6D"/>
    <w:rsid w:val="003E3658"/>
    <w:rsid w:val="003E3AA4"/>
    <w:rsid w:val="003E3CC5"/>
    <w:rsid w:val="003E4057"/>
    <w:rsid w:val="003E40AA"/>
    <w:rsid w:val="003E4220"/>
    <w:rsid w:val="003E4325"/>
    <w:rsid w:val="003E4707"/>
    <w:rsid w:val="003E4B0B"/>
    <w:rsid w:val="003E67D7"/>
    <w:rsid w:val="003E698D"/>
    <w:rsid w:val="003E6A02"/>
    <w:rsid w:val="003E6CA9"/>
    <w:rsid w:val="003E7020"/>
    <w:rsid w:val="003E7FB5"/>
    <w:rsid w:val="003F04B1"/>
    <w:rsid w:val="003F08B5"/>
    <w:rsid w:val="003F0900"/>
    <w:rsid w:val="003F091B"/>
    <w:rsid w:val="003F0A02"/>
    <w:rsid w:val="003F0D07"/>
    <w:rsid w:val="003F0D86"/>
    <w:rsid w:val="003F0FCB"/>
    <w:rsid w:val="003F1310"/>
    <w:rsid w:val="003F2E1A"/>
    <w:rsid w:val="003F30E4"/>
    <w:rsid w:val="003F351F"/>
    <w:rsid w:val="003F37C5"/>
    <w:rsid w:val="003F4014"/>
    <w:rsid w:val="003F4CAC"/>
    <w:rsid w:val="003F59BA"/>
    <w:rsid w:val="003F5BEE"/>
    <w:rsid w:val="003F5CEA"/>
    <w:rsid w:val="003F5FC0"/>
    <w:rsid w:val="003F6762"/>
    <w:rsid w:val="003F6C4C"/>
    <w:rsid w:val="003F6C70"/>
    <w:rsid w:val="003F70A3"/>
    <w:rsid w:val="003F7145"/>
    <w:rsid w:val="003F742E"/>
    <w:rsid w:val="003F7EF6"/>
    <w:rsid w:val="00400346"/>
    <w:rsid w:val="00400A98"/>
    <w:rsid w:val="0040215B"/>
    <w:rsid w:val="004023BA"/>
    <w:rsid w:val="00402717"/>
    <w:rsid w:val="0040309F"/>
    <w:rsid w:val="0040314B"/>
    <w:rsid w:val="0040332D"/>
    <w:rsid w:val="0040357A"/>
    <w:rsid w:val="00403FCF"/>
    <w:rsid w:val="00404F69"/>
    <w:rsid w:val="004052A3"/>
    <w:rsid w:val="004052B4"/>
    <w:rsid w:val="004053D3"/>
    <w:rsid w:val="004054CA"/>
    <w:rsid w:val="00405E78"/>
    <w:rsid w:val="004065F7"/>
    <w:rsid w:val="00407D8C"/>
    <w:rsid w:val="00407FC3"/>
    <w:rsid w:val="0041024F"/>
    <w:rsid w:val="004103DD"/>
    <w:rsid w:val="0041048B"/>
    <w:rsid w:val="00410492"/>
    <w:rsid w:val="00410878"/>
    <w:rsid w:val="00410B06"/>
    <w:rsid w:val="00410BA3"/>
    <w:rsid w:val="00410F8F"/>
    <w:rsid w:val="0041155E"/>
    <w:rsid w:val="0041199C"/>
    <w:rsid w:val="004132C0"/>
    <w:rsid w:val="00413399"/>
    <w:rsid w:val="00413C58"/>
    <w:rsid w:val="0041418A"/>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0DD"/>
    <w:rsid w:val="004204C5"/>
    <w:rsid w:val="00420B09"/>
    <w:rsid w:val="00420BE4"/>
    <w:rsid w:val="00420C5D"/>
    <w:rsid w:val="004217D7"/>
    <w:rsid w:val="00421A8B"/>
    <w:rsid w:val="00422961"/>
    <w:rsid w:val="00422AB3"/>
    <w:rsid w:val="00422F7F"/>
    <w:rsid w:val="004235B6"/>
    <w:rsid w:val="00423686"/>
    <w:rsid w:val="0042387A"/>
    <w:rsid w:val="00423A45"/>
    <w:rsid w:val="004240F7"/>
    <w:rsid w:val="00424130"/>
    <w:rsid w:val="00425147"/>
    <w:rsid w:val="004255C1"/>
    <w:rsid w:val="00425742"/>
    <w:rsid w:val="00425A75"/>
    <w:rsid w:val="00426302"/>
    <w:rsid w:val="00426ADD"/>
    <w:rsid w:val="00427307"/>
    <w:rsid w:val="004273DA"/>
    <w:rsid w:val="00427957"/>
    <w:rsid w:val="00427B5B"/>
    <w:rsid w:val="0043052C"/>
    <w:rsid w:val="004305D9"/>
    <w:rsid w:val="0043070C"/>
    <w:rsid w:val="004307A4"/>
    <w:rsid w:val="0043087F"/>
    <w:rsid w:val="00430FF1"/>
    <w:rsid w:val="0043134E"/>
    <w:rsid w:val="00431CE0"/>
    <w:rsid w:val="004325A5"/>
    <w:rsid w:val="004325C4"/>
    <w:rsid w:val="004327F2"/>
    <w:rsid w:val="00432C61"/>
    <w:rsid w:val="0043307A"/>
    <w:rsid w:val="0043334A"/>
    <w:rsid w:val="0043346D"/>
    <w:rsid w:val="00433A18"/>
    <w:rsid w:val="00433B22"/>
    <w:rsid w:val="00434D15"/>
    <w:rsid w:val="00435046"/>
    <w:rsid w:val="004351B2"/>
    <w:rsid w:val="004351B4"/>
    <w:rsid w:val="0043588B"/>
    <w:rsid w:val="00435C24"/>
    <w:rsid w:val="00435DC7"/>
    <w:rsid w:val="004365F1"/>
    <w:rsid w:val="004368A0"/>
    <w:rsid w:val="00436F03"/>
    <w:rsid w:val="004372E1"/>
    <w:rsid w:val="00437414"/>
    <w:rsid w:val="004401D6"/>
    <w:rsid w:val="00440928"/>
    <w:rsid w:val="00440BF1"/>
    <w:rsid w:val="00440C23"/>
    <w:rsid w:val="00440D14"/>
    <w:rsid w:val="004416FE"/>
    <w:rsid w:val="00441741"/>
    <w:rsid w:val="00441AE6"/>
    <w:rsid w:val="00441B65"/>
    <w:rsid w:val="00442BB9"/>
    <w:rsid w:val="004435AB"/>
    <w:rsid w:val="00443794"/>
    <w:rsid w:val="0044380F"/>
    <w:rsid w:val="00443A9A"/>
    <w:rsid w:val="00443E75"/>
    <w:rsid w:val="00443F2F"/>
    <w:rsid w:val="00443FAD"/>
    <w:rsid w:val="00443FF9"/>
    <w:rsid w:val="00444B93"/>
    <w:rsid w:val="00444E3B"/>
    <w:rsid w:val="0044553E"/>
    <w:rsid w:val="0044556E"/>
    <w:rsid w:val="00445740"/>
    <w:rsid w:val="00445D32"/>
    <w:rsid w:val="00446BD1"/>
    <w:rsid w:val="00446BE0"/>
    <w:rsid w:val="00446FB2"/>
    <w:rsid w:val="00447060"/>
    <w:rsid w:val="004473D3"/>
    <w:rsid w:val="00447F9D"/>
    <w:rsid w:val="00450AA3"/>
    <w:rsid w:val="00450D0B"/>
    <w:rsid w:val="00451901"/>
    <w:rsid w:val="00451CE0"/>
    <w:rsid w:val="00451EEC"/>
    <w:rsid w:val="00451FA5"/>
    <w:rsid w:val="00452553"/>
    <w:rsid w:val="00452C75"/>
    <w:rsid w:val="00453299"/>
    <w:rsid w:val="00453F0A"/>
    <w:rsid w:val="00453FD3"/>
    <w:rsid w:val="00454057"/>
    <w:rsid w:val="00454457"/>
    <w:rsid w:val="004546E3"/>
    <w:rsid w:val="004547E5"/>
    <w:rsid w:val="0045485C"/>
    <w:rsid w:val="00454FF0"/>
    <w:rsid w:val="00455120"/>
    <w:rsid w:val="00455359"/>
    <w:rsid w:val="0045535E"/>
    <w:rsid w:val="00455476"/>
    <w:rsid w:val="00455621"/>
    <w:rsid w:val="004556AF"/>
    <w:rsid w:val="00455A5D"/>
    <w:rsid w:val="004561C0"/>
    <w:rsid w:val="004563D1"/>
    <w:rsid w:val="004566D9"/>
    <w:rsid w:val="00457144"/>
    <w:rsid w:val="00457C32"/>
    <w:rsid w:val="00457CFB"/>
    <w:rsid w:val="00457F87"/>
    <w:rsid w:val="00457FB0"/>
    <w:rsid w:val="00460582"/>
    <w:rsid w:val="00460C43"/>
    <w:rsid w:val="00461400"/>
    <w:rsid w:val="00461DE1"/>
    <w:rsid w:val="004623BC"/>
    <w:rsid w:val="004633FE"/>
    <w:rsid w:val="0046353A"/>
    <w:rsid w:val="00463A14"/>
    <w:rsid w:val="00463C0D"/>
    <w:rsid w:val="00464020"/>
    <w:rsid w:val="0046422F"/>
    <w:rsid w:val="004642E3"/>
    <w:rsid w:val="00464686"/>
    <w:rsid w:val="0046483D"/>
    <w:rsid w:val="00464D4B"/>
    <w:rsid w:val="00464D82"/>
    <w:rsid w:val="00465083"/>
    <w:rsid w:val="00465984"/>
    <w:rsid w:val="00465A8C"/>
    <w:rsid w:val="00465E9A"/>
    <w:rsid w:val="004666CC"/>
    <w:rsid w:val="00466BD5"/>
    <w:rsid w:val="00466ECB"/>
    <w:rsid w:val="00466F1A"/>
    <w:rsid w:val="004670D2"/>
    <w:rsid w:val="004672F9"/>
    <w:rsid w:val="00467F1D"/>
    <w:rsid w:val="00470A55"/>
    <w:rsid w:val="00470AE9"/>
    <w:rsid w:val="004714D1"/>
    <w:rsid w:val="00471803"/>
    <w:rsid w:val="00471953"/>
    <w:rsid w:val="00471D20"/>
    <w:rsid w:val="004721F1"/>
    <w:rsid w:val="004727CE"/>
    <w:rsid w:val="00473A7E"/>
    <w:rsid w:val="00473C2C"/>
    <w:rsid w:val="00473CEF"/>
    <w:rsid w:val="00473E3C"/>
    <w:rsid w:val="004740A6"/>
    <w:rsid w:val="00474400"/>
    <w:rsid w:val="0047473B"/>
    <w:rsid w:val="004747A6"/>
    <w:rsid w:val="004749F3"/>
    <w:rsid w:val="00474EB1"/>
    <w:rsid w:val="0047510E"/>
    <w:rsid w:val="0047579F"/>
    <w:rsid w:val="00475AAF"/>
    <w:rsid w:val="00475C4F"/>
    <w:rsid w:val="00475C69"/>
    <w:rsid w:val="00476181"/>
    <w:rsid w:val="00476688"/>
    <w:rsid w:val="00476972"/>
    <w:rsid w:val="00480B5A"/>
    <w:rsid w:val="00480D08"/>
    <w:rsid w:val="0048115C"/>
    <w:rsid w:val="0048202F"/>
    <w:rsid w:val="00482FAA"/>
    <w:rsid w:val="00483013"/>
    <w:rsid w:val="0048342E"/>
    <w:rsid w:val="004837BC"/>
    <w:rsid w:val="00483971"/>
    <w:rsid w:val="00483978"/>
    <w:rsid w:val="00484B79"/>
    <w:rsid w:val="00484C1C"/>
    <w:rsid w:val="00485803"/>
    <w:rsid w:val="00486A9C"/>
    <w:rsid w:val="0048707E"/>
    <w:rsid w:val="004870EF"/>
    <w:rsid w:val="00487518"/>
    <w:rsid w:val="004878A8"/>
    <w:rsid w:val="00490256"/>
    <w:rsid w:val="00490B1F"/>
    <w:rsid w:val="00490D6D"/>
    <w:rsid w:val="0049127A"/>
    <w:rsid w:val="00491383"/>
    <w:rsid w:val="0049148C"/>
    <w:rsid w:val="00491557"/>
    <w:rsid w:val="00491A65"/>
    <w:rsid w:val="00491BD4"/>
    <w:rsid w:val="00491C1D"/>
    <w:rsid w:val="00491E1E"/>
    <w:rsid w:val="00492032"/>
    <w:rsid w:val="004922F4"/>
    <w:rsid w:val="004931D4"/>
    <w:rsid w:val="00493264"/>
    <w:rsid w:val="004933FC"/>
    <w:rsid w:val="004938CD"/>
    <w:rsid w:val="00493A7E"/>
    <w:rsid w:val="00493B01"/>
    <w:rsid w:val="00493C0B"/>
    <w:rsid w:val="00493D52"/>
    <w:rsid w:val="00493E4D"/>
    <w:rsid w:val="00493FB8"/>
    <w:rsid w:val="004944AD"/>
    <w:rsid w:val="00494523"/>
    <w:rsid w:val="004946BB"/>
    <w:rsid w:val="004955C3"/>
    <w:rsid w:val="00496993"/>
    <w:rsid w:val="00496AD1"/>
    <w:rsid w:val="00497166"/>
    <w:rsid w:val="00497337"/>
    <w:rsid w:val="0049778D"/>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C77"/>
    <w:rsid w:val="004A41FB"/>
    <w:rsid w:val="004A43EE"/>
    <w:rsid w:val="004A46E4"/>
    <w:rsid w:val="004A46FE"/>
    <w:rsid w:val="004A47D8"/>
    <w:rsid w:val="004A4B06"/>
    <w:rsid w:val="004A4B31"/>
    <w:rsid w:val="004A4F3F"/>
    <w:rsid w:val="004A50EF"/>
    <w:rsid w:val="004A5225"/>
    <w:rsid w:val="004A5354"/>
    <w:rsid w:val="004A5C5A"/>
    <w:rsid w:val="004A5F4B"/>
    <w:rsid w:val="004A65C4"/>
    <w:rsid w:val="004A663A"/>
    <w:rsid w:val="004A6B56"/>
    <w:rsid w:val="004A71A1"/>
    <w:rsid w:val="004A7872"/>
    <w:rsid w:val="004A7A32"/>
    <w:rsid w:val="004A7AB1"/>
    <w:rsid w:val="004B03D8"/>
    <w:rsid w:val="004B1044"/>
    <w:rsid w:val="004B1101"/>
    <w:rsid w:val="004B1188"/>
    <w:rsid w:val="004B1C84"/>
    <w:rsid w:val="004B2040"/>
    <w:rsid w:val="004B21B0"/>
    <w:rsid w:val="004B2792"/>
    <w:rsid w:val="004B2B03"/>
    <w:rsid w:val="004B2D79"/>
    <w:rsid w:val="004B3062"/>
    <w:rsid w:val="004B3212"/>
    <w:rsid w:val="004B3689"/>
    <w:rsid w:val="004B38F9"/>
    <w:rsid w:val="004B3C3B"/>
    <w:rsid w:val="004B3D8C"/>
    <w:rsid w:val="004B3DB8"/>
    <w:rsid w:val="004B44AC"/>
    <w:rsid w:val="004B4758"/>
    <w:rsid w:val="004B4D1C"/>
    <w:rsid w:val="004B4E7C"/>
    <w:rsid w:val="004B51AC"/>
    <w:rsid w:val="004B5239"/>
    <w:rsid w:val="004B52D5"/>
    <w:rsid w:val="004B5C12"/>
    <w:rsid w:val="004B62D7"/>
    <w:rsid w:val="004B66FF"/>
    <w:rsid w:val="004B69D0"/>
    <w:rsid w:val="004B6B9C"/>
    <w:rsid w:val="004B71EA"/>
    <w:rsid w:val="004B7D5D"/>
    <w:rsid w:val="004C0090"/>
    <w:rsid w:val="004C00E5"/>
    <w:rsid w:val="004C014A"/>
    <w:rsid w:val="004C029E"/>
    <w:rsid w:val="004C081D"/>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67D2"/>
    <w:rsid w:val="004C6D1B"/>
    <w:rsid w:val="004C73EB"/>
    <w:rsid w:val="004C76C7"/>
    <w:rsid w:val="004C7703"/>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0A"/>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7A6"/>
    <w:rsid w:val="004E6A01"/>
    <w:rsid w:val="004E6AC0"/>
    <w:rsid w:val="004E6F89"/>
    <w:rsid w:val="004E6FC1"/>
    <w:rsid w:val="004F0448"/>
    <w:rsid w:val="004F05FC"/>
    <w:rsid w:val="004F0AD6"/>
    <w:rsid w:val="004F0CBC"/>
    <w:rsid w:val="004F0D28"/>
    <w:rsid w:val="004F0DEF"/>
    <w:rsid w:val="004F1730"/>
    <w:rsid w:val="004F2AC0"/>
    <w:rsid w:val="004F30C2"/>
    <w:rsid w:val="004F388A"/>
    <w:rsid w:val="004F3AC7"/>
    <w:rsid w:val="004F3EA3"/>
    <w:rsid w:val="004F4AA2"/>
    <w:rsid w:val="004F4CC7"/>
    <w:rsid w:val="004F4DD2"/>
    <w:rsid w:val="004F5299"/>
    <w:rsid w:val="004F583C"/>
    <w:rsid w:val="004F5FA7"/>
    <w:rsid w:val="004F646A"/>
    <w:rsid w:val="004F6556"/>
    <w:rsid w:val="004F6E21"/>
    <w:rsid w:val="004F6E9F"/>
    <w:rsid w:val="004F7251"/>
    <w:rsid w:val="004F737A"/>
    <w:rsid w:val="004F7B77"/>
    <w:rsid w:val="004F7C57"/>
    <w:rsid w:val="00500182"/>
    <w:rsid w:val="0050086C"/>
    <w:rsid w:val="00500C4E"/>
    <w:rsid w:val="00500E18"/>
    <w:rsid w:val="0050162A"/>
    <w:rsid w:val="00501AC9"/>
    <w:rsid w:val="00501BBD"/>
    <w:rsid w:val="00501C96"/>
    <w:rsid w:val="005023FD"/>
    <w:rsid w:val="005024E2"/>
    <w:rsid w:val="00502774"/>
    <w:rsid w:val="0050278E"/>
    <w:rsid w:val="00502B2E"/>
    <w:rsid w:val="00502E2A"/>
    <w:rsid w:val="00503624"/>
    <w:rsid w:val="005036AA"/>
    <w:rsid w:val="00503D94"/>
    <w:rsid w:val="005049CE"/>
    <w:rsid w:val="00504ACB"/>
    <w:rsid w:val="0050509C"/>
    <w:rsid w:val="0050534F"/>
    <w:rsid w:val="00505F95"/>
    <w:rsid w:val="005065BE"/>
    <w:rsid w:val="00506D6F"/>
    <w:rsid w:val="005073A9"/>
    <w:rsid w:val="005076AE"/>
    <w:rsid w:val="00507833"/>
    <w:rsid w:val="00507A1E"/>
    <w:rsid w:val="00507C1A"/>
    <w:rsid w:val="00507EFB"/>
    <w:rsid w:val="00510224"/>
    <w:rsid w:val="0051085A"/>
    <w:rsid w:val="00510F03"/>
    <w:rsid w:val="00511058"/>
    <w:rsid w:val="0051117D"/>
    <w:rsid w:val="005114A7"/>
    <w:rsid w:val="0051178D"/>
    <w:rsid w:val="00511894"/>
    <w:rsid w:val="005119E0"/>
    <w:rsid w:val="00512DA0"/>
    <w:rsid w:val="00513259"/>
    <w:rsid w:val="00513653"/>
    <w:rsid w:val="00514066"/>
    <w:rsid w:val="00514458"/>
    <w:rsid w:val="005145A5"/>
    <w:rsid w:val="0051544B"/>
    <w:rsid w:val="00516E72"/>
    <w:rsid w:val="00517AA6"/>
    <w:rsid w:val="00517F1D"/>
    <w:rsid w:val="00520478"/>
    <w:rsid w:val="005209E2"/>
    <w:rsid w:val="00520DC2"/>
    <w:rsid w:val="0052149F"/>
    <w:rsid w:val="0052185C"/>
    <w:rsid w:val="00521C07"/>
    <w:rsid w:val="00521D21"/>
    <w:rsid w:val="0052224A"/>
    <w:rsid w:val="005222E5"/>
    <w:rsid w:val="00522539"/>
    <w:rsid w:val="0052279F"/>
    <w:rsid w:val="00522BF4"/>
    <w:rsid w:val="0052336C"/>
    <w:rsid w:val="0052397D"/>
    <w:rsid w:val="00523FFE"/>
    <w:rsid w:val="005243E7"/>
    <w:rsid w:val="0052458D"/>
    <w:rsid w:val="00524706"/>
    <w:rsid w:val="005248F5"/>
    <w:rsid w:val="00524BC2"/>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16"/>
    <w:rsid w:val="00531127"/>
    <w:rsid w:val="00531318"/>
    <w:rsid w:val="00531430"/>
    <w:rsid w:val="00531602"/>
    <w:rsid w:val="005319F5"/>
    <w:rsid w:val="00531CBC"/>
    <w:rsid w:val="00531E81"/>
    <w:rsid w:val="0053245A"/>
    <w:rsid w:val="00532C67"/>
    <w:rsid w:val="00532F05"/>
    <w:rsid w:val="005330C5"/>
    <w:rsid w:val="005330FD"/>
    <w:rsid w:val="0053365B"/>
    <w:rsid w:val="0053386A"/>
    <w:rsid w:val="005342EA"/>
    <w:rsid w:val="0053495E"/>
    <w:rsid w:val="00534ACE"/>
    <w:rsid w:val="00534CA3"/>
    <w:rsid w:val="0053503C"/>
    <w:rsid w:val="00535156"/>
    <w:rsid w:val="0053515F"/>
    <w:rsid w:val="00536977"/>
    <w:rsid w:val="00536A89"/>
    <w:rsid w:val="00536F02"/>
    <w:rsid w:val="00536F51"/>
    <w:rsid w:val="00537582"/>
    <w:rsid w:val="00537AF4"/>
    <w:rsid w:val="00537F60"/>
    <w:rsid w:val="00540EDB"/>
    <w:rsid w:val="00541027"/>
    <w:rsid w:val="0054121C"/>
    <w:rsid w:val="00542630"/>
    <w:rsid w:val="005426F4"/>
    <w:rsid w:val="00542E6A"/>
    <w:rsid w:val="005433AA"/>
    <w:rsid w:val="00543E88"/>
    <w:rsid w:val="005440A5"/>
    <w:rsid w:val="005441CC"/>
    <w:rsid w:val="005446B3"/>
    <w:rsid w:val="005450F4"/>
    <w:rsid w:val="005456C0"/>
    <w:rsid w:val="005456C7"/>
    <w:rsid w:val="0054590E"/>
    <w:rsid w:val="0054652A"/>
    <w:rsid w:val="0054692A"/>
    <w:rsid w:val="005469E0"/>
    <w:rsid w:val="00546BC9"/>
    <w:rsid w:val="00546CCD"/>
    <w:rsid w:val="00547034"/>
    <w:rsid w:val="0054724C"/>
    <w:rsid w:val="005476AC"/>
    <w:rsid w:val="00547D25"/>
    <w:rsid w:val="00550E54"/>
    <w:rsid w:val="00551CAD"/>
    <w:rsid w:val="00551CFF"/>
    <w:rsid w:val="0055219D"/>
    <w:rsid w:val="00552221"/>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7C4"/>
    <w:rsid w:val="00557A5E"/>
    <w:rsid w:val="00557B2D"/>
    <w:rsid w:val="0056085C"/>
    <w:rsid w:val="00560EB2"/>
    <w:rsid w:val="005617FC"/>
    <w:rsid w:val="00561992"/>
    <w:rsid w:val="00561F63"/>
    <w:rsid w:val="005620EB"/>
    <w:rsid w:val="0056212D"/>
    <w:rsid w:val="005623BC"/>
    <w:rsid w:val="00562E05"/>
    <w:rsid w:val="0056380F"/>
    <w:rsid w:val="0056432B"/>
    <w:rsid w:val="00564767"/>
    <w:rsid w:val="00565093"/>
    <w:rsid w:val="00566331"/>
    <w:rsid w:val="00566367"/>
    <w:rsid w:val="00566551"/>
    <w:rsid w:val="00566626"/>
    <w:rsid w:val="00566DBB"/>
    <w:rsid w:val="005673E4"/>
    <w:rsid w:val="00567654"/>
    <w:rsid w:val="00567747"/>
    <w:rsid w:val="00567783"/>
    <w:rsid w:val="00567D48"/>
    <w:rsid w:val="00570818"/>
    <w:rsid w:val="00571361"/>
    <w:rsid w:val="005715FF"/>
    <w:rsid w:val="005718C1"/>
    <w:rsid w:val="005719CE"/>
    <w:rsid w:val="00571AA9"/>
    <w:rsid w:val="00572156"/>
    <w:rsid w:val="005721A3"/>
    <w:rsid w:val="005722E1"/>
    <w:rsid w:val="005725A4"/>
    <w:rsid w:val="00572977"/>
    <w:rsid w:val="00572A55"/>
    <w:rsid w:val="0057305B"/>
    <w:rsid w:val="0057318C"/>
    <w:rsid w:val="005732CC"/>
    <w:rsid w:val="00573610"/>
    <w:rsid w:val="005738A2"/>
    <w:rsid w:val="00573F91"/>
    <w:rsid w:val="00574539"/>
    <w:rsid w:val="005745E6"/>
    <w:rsid w:val="00574906"/>
    <w:rsid w:val="00574DD7"/>
    <w:rsid w:val="00575010"/>
    <w:rsid w:val="00575118"/>
    <w:rsid w:val="00575399"/>
    <w:rsid w:val="00576304"/>
    <w:rsid w:val="00576713"/>
    <w:rsid w:val="00576D2E"/>
    <w:rsid w:val="00576EE0"/>
    <w:rsid w:val="00576F75"/>
    <w:rsid w:val="00577623"/>
    <w:rsid w:val="005809D6"/>
    <w:rsid w:val="00581133"/>
    <w:rsid w:val="00581425"/>
    <w:rsid w:val="005816D3"/>
    <w:rsid w:val="00581CE0"/>
    <w:rsid w:val="00581FB8"/>
    <w:rsid w:val="0058234D"/>
    <w:rsid w:val="005831A8"/>
    <w:rsid w:val="00583496"/>
    <w:rsid w:val="00583AF1"/>
    <w:rsid w:val="00583DB9"/>
    <w:rsid w:val="00583EFB"/>
    <w:rsid w:val="00584354"/>
    <w:rsid w:val="00584AC4"/>
    <w:rsid w:val="00585127"/>
    <w:rsid w:val="0058569C"/>
    <w:rsid w:val="0058584B"/>
    <w:rsid w:val="00585905"/>
    <w:rsid w:val="00585972"/>
    <w:rsid w:val="00585F57"/>
    <w:rsid w:val="0058652D"/>
    <w:rsid w:val="00587973"/>
    <w:rsid w:val="00587C41"/>
    <w:rsid w:val="00587EE8"/>
    <w:rsid w:val="0059003A"/>
    <w:rsid w:val="005905DE"/>
    <w:rsid w:val="00590827"/>
    <w:rsid w:val="005908E7"/>
    <w:rsid w:val="0059094B"/>
    <w:rsid w:val="005909AB"/>
    <w:rsid w:val="00590AB1"/>
    <w:rsid w:val="00591062"/>
    <w:rsid w:val="005911FD"/>
    <w:rsid w:val="005913E2"/>
    <w:rsid w:val="00591416"/>
    <w:rsid w:val="0059192B"/>
    <w:rsid w:val="00591DC6"/>
    <w:rsid w:val="00591E8A"/>
    <w:rsid w:val="00591F16"/>
    <w:rsid w:val="0059227D"/>
    <w:rsid w:val="00592A7F"/>
    <w:rsid w:val="00592DFA"/>
    <w:rsid w:val="00592E02"/>
    <w:rsid w:val="00593013"/>
    <w:rsid w:val="0059336E"/>
    <w:rsid w:val="00593A30"/>
    <w:rsid w:val="00593AF1"/>
    <w:rsid w:val="00593FCF"/>
    <w:rsid w:val="00594897"/>
    <w:rsid w:val="005948E6"/>
    <w:rsid w:val="005949F0"/>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806"/>
    <w:rsid w:val="005A1F9E"/>
    <w:rsid w:val="005A2369"/>
    <w:rsid w:val="005A2386"/>
    <w:rsid w:val="005A2799"/>
    <w:rsid w:val="005A2ABD"/>
    <w:rsid w:val="005A3111"/>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0EC"/>
    <w:rsid w:val="005B0481"/>
    <w:rsid w:val="005B19A9"/>
    <w:rsid w:val="005B1C21"/>
    <w:rsid w:val="005B2B0E"/>
    <w:rsid w:val="005B2D71"/>
    <w:rsid w:val="005B322A"/>
    <w:rsid w:val="005B33D9"/>
    <w:rsid w:val="005B36E7"/>
    <w:rsid w:val="005B3918"/>
    <w:rsid w:val="005B396E"/>
    <w:rsid w:val="005B3B0D"/>
    <w:rsid w:val="005B4163"/>
    <w:rsid w:val="005B416B"/>
    <w:rsid w:val="005B4923"/>
    <w:rsid w:val="005B5C36"/>
    <w:rsid w:val="005B65B6"/>
    <w:rsid w:val="005B6C9E"/>
    <w:rsid w:val="005B7DB4"/>
    <w:rsid w:val="005C026B"/>
    <w:rsid w:val="005C0476"/>
    <w:rsid w:val="005C074A"/>
    <w:rsid w:val="005C0E8F"/>
    <w:rsid w:val="005C1B19"/>
    <w:rsid w:val="005C1BF3"/>
    <w:rsid w:val="005C1C50"/>
    <w:rsid w:val="005C1F19"/>
    <w:rsid w:val="005C1F7C"/>
    <w:rsid w:val="005C20C8"/>
    <w:rsid w:val="005C2202"/>
    <w:rsid w:val="005C249B"/>
    <w:rsid w:val="005C2BC6"/>
    <w:rsid w:val="005C2F7C"/>
    <w:rsid w:val="005C35C3"/>
    <w:rsid w:val="005C37C9"/>
    <w:rsid w:val="005C39A2"/>
    <w:rsid w:val="005C3E42"/>
    <w:rsid w:val="005C4BCD"/>
    <w:rsid w:val="005C51E6"/>
    <w:rsid w:val="005C5C30"/>
    <w:rsid w:val="005C5CE6"/>
    <w:rsid w:val="005C6578"/>
    <w:rsid w:val="005C6A1A"/>
    <w:rsid w:val="005C6BE2"/>
    <w:rsid w:val="005C6E98"/>
    <w:rsid w:val="005C71CB"/>
    <w:rsid w:val="005C71F2"/>
    <w:rsid w:val="005C7C32"/>
    <w:rsid w:val="005C7D2F"/>
    <w:rsid w:val="005C7D9C"/>
    <w:rsid w:val="005D13DF"/>
    <w:rsid w:val="005D1A76"/>
    <w:rsid w:val="005D2CFF"/>
    <w:rsid w:val="005D2FC3"/>
    <w:rsid w:val="005D47F6"/>
    <w:rsid w:val="005D48C6"/>
    <w:rsid w:val="005D4EC7"/>
    <w:rsid w:val="005D63D7"/>
    <w:rsid w:val="005D65F1"/>
    <w:rsid w:val="005D689B"/>
    <w:rsid w:val="005D70CE"/>
    <w:rsid w:val="005D71A0"/>
    <w:rsid w:val="005D76BD"/>
    <w:rsid w:val="005D7942"/>
    <w:rsid w:val="005D7EB3"/>
    <w:rsid w:val="005E0190"/>
    <w:rsid w:val="005E0341"/>
    <w:rsid w:val="005E177F"/>
    <w:rsid w:val="005E209C"/>
    <w:rsid w:val="005E210C"/>
    <w:rsid w:val="005E24BF"/>
    <w:rsid w:val="005E2BF3"/>
    <w:rsid w:val="005E2E2B"/>
    <w:rsid w:val="005E307C"/>
    <w:rsid w:val="005E3163"/>
    <w:rsid w:val="005E3279"/>
    <w:rsid w:val="005E3F9A"/>
    <w:rsid w:val="005E4043"/>
    <w:rsid w:val="005E55EE"/>
    <w:rsid w:val="005E5EA2"/>
    <w:rsid w:val="005E60D3"/>
    <w:rsid w:val="005E75AB"/>
    <w:rsid w:val="005E75D2"/>
    <w:rsid w:val="005E7BEA"/>
    <w:rsid w:val="005F0073"/>
    <w:rsid w:val="005F017D"/>
    <w:rsid w:val="005F0CAF"/>
    <w:rsid w:val="005F1116"/>
    <w:rsid w:val="005F17E2"/>
    <w:rsid w:val="005F1B55"/>
    <w:rsid w:val="005F1D0C"/>
    <w:rsid w:val="005F25FE"/>
    <w:rsid w:val="005F2603"/>
    <w:rsid w:val="005F2666"/>
    <w:rsid w:val="005F27F0"/>
    <w:rsid w:val="005F2BA6"/>
    <w:rsid w:val="005F2D34"/>
    <w:rsid w:val="005F347B"/>
    <w:rsid w:val="005F4012"/>
    <w:rsid w:val="005F4227"/>
    <w:rsid w:val="005F4743"/>
    <w:rsid w:val="005F493D"/>
    <w:rsid w:val="005F4A11"/>
    <w:rsid w:val="005F4D7D"/>
    <w:rsid w:val="005F5E8E"/>
    <w:rsid w:val="005F5F75"/>
    <w:rsid w:val="005F6387"/>
    <w:rsid w:val="005F6697"/>
    <w:rsid w:val="005F6EAD"/>
    <w:rsid w:val="005F727A"/>
    <w:rsid w:val="005F7617"/>
    <w:rsid w:val="005F7CD0"/>
    <w:rsid w:val="005F7FE6"/>
    <w:rsid w:val="00600072"/>
    <w:rsid w:val="00600BA2"/>
    <w:rsid w:val="00601963"/>
    <w:rsid w:val="006019C5"/>
    <w:rsid w:val="00601B65"/>
    <w:rsid w:val="00602292"/>
    <w:rsid w:val="006025F7"/>
    <w:rsid w:val="00602608"/>
    <w:rsid w:val="0060297F"/>
    <w:rsid w:val="00603594"/>
    <w:rsid w:val="00603805"/>
    <w:rsid w:val="00603AEA"/>
    <w:rsid w:val="00603AF7"/>
    <w:rsid w:val="00603D02"/>
    <w:rsid w:val="00603D12"/>
    <w:rsid w:val="00603F5F"/>
    <w:rsid w:val="0060429E"/>
    <w:rsid w:val="006049F7"/>
    <w:rsid w:val="006050C2"/>
    <w:rsid w:val="00605549"/>
    <w:rsid w:val="006059F1"/>
    <w:rsid w:val="00605E33"/>
    <w:rsid w:val="00605F63"/>
    <w:rsid w:val="0060615B"/>
    <w:rsid w:val="006061AC"/>
    <w:rsid w:val="00606242"/>
    <w:rsid w:val="006069FF"/>
    <w:rsid w:val="00606D87"/>
    <w:rsid w:val="006072E6"/>
    <w:rsid w:val="0060764B"/>
    <w:rsid w:val="00607670"/>
    <w:rsid w:val="006101E7"/>
    <w:rsid w:val="00610788"/>
    <w:rsid w:val="00610C58"/>
    <w:rsid w:val="00611320"/>
    <w:rsid w:val="00611D5F"/>
    <w:rsid w:val="00611DDB"/>
    <w:rsid w:val="00611F8E"/>
    <w:rsid w:val="006121B5"/>
    <w:rsid w:val="0061248A"/>
    <w:rsid w:val="0061267A"/>
    <w:rsid w:val="00613077"/>
    <w:rsid w:val="00613388"/>
    <w:rsid w:val="0061351F"/>
    <w:rsid w:val="006138B7"/>
    <w:rsid w:val="0061436B"/>
    <w:rsid w:val="0061468C"/>
    <w:rsid w:val="006148A5"/>
    <w:rsid w:val="00614C29"/>
    <w:rsid w:val="00614DAB"/>
    <w:rsid w:val="00615110"/>
    <w:rsid w:val="006152C5"/>
    <w:rsid w:val="006158EF"/>
    <w:rsid w:val="00615D12"/>
    <w:rsid w:val="006161BB"/>
    <w:rsid w:val="0061622C"/>
    <w:rsid w:val="006162DA"/>
    <w:rsid w:val="0061672C"/>
    <w:rsid w:val="006169E5"/>
    <w:rsid w:val="00616E07"/>
    <w:rsid w:val="00617180"/>
    <w:rsid w:val="00617304"/>
    <w:rsid w:val="00617858"/>
    <w:rsid w:val="00621630"/>
    <w:rsid w:val="00621649"/>
    <w:rsid w:val="006219A0"/>
    <w:rsid w:val="006222DD"/>
    <w:rsid w:val="0062288A"/>
    <w:rsid w:val="00622A00"/>
    <w:rsid w:val="00622F32"/>
    <w:rsid w:val="00623199"/>
    <w:rsid w:val="00623692"/>
    <w:rsid w:val="0062371D"/>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27F1D"/>
    <w:rsid w:val="006301F1"/>
    <w:rsid w:val="0063096E"/>
    <w:rsid w:val="00630CAD"/>
    <w:rsid w:val="0063113E"/>
    <w:rsid w:val="00633E34"/>
    <w:rsid w:val="00633F68"/>
    <w:rsid w:val="006340A7"/>
    <w:rsid w:val="0063427D"/>
    <w:rsid w:val="00634297"/>
    <w:rsid w:val="00635522"/>
    <w:rsid w:val="00635A9E"/>
    <w:rsid w:val="00635AFF"/>
    <w:rsid w:val="00635C51"/>
    <w:rsid w:val="00636378"/>
    <w:rsid w:val="00636AD6"/>
    <w:rsid w:val="00636CB4"/>
    <w:rsid w:val="00637061"/>
    <w:rsid w:val="00637080"/>
    <w:rsid w:val="00637406"/>
    <w:rsid w:val="00637938"/>
    <w:rsid w:val="00637AC7"/>
    <w:rsid w:val="00637F90"/>
    <w:rsid w:val="00640669"/>
    <w:rsid w:val="0064070C"/>
    <w:rsid w:val="00641403"/>
    <w:rsid w:val="00641FB6"/>
    <w:rsid w:val="00642516"/>
    <w:rsid w:val="00642520"/>
    <w:rsid w:val="0064261F"/>
    <w:rsid w:val="00642BFF"/>
    <w:rsid w:val="006430F7"/>
    <w:rsid w:val="006430FB"/>
    <w:rsid w:val="00643476"/>
    <w:rsid w:val="006434A4"/>
    <w:rsid w:val="0064357A"/>
    <w:rsid w:val="00643648"/>
    <w:rsid w:val="006438C6"/>
    <w:rsid w:val="00643996"/>
    <w:rsid w:val="00643C11"/>
    <w:rsid w:val="00643D54"/>
    <w:rsid w:val="00643DAF"/>
    <w:rsid w:val="00644D09"/>
    <w:rsid w:val="00644E3C"/>
    <w:rsid w:val="00644EC4"/>
    <w:rsid w:val="00644FA3"/>
    <w:rsid w:val="0064503B"/>
    <w:rsid w:val="00645231"/>
    <w:rsid w:val="00645A8E"/>
    <w:rsid w:val="00645FF4"/>
    <w:rsid w:val="006461EA"/>
    <w:rsid w:val="00646B9F"/>
    <w:rsid w:val="00647220"/>
    <w:rsid w:val="00647267"/>
    <w:rsid w:val="006472E7"/>
    <w:rsid w:val="006500B4"/>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4455"/>
    <w:rsid w:val="006550CC"/>
    <w:rsid w:val="00655A95"/>
    <w:rsid w:val="00655D1A"/>
    <w:rsid w:val="00655E28"/>
    <w:rsid w:val="0065653D"/>
    <w:rsid w:val="00656DFC"/>
    <w:rsid w:val="00656E3A"/>
    <w:rsid w:val="00657023"/>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71E"/>
    <w:rsid w:val="00672832"/>
    <w:rsid w:val="006728AD"/>
    <w:rsid w:val="00673782"/>
    <w:rsid w:val="00673CDC"/>
    <w:rsid w:val="00673F90"/>
    <w:rsid w:val="0067449D"/>
    <w:rsid w:val="006749BF"/>
    <w:rsid w:val="0067504D"/>
    <w:rsid w:val="006758E3"/>
    <w:rsid w:val="0067616C"/>
    <w:rsid w:val="00676399"/>
    <w:rsid w:val="00676CAD"/>
    <w:rsid w:val="00676FD3"/>
    <w:rsid w:val="0067708F"/>
    <w:rsid w:val="00677489"/>
    <w:rsid w:val="006776BF"/>
    <w:rsid w:val="00677757"/>
    <w:rsid w:val="00677D1F"/>
    <w:rsid w:val="00680628"/>
    <w:rsid w:val="00680990"/>
    <w:rsid w:val="00681516"/>
    <w:rsid w:val="0068182B"/>
    <w:rsid w:val="00681B4F"/>
    <w:rsid w:val="00681E09"/>
    <w:rsid w:val="00682460"/>
    <w:rsid w:val="00683183"/>
    <w:rsid w:val="006832F6"/>
    <w:rsid w:val="00683E41"/>
    <w:rsid w:val="006842EE"/>
    <w:rsid w:val="00684B70"/>
    <w:rsid w:val="00684E85"/>
    <w:rsid w:val="00685C93"/>
    <w:rsid w:val="0068657F"/>
    <w:rsid w:val="0068688F"/>
    <w:rsid w:val="006869B9"/>
    <w:rsid w:val="00686A11"/>
    <w:rsid w:val="006870D0"/>
    <w:rsid w:val="00687A80"/>
    <w:rsid w:val="00687A8A"/>
    <w:rsid w:val="00687C1C"/>
    <w:rsid w:val="00687E4A"/>
    <w:rsid w:val="0069001D"/>
    <w:rsid w:val="006901CE"/>
    <w:rsid w:val="00690718"/>
    <w:rsid w:val="0069091E"/>
    <w:rsid w:val="00690A2D"/>
    <w:rsid w:val="0069117E"/>
    <w:rsid w:val="00691385"/>
    <w:rsid w:val="00691473"/>
    <w:rsid w:val="00691ADC"/>
    <w:rsid w:val="006923AB"/>
    <w:rsid w:val="006924F1"/>
    <w:rsid w:val="00692953"/>
    <w:rsid w:val="0069381E"/>
    <w:rsid w:val="00693AEE"/>
    <w:rsid w:val="0069431F"/>
    <w:rsid w:val="0069448E"/>
    <w:rsid w:val="00694E2A"/>
    <w:rsid w:val="00695697"/>
    <w:rsid w:val="006958D5"/>
    <w:rsid w:val="0069594F"/>
    <w:rsid w:val="00695A0D"/>
    <w:rsid w:val="00696014"/>
    <w:rsid w:val="006968EE"/>
    <w:rsid w:val="00696B3C"/>
    <w:rsid w:val="00696EAC"/>
    <w:rsid w:val="0069779B"/>
    <w:rsid w:val="00697A57"/>
    <w:rsid w:val="00697AD7"/>
    <w:rsid w:val="00697EE1"/>
    <w:rsid w:val="006A009C"/>
    <w:rsid w:val="006A0292"/>
    <w:rsid w:val="006A0373"/>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796"/>
    <w:rsid w:val="006A7A50"/>
    <w:rsid w:val="006A7B6A"/>
    <w:rsid w:val="006A7D70"/>
    <w:rsid w:val="006A7E4C"/>
    <w:rsid w:val="006A7F13"/>
    <w:rsid w:val="006A7FC4"/>
    <w:rsid w:val="006B0070"/>
    <w:rsid w:val="006B0204"/>
    <w:rsid w:val="006B03DC"/>
    <w:rsid w:val="006B19D4"/>
    <w:rsid w:val="006B1EC8"/>
    <w:rsid w:val="006B206F"/>
    <w:rsid w:val="006B2153"/>
    <w:rsid w:val="006B28ED"/>
    <w:rsid w:val="006B2C08"/>
    <w:rsid w:val="006B2D17"/>
    <w:rsid w:val="006B304C"/>
    <w:rsid w:val="006B37DC"/>
    <w:rsid w:val="006B3C32"/>
    <w:rsid w:val="006B4364"/>
    <w:rsid w:val="006B47E8"/>
    <w:rsid w:val="006B489A"/>
    <w:rsid w:val="006B49B3"/>
    <w:rsid w:val="006B4CC5"/>
    <w:rsid w:val="006B5371"/>
    <w:rsid w:val="006B54EA"/>
    <w:rsid w:val="006B573B"/>
    <w:rsid w:val="006B5C69"/>
    <w:rsid w:val="006B5FB0"/>
    <w:rsid w:val="006B6070"/>
    <w:rsid w:val="006B6C39"/>
    <w:rsid w:val="006B7AF6"/>
    <w:rsid w:val="006B7C9E"/>
    <w:rsid w:val="006B7DEF"/>
    <w:rsid w:val="006C0074"/>
    <w:rsid w:val="006C016D"/>
    <w:rsid w:val="006C055C"/>
    <w:rsid w:val="006C0D30"/>
    <w:rsid w:val="006C13FD"/>
    <w:rsid w:val="006C261F"/>
    <w:rsid w:val="006C2B72"/>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1DF9"/>
    <w:rsid w:val="006D22DB"/>
    <w:rsid w:val="006D25DB"/>
    <w:rsid w:val="006D2614"/>
    <w:rsid w:val="006D2CDC"/>
    <w:rsid w:val="006D2F4E"/>
    <w:rsid w:val="006D2FF6"/>
    <w:rsid w:val="006D37E9"/>
    <w:rsid w:val="006D3D10"/>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B7F"/>
    <w:rsid w:val="006E2FE5"/>
    <w:rsid w:val="006E3440"/>
    <w:rsid w:val="006E410C"/>
    <w:rsid w:val="006E43C7"/>
    <w:rsid w:val="006E4416"/>
    <w:rsid w:val="006E512C"/>
    <w:rsid w:val="006E51EC"/>
    <w:rsid w:val="006E527A"/>
    <w:rsid w:val="006E5B87"/>
    <w:rsid w:val="006E5E4C"/>
    <w:rsid w:val="006E6602"/>
    <w:rsid w:val="006E6FAF"/>
    <w:rsid w:val="006E77FD"/>
    <w:rsid w:val="006E7DD5"/>
    <w:rsid w:val="006E7FEE"/>
    <w:rsid w:val="006F03AA"/>
    <w:rsid w:val="006F05EF"/>
    <w:rsid w:val="006F09B6"/>
    <w:rsid w:val="006F0C6D"/>
    <w:rsid w:val="006F169B"/>
    <w:rsid w:val="006F17CB"/>
    <w:rsid w:val="006F2570"/>
    <w:rsid w:val="006F267D"/>
    <w:rsid w:val="006F33E4"/>
    <w:rsid w:val="006F3E8B"/>
    <w:rsid w:val="006F44A4"/>
    <w:rsid w:val="006F4FCC"/>
    <w:rsid w:val="006F5236"/>
    <w:rsid w:val="006F54B8"/>
    <w:rsid w:val="006F5E27"/>
    <w:rsid w:val="006F6183"/>
    <w:rsid w:val="006F661B"/>
    <w:rsid w:val="00700D5B"/>
    <w:rsid w:val="00700F9B"/>
    <w:rsid w:val="0070146B"/>
    <w:rsid w:val="00701969"/>
    <w:rsid w:val="0070197A"/>
    <w:rsid w:val="00701E4F"/>
    <w:rsid w:val="0070298D"/>
    <w:rsid w:val="007029F2"/>
    <w:rsid w:val="00702AE8"/>
    <w:rsid w:val="00702BAC"/>
    <w:rsid w:val="00702C84"/>
    <w:rsid w:val="00703D68"/>
    <w:rsid w:val="00704F23"/>
    <w:rsid w:val="007050B4"/>
    <w:rsid w:val="00705D05"/>
    <w:rsid w:val="00705F6C"/>
    <w:rsid w:val="00706576"/>
    <w:rsid w:val="00707230"/>
    <w:rsid w:val="00707324"/>
    <w:rsid w:val="007075F2"/>
    <w:rsid w:val="0070760B"/>
    <w:rsid w:val="00707612"/>
    <w:rsid w:val="0070786C"/>
    <w:rsid w:val="00707BAC"/>
    <w:rsid w:val="00707DAC"/>
    <w:rsid w:val="0071016A"/>
    <w:rsid w:val="00710917"/>
    <w:rsid w:val="00710EF4"/>
    <w:rsid w:val="007111C3"/>
    <w:rsid w:val="00711593"/>
    <w:rsid w:val="00711922"/>
    <w:rsid w:val="00711A45"/>
    <w:rsid w:val="00711D5F"/>
    <w:rsid w:val="007124B5"/>
    <w:rsid w:val="00712539"/>
    <w:rsid w:val="00712E0E"/>
    <w:rsid w:val="00713482"/>
    <w:rsid w:val="0071359B"/>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1C8F"/>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D6F"/>
    <w:rsid w:val="00727F29"/>
    <w:rsid w:val="00730076"/>
    <w:rsid w:val="007307B8"/>
    <w:rsid w:val="00730BA5"/>
    <w:rsid w:val="007315FF"/>
    <w:rsid w:val="00731840"/>
    <w:rsid w:val="0073212A"/>
    <w:rsid w:val="0073275E"/>
    <w:rsid w:val="00732A5E"/>
    <w:rsid w:val="00732EC1"/>
    <w:rsid w:val="0073310B"/>
    <w:rsid w:val="007335A6"/>
    <w:rsid w:val="0073445C"/>
    <w:rsid w:val="00734516"/>
    <w:rsid w:val="007348BD"/>
    <w:rsid w:val="00734DC0"/>
    <w:rsid w:val="00734DDD"/>
    <w:rsid w:val="00735138"/>
    <w:rsid w:val="0073558A"/>
    <w:rsid w:val="00735AE5"/>
    <w:rsid w:val="00735FE7"/>
    <w:rsid w:val="00736A5F"/>
    <w:rsid w:val="007372D4"/>
    <w:rsid w:val="0073757D"/>
    <w:rsid w:val="007375D7"/>
    <w:rsid w:val="007376E3"/>
    <w:rsid w:val="00737E73"/>
    <w:rsid w:val="007400D9"/>
    <w:rsid w:val="00740470"/>
    <w:rsid w:val="00740511"/>
    <w:rsid w:val="00740759"/>
    <w:rsid w:val="007407FB"/>
    <w:rsid w:val="00740934"/>
    <w:rsid w:val="00740CC5"/>
    <w:rsid w:val="007414D2"/>
    <w:rsid w:val="00741B1F"/>
    <w:rsid w:val="00742FD0"/>
    <w:rsid w:val="007430F3"/>
    <w:rsid w:val="00743AFE"/>
    <w:rsid w:val="00744994"/>
    <w:rsid w:val="00744B27"/>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422"/>
    <w:rsid w:val="00753699"/>
    <w:rsid w:val="00753D86"/>
    <w:rsid w:val="00754640"/>
    <w:rsid w:val="00754974"/>
    <w:rsid w:val="00755315"/>
    <w:rsid w:val="00755C9C"/>
    <w:rsid w:val="00755D20"/>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A38"/>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763"/>
    <w:rsid w:val="007658E1"/>
    <w:rsid w:val="00765A01"/>
    <w:rsid w:val="007663D8"/>
    <w:rsid w:val="00766BBC"/>
    <w:rsid w:val="00767D5C"/>
    <w:rsid w:val="00770AB9"/>
    <w:rsid w:val="007712D9"/>
    <w:rsid w:val="00771905"/>
    <w:rsid w:val="007719D2"/>
    <w:rsid w:val="00771AC9"/>
    <w:rsid w:val="00771AD3"/>
    <w:rsid w:val="00771F15"/>
    <w:rsid w:val="00771F62"/>
    <w:rsid w:val="0077271D"/>
    <w:rsid w:val="00772ECA"/>
    <w:rsid w:val="00773050"/>
    <w:rsid w:val="00773101"/>
    <w:rsid w:val="00773232"/>
    <w:rsid w:val="00773874"/>
    <w:rsid w:val="0077405A"/>
    <w:rsid w:val="0077416D"/>
    <w:rsid w:val="00774363"/>
    <w:rsid w:val="00774FD5"/>
    <w:rsid w:val="007756E3"/>
    <w:rsid w:val="00775714"/>
    <w:rsid w:val="00776313"/>
    <w:rsid w:val="007763C5"/>
    <w:rsid w:val="007768B7"/>
    <w:rsid w:val="007779F8"/>
    <w:rsid w:val="00777D42"/>
    <w:rsid w:val="00780314"/>
    <w:rsid w:val="007805A8"/>
    <w:rsid w:val="007806BF"/>
    <w:rsid w:val="00781093"/>
    <w:rsid w:val="0078173C"/>
    <w:rsid w:val="00783358"/>
    <w:rsid w:val="0078339E"/>
    <w:rsid w:val="00784166"/>
    <w:rsid w:val="0078492C"/>
    <w:rsid w:val="00784C2C"/>
    <w:rsid w:val="00785ACC"/>
    <w:rsid w:val="007860FF"/>
    <w:rsid w:val="00786169"/>
    <w:rsid w:val="007862FC"/>
    <w:rsid w:val="0078668A"/>
    <w:rsid w:val="00786802"/>
    <w:rsid w:val="00786CB8"/>
    <w:rsid w:val="00786D00"/>
    <w:rsid w:val="007870E6"/>
    <w:rsid w:val="0078725D"/>
    <w:rsid w:val="007874AB"/>
    <w:rsid w:val="0078764F"/>
    <w:rsid w:val="007877CE"/>
    <w:rsid w:val="007878F0"/>
    <w:rsid w:val="00790B7D"/>
    <w:rsid w:val="00790F02"/>
    <w:rsid w:val="00791060"/>
    <w:rsid w:val="00791149"/>
    <w:rsid w:val="007913F6"/>
    <w:rsid w:val="0079184D"/>
    <w:rsid w:val="00792057"/>
    <w:rsid w:val="00792938"/>
    <w:rsid w:val="00792D02"/>
    <w:rsid w:val="007930DF"/>
    <w:rsid w:val="00793113"/>
    <w:rsid w:val="00793260"/>
    <w:rsid w:val="00793274"/>
    <w:rsid w:val="0079382B"/>
    <w:rsid w:val="00794776"/>
    <w:rsid w:val="007949FD"/>
    <w:rsid w:val="00794F1E"/>
    <w:rsid w:val="00795009"/>
    <w:rsid w:val="00795300"/>
    <w:rsid w:val="007960E7"/>
    <w:rsid w:val="007960EB"/>
    <w:rsid w:val="00797653"/>
    <w:rsid w:val="007976BD"/>
    <w:rsid w:val="007A00FE"/>
    <w:rsid w:val="007A02CF"/>
    <w:rsid w:val="007A0358"/>
    <w:rsid w:val="007A0EB3"/>
    <w:rsid w:val="007A1187"/>
    <w:rsid w:val="007A19A6"/>
    <w:rsid w:val="007A2405"/>
    <w:rsid w:val="007A2668"/>
    <w:rsid w:val="007A27F3"/>
    <w:rsid w:val="007A32B8"/>
    <w:rsid w:val="007A3303"/>
    <w:rsid w:val="007A488C"/>
    <w:rsid w:val="007A5084"/>
    <w:rsid w:val="007A5452"/>
    <w:rsid w:val="007A5A5E"/>
    <w:rsid w:val="007A5AA5"/>
    <w:rsid w:val="007A5C4D"/>
    <w:rsid w:val="007A6B06"/>
    <w:rsid w:val="007A6FCF"/>
    <w:rsid w:val="007A719D"/>
    <w:rsid w:val="007A770B"/>
    <w:rsid w:val="007B006D"/>
    <w:rsid w:val="007B007A"/>
    <w:rsid w:val="007B0334"/>
    <w:rsid w:val="007B06A7"/>
    <w:rsid w:val="007B0720"/>
    <w:rsid w:val="007B0A13"/>
    <w:rsid w:val="007B0B97"/>
    <w:rsid w:val="007B0C5A"/>
    <w:rsid w:val="007B0F48"/>
    <w:rsid w:val="007B119C"/>
    <w:rsid w:val="007B1C78"/>
    <w:rsid w:val="007B24B6"/>
    <w:rsid w:val="007B2640"/>
    <w:rsid w:val="007B2B8B"/>
    <w:rsid w:val="007B2E6B"/>
    <w:rsid w:val="007B3477"/>
    <w:rsid w:val="007B3524"/>
    <w:rsid w:val="007B3A17"/>
    <w:rsid w:val="007B3C2E"/>
    <w:rsid w:val="007B3F2B"/>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52C"/>
    <w:rsid w:val="007C0B18"/>
    <w:rsid w:val="007C0B73"/>
    <w:rsid w:val="007C0BF8"/>
    <w:rsid w:val="007C0C8E"/>
    <w:rsid w:val="007C0E98"/>
    <w:rsid w:val="007C0EC1"/>
    <w:rsid w:val="007C18E3"/>
    <w:rsid w:val="007C1AA1"/>
    <w:rsid w:val="007C1B12"/>
    <w:rsid w:val="007C1E3F"/>
    <w:rsid w:val="007C29D1"/>
    <w:rsid w:val="007C29DC"/>
    <w:rsid w:val="007C2C14"/>
    <w:rsid w:val="007C2E97"/>
    <w:rsid w:val="007C3440"/>
    <w:rsid w:val="007C377D"/>
    <w:rsid w:val="007C389A"/>
    <w:rsid w:val="007C3BAA"/>
    <w:rsid w:val="007C4552"/>
    <w:rsid w:val="007C4681"/>
    <w:rsid w:val="007C5292"/>
    <w:rsid w:val="007C6D74"/>
    <w:rsid w:val="007C6E9F"/>
    <w:rsid w:val="007C6ED9"/>
    <w:rsid w:val="007C75F4"/>
    <w:rsid w:val="007C7787"/>
    <w:rsid w:val="007C7974"/>
    <w:rsid w:val="007C7FCA"/>
    <w:rsid w:val="007D0100"/>
    <w:rsid w:val="007D043D"/>
    <w:rsid w:val="007D04F7"/>
    <w:rsid w:val="007D060E"/>
    <w:rsid w:val="007D061B"/>
    <w:rsid w:val="007D0793"/>
    <w:rsid w:val="007D12D7"/>
    <w:rsid w:val="007D17A0"/>
    <w:rsid w:val="007D1D42"/>
    <w:rsid w:val="007D1DBB"/>
    <w:rsid w:val="007D2435"/>
    <w:rsid w:val="007D2A7A"/>
    <w:rsid w:val="007D2ACB"/>
    <w:rsid w:val="007D36B7"/>
    <w:rsid w:val="007D5206"/>
    <w:rsid w:val="007D583D"/>
    <w:rsid w:val="007D609F"/>
    <w:rsid w:val="007D6A9D"/>
    <w:rsid w:val="007D72C0"/>
    <w:rsid w:val="007D7DB2"/>
    <w:rsid w:val="007E052A"/>
    <w:rsid w:val="007E0C6B"/>
    <w:rsid w:val="007E0F9C"/>
    <w:rsid w:val="007E1C75"/>
    <w:rsid w:val="007E1C93"/>
    <w:rsid w:val="007E1CB4"/>
    <w:rsid w:val="007E2AB7"/>
    <w:rsid w:val="007E2BD9"/>
    <w:rsid w:val="007E383F"/>
    <w:rsid w:val="007E38CD"/>
    <w:rsid w:val="007E3974"/>
    <w:rsid w:val="007E3A9C"/>
    <w:rsid w:val="007E40E1"/>
    <w:rsid w:val="007E4AAD"/>
    <w:rsid w:val="007E5477"/>
    <w:rsid w:val="007E5725"/>
    <w:rsid w:val="007E5939"/>
    <w:rsid w:val="007E5ADF"/>
    <w:rsid w:val="007E5CBA"/>
    <w:rsid w:val="007E5CC1"/>
    <w:rsid w:val="007E63DC"/>
    <w:rsid w:val="007E6728"/>
    <w:rsid w:val="007E6C80"/>
    <w:rsid w:val="007E6F7B"/>
    <w:rsid w:val="007E719F"/>
    <w:rsid w:val="007E73E0"/>
    <w:rsid w:val="007E74EF"/>
    <w:rsid w:val="007E7A05"/>
    <w:rsid w:val="007E7AF7"/>
    <w:rsid w:val="007E7E49"/>
    <w:rsid w:val="007E7F26"/>
    <w:rsid w:val="007F0559"/>
    <w:rsid w:val="007F0669"/>
    <w:rsid w:val="007F0BE2"/>
    <w:rsid w:val="007F13D3"/>
    <w:rsid w:val="007F14B1"/>
    <w:rsid w:val="007F1597"/>
    <w:rsid w:val="007F1D00"/>
    <w:rsid w:val="007F1E92"/>
    <w:rsid w:val="007F1FFD"/>
    <w:rsid w:val="007F2383"/>
    <w:rsid w:val="007F252F"/>
    <w:rsid w:val="007F3327"/>
    <w:rsid w:val="007F3920"/>
    <w:rsid w:val="007F3AB9"/>
    <w:rsid w:val="007F400F"/>
    <w:rsid w:val="007F59A0"/>
    <w:rsid w:val="007F5B28"/>
    <w:rsid w:val="007F5B9B"/>
    <w:rsid w:val="007F5F50"/>
    <w:rsid w:val="007F6183"/>
    <w:rsid w:val="007F70CC"/>
    <w:rsid w:val="007F7353"/>
    <w:rsid w:val="007F75D3"/>
    <w:rsid w:val="007F76B5"/>
    <w:rsid w:val="007F7804"/>
    <w:rsid w:val="007F7999"/>
    <w:rsid w:val="007F7CBB"/>
    <w:rsid w:val="007F7DBE"/>
    <w:rsid w:val="00800100"/>
    <w:rsid w:val="00800953"/>
    <w:rsid w:val="00800B78"/>
    <w:rsid w:val="00800E17"/>
    <w:rsid w:val="0080105C"/>
    <w:rsid w:val="00801288"/>
    <w:rsid w:val="008012D2"/>
    <w:rsid w:val="00801AC2"/>
    <w:rsid w:val="0080201B"/>
    <w:rsid w:val="008023A7"/>
    <w:rsid w:val="00802954"/>
    <w:rsid w:val="00803617"/>
    <w:rsid w:val="0080379A"/>
    <w:rsid w:val="008039A7"/>
    <w:rsid w:val="008044B5"/>
    <w:rsid w:val="00804703"/>
    <w:rsid w:val="0080483C"/>
    <w:rsid w:val="00805B79"/>
    <w:rsid w:val="00806908"/>
    <w:rsid w:val="0080736A"/>
    <w:rsid w:val="00807A01"/>
    <w:rsid w:val="00807B58"/>
    <w:rsid w:val="00810173"/>
    <w:rsid w:val="0081075F"/>
    <w:rsid w:val="008113D1"/>
    <w:rsid w:val="0081170C"/>
    <w:rsid w:val="00811D9B"/>
    <w:rsid w:val="00811E25"/>
    <w:rsid w:val="0081225A"/>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0F3"/>
    <w:rsid w:val="00817475"/>
    <w:rsid w:val="008174BD"/>
    <w:rsid w:val="00817B33"/>
    <w:rsid w:val="008202C1"/>
    <w:rsid w:val="00820CC9"/>
    <w:rsid w:val="00821456"/>
    <w:rsid w:val="008225F8"/>
    <w:rsid w:val="00822786"/>
    <w:rsid w:val="008227F6"/>
    <w:rsid w:val="008229A5"/>
    <w:rsid w:val="00823091"/>
    <w:rsid w:val="00823914"/>
    <w:rsid w:val="008239A3"/>
    <w:rsid w:val="00823F43"/>
    <w:rsid w:val="00824455"/>
    <w:rsid w:val="00824609"/>
    <w:rsid w:val="008256D5"/>
    <w:rsid w:val="00825E29"/>
    <w:rsid w:val="008261EA"/>
    <w:rsid w:val="008262E0"/>
    <w:rsid w:val="00826547"/>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386"/>
    <w:rsid w:val="0083377A"/>
    <w:rsid w:val="00833979"/>
    <w:rsid w:val="00833E87"/>
    <w:rsid w:val="00833F06"/>
    <w:rsid w:val="008359DD"/>
    <w:rsid w:val="00835C34"/>
    <w:rsid w:val="00836191"/>
    <w:rsid w:val="0083661E"/>
    <w:rsid w:val="00836667"/>
    <w:rsid w:val="00836A61"/>
    <w:rsid w:val="00836F1D"/>
    <w:rsid w:val="008373C2"/>
    <w:rsid w:val="00837499"/>
    <w:rsid w:val="008374E3"/>
    <w:rsid w:val="00840784"/>
    <w:rsid w:val="00840821"/>
    <w:rsid w:val="00840996"/>
    <w:rsid w:val="00840E2F"/>
    <w:rsid w:val="0084169A"/>
    <w:rsid w:val="008419BA"/>
    <w:rsid w:val="00841E98"/>
    <w:rsid w:val="00841ED7"/>
    <w:rsid w:val="00842A25"/>
    <w:rsid w:val="00842C85"/>
    <w:rsid w:val="0084330B"/>
    <w:rsid w:val="00843392"/>
    <w:rsid w:val="008433F6"/>
    <w:rsid w:val="0084340E"/>
    <w:rsid w:val="008436C0"/>
    <w:rsid w:val="008441A8"/>
    <w:rsid w:val="00844354"/>
    <w:rsid w:val="008447A1"/>
    <w:rsid w:val="0084483E"/>
    <w:rsid w:val="00844934"/>
    <w:rsid w:val="008450E1"/>
    <w:rsid w:val="00845108"/>
    <w:rsid w:val="00845258"/>
    <w:rsid w:val="00845485"/>
    <w:rsid w:val="008464B7"/>
    <w:rsid w:val="0084782E"/>
    <w:rsid w:val="008479DB"/>
    <w:rsid w:val="00847FA8"/>
    <w:rsid w:val="008500A7"/>
    <w:rsid w:val="00850B88"/>
    <w:rsid w:val="00850D9C"/>
    <w:rsid w:val="008511D8"/>
    <w:rsid w:val="00851CC3"/>
    <w:rsid w:val="00852C9C"/>
    <w:rsid w:val="00852E16"/>
    <w:rsid w:val="00852FDA"/>
    <w:rsid w:val="008533A5"/>
    <w:rsid w:val="00853D0E"/>
    <w:rsid w:val="00854167"/>
    <w:rsid w:val="008542C2"/>
    <w:rsid w:val="0085511A"/>
    <w:rsid w:val="00855328"/>
    <w:rsid w:val="008557EC"/>
    <w:rsid w:val="00855960"/>
    <w:rsid w:val="008565CF"/>
    <w:rsid w:val="0086032C"/>
    <w:rsid w:val="00860C75"/>
    <w:rsid w:val="00860E3D"/>
    <w:rsid w:val="00861085"/>
    <w:rsid w:val="008612DF"/>
    <w:rsid w:val="008617B4"/>
    <w:rsid w:val="00862333"/>
    <w:rsid w:val="00862847"/>
    <w:rsid w:val="00863F0F"/>
    <w:rsid w:val="00864300"/>
    <w:rsid w:val="00864F5F"/>
    <w:rsid w:val="0086585B"/>
    <w:rsid w:val="00865BD1"/>
    <w:rsid w:val="00865E0A"/>
    <w:rsid w:val="00866175"/>
    <w:rsid w:val="008663FF"/>
    <w:rsid w:val="0086652C"/>
    <w:rsid w:val="00866C38"/>
    <w:rsid w:val="008677C5"/>
    <w:rsid w:val="00867F34"/>
    <w:rsid w:val="008701B1"/>
    <w:rsid w:val="008715E8"/>
    <w:rsid w:val="0087167C"/>
    <w:rsid w:val="008721E5"/>
    <w:rsid w:val="0087222E"/>
    <w:rsid w:val="008722DB"/>
    <w:rsid w:val="00872C00"/>
    <w:rsid w:val="00873347"/>
    <w:rsid w:val="00873479"/>
    <w:rsid w:val="00873C6E"/>
    <w:rsid w:val="0087428A"/>
    <w:rsid w:val="00874A9A"/>
    <w:rsid w:val="00874BE0"/>
    <w:rsid w:val="00875204"/>
    <w:rsid w:val="00875238"/>
    <w:rsid w:val="0087528D"/>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277"/>
    <w:rsid w:val="0089059B"/>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054"/>
    <w:rsid w:val="008A1279"/>
    <w:rsid w:val="008A148F"/>
    <w:rsid w:val="008A1AD1"/>
    <w:rsid w:val="008A1B3E"/>
    <w:rsid w:val="008A1BEB"/>
    <w:rsid w:val="008A2495"/>
    <w:rsid w:val="008A251C"/>
    <w:rsid w:val="008A2929"/>
    <w:rsid w:val="008A2AD3"/>
    <w:rsid w:val="008A31D0"/>
    <w:rsid w:val="008A32C5"/>
    <w:rsid w:val="008A3698"/>
    <w:rsid w:val="008A38A5"/>
    <w:rsid w:val="008A4062"/>
    <w:rsid w:val="008A42B4"/>
    <w:rsid w:val="008A4BA4"/>
    <w:rsid w:val="008A4C71"/>
    <w:rsid w:val="008A536A"/>
    <w:rsid w:val="008A536B"/>
    <w:rsid w:val="008A57CB"/>
    <w:rsid w:val="008A57FC"/>
    <w:rsid w:val="008A591B"/>
    <w:rsid w:val="008A5A57"/>
    <w:rsid w:val="008A5A75"/>
    <w:rsid w:val="008A5D25"/>
    <w:rsid w:val="008A5F9C"/>
    <w:rsid w:val="008A60CD"/>
    <w:rsid w:val="008A62EF"/>
    <w:rsid w:val="008A6A53"/>
    <w:rsid w:val="008A7340"/>
    <w:rsid w:val="008A74EE"/>
    <w:rsid w:val="008A7963"/>
    <w:rsid w:val="008A79B2"/>
    <w:rsid w:val="008A7C3B"/>
    <w:rsid w:val="008B0381"/>
    <w:rsid w:val="008B0A52"/>
    <w:rsid w:val="008B1027"/>
    <w:rsid w:val="008B11BA"/>
    <w:rsid w:val="008B1B51"/>
    <w:rsid w:val="008B21B3"/>
    <w:rsid w:val="008B234E"/>
    <w:rsid w:val="008B287D"/>
    <w:rsid w:val="008B3722"/>
    <w:rsid w:val="008B379B"/>
    <w:rsid w:val="008B397A"/>
    <w:rsid w:val="008B3C47"/>
    <w:rsid w:val="008B442F"/>
    <w:rsid w:val="008B4A9A"/>
    <w:rsid w:val="008B51B5"/>
    <w:rsid w:val="008B57DA"/>
    <w:rsid w:val="008B5B4E"/>
    <w:rsid w:val="008B5B93"/>
    <w:rsid w:val="008B5CF8"/>
    <w:rsid w:val="008B618D"/>
    <w:rsid w:val="008B61B1"/>
    <w:rsid w:val="008B6410"/>
    <w:rsid w:val="008B677F"/>
    <w:rsid w:val="008B6C68"/>
    <w:rsid w:val="008B746A"/>
    <w:rsid w:val="008B76E3"/>
    <w:rsid w:val="008B7D92"/>
    <w:rsid w:val="008C0210"/>
    <w:rsid w:val="008C0894"/>
    <w:rsid w:val="008C0EA2"/>
    <w:rsid w:val="008C154D"/>
    <w:rsid w:val="008C1A94"/>
    <w:rsid w:val="008C2769"/>
    <w:rsid w:val="008C35CA"/>
    <w:rsid w:val="008C38C2"/>
    <w:rsid w:val="008C414D"/>
    <w:rsid w:val="008C4516"/>
    <w:rsid w:val="008C4750"/>
    <w:rsid w:val="008C4872"/>
    <w:rsid w:val="008C4C96"/>
    <w:rsid w:val="008C4EBE"/>
    <w:rsid w:val="008C50F7"/>
    <w:rsid w:val="008C6DA2"/>
    <w:rsid w:val="008C7328"/>
    <w:rsid w:val="008C772F"/>
    <w:rsid w:val="008C7D97"/>
    <w:rsid w:val="008D00CA"/>
    <w:rsid w:val="008D035B"/>
    <w:rsid w:val="008D0CAF"/>
    <w:rsid w:val="008D107D"/>
    <w:rsid w:val="008D130E"/>
    <w:rsid w:val="008D15E0"/>
    <w:rsid w:val="008D1907"/>
    <w:rsid w:val="008D1D9A"/>
    <w:rsid w:val="008D2398"/>
    <w:rsid w:val="008D25A9"/>
    <w:rsid w:val="008D2AF2"/>
    <w:rsid w:val="008D2B2C"/>
    <w:rsid w:val="008D2E35"/>
    <w:rsid w:val="008D35A0"/>
    <w:rsid w:val="008D3789"/>
    <w:rsid w:val="008D3DAB"/>
    <w:rsid w:val="008D4AFA"/>
    <w:rsid w:val="008D5DBD"/>
    <w:rsid w:val="008D5F0B"/>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3B6"/>
    <w:rsid w:val="008E46BC"/>
    <w:rsid w:val="008E473A"/>
    <w:rsid w:val="008E4F87"/>
    <w:rsid w:val="008E51FA"/>
    <w:rsid w:val="008E5A71"/>
    <w:rsid w:val="008E5F29"/>
    <w:rsid w:val="008E60F3"/>
    <w:rsid w:val="008E6275"/>
    <w:rsid w:val="008E6558"/>
    <w:rsid w:val="008E6DDF"/>
    <w:rsid w:val="008E70F1"/>
    <w:rsid w:val="008E723E"/>
    <w:rsid w:val="008E7954"/>
    <w:rsid w:val="008F04F6"/>
    <w:rsid w:val="008F082D"/>
    <w:rsid w:val="008F0C3F"/>
    <w:rsid w:val="008F0C76"/>
    <w:rsid w:val="008F0E8E"/>
    <w:rsid w:val="008F11EB"/>
    <w:rsid w:val="008F1AC2"/>
    <w:rsid w:val="008F2123"/>
    <w:rsid w:val="008F219B"/>
    <w:rsid w:val="008F21F3"/>
    <w:rsid w:val="008F2806"/>
    <w:rsid w:val="008F2FCB"/>
    <w:rsid w:val="008F3428"/>
    <w:rsid w:val="008F379C"/>
    <w:rsid w:val="008F4CF6"/>
    <w:rsid w:val="008F4D53"/>
    <w:rsid w:val="008F4DFD"/>
    <w:rsid w:val="008F5376"/>
    <w:rsid w:val="008F62A6"/>
    <w:rsid w:val="008F66C6"/>
    <w:rsid w:val="008F6DCE"/>
    <w:rsid w:val="008F7355"/>
    <w:rsid w:val="008F7836"/>
    <w:rsid w:val="008F7953"/>
    <w:rsid w:val="0090056C"/>
    <w:rsid w:val="00900DA0"/>
    <w:rsid w:val="00900DE7"/>
    <w:rsid w:val="009011D3"/>
    <w:rsid w:val="00901FB8"/>
    <w:rsid w:val="0090203D"/>
    <w:rsid w:val="009027E6"/>
    <w:rsid w:val="00902882"/>
    <w:rsid w:val="00902BDD"/>
    <w:rsid w:val="00902E49"/>
    <w:rsid w:val="009041C6"/>
    <w:rsid w:val="0090424C"/>
    <w:rsid w:val="009043A3"/>
    <w:rsid w:val="009046B6"/>
    <w:rsid w:val="00904E28"/>
    <w:rsid w:val="00904E54"/>
    <w:rsid w:val="00905096"/>
    <w:rsid w:val="00905172"/>
    <w:rsid w:val="0090539B"/>
    <w:rsid w:val="00905436"/>
    <w:rsid w:val="0090552B"/>
    <w:rsid w:val="00905557"/>
    <w:rsid w:val="0090556A"/>
    <w:rsid w:val="00905C74"/>
    <w:rsid w:val="00906941"/>
    <w:rsid w:val="00906BE9"/>
    <w:rsid w:val="0090747B"/>
    <w:rsid w:val="0090747D"/>
    <w:rsid w:val="0090750E"/>
    <w:rsid w:val="00907F1F"/>
    <w:rsid w:val="00910197"/>
    <w:rsid w:val="00910363"/>
    <w:rsid w:val="00910E0D"/>
    <w:rsid w:val="00910EF1"/>
    <w:rsid w:val="009112DD"/>
    <w:rsid w:val="0091170F"/>
    <w:rsid w:val="00911923"/>
    <w:rsid w:val="00911D29"/>
    <w:rsid w:val="009122CD"/>
    <w:rsid w:val="0091245E"/>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24"/>
    <w:rsid w:val="009166F0"/>
    <w:rsid w:val="009200B4"/>
    <w:rsid w:val="0092045C"/>
    <w:rsid w:val="009204C1"/>
    <w:rsid w:val="00920AE6"/>
    <w:rsid w:val="00920D0C"/>
    <w:rsid w:val="00920DFF"/>
    <w:rsid w:val="00920F53"/>
    <w:rsid w:val="0092124F"/>
    <w:rsid w:val="00921283"/>
    <w:rsid w:val="009216A4"/>
    <w:rsid w:val="0092181A"/>
    <w:rsid w:val="00922555"/>
    <w:rsid w:val="00922632"/>
    <w:rsid w:val="00922949"/>
    <w:rsid w:val="00922E4D"/>
    <w:rsid w:val="00923707"/>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37E"/>
    <w:rsid w:val="009313CE"/>
    <w:rsid w:val="009319D9"/>
    <w:rsid w:val="009322DA"/>
    <w:rsid w:val="0093265A"/>
    <w:rsid w:val="0093369D"/>
    <w:rsid w:val="00935748"/>
    <w:rsid w:val="0093596F"/>
    <w:rsid w:val="00935D7C"/>
    <w:rsid w:val="00936480"/>
    <w:rsid w:val="00936C55"/>
    <w:rsid w:val="00936D6D"/>
    <w:rsid w:val="0093750C"/>
    <w:rsid w:val="00937E21"/>
    <w:rsid w:val="009403CF"/>
    <w:rsid w:val="00940ADE"/>
    <w:rsid w:val="009422D0"/>
    <w:rsid w:val="009424D4"/>
    <w:rsid w:val="00942543"/>
    <w:rsid w:val="00942DF0"/>
    <w:rsid w:val="009438C6"/>
    <w:rsid w:val="009443A7"/>
    <w:rsid w:val="00944517"/>
    <w:rsid w:val="009446BD"/>
    <w:rsid w:val="00944972"/>
    <w:rsid w:val="00944D1C"/>
    <w:rsid w:val="00945650"/>
    <w:rsid w:val="00945F3F"/>
    <w:rsid w:val="009465DF"/>
    <w:rsid w:val="009466AB"/>
    <w:rsid w:val="009466E1"/>
    <w:rsid w:val="00946F64"/>
    <w:rsid w:val="00947199"/>
    <w:rsid w:val="0094744B"/>
    <w:rsid w:val="00947B5E"/>
    <w:rsid w:val="00947F55"/>
    <w:rsid w:val="009509E4"/>
    <w:rsid w:val="0095139F"/>
    <w:rsid w:val="009516D3"/>
    <w:rsid w:val="00951963"/>
    <w:rsid w:val="00951A33"/>
    <w:rsid w:val="009521E6"/>
    <w:rsid w:val="00952342"/>
    <w:rsid w:val="00952501"/>
    <w:rsid w:val="00952858"/>
    <w:rsid w:val="00952ABC"/>
    <w:rsid w:val="00953743"/>
    <w:rsid w:val="009537D5"/>
    <w:rsid w:val="00953888"/>
    <w:rsid w:val="00953D78"/>
    <w:rsid w:val="00954086"/>
    <w:rsid w:val="0095411F"/>
    <w:rsid w:val="0095419D"/>
    <w:rsid w:val="0095500B"/>
    <w:rsid w:val="00956131"/>
    <w:rsid w:val="00956FCC"/>
    <w:rsid w:val="00956FEE"/>
    <w:rsid w:val="00957334"/>
    <w:rsid w:val="00957920"/>
    <w:rsid w:val="00957B69"/>
    <w:rsid w:val="00957C72"/>
    <w:rsid w:val="00957EE6"/>
    <w:rsid w:val="009603DE"/>
    <w:rsid w:val="00960ED3"/>
    <w:rsid w:val="00960F00"/>
    <w:rsid w:val="009612F0"/>
    <w:rsid w:val="009612F9"/>
    <w:rsid w:val="00961681"/>
    <w:rsid w:val="00962935"/>
    <w:rsid w:val="00962C37"/>
    <w:rsid w:val="00963352"/>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0035"/>
    <w:rsid w:val="00970532"/>
    <w:rsid w:val="009711DD"/>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3D1C"/>
    <w:rsid w:val="00984080"/>
    <w:rsid w:val="00984AB0"/>
    <w:rsid w:val="00984D5F"/>
    <w:rsid w:val="00984EAA"/>
    <w:rsid w:val="00985CB5"/>
    <w:rsid w:val="009863B5"/>
    <w:rsid w:val="00986B8A"/>
    <w:rsid w:val="00986F9C"/>
    <w:rsid w:val="00986FFE"/>
    <w:rsid w:val="00987259"/>
    <w:rsid w:val="00987A58"/>
    <w:rsid w:val="00987ADE"/>
    <w:rsid w:val="00990115"/>
    <w:rsid w:val="00990811"/>
    <w:rsid w:val="009909A0"/>
    <w:rsid w:val="00990F63"/>
    <w:rsid w:val="00991877"/>
    <w:rsid w:val="009919B2"/>
    <w:rsid w:val="009927BC"/>
    <w:rsid w:val="0099280D"/>
    <w:rsid w:val="00992831"/>
    <w:rsid w:val="009930CB"/>
    <w:rsid w:val="00993CF7"/>
    <w:rsid w:val="00993E07"/>
    <w:rsid w:val="009944C1"/>
    <w:rsid w:val="009952EF"/>
    <w:rsid w:val="00995D67"/>
    <w:rsid w:val="00995D95"/>
    <w:rsid w:val="0099605B"/>
    <w:rsid w:val="009963EB"/>
    <w:rsid w:val="00996746"/>
    <w:rsid w:val="0099712A"/>
    <w:rsid w:val="009A06FB"/>
    <w:rsid w:val="009A0EDF"/>
    <w:rsid w:val="009A1074"/>
    <w:rsid w:val="009A1237"/>
    <w:rsid w:val="009A182B"/>
    <w:rsid w:val="009A20EA"/>
    <w:rsid w:val="009A2768"/>
    <w:rsid w:val="009A34A3"/>
    <w:rsid w:val="009A35DF"/>
    <w:rsid w:val="009A3D6A"/>
    <w:rsid w:val="009A408A"/>
    <w:rsid w:val="009A50A3"/>
    <w:rsid w:val="009A56E1"/>
    <w:rsid w:val="009A5F2A"/>
    <w:rsid w:val="009A617C"/>
    <w:rsid w:val="009A6843"/>
    <w:rsid w:val="009A6DFF"/>
    <w:rsid w:val="009A7256"/>
    <w:rsid w:val="009A749C"/>
    <w:rsid w:val="009A74C0"/>
    <w:rsid w:val="009A78B8"/>
    <w:rsid w:val="009A7D12"/>
    <w:rsid w:val="009A7D65"/>
    <w:rsid w:val="009A7D9A"/>
    <w:rsid w:val="009A7FE8"/>
    <w:rsid w:val="009B016C"/>
    <w:rsid w:val="009B0C31"/>
    <w:rsid w:val="009B0EF6"/>
    <w:rsid w:val="009B1475"/>
    <w:rsid w:val="009B1598"/>
    <w:rsid w:val="009B2A92"/>
    <w:rsid w:val="009B2AE3"/>
    <w:rsid w:val="009B33A8"/>
    <w:rsid w:val="009B365C"/>
    <w:rsid w:val="009B3739"/>
    <w:rsid w:val="009B45D5"/>
    <w:rsid w:val="009B528C"/>
    <w:rsid w:val="009B52A1"/>
    <w:rsid w:val="009B53B9"/>
    <w:rsid w:val="009B53D7"/>
    <w:rsid w:val="009B5AC4"/>
    <w:rsid w:val="009B621A"/>
    <w:rsid w:val="009B622D"/>
    <w:rsid w:val="009B6988"/>
    <w:rsid w:val="009B791E"/>
    <w:rsid w:val="009C00D2"/>
    <w:rsid w:val="009C02A1"/>
    <w:rsid w:val="009C031F"/>
    <w:rsid w:val="009C0745"/>
    <w:rsid w:val="009C10AE"/>
    <w:rsid w:val="009C1190"/>
    <w:rsid w:val="009C17EE"/>
    <w:rsid w:val="009C17F0"/>
    <w:rsid w:val="009C18BC"/>
    <w:rsid w:val="009C1D6E"/>
    <w:rsid w:val="009C1EDF"/>
    <w:rsid w:val="009C294B"/>
    <w:rsid w:val="009C2A3E"/>
    <w:rsid w:val="009C34E3"/>
    <w:rsid w:val="009C3ACA"/>
    <w:rsid w:val="009C3CE1"/>
    <w:rsid w:val="009C3D44"/>
    <w:rsid w:val="009C3FC6"/>
    <w:rsid w:val="009C43AC"/>
    <w:rsid w:val="009C467A"/>
    <w:rsid w:val="009C4976"/>
    <w:rsid w:val="009C4E2B"/>
    <w:rsid w:val="009C5566"/>
    <w:rsid w:val="009C5607"/>
    <w:rsid w:val="009C5B8B"/>
    <w:rsid w:val="009C5DBE"/>
    <w:rsid w:val="009C5DDB"/>
    <w:rsid w:val="009C6999"/>
    <w:rsid w:val="009C6D8E"/>
    <w:rsid w:val="009C76AF"/>
    <w:rsid w:val="009D042E"/>
    <w:rsid w:val="009D0FC4"/>
    <w:rsid w:val="009D1463"/>
    <w:rsid w:val="009D15FB"/>
    <w:rsid w:val="009D193F"/>
    <w:rsid w:val="009D259A"/>
    <w:rsid w:val="009D2A0B"/>
    <w:rsid w:val="009D2BD0"/>
    <w:rsid w:val="009D3328"/>
    <w:rsid w:val="009D3F67"/>
    <w:rsid w:val="009D4013"/>
    <w:rsid w:val="009D4035"/>
    <w:rsid w:val="009D4CB2"/>
    <w:rsid w:val="009D4D7D"/>
    <w:rsid w:val="009D52F6"/>
    <w:rsid w:val="009D5A2F"/>
    <w:rsid w:val="009D61D6"/>
    <w:rsid w:val="009D631F"/>
    <w:rsid w:val="009D647A"/>
    <w:rsid w:val="009E00C7"/>
    <w:rsid w:val="009E034C"/>
    <w:rsid w:val="009E0612"/>
    <w:rsid w:val="009E0BEA"/>
    <w:rsid w:val="009E1CB0"/>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5E07"/>
    <w:rsid w:val="009E63BB"/>
    <w:rsid w:val="009E7180"/>
    <w:rsid w:val="009E7353"/>
    <w:rsid w:val="009E749A"/>
    <w:rsid w:val="009E768F"/>
    <w:rsid w:val="009E7873"/>
    <w:rsid w:val="009F0119"/>
    <w:rsid w:val="009F0CCF"/>
    <w:rsid w:val="009F10EF"/>
    <w:rsid w:val="009F116B"/>
    <w:rsid w:val="009F2008"/>
    <w:rsid w:val="009F20DF"/>
    <w:rsid w:val="009F22AF"/>
    <w:rsid w:val="009F271D"/>
    <w:rsid w:val="009F291D"/>
    <w:rsid w:val="009F2931"/>
    <w:rsid w:val="009F2948"/>
    <w:rsid w:val="009F2B73"/>
    <w:rsid w:val="009F2FC3"/>
    <w:rsid w:val="009F36F9"/>
    <w:rsid w:val="009F3820"/>
    <w:rsid w:val="009F386F"/>
    <w:rsid w:val="009F3971"/>
    <w:rsid w:val="009F4342"/>
    <w:rsid w:val="009F4431"/>
    <w:rsid w:val="009F44DC"/>
    <w:rsid w:val="009F4570"/>
    <w:rsid w:val="009F4745"/>
    <w:rsid w:val="009F477B"/>
    <w:rsid w:val="009F47AA"/>
    <w:rsid w:val="009F4829"/>
    <w:rsid w:val="009F4C54"/>
    <w:rsid w:val="009F4C89"/>
    <w:rsid w:val="009F4CF1"/>
    <w:rsid w:val="009F4F68"/>
    <w:rsid w:val="009F51A1"/>
    <w:rsid w:val="009F5338"/>
    <w:rsid w:val="009F5740"/>
    <w:rsid w:val="009F5EED"/>
    <w:rsid w:val="009F64A5"/>
    <w:rsid w:val="009F6911"/>
    <w:rsid w:val="009F6B95"/>
    <w:rsid w:val="009F6BD6"/>
    <w:rsid w:val="009F6C13"/>
    <w:rsid w:val="009F6EA0"/>
    <w:rsid w:val="009F6EC8"/>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07FDE"/>
    <w:rsid w:val="00A103A2"/>
    <w:rsid w:val="00A1059A"/>
    <w:rsid w:val="00A10DDE"/>
    <w:rsid w:val="00A10E3A"/>
    <w:rsid w:val="00A115F4"/>
    <w:rsid w:val="00A12325"/>
    <w:rsid w:val="00A12723"/>
    <w:rsid w:val="00A12BC7"/>
    <w:rsid w:val="00A12C51"/>
    <w:rsid w:val="00A133A9"/>
    <w:rsid w:val="00A137A8"/>
    <w:rsid w:val="00A13889"/>
    <w:rsid w:val="00A1402A"/>
    <w:rsid w:val="00A14922"/>
    <w:rsid w:val="00A1574F"/>
    <w:rsid w:val="00A1591B"/>
    <w:rsid w:val="00A15D36"/>
    <w:rsid w:val="00A16201"/>
    <w:rsid w:val="00A16476"/>
    <w:rsid w:val="00A16E40"/>
    <w:rsid w:val="00A16E7F"/>
    <w:rsid w:val="00A17207"/>
    <w:rsid w:val="00A175DF"/>
    <w:rsid w:val="00A17759"/>
    <w:rsid w:val="00A17A9A"/>
    <w:rsid w:val="00A17CC2"/>
    <w:rsid w:val="00A20789"/>
    <w:rsid w:val="00A2096B"/>
    <w:rsid w:val="00A20B5F"/>
    <w:rsid w:val="00A20D2E"/>
    <w:rsid w:val="00A215E5"/>
    <w:rsid w:val="00A217BB"/>
    <w:rsid w:val="00A21C46"/>
    <w:rsid w:val="00A21FB4"/>
    <w:rsid w:val="00A22037"/>
    <w:rsid w:val="00A23CF3"/>
    <w:rsid w:val="00A24351"/>
    <w:rsid w:val="00A243B5"/>
    <w:rsid w:val="00A24472"/>
    <w:rsid w:val="00A24DCA"/>
    <w:rsid w:val="00A24E06"/>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880"/>
    <w:rsid w:val="00A33921"/>
    <w:rsid w:val="00A33974"/>
    <w:rsid w:val="00A3404D"/>
    <w:rsid w:val="00A34E61"/>
    <w:rsid w:val="00A34F08"/>
    <w:rsid w:val="00A35BFF"/>
    <w:rsid w:val="00A35C79"/>
    <w:rsid w:val="00A35FCF"/>
    <w:rsid w:val="00A3616F"/>
    <w:rsid w:val="00A369DA"/>
    <w:rsid w:val="00A36B55"/>
    <w:rsid w:val="00A3760A"/>
    <w:rsid w:val="00A37905"/>
    <w:rsid w:val="00A37A09"/>
    <w:rsid w:val="00A37AD8"/>
    <w:rsid w:val="00A402B7"/>
    <w:rsid w:val="00A40B4A"/>
    <w:rsid w:val="00A40F04"/>
    <w:rsid w:val="00A41B72"/>
    <w:rsid w:val="00A42193"/>
    <w:rsid w:val="00A42AC4"/>
    <w:rsid w:val="00A42E7A"/>
    <w:rsid w:val="00A44991"/>
    <w:rsid w:val="00A44E74"/>
    <w:rsid w:val="00A45C78"/>
    <w:rsid w:val="00A45E36"/>
    <w:rsid w:val="00A46089"/>
    <w:rsid w:val="00A4717C"/>
    <w:rsid w:val="00A47315"/>
    <w:rsid w:val="00A47820"/>
    <w:rsid w:val="00A47FCB"/>
    <w:rsid w:val="00A50BFF"/>
    <w:rsid w:val="00A50DF4"/>
    <w:rsid w:val="00A5127C"/>
    <w:rsid w:val="00A514B7"/>
    <w:rsid w:val="00A51DBB"/>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83D"/>
    <w:rsid w:val="00A56D70"/>
    <w:rsid w:val="00A56E35"/>
    <w:rsid w:val="00A57344"/>
    <w:rsid w:val="00A575D3"/>
    <w:rsid w:val="00A57FD6"/>
    <w:rsid w:val="00A600C5"/>
    <w:rsid w:val="00A6015C"/>
    <w:rsid w:val="00A6018F"/>
    <w:rsid w:val="00A6072F"/>
    <w:rsid w:val="00A60804"/>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362"/>
    <w:rsid w:val="00A63444"/>
    <w:rsid w:val="00A6366A"/>
    <w:rsid w:val="00A63671"/>
    <w:rsid w:val="00A6443F"/>
    <w:rsid w:val="00A6449A"/>
    <w:rsid w:val="00A656AA"/>
    <w:rsid w:val="00A669C0"/>
    <w:rsid w:val="00A66ED2"/>
    <w:rsid w:val="00A67712"/>
    <w:rsid w:val="00A703EB"/>
    <w:rsid w:val="00A705E4"/>
    <w:rsid w:val="00A71E1E"/>
    <w:rsid w:val="00A7242E"/>
    <w:rsid w:val="00A728C3"/>
    <w:rsid w:val="00A73CA8"/>
    <w:rsid w:val="00A74D8E"/>
    <w:rsid w:val="00A75095"/>
    <w:rsid w:val="00A75232"/>
    <w:rsid w:val="00A7526F"/>
    <w:rsid w:val="00A752F1"/>
    <w:rsid w:val="00A75513"/>
    <w:rsid w:val="00A75718"/>
    <w:rsid w:val="00A75B74"/>
    <w:rsid w:val="00A76016"/>
    <w:rsid w:val="00A762CA"/>
    <w:rsid w:val="00A80077"/>
    <w:rsid w:val="00A8035A"/>
    <w:rsid w:val="00A804D7"/>
    <w:rsid w:val="00A80583"/>
    <w:rsid w:val="00A80760"/>
    <w:rsid w:val="00A809A2"/>
    <w:rsid w:val="00A80B3B"/>
    <w:rsid w:val="00A80D93"/>
    <w:rsid w:val="00A817CA"/>
    <w:rsid w:val="00A82B7C"/>
    <w:rsid w:val="00A832E7"/>
    <w:rsid w:val="00A83D29"/>
    <w:rsid w:val="00A84955"/>
    <w:rsid w:val="00A84ACF"/>
    <w:rsid w:val="00A84E87"/>
    <w:rsid w:val="00A8597A"/>
    <w:rsid w:val="00A85A0A"/>
    <w:rsid w:val="00A85BF0"/>
    <w:rsid w:val="00A862DE"/>
    <w:rsid w:val="00A86C9D"/>
    <w:rsid w:val="00A8732F"/>
    <w:rsid w:val="00A90037"/>
    <w:rsid w:val="00A91B02"/>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A09"/>
    <w:rsid w:val="00A96DAC"/>
    <w:rsid w:val="00A97137"/>
    <w:rsid w:val="00A97771"/>
    <w:rsid w:val="00A97848"/>
    <w:rsid w:val="00A97872"/>
    <w:rsid w:val="00AA026C"/>
    <w:rsid w:val="00AA0832"/>
    <w:rsid w:val="00AA0A5B"/>
    <w:rsid w:val="00AA0FFB"/>
    <w:rsid w:val="00AA18F9"/>
    <w:rsid w:val="00AA1EFC"/>
    <w:rsid w:val="00AA3465"/>
    <w:rsid w:val="00AA362A"/>
    <w:rsid w:val="00AA4319"/>
    <w:rsid w:val="00AA4878"/>
    <w:rsid w:val="00AA4B8C"/>
    <w:rsid w:val="00AA5170"/>
    <w:rsid w:val="00AA52C8"/>
    <w:rsid w:val="00AA5520"/>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6B4"/>
    <w:rsid w:val="00AB28B6"/>
    <w:rsid w:val="00AB30FF"/>
    <w:rsid w:val="00AB3540"/>
    <w:rsid w:val="00AB47E7"/>
    <w:rsid w:val="00AB4D09"/>
    <w:rsid w:val="00AB55D3"/>
    <w:rsid w:val="00AB61AA"/>
    <w:rsid w:val="00AB6359"/>
    <w:rsid w:val="00AB6E04"/>
    <w:rsid w:val="00AB7090"/>
    <w:rsid w:val="00AC04D3"/>
    <w:rsid w:val="00AC09D6"/>
    <w:rsid w:val="00AC0A24"/>
    <w:rsid w:val="00AC1ACD"/>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D8A"/>
    <w:rsid w:val="00AC5DA5"/>
    <w:rsid w:val="00AC5E5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2"/>
    <w:rsid w:val="00AD4938"/>
    <w:rsid w:val="00AD4D64"/>
    <w:rsid w:val="00AD4EF7"/>
    <w:rsid w:val="00AD51E7"/>
    <w:rsid w:val="00AD577F"/>
    <w:rsid w:val="00AD57F3"/>
    <w:rsid w:val="00AD5DCC"/>
    <w:rsid w:val="00AD5FB5"/>
    <w:rsid w:val="00AD6118"/>
    <w:rsid w:val="00AD6D75"/>
    <w:rsid w:val="00AD791C"/>
    <w:rsid w:val="00AD7DA4"/>
    <w:rsid w:val="00AE00F4"/>
    <w:rsid w:val="00AE0A76"/>
    <w:rsid w:val="00AE1125"/>
    <w:rsid w:val="00AE1DDF"/>
    <w:rsid w:val="00AE24FB"/>
    <w:rsid w:val="00AE2A60"/>
    <w:rsid w:val="00AE2F18"/>
    <w:rsid w:val="00AE30E2"/>
    <w:rsid w:val="00AE34A3"/>
    <w:rsid w:val="00AE3780"/>
    <w:rsid w:val="00AE3C9E"/>
    <w:rsid w:val="00AE483A"/>
    <w:rsid w:val="00AE4DC9"/>
    <w:rsid w:val="00AE5296"/>
    <w:rsid w:val="00AE52A4"/>
    <w:rsid w:val="00AE55D5"/>
    <w:rsid w:val="00AE66B6"/>
    <w:rsid w:val="00AE6981"/>
    <w:rsid w:val="00AE6B51"/>
    <w:rsid w:val="00AE71C2"/>
    <w:rsid w:val="00AE73A6"/>
    <w:rsid w:val="00AE7708"/>
    <w:rsid w:val="00AE78E8"/>
    <w:rsid w:val="00AE7928"/>
    <w:rsid w:val="00AE7A6C"/>
    <w:rsid w:val="00AE7AB1"/>
    <w:rsid w:val="00AE7D70"/>
    <w:rsid w:val="00AE7DD6"/>
    <w:rsid w:val="00AE7FCF"/>
    <w:rsid w:val="00AF0030"/>
    <w:rsid w:val="00AF056C"/>
    <w:rsid w:val="00AF0B3A"/>
    <w:rsid w:val="00AF1421"/>
    <w:rsid w:val="00AF1449"/>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6E0"/>
    <w:rsid w:val="00AF7A72"/>
    <w:rsid w:val="00B002B3"/>
    <w:rsid w:val="00B00A8D"/>
    <w:rsid w:val="00B017B0"/>
    <w:rsid w:val="00B018EC"/>
    <w:rsid w:val="00B029DD"/>
    <w:rsid w:val="00B03B2B"/>
    <w:rsid w:val="00B04059"/>
    <w:rsid w:val="00B0427C"/>
    <w:rsid w:val="00B048D1"/>
    <w:rsid w:val="00B04CD1"/>
    <w:rsid w:val="00B04DDB"/>
    <w:rsid w:val="00B0540B"/>
    <w:rsid w:val="00B055CD"/>
    <w:rsid w:val="00B05C5D"/>
    <w:rsid w:val="00B05EA8"/>
    <w:rsid w:val="00B05F37"/>
    <w:rsid w:val="00B061A8"/>
    <w:rsid w:val="00B06481"/>
    <w:rsid w:val="00B06719"/>
    <w:rsid w:val="00B06BE5"/>
    <w:rsid w:val="00B06CAB"/>
    <w:rsid w:val="00B070B8"/>
    <w:rsid w:val="00B07278"/>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5AC"/>
    <w:rsid w:val="00B128BD"/>
    <w:rsid w:val="00B13658"/>
    <w:rsid w:val="00B13AC5"/>
    <w:rsid w:val="00B13C4F"/>
    <w:rsid w:val="00B13C90"/>
    <w:rsid w:val="00B145B5"/>
    <w:rsid w:val="00B14747"/>
    <w:rsid w:val="00B1482A"/>
    <w:rsid w:val="00B1496B"/>
    <w:rsid w:val="00B152FF"/>
    <w:rsid w:val="00B15D81"/>
    <w:rsid w:val="00B16E84"/>
    <w:rsid w:val="00B16EE9"/>
    <w:rsid w:val="00B17670"/>
    <w:rsid w:val="00B176A0"/>
    <w:rsid w:val="00B177CA"/>
    <w:rsid w:val="00B17B39"/>
    <w:rsid w:val="00B17D93"/>
    <w:rsid w:val="00B20D2F"/>
    <w:rsid w:val="00B21346"/>
    <w:rsid w:val="00B21802"/>
    <w:rsid w:val="00B21D30"/>
    <w:rsid w:val="00B21DFA"/>
    <w:rsid w:val="00B21F0A"/>
    <w:rsid w:val="00B21F37"/>
    <w:rsid w:val="00B222A5"/>
    <w:rsid w:val="00B22F3C"/>
    <w:rsid w:val="00B23881"/>
    <w:rsid w:val="00B240FC"/>
    <w:rsid w:val="00B253B5"/>
    <w:rsid w:val="00B25901"/>
    <w:rsid w:val="00B26328"/>
    <w:rsid w:val="00B26356"/>
    <w:rsid w:val="00B2662F"/>
    <w:rsid w:val="00B27107"/>
    <w:rsid w:val="00B272CC"/>
    <w:rsid w:val="00B273FC"/>
    <w:rsid w:val="00B27A36"/>
    <w:rsid w:val="00B27D7A"/>
    <w:rsid w:val="00B27DC6"/>
    <w:rsid w:val="00B27EF3"/>
    <w:rsid w:val="00B30A35"/>
    <w:rsid w:val="00B30B88"/>
    <w:rsid w:val="00B30DE1"/>
    <w:rsid w:val="00B30FFF"/>
    <w:rsid w:val="00B31DFB"/>
    <w:rsid w:val="00B31F8A"/>
    <w:rsid w:val="00B32033"/>
    <w:rsid w:val="00B321BC"/>
    <w:rsid w:val="00B32312"/>
    <w:rsid w:val="00B32968"/>
    <w:rsid w:val="00B32C10"/>
    <w:rsid w:val="00B331C0"/>
    <w:rsid w:val="00B33750"/>
    <w:rsid w:val="00B33971"/>
    <w:rsid w:val="00B348F1"/>
    <w:rsid w:val="00B34C65"/>
    <w:rsid w:val="00B34E4A"/>
    <w:rsid w:val="00B35038"/>
    <w:rsid w:val="00B350C8"/>
    <w:rsid w:val="00B354BB"/>
    <w:rsid w:val="00B35979"/>
    <w:rsid w:val="00B35AAF"/>
    <w:rsid w:val="00B360FE"/>
    <w:rsid w:val="00B3676E"/>
    <w:rsid w:val="00B3700A"/>
    <w:rsid w:val="00B3797E"/>
    <w:rsid w:val="00B379FF"/>
    <w:rsid w:val="00B40257"/>
    <w:rsid w:val="00B409D2"/>
    <w:rsid w:val="00B40F48"/>
    <w:rsid w:val="00B4101E"/>
    <w:rsid w:val="00B41435"/>
    <w:rsid w:val="00B41ADE"/>
    <w:rsid w:val="00B41BB9"/>
    <w:rsid w:val="00B41EA0"/>
    <w:rsid w:val="00B41FF9"/>
    <w:rsid w:val="00B4200E"/>
    <w:rsid w:val="00B420FE"/>
    <w:rsid w:val="00B42446"/>
    <w:rsid w:val="00B42C7A"/>
    <w:rsid w:val="00B4382C"/>
    <w:rsid w:val="00B43AC1"/>
    <w:rsid w:val="00B43C59"/>
    <w:rsid w:val="00B43E5B"/>
    <w:rsid w:val="00B4514B"/>
    <w:rsid w:val="00B4517E"/>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348"/>
    <w:rsid w:val="00B60566"/>
    <w:rsid w:val="00B61187"/>
    <w:rsid w:val="00B61356"/>
    <w:rsid w:val="00B616D9"/>
    <w:rsid w:val="00B62BEB"/>
    <w:rsid w:val="00B6327F"/>
    <w:rsid w:val="00B63B0E"/>
    <w:rsid w:val="00B63B79"/>
    <w:rsid w:val="00B63FD2"/>
    <w:rsid w:val="00B64C2E"/>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E96"/>
    <w:rsid w:val="00B71F69"/>
    <w:rsid w:val="00B72577"/>
    <w:rsid w:val="00B72691"/>
    <w:rsid w:val="00B72B75"/>
    <w:rsid w:val="00B73764"/>
    <w:rsid w:val="00B738E9"/>
    <w:rsid w:val="00B74902"/>
    <w:rsid w:val="00B74F3D"/>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2ED3"/>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3D1"/>
    <w:rsid w:val="00B86776"/>
    <w:rsid w:val="00B8685F"/>
    <w:rsid w:val="00B869E4"/>
    <w:rsid w:val="00B86F3C"/>
    <w:rsid w:val="00B878A9"/>
    <w:rsid w:val="00B87B74"/>
    <w:rsid w:val="00B90A43"/>
    <w:rsid w:val="00B90C5C"/>
    <w:rsid w:val="00B90F99"/>
    <w:rsid w:val="00B912B4"/>
    <w:rsid w:val="00B91B18"/>
    <w:rsid w:val="00B91DBD"/>
    <w:rsid w:val="00B931D3"/>
    <w:rsid w:val="00B93A16"/>
    <w:rsid w:val="00B93D22"/>
    <w:rsid w:val="00B93D81"/>
    <w:rsid w:val="00B93F5A"/>
    <w:rsid w:val="00B94BEF"/>
    <w:rsid w:val="00B9524C"/>
    <w:rsid w:val="00B95637"/>
    <w:rsid w:val="00B9575B"/>
    <w:rsid w:val="00B958A0"/>
    <w:rsid w:val="00B95CEE"/>
    <w:rsid w:val="00B95F82"/>
    <w:rsid w:val="00B96077"/>
    <w:rsid w:val="00B9636F"/>
    <w:rsid w:val="00B96815"/>
    <w:rsid w:val="00B96B85"/>
    <w:rsid w:val="00B96FC6"/>
    <w:rsid w:val="00B9707D"/>
    <w:rsid w:val="00B97380"/>
    <w:rsid w:val="00B97482"/>
    <w:rsid w:val="00BA0070"/>
    <w:rsid w:val="00BA103E"/>
    <w:rsid w:val="00BA13EC"/>
    <w:rsid w:val="00BA1E49"/>
    <w:rsid w:val="00BA234A"/>
    <w:rsid w:val="00BA24F5"/>
    <w:rsid w:val="00BA3785"/>
    <w:rsid w:val="00BA40BA"/>
    <w:rsid w:val="00BA4541"/>
    <w:rsid w:val="00BA46A8"/>
    <w:rsid w:val="00BA474B"/>
    <w:rsid w:val="00BA4D3F"/>
    <w:rsid w:val="00BA52AA"/>
    <w:rsid w:val="00BA541A"/>
    <w:rsid w:val="00BA5CCE"/>
    <w:rsid w:val="00BA667B"/>
    <w:rsid w:val="00BA75F8"/>
    <w:rsid w:val="00BB0739"/>
    <w:rsid w:val="00BB0989"/>
    <w:rsid w:val="00BB10BA"/>
    <w:rsid w:val="00BB1112"/>
    <w:rsid w:val="00BB1371"/>
    <w:rsid w:val="00BB1A60"/>
    <w:rsid w:val="00BB1AE9"/>
    <w:rsid w:val="00BB1B4A"/>
    <w:rsid w:val="00BB1EFB"/>
    <w:rsid w:val="00BB20D5"/>
    <w:rsid w:val="00BB21B4"/>
    <w:rsid w:val="00BB2854"/>
    <w:rsid w:val="00BB286B"/>
    <w:rsid w:val="00BB2EB4"/>
    <w:rsid w:val="00BB3546"/>
    <w:rsid w:val="00BB3E53"/>
    <w:rsid w:val="00BB3F30"/>
    <w:rsid w:val="00BB4121"/>
    <w:rsid w:val="00BB41BF"/>
    <w:rsid w:val="00BB429D"/>
    <w:rsid w:val="00BB453E"/>
    <w:rsid w:val="00BB4550"/>
    <w:rsid w:val="00BB4AF5"/>
    <w:rsid w:val="00BB4C38"/>
    <w:rsid w:val="00BB4FB7"/>
    <w:rsid w:val="00BB5689"/>
    <w:rsid w:val="00BB5DE7"/>
    <w:rsid w:val="00BB5F05"/>
    <w:rsid w:val="00BB604E"/>
    <w:rsid w:val="00BB60F5"/>
    <w:rsid w:val="00BB7140"/>
    <w:rsid w:val="00BB77D9"/>
    <w:rsid w:val="00BB7882"/>
    <w:rsid w:val="00BB7962"/>
    <w:rsid w:val="00BB7A89"/>
    <w:rsid w:val="00BC01DC"/>
    <w:rsid w:val="00BC0E66"/>
    <w:rsid w:val="00BC0F61"/>
    <w:rsid w:val="00BC1666"/>
    <w:rsid w:val="00BC1BDA"/>
    <w:rsid w:val="00BC2709"/>
    <w:rsid w:val="00BC2BC5"/>
    <w:rsid w:val="00BC31D7"/>
    <w:rsid w:val="00BC36A9"/>
    <w:rsid w:val="00BC3EB0"/>
    <w:rsid w:val="00BC41C8"/>
    <w:rsid w:val="00BC53A3"/>
    <w:rsid w:val="00BC55F8"/>
    <w:rsid w:val="00BC5660"/>
    <w:rsid w:val="00BC6037"/>
    <w:rsid w:val="00BC6144"/>
    <w:rsid w:val="00BC6698"/>
    <w:rsid w:val="00BC766D"/>
    <w:rsid w:val="00BD012C"/>
    <w:rsid w:val="00BD02E0"/>
    <w:rsid w:val="00BD05BD"/>
    <w:rsid w:val="00BD0627"/>
    <w:rsid w:val="00BD07F9"/>
    <w:rsid w:val="00BD096D"/>
    <w:rsid w:val="00BD0D50"/>
    <w:rsid w:val="00BD0DBB"/>
    <w:rsid w:val="00BD1069"/>
    <w:rsid w:val="00BD14D2"/>
    <w:rsid w:val="00BD161C"/>
    <w:rsid w:val="00BD1C6B"/>
    <w:rsid w:val="00BD1D6E"/>
    <w:rsid w:val="00BD274C"/>
    <w:rsid w:val="00BD2E44"/>
    <w:rsid w:val="00BD2F4E"/>
    <w:rsid w:val="00BD3418"/>
    <w:rsid w:val="00BD34A1"/>
    <w:rsid w:val="00BD34FC"/>
    <w:rsid w:val="00BD3A87"/>
    <w:rsid w:val="00BD3D2B"/>
    <w:rsid w:val="00BD41BE"/>
    <w:rsid w:val="00BD4635"/>
    <w:rsid w:val="00BD5499"/>
    <w:rsid w:val="00BD5E57"/>
    <w:rsid w:val="00BD6459"/>
    <w:rsid w:val="00BD6FDF"/>
    <w:rsid w:val="00BD7072"/>
    <w:rsid w:val="00BD7130"/>
    <w:rsid w:val="00BD7781"/>
    <w:rsid w:val="00BD7CA3"/>
    <w:rsid w:val="00BE007A"/>
    <w:rsid w:val="00BE156C"/>
    <w:rsid w:val="00BE1726"/>
    <w:rsid w:val="00BE21F4"/>
    <w:rsid w:val="00BE2857"/>
    <w:rsid w:val="00BE2B05"/>
    <w:rsid w:val="00BE2BB6"/>
    <w:rsid w:val="00BE2C9B"/>
    <w:rsid w:val="00BE2D4E"/>
    <w:rsid w:val="00BE2F34"/>
    <w:rsid w:val="00BE2F4D"/>
    <w:rsid w:val="00BE322E"/>
    <w:rsid w:val="00BE3E44"/>
    <w:rsid w:val="00BE3EF4"/>
    <w:rsid w:val="00BE4A9C"/>
    <w:rsid w:val="00BE4F93"/>
    <w:rsid w:val="00BE54E0"/>
    <w:rsid w:val="00BE576E"/>
    <w:rsid w:val="00BE656E"/>
    <w:rsid w:val="00BE6582"/>
    <w:rsid w:val="00BE69A2"/>
    <w:rsid w:val="00BE6FC5"/>
    <w:rsid w:val="00BE7A04"/>
    <w:rsid w:val="00BF0E90"/>
    <w:rsid w:val="00BF1594"/>
    <w:rsid w:val="00BF15BB"/>
    <w:rsid w:val="00BF278C"/>
    <w:rsid w:val="00BF2CE3"/>
    <w:rsid w:val="00BF30F3"/>
    <w:rsid w:val="00BF3486"/>
    <w:rsid w:val="00BF3600"/>
    <w:rsid w:val="00BF3702"/>
    <w:rsid w:val="00BF3DDB"/>
    <w:rsid w:val="00BF4991"/>
    <w:rsid w:val="00BF4BD9"/>
    <w:rsid w:val="00BF4E4A"/>
    <w:rsid w:val="00BF510E"/>
    <w:rsid w:val="00BF5220"/>
    <w:rsid w:val="00BF52DF"/>
    <w:rsid w:val="00BF59FA"/>
    <w:rsid w:val="00BF604A"/>
    <w:rsid w:val="00BF61BD"/>
    <w:rsid w:val="00BF6760"/>
    <w:rsid w:val="00BF6C8A"/>
    <w:rsid w:val="00BF6E3B"/>
    <w:rsid w:val="00BF6E80"/>
    <w:rsid w:val="00BF70FE"/>
    <w:rsid w:val="00BF7482"/>
    <w:rsid w:val="00BF7EFA"/>
    <w:rsid w:val="00BF7FDD"/>
    <w:rsid w:val="00C00AC7"/>
    <w:rsid w:val="00C00BD0"/>
    <w:rsid w:val="00C0112A"/>
    <w:rsid w:val="00C01149"/>
    <w:rsid w:val="00C013DF"/>
    <w:rsid w:val="00C0154C"/>
    <w:rsid w:val="00C01C29"/>
    <w:rsid w:val="00C02366"/>
    <w:rsid w:val="00C02B11"/>
    <w:rsid w:val="00C02CBF"/>
    <w:rsid w:val="00C02E6E"/>
    <w:rsid w:val="00C036FC"/>
    <w:rsid w:val="00C038C0"/>
    <w:rsid w:val="00C03C6A"/>
    <w:rsid w:val="00C0453D"/>
    <w:rsid w:val="00C05049"/>
    <w:rsid w:val="00C05248"/>
    <w:rsid w:val="00C0569A"/>
    <w:rsid w:val="00C05847"/>
    <w:rsid w:val="00C05D56"/>
    <w:rsid w:val="00C05E2A"/>
    <w:rsid w:val="00C05F77"/>
    <w:rsid w:val="00C060E2"/>
    <w:rsid w:val="00C062DE"/>
    <w:rsid w:val="00C06423"/>
    <w:rsid w:val="00C0713C"/>
    <w:rsid w:val="00C07B88"/>
    <w:rsid w:val="00C07CBB"/>
    <w:rsid w:val="00C07CBF"/>
    <w:rsid w:val="00C07EAE"/>
    <w:rsid w:val="00C07FB7"/>
    <w:rsid w:val="00C11005"/>
    <w:rsid w:val="00C113A4"/>
    <w:rsid w:val="00C117CD"/>
    <w:rsid w:val="00C118E6"/>
    <w:rsid w:val="00C11EAF"/>
    <w:rsid w:val="00C124C5"/>
    <w:rsid w:val="00C12BED"/>
    <w:rsid w:val="00C131C3"/>
    <w:rsid w:val="00C1385A"/>
    <w:rsid w:val="00C138E2"/>
    <w:rsid w:val="00C13AB6"/>
    <w:rsid w:val="00C13B5F"/>
    <w:rsid w:val="00C13E62"/>
    <w:rsid w:val="00C147D1"/>
    <w:rsid w:val="00C14B5E"/>
    <w:rsid w:val="00C153E6"/>
    <w:rsid w:val="00C154CB"/>
    <w:rsid w:val="00C155BA"/>
    <w:rsid w:val="00C16133"/>
    <w:rsid w:val="00C165D6"/>
    <w:rsid w:val="00C16E94"/>
    <w:rsid w:val="00C17265"/>
    <w:rsid w:val="00C172AF"/>
    <w:rsid w:val="00C17619"/>
    <w:rsid w:val="00C17AEC"/>
    <w:rsid w:val="00C17C53"/>
    <w:rsid w:val="00C17CCA"/>
    <w:rsid w:val="00C2083D"/>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3C7"/>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6C2B"/>
    <w:rsid w:val="00C37200"/>
    <w:rsid w:val="00C401CC"/>
    <w:rsid w:val="00C40EE4"/>
    <w:rsid w:val="00C413E7"/>
    <w:rsid w:val="00C416DC"/>
    <w:rsid w:val="00C4175E"/>
    <w:rsid w:val="00C418A3"/>
    <w:rsid w:val="00C41BA2"/>
    <w:rsid w:val="00C4253E"/>
    <w:rsid w:val="00C42571"/>
    <w:rsid w:val="00C42710"/>
    <w:rsid w:val="00C428E4"/>
    <w:rsid w:val="00C44903"/>
    <w:rsid w:val="00C450DD"/>
    <w:rsid w:val="00C45465"/>
    <w:rsid w:val="00C45482"/>
    <w:rsid w:val="00C465CC"/>
    <w:rsid w:val="00C46646"/>
    <w:rsid w:val="00C469AD"/>
    <w:rsid w:val="00C46AA7"/>
    <w:rsid w:val="00C47C3B"/>
    <w:rsid w:val="00C5012D"/>
    <w:rsid w:val="00C501B0"/>
    <w:rsid w:val="00C50802"/>
    <w:rsid w:val="00C50852"/>
    <w:rsid w:val="00C50C5D"/>
    <w:rsid w:val="00C5112F"/>
    <w:rsid w:val="00C512AA"/>
    <w:rsid w:val="00C51D2E"/>
    <w:rsid w:val="00C51F24"/>
    <w:rsid w:val="00C52960"/>
    <w:rsid w:val="00C52CD5"/>
    <w:rsid w:val="00C52CF7"/>
    <w:rsid w:val="00C52F3B"/>
    <w:rsid w:val="00C53106"/>
    <w:rsid w:val="00C53151"/>
    <w:rsid w:val="00C53B09"/>
    <w:rsid w:val="00C53B8D"/>
    <w:rsid w:val="00C53C60"/>
    <w:rsid w:val="00C54791"/>
    <w:rsid w:val="00C54E04"/>
    <w:rsid w:val="00C54E09"/>
    <w:rsid w:val="00C5576E"/>
    <w:rsid w:val="00C55A0A"/>
    <w:rsid w:val="00C56560"/>
    <w:rsid w:val="00C5662E"/>
    <w:rsid w:val="00C56C1C"/>
    <w:rsid w:val="00C56FF8"/>
    <w:rsid w:val="00C602B6"/>
    <w:rsid w:val="00C60727"/>
    <w:rsid w:val="00C609B4"/>
    <w:rsid w:val="00C60BB3"/>
    <w:rsid w:val="00C60E36"/>
    <w:rsid w:val="00C61390"/>
    <w:rsid w:val="00C615FC"/>
    <w:rsid w:val="00C6175F"/>
    <w:rsid w:val="00C61790"/>
    <w:rsid w:val="00C61A1B"/>
    <w:rsid w:val="00C61AEA"/>
    <w:rsid w:val="00C61C7C"/>
    <w:rsid w:val="00C61CF9"/>
    <w:rsid w:val="00C6235F"/>
    <w:rsid w:val="00C62C74"/>
    <w:rsid w:val="00C63230"/>
    <w:rsid w:val="00C637BB"/>
    <w:rsid w:val="00C63F01"/>
    <w:rsid w:val="00C64026"/>
    <w:rsid w:val="00C65015"/>
    <w:rsid w:val="00C65290"/>
    <w:rsid w:val="00C65A9E"/>
    <w:rsid w:val="00C66570"/>
    <w:rsid w:val="00C66C0A"/>
    <w:rsid w:val="00C67317"/>
    <w:rsid w:val="00C673D9"/>
    <w:rsid w:val="00C6796D"/>
    <w:rsid w:val="00C7043E"/>
    <w:rsid w:val="00C70B34"/>
    <w:rsid w:val="00C70FC4"/>
    <w:rsid w:val="00C712C5"/>
    <w:rsid w:val="00C71311"/>
    <w:rsid w:val="00C7132C"/>
    <w:rsid w:val="00C71CBD"/>
    <w:rsid w:val="00C72430"/>
    <w:rsid w:val="00C728BA"/>
    <w:rsid w:val="00C72B35"/>
    <w:rsid w:val="00C7396A"/>
    <w:rsid w:val="00C73CAF"/>
    <w:rsid w:val="00C74003"/>
    <w:rsid w:val="00C74295"/>
    <w:rsid w:val="00C748FE"/>
    <w:rsid w:val="00C749C1"/>
    <w:rsid w:val="00C74DFB"/>
    <w:rsid w:val="00C74FC7"/>
    <w:rsid w:val="00C75288"/>
    <w:rsid w:val="00C7603B"/>
    <w:rsid w:val="00C769A0"/>
    <w:rsid w:val="00C76A1A"/>
    <w:rsid w:val="00C77012"/>
    <w:rsid w:val="00C77185"/>
    <w:rsid w:val="00C77382"/>
    <w:rsid w:val="00C803D1"/>
    <w:rsid w:val="00C806B8"/>
    <w:rsid w:val="00C80A46"/>
    <w:rsid w:val="00C80BDF"/>
    <w:rsid w:val="00C80C32"/>
    <w:rsid w:val="00C80D35"/>
    <w:rsid w:val="00C80D99"/>
    <w:rsid w:val="00C81226"/>
    <w:rsid w:val="00C81236"/>
    <w:rsid w:val="00C8264C"/>
    <w:rsid w:val="00C8281A"/>
    <w:rsid w:val="00C8338B"/>
    <w:rsid w:val="00C83BC1"/>
    <w:rsid w:val="00C83BC8"/>
    <w:rsid w:val="00C83E07"/>
    <w:rsid w:val="00C8401C"/>
    <w:rsid w:val="00C84926"/>
    <w:rsid w:val="00C84BF9"/>
    <w:rsid w:val="00C86283"/>
    <w:rsid w:val="00C8648C"/>
    <w:rsid w:val="00C86628"/>
    <w:rsid w:val="00C86BAD"/>
    <w:rsid w:val="00C86CFD"/>
    <w:rsid w:val="00C87119"/>
    <w:rsid w:val="00C87FD7"/>
    <w:rsid w:val="00C905C2"/>
    <w:rsid w:val="00C909F7"/>
    <w:rsid w:val="00C90F09"/>
    <w:rsid w:val="00C91E8F"/>
    <w:rsid w:val="00C921BD"/>
    <w:rsid w:val="00C922B5"/>
    <w:rsid w:val="00C92457"/>
    <w:rsid w:val="00C9245A"/>
    <w:rsid w:val="00C92594"/>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4D1"/>
    <w:rsid w:val="00C9766A"/>
    <w:rsid w:val="00CA01F3"/>
    <w:rsid w:val="00CA0360"/>
    <w:rsid w:val="00CA07DE"/>
    <w:rsid w:val="00CA0B3C"/>
    <w:rsid w:val="00CA0C51"/>
    <w:rsid w:val="00CA1CA6"/>
    <w:rsid w:val="00CA22CC"/>
    <w:rsid w:val="00CA2A27"/>
    <w:rsid w:val="00CA319E"/>
    <w:rsid w:val="00CA36DD"/>
    <w:rsid w:val="00CA36E3"/>
    <w:rsid w:val="00CA3D98"/>
    <w:rsid w:val="00CA4A62"/>
    <w:rsid w:val="00CA4C98"/>
    <w:rsid w:val="00CA5AB4"/>
    <w:rsid w:val="00CA6A1E"/>
    <w:rsid w:val="00CA6B85"/>
    <w:rsid w:val="00CA6FF6"/>
    <w:rsid w:val="00CA743A"/>
    <w:rsid w:val="00CA7519"/>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004"/>
    <w:rsid w:val="00CB6164"/>
    <w:rsid w:val="00CB6A20"/>
    <w:rsid w:val="00CB6E67"/>
    <w:rsid w:val="00CB6F0F"/>
    <w:rsid w:val="00CB755C"/>
    <w:rsid w:val="00CB78A2"/>
    <w:rsid w:val="00CB7F7D"/>
    <w:rsid w:val="00CC0116"/>
    <w:rsid w:val="00CC014F"/>
    <w:rsid w:val="00CC0348"/>
    <w:rsid w:val="00CC0665"/>
    <w:rsid w:val="00CC1398"/>
    <w:rsid w:val="00CC1519"/>
    <w:rsid w:val="00CC1BC5"/>
    <w:rsid w:val="00CC1FD7"/>
    <w:rsid w:val="00CC2183"/>
    <w:rsid w:val="00CC248B"/>
    <w:rsid w:val="00CC28F7"/>
    <w:rsid w:val="00CC2C5E"/>
    <w:rsid w:val="00CC2F15"/>
    <w:rsid w:val="00CC33DB"/>
    <w:rsid w:val="00CC356C"/>
    <w:rsid w:val="00CC3990"/>
    <w:rsid w:val="00CC3DEA"/>
    <w:rsid w:val="00CC3F06"/>
    <w:rsid w:val="00CC4973"/>
    <w:rsid w:val="00CC4AB9"/>
    <w:rsid w:val="00CC4CA0"/>
    <w:rsid w:val="00CC5809"/>
    <w:rsid w:val="00CC5C11"/>
    <w:rsid w:val="00CC5CC3"/>
    <w:rsid w:val="00CC62C6"/>
    <w:rsid w:val="00CC6398"/>
    <w:rsid w:val="00CC69B7"/>
    <w:rsid w:val="00CC6D26"/>
    <w:rsid w:val="00CC78C1"/>
    <w:rsid w:val="00CC79E5"/>
    <w:rsid w:val="00CC7D2C"/>
    <w:rsid w:val="00CD00C8"/>
    <w:rsid w:val="00CD0ACB"/>
    <w:rsid w:val="00CD0C3F"/>
    <w:rsid w:val="00CD0D44"/>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8B3"/>
    <w:rsid w:val="00CD7A9D"/>
    <w:rsid w:val="00CE0026"/>
    <w:rsid w:val="00CE08AC"/>
    <w:rsid w:val="00CE0BC6"/>
    <w:rsid w:val="00CE0C70"/>
    <w:rsid w:val="00CE0D68"/>
    <w:rsid w:val="00CE119C"/>
    <w:rsid w:val="00CE12C4"/>
    <w:rsid w:val="00CE1387"/>
    <w:rsid w:val="00CE172C"/>
    <w:rsid w:val="00CE1AFC"/>
    <w:rsid w:val="00CE21DB"/>
    <w:rsid w:val="00CE24C7"/>
    <w:rsid w:val="00CE25B0"/>
    <w:rsid w:val="00CE292D"/>
    <w:rsid w:val="00CE2AD4"/>
    <w:rsid w:val="00CE2C06"/>
    <w:rsid w:val="00CE2CE6"/>
    <w:rsid w:val="00CE2D41"/>
    <w:rsid w:val="00CE35A3"/>
    <w:rsid w:val="00CE4317"/>
    <w:rsid w:val="00CE4324"/>
    <w:rsid w:val="00CE4F79"/>
    <w:rsid w:val="00CE6634"/>
    <w:rsid w:val="00CE6FF0"/>
    <w:rsid w:val="00CE7B59"/>
    <w:rsid w:val="00CE7E17"/>
    <w:rsid w:val="00CE7F0E"/>
    <w:rsid w:val="00CE7F35"/>
    <w:rsid w:val="00CF03D3"/>
    <w:rsid w:val="00CF05DE"/>
    <w:rsid w:val="00CF0A0B"/>
    <w:rsid w:val="00CF0A7A"/>
    <w:rsid w:val="00CF145B"/>
    <w:rsid w:val="00CF164B"/>
    <w:rsid w:val="00CF1921"/>
    <w:rsid w:val="00CF1C21"/>
    <w:rsid w:val="00CF2067"/>
    <w:rsid w:val="00CF232B"/>
    <w:rsid w:val="00CF2706"/>
    <w:rsid w:val="00CF27F2"/>
    <w:rsid w:val="00CF2EC7"/>
    <w:rsid w:val="00CF30DC"/>
    <w:rsid w:val="00CF31DB"/>
    <w:rsid w:val="00CF3209"/>
    <w:rsid w:val="00CF3621"/>
    <w:rsid w:val="00CF373F"/>
    <w:rsid w:val="00CF5082"/>
    <w:rsid w:val="00CF5226"/>
    <w:rsid w:val="00CF52AD"/>
    <w:rsid w:val="00CF5460"/>
    <w:rsid w:val="00CF62C4"/>
    <w:rsid w:val="00CF6941"/>
    <w:rsid w:val="00CF6955"/>
    <w:rsid w:val="00CF710B"/>
    <w:rsid w:val="00CF74FF"/>
    <w:rsid w:val="00CF7743"/>
    <w:rsid w:val="00CF7D28"/>
    <w:rsid w:val="00CF7FAA"/>
    <w:rsid w:val="00D00549"/>
    <w:rsid w:val="00D00B91"/>
    <w:rsid w:val="00D0168B"/>
    <w:rsid w:val="00D0197B"/>
    <w:rsid w:val="00D01F66"/>
    <w:rsid w:val="00D020E5"/>
    <w:rsid w:val="00D02911"/>
    <w:rsid w:val="00D02B6B"/>
    <w:rsid w:val="00D03091"/>
    <w:rsid w:val="00D0361C"/>
    <w:rsid w:val="00D0366C"/>
    <w:rsid w:val="00D04304"/>
    <w:rsid w:val="00D0449C"/>
    <w:rsid w:val="00D04CBF"/>
    <w:rsid w:val="00D04F87"/>
    <w:rsid w:val="00D0545E"/>
    <w:rsid w:val="00D05A89"/>
    <w:rsid w:val="00D0627B"/>
    <w:rsid w:val="00D06B3A"/>
    <w:rsid w:val="00D07574"/>
    <w:rsid w:val="00D111AE"/>
    <w:rsid w:val="00D11A0C"/>
    <w:rsid w:val="00D11AD4"/>
    <w:rsid w:val="00D1271C"/>
    <w:rsid w:val="00D12D89"/>
    <w:rsid w:val="00D13826"/>
    <w:rsid w:val="00D13E21"/>
    <w:rsid w:val="00D14434"/>
    <w:rsid w:val="00D15A57"/>
    <w:rsid w:val="00D15CA5"/>
    <w:rsid w:val="00D15F55"/>
    <w:rsid w:val="00D16189"/>
    <w:rsid w:val="00D16198"/>
    <w:rsid w:val="00D16985"/>
    <w:rsid w:val="00D17260"/>
    <w:rsid w:val="00D172A7"/>
    <w:rsid w:val="00D175C1"/>
    <w:rsid w:val="00D17772"/>
    <w:rsid w:val="00D2140C"/>
    <w:rsid w:val="00D21863"/>
    <w:rsid w:val="00D21CF6"/>
    <w:rsid w:val="00D224DF"/>
    <w:rsid w:val="00D22D94"/>
    <w:rsid w:val="00D24331"/>
    <w:rsid w:val="00D2459C"/>
    <w:rsid w:val="00D246C4"/>
    <w:rsid w:val="00D24D94"/>
    <w:rsid w:val="00D260E6"/>
    <w:rsid w:val="00D268DA"/>
    <w:rsid w:val="00D26BE6"/>
    <w:rsid w:val="00D26D96"/>
    <w:rsid w:val="00D27487"/>
    <w:rsid w:val="00D27C0D"/>
    <w:rsid w:val="00D27E65"/>
    <w:rsid w:val="00D30106"/>
    <w:rsid w:val="00D30553"/>
    <w:rsid w:val="00D30603"/>
    <w:rsid w:val="00D30B4E"/>
    <w:rsid w:val="00D30CD4"/>
    <w:rsid w:val="00D31175"/>
    <w:rsid w:val="00D311DE"/>
    <w:rsid w:val="00D31319"/>
    <w:rsid w:val="00D31372"/>
    <w:rsid w:val="00D31ACA"/>
    <w:rsid w:val="00D31E9D"/>
    <w:rsid w:val="00D3286F"/>
    <w:rsid w:val="00D32911"/>
    <w:rsid w:val="00D33238"/>
    <w:rsid w:val="00D33848"/>
    <w:rsid w:val="00D3446E"/>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E4D"/>
    <w:rsid w:val="00D432B8"/>
    <w:rsid w:val="00D436A2"/>
    <w:rsid w:val="00D43DA2"/>
    <w:rsid w:val="00D43DCF"/>
    <w:rsid w:val="00D44C6A"/>
    <w:rsid w:val="00D45412"/>
    <w:rsid w:val="00D466CA"/>
    <w:rsid w:val="00D46A70"/>
    <w:rsid w:val="00D46F69"/>
    <w:rsid w:val="00D470F1"/>
    <w:rsid w:val="00D479A7"/>
    <w:rsid w:val="00D5067A"/>
    <w:rsid w:val="00D5097E"/>
    <w:rsid w:val="00D50A38"/>
    <w:rsid w:val="00D50E1A"/>
    <w:rsid w:val="00D511F8"/>
    <w:rsid w:val="00D514A8"/>
    <w:rsid w:val="00D515A5"/>
    <w:rsid w:val="00D5164A"/>
    <w:rsid w:val="00D518D1"/>
    <w:rsid w:val="00D51EDF"/>
    <w:rsid w:val="00D51EF2"/>
    <w:rsid w:val="00D52931"/>
    <w:rsid w:val="00D5339C"/>
    <w:rsid w:val="00D5356F"/>
    <w:rsid w:val="00D53619"/>
    <w:rsid w:val="00D5377C"/>
    <w:rsid w:val="00D5397C"/>
    <w:rsid w:val="00D53B31"/>
    <w:rsid w:val="00D54096"/>
    <w:rsid w:val="00D543B7"/>
    <w:rsid w:val="00D558B5"/>
    <w:rsid w:val="00D562EC"/>
    <w:rsid w:val="00D567BB"/>
    <w:rsid w:val="00D56BB2"/>
    <w:rsid w:val="00D573A8"/>
    <w:rsid w:val="00D578E3"/>
    <w:rsid w:val="00D57AB8"/>
    <w:rsid w:val="00D57D64"/>
    <w:rsid w:val="00D57E2C"/>
    <w:rsid w:val="00D57FEF"/>
    <w:rsid w:val="00D60353"/>
    <w:rsid w:val="00D60C0B"/>
    <w:rsid w:val="00D614E6"/>
    <w:rsid w:val="00D61AE6"/>
    <w:rsid w:val="00D62606"/>
    <w:rsid w:val="00D62666"/>
    <w:rsid w:val="00D6298A"/>
    <w:rsid w:val="00D639A6"/>
    <w:rsid w:val="00D63F48"/>
    <w:rsid w:val="00D63F55"/>
    <w:rsid w:val="00D63FF0"/>
    <w:rsid w:val="00D6427C"/>
    <w:rsid w:val="00D6440C"/>
    <w:rsid w:val="00D649E5"/>
    <w:rsid w:val="00D64A1B"/>
    <w:rsid w:val="00D64A67"/>
    <w:rsid w:val="00D6569C"/>
    <w:rsid w:val="00D657E1"/>
    <w:rsid w:val="00D65C54"/>
    <w:rsid w:val="00D664B0"/>
    <w:rsid w:val="00D6782F"/>
    <w:rsid w:val="00D67E69"/>
    <w:rsid w:val="00D67FD7"/>
    <w:rsid w:val="00D7067E"/>
    <w:rsid w:val="00D70BAF"/>
    <w:rsid w:val="00D70C8F"/>
    <w:rsid w:val="00D70CE1"/>
    <w:rsid w:val="00D70DB5"/>
    <w:rsid w:val="00D70F4E"/>
    <w:rsid w:val="00D71004"/>
    <w:rsid w:val="00D7121B"/>
    <w:rsid w:val="00D71425"/>
    <w:rsid w:val="00D714AD"/>
    <w:rsid w:val="00D71DFC"/>
    <w:rsid w:val="00D71EEA"/>
    <w:rsid w:val="00D7223B"/>
    <w:rsid w:val="00D72475"/>
    <w:rsid w:val="00D725A7"/>
    <w:rsid w:val="00D72E45"/>
    <w:rsid w:val="00D73A67"/>
    <w:rsid w:val="00D73C75"/>
    <w:rsid w:val="00D74FCD"/>
    <w:rsid w:val="00D74FF0"/>
    <w:rsid w:val="00D754CC"/>
    <w:rsid w:val="00D75A67"/>
    <w:rsid w:val="00D75F56"/>
    <w:rsid w:val="00D75F69"/>
    <w:rsid w:val="00D76249"/>
    <w:rsid w:val="00D76325"/>
    <w:rsid w:val="00D7677B"/>
    <w:rsid w:val="00D76AD8"/>
    <w:rsid w:val="00D76E39"/>
    <w:rsid w:val="00D7722F"/>
    <w:rsid w:val="00D77718"/>
    <w:rsid w:val="00D7775A"/>
    <w:rsid w:val="00D778DD"/>
    <w:rsid w:val="00D77AB4"/>
    <w:rsid w:val="00D77CD1"/>
    <w:rsid w:val="00D77D73"/>
    <w:rsid w:val="00D80877"/>
    <w:rsid w:val="00D811B4"/>
    <w:rsid w:val="00D812F4"/>
    <w:rsid w:val="00D8163E"/>
    <w:rsid w:val="00D818F3"/>
    <w:rsid w:val="00D8194D"/>
    <w:rsid w:val="00D81C94"/>
    <w:rsid w:val="00D8279F"/>
    <w:rsid w:val="00D82C07"/>
    <w:rsid w:val="00D82D05"/>
    <w:rsid w:val="00D82F98"/>
    <w:rsid w:val="00D82F9F"/>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2E0"/>
    <w:rsid w:val="00D90367"/>
    <w:rsid w:val="00D90809"/>
    <w:rsid w:val="00D90B80"/>
    <w:rsid w:val="00D90FF2"/>
    <w:rsid w:val="00D912B4"/>
    <w:rsid w:val="00D9172E"/>
    <w:rsid w:val="00D91894"/>
    <w:rsid w:val="00D91EF3"/>
    <w:rsid w:val="00D91F20"/>
    <w:rsid w:val="00D92B6C"/>
    <w:rsid w:val="00D92EEE"/>
    <w:rsid w:val="00D932DB"/>
    <w:rsid w:val="00D9379C"/>
    <w:rsid w:val="00D940B3"/>
    <w:rsid w:val="00D94C69"/>
    <w:rsid w:val="00D94DF0"/>
    <w:rsid w:val="00D94ED6"/>
    <w:rsid w:val="00D95B28"/>
    <w:rsid w:val="00D95DE8"/>
    <w:rsid w:val="00D95E7D"/>
    <w:rsid w:val="00D95EEA"/>
    <w:rsid w:val="00D9601E"/>
    <w:rsid w:val="00D96BFC"/>
    <w:rsid w:val="00D9787D"/>
    <w:rsid w:val="00DA0124"/>
    <w:rsid w:val="00DA055A"/>
    <w:rsid w:val="00DA0FAF"/>
    <w:rsid w:val="00DA1230"/>
    <w:rsid w:val="00DA129E"/>
    <w:rsid w:val="00DA142B"/>
    <w:rsid w:val="00DA1437"/>
    <w:rsid w:val="00DA1BD7"/>
    <w:rsid w:val="00DA1D44"/>
    <w:rsid w:val="00DA1FEC"/>
    <w:rsid w:val="00DA2408"/>
    <w:rsid w:val="00DA257E"/>
    <w:rsid w:val="00DA2883"/>
    <w:rsid w:val="00DA2DF3"/>
    <w:rsid w:val="00DA2E68"/>
    <w:rsid w:val="00DA308D"/>
    <w:rsid w:val="00DA325E"/>
    <w:rsid w:val="00DA34DE"/>
    <w:rsid w:val="00DA3B47"/>
    <w:rsid w:val="00DA3CA5"/>
    <w:rsid w:val="00DA4085"/>
    <w:rsid w:val="00DA45F4"/>
    <w:rsid w:val="00DA494B"/>
    <w:rsid w:val="00DA5307"/>
    <w:rsid w:val="00DA57EA"/>
    <w:rsid w:val="00DA5908"/>
    <w:rsid w:val="00DA5A4D"/>
    <w:rsid w:val="00DA6245"/>
    <w:rsid w:val="00DA6DFE"/>
    <w:rsid w:val="00DA6F87"/>
    <w:rsid w:val="00DA7845"/>
    <w:rsid w:val="00DB00AA"/>
    <w:rsid w:val="00DB03ED"/>
    <w:rsid w:val="00DB0B8B"/>
    <w:rsid w:val="00DB0D96"/>
    <w:rsid w:val="00DB0E58"/>
    <w:rsid w:val="00DB0E73"/>
    <w:rsid w:val="00DB0ED0"/>
    <w:rsid w:val="00DB100F"/>
    <w:rsid w:val="00DB1214"/>
    <w:rsid w:val="00DB1627"/>
    <w:rsid w:val="00DB178C"/>
    <w:rsid w:val="00DB204E"/>
    <w:rsid w:val="00DB258C"/>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670"/>
    <w:rsid w:val="00DC1F9B"/>
    <w:rsid w:val="00DC20E0"/>
    <w:rsid w:val="00DC2875"/>
    <w:rsid w:val="00DC2F21"/>
    <w:rsid w:val="00DC341D"/>
    <w:rsid w:val="00DC346B"/>
    <w:rsid w:val="00DC385C"/>
    <w:rsid w:val="00DC42EC"/>
    <w:rsid w:val="00DC453C"/>
    <w:rsid w:val="00DC46BA"/>
    <w:rsid w:val="00DC46D2"/>
    <w:rsid w:val="00DC48D8"/>
    <w:rsid w:val="00DC49D6"/>
    <w:rsid w:val="00DC5BBF"/>
    <w:rsid w:val="00DC5D17"/>
    <w:rsid w:val="00DC624A"/>
    <w:rsid w:val="00DC684F"/>
    <w:rsid w:val="00DC6F6F"/>
    <w:rsid w:val="00DC709D"/>
    <w:rsid w:val="00DC7370"/>
    <w:rsid w:val="00DC75C4"/>
    <w:rsid w:val="00DC75D5"/>
    <w:rsid w:val="00DC7638"/>
    <w:rsid w:val="00DC78E2"/>
    <w:rsid w:val="00DD00A7"/>
    <w:rsid w:val="00DD04C3"/>
    <w:rsid w:val="00DD09BC"/>
    <w:rsid w:val="00DD11DB"/>
    <w:rsid w:val="00DD138E"/>
    <w:rsid w:val="00DD159E"/>
    <w:rsid w:val="00DD15D1"/>
    <w:rsid w:val="00DD1B6C"/>
    <w:rsid w:val="00DD1D00"/>
    <w:rsid w:val="00DD1FFD"/>
    <w:rsid w:val="00DD2121"/>
    <w:rsid w:val="00DD22A6"/>
    <w:rsid w:val="00DD22C3"/>
    <w:rsid w:val="00DD2AA3"/>
    <w:rsid w:val="00DD2CC6"/>
    <w:rsid w:val="00DD32C8"/>
    <w:rsid w:val="00DD37DC"/>
    <w:rsid w:val="00DD3DE9"/>
    <w:rsid w:val="00DD40A5"/>
    <w:rsid w:val="00DD42D7"/>
    <w:rsid w:val="00DD470C"/>
    <w:rsid w:val="00DD4848"/>
    <w:rsid w:val="00DD4984"/>
    <w:rsid w:val="00DD4AB3"/>
    <w:rsid w:val="00DD4C16"/>
    <w:rsid w:val="00DD5C56"/>
    <w:rsid w:val="00DD5CE1"/>
    <w:rsid w:val="00DD5FAF"/>
    <w:rsid w:val="00DD60D6"/>
    <w:rsid w:val="00DD65D2"/>
    <w:rsid w:val="00DD6B56"/>
    <w:rsid w:val="00DD6D23"/>
    <w:rsid w:val="00DD71AB"/>
    <w:rsid w:val="00DD7258"/>
    <w:rsid w:val="00DD7724"/>
    <w:rsid w:val="00DE0005"/>
    <w:rsid w:val="00DE0321"/>
    <w:rsid w:val="00DE03D3"/>
    <w:rsid w:val="00DE0DF8"/>
    <w:rsid w:val="00DE1A8A"/>
    <w:rsid w:val="00DE1AE3"/>
    <w:rsid w:val="00DE2CC2"/>
    <w:rsid w:val="00DE2F70"/>
    <w:rsid w:val="00DE3EBC"/>
    <w:rsid w:val="00DE4035"/>
    <w:rsid w:val="00DE52DC"/>
    <w:rsid w:val="00DE5811"/>
    <w:rsid w:val="00DE5953"/>
    <w:rsid w:val="00DE599A"/>
    <w:rsid w:val="00DE5EB6"/>
    <w:rsid w:val="00DE66B6"/>
    <w:rsid w:val="00DE678A"/>
    <w:rsid w:val="00DE696F"/>
    <w:rsid w:val="00DE6A14"/>
    <w:rsid w:val="00DE6DED"/>
    <w:rsid w:val="00DE6F22"/>
    <w:rsid w:val="00DE7409"/>
    <w:rsid w:val="00DE74E4"/>
    <w:rsid w:val="00DE7B1F"/>
    <w:rsid w:val="00DE7B5F"/>
    <w:rsid w:val="00DE7C6E"/>
    <w:rsid w:val="00DF008F"/>
    <w:rsid w:val="00DF05BD"/>
    <w:rsid w:val="00DF0692"/>
    <w:rsid w:val="00DF0875"/>
    <w:rsid w:val="00DF13BF"/>
    <w:rsid w:val="00DF1684"/>
    <w:rsid w:val="00DF1767"/>
    <w:rsid w:val="00DF1771"/>
    <w:rsid w:val="00DF1DA3"/>
    <w:rsid w:val="00DF1FA0"/>
    <w:rsid w:val="00DF2098"/>
    <w:rsid w:val="00DF26A1"/>
    <w:rsid w:val="00DF2AF3"/>
    <w:rsid w:val="00DF30AF"/>
    <w:rsid w:val="00DF35DE"/>
    <w:rsid w:val="00DF3BAF"/>
    <w:rsid w:val="00DF3F48"/>
    <w:rsid w:val="00DF51B6"/>
    <w:rsid w:val="00DF51C4"/>
    <w:rsid w:val="00DF59F1"/>
    <w:rsid w:val="00DF6582"/>
    <w:rsid w:val="00DF78D6"/>
    <w:rsid w:val="00DF7AD2"/>
    <w:rsid w:val="00DF7CE7"/>
    <w:rsid w:val="00E0060B"/>
    <w:rsid w:val="00E0067E"/>
    <w:rsid w:val="00E00A48"/>
    <w:rsid w:val="00E00C94"/>
    <w:rsid w:val="00E00D45"/>
    <w:rsid w:val="00E01E74"/>
    <w:rsid w:val="00E02290"/>
    <w:rsid w:val="00E02889"/>
    <w:rsid w:val="00E02D26"/>
    <w:rsid w:val="00E02ED3"/>
    <w:rsid w:val="00E0319C"/>
    <w:rsid w:val="00E038D7"/>
    <w:rsid w:val="00E03BFB"/>
    <w:rsid w:val="00E03C98"/>
    <w:rsid w:val="00E04D80"/>
    <w:rsid w:val="00E04E67"/>
    <w:rsid w:val="00E04E6F"/>
    <w:rsid w:val="00E04EB5"/>
    <w:rsid w:val="00E04F5B"/>
    <w:rsid w:val="00E04FB3"/>
    <w:rsid w:val="00E053F1"/>
    <w:rsid w:val="00E05413"/>
    <w:rsid w:val="00E05504"/>
    <w:rsid w:val="00E064B3"/>
    <w:rsid w:val="00E0689D"/>
    <w:rsid w:val="00E069FA"/>
    <w:rsid w:val="00E06CAE"/>
    <w:rsid w:val="00E10064"/>
    <w:rsid w:val="00E10156"/>
    <w:rsid w:val="00E101F0"/>
    <w:rsid w:val="00E10999"/>
    <w:rsid w:val="00E10C0D"/>
    <w:rsid w:val="00E10FF6"/>
    <w:rsid w:val="00E111AA"/>
    <w:rsid w:val="00E11248"/>
    <w:rsid w:val="00E11676"/>
    <w:rsid w:val="00E11736"/>
    <w:rsid w:val="00E117DE"/>
    <w:rsid w:val="00E11C4B"/>
    <w:rsid w:val="00E120F6"/>
    <w:rsid w:val="00E1256E"/>
    <w:rsid w:val="00E1422A"/>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5FE7"/>
    <w:rsid w:val="00E2637B"/>
    <w:rsid w:val="00E2647D"/>
    <w:rsid w:val="00E2686C"/>
    <w:rsid w:val="00E26AA8"/>
    <w:rsid w:val="00E26D22"/>
    <w:rsid w:val="00E26F24"/>
    <w:rsid w:val="00E2749F"/>
    <w:rsid w:val="00E30108"/>
    <w:rsid w:val="00E30950"/>
    <w:rsid w:val="00E31057"/>
    <w:rsid w:val="00E3108C"/>
    <w:rsid w:val="00E319A5"/>
    <w:rsid w:val="00E31FB7"/>
    <w:rsid w:val="00E32A3D"/>
    <w:rsid w:val="00E32BF5"/>
    <w:rsid w:val="00E33356"/>
    <w:rsid w:val="00E33604"/>
    <w:rsid w:val="00E35144"/>
    <w:rsid w:val="00E355D3"/>
    <w:rsid w:val="00E36139"/>
    <w:rsid w:val="00E36535"/>
    <w:rsid w:val="00E365A3"/>
    <w:rsid w:val="00E36987"/>
    <w:rsid w:val="00E37B24"/>
    <w:rsid w:val="00E37D1B"/>
    <w:rsid w:val="00E4024A"/>
    <w:rsid w:val="00E404E4"/>
    <w:rsid w:val="00E4073D"/>
    <w:rsid w:val="00E40AE3"/>
    <w:rsid w:val="00E419A2"/>
    <w:rsid w:val="00E42178"/>
    <w:rsid w:val="00E42467"/>
    <w:rsid w:val="00E42C3E"/>
    <w:rsid w:val="00E43293"/>
    <w:rsid w:val="00E4349F"/>
    <w:rsid w:val="00E43A3A"/>
    <w:rsid w:val="00E43A4F"/>
    <w:rsid w:val="00E43F0C"/>
    <w:rsid w:val="00E4427E"/>
    <w:rsid w:val="00E44431"/>
    <w:rsid w:val="00E447AB"/>
    <w:rsid w:val="00E44F01"/>
    <w:rsid w:val="00E451B7"/>
    <w:rsid w:val="00E45B66"/>
    <w:rsid w:val="00E4635A"/>
    <w:rsid w:val="00E46FEE"/>
    <w:rsid w:val="00E4780D"/>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4F20"/>
    <w:rsid w:val="00E55679"/>
    <w:rsid w:val="00E558B1"/>
    <w:rsid w:val="00E55D69"/>
    <w:rsid w:val="00E55E28"/>
    <w:rsid w:val="00E565C6"/>
    <w:rsid w:val="00E566A9"/>
    <w:rsid w:val="00E56B62"/>
    <w:rsid w:val="00E56BF7"/>
    <w:rsid w:val="00E60976"/>
    <w:rsid w:val="00E60C52"/>
    <w:rsid w:val="00E60D27"/>
    <w:rsid w:val="00E610B6"/>
    <w:rsid w:val="00E61902"/>
    <w:rsid w:val="00E62303"/>
    <w:rsid w:val="00E62E0B"/>
    <w:rsid w:val="00E62FBE"/>
    <w:rsid w:val="00E632A8"/>
    <w:rsid w:val="00E63918"/>
    <w:rsid w:val="00E63C46"/>
    <w:rsid w:val="00E63FAB"/>
    <w:rsid w:val="00E64485"/>
    <w:rsid w:val="00E64C53"/>
    <w:rsid w:val="00E65042"/>
    <w:rsid w:val="00E6546B"/>
    <w:rsid w:val="00E65711"/>
    <w:rsid w:val="00E659C4"/>
    <w:rsid w:val="00E65AE2"/>
    <w:rsid w:val="00E66271"/>
    <w:rsid w:val="00E66432"/>
    <w:rsid w:val="00E66898"/>
    <w:rsid w:val="00E66B35"/>
    <w:rsid w:val="00E66B64"/>
    <w:rsid w:val="00E674DB"/>
    <w:rsid w:val="00E675A1"/>
    <w:rsid w:val="00E67815"/>
    <w:rsid w:val="00E703CC"/>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6DAC"/>
    <w:rsid w:val="00E76EBA"/>
    <w:rsid w:val="00E7788D"/>
    <w:rsid w:val="00E77A65"/>
    <w:rsid w:val="00E77BF4"/>
    <w:rsid w:val="00E800FD"/>
    <w:rsid w:val="00E80371"/>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44E3"/>
    <w:rsid w:val="00E84DE8"/>
    <w:rsid w:val="00E85180"/>
    <w:rsid w:val="00E85234"/>
    <w:rsid w:val="00E856E8"/>
    <w:rsid w:val="00E85E48"/>
    <w:rsid w:val="00E85E73"/>
    <w:rsid w:val="00E86BB4"/>
    <w:rsid w:val="00E875E6"/>
    <w:rsid w:val="00E8790F"/>
    <w:rsid w:val="00E87EDA"/>
    <w:rsid w:val="00E9010E"/>
    <w:rsid w:val="00E90FE2"/>
    <w:rsid w:val="00E91242"/>
    <w:rsid w:val="00E91667"/>
    <w:rsid w:val="00E91C87"/>
    <w:rsid w:val="00E91CA1"/>
    <w:rsid w:val="00E91E49"/>
    <w:rsid w:val="00E920B4"/>
    <w:rsid w:val="00E92182"/>
    <w:rsid w:val="00E92550"/>
    <w:rsid w:val="00E92881"/>
    <w:rsid w:val="00E92AD7"/>
    <w:rsid w:val="00E93338"/>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1AC0"/>
    <w:rsid w:val="00EA21F2"/>
    <w:rsid w:val="00EA248F"/>
    <w:rsid w:val="00EA29AA"/>
    <w:rsid w:val="00EA2BD2"/>
    <w:rsid w:val="00EA3109"/>
    <w:rsid w:val="00EA3110"/>
    <w:rsid w:val="00EA37EB"/>
    <w:rsid w:val="00EA3904"/>
    <w:rsid w:val="00EA4346"/>
    <w:rsid w:val="00EA44D4"/>
    <w:rsid w:val="00EA4951"/>
    <w:rsid w:val="00EA50B9"/>
    <w:rsid w:val="00EA5162"/>
    <w:rsid w:val="00EA5382"/>
    <w:rsid w:val="00EA5449"/>
    <w:rsid w:val="00EA550E"/>
    <w:rsid w:val="00EA56DF"/>
    <w:rsid w:val="00EA5ADC"/>
    <w:rsid w:val="00EA5DCC"/>
    <w:rsid w:val="00EA66B1"/>
    <w:rsid w:val="00EA6841"/>
    <w:rsid w:val="00EA6B87"/>
    <w:rsid w:val="00EA758C"/>
    <w:rsid w:val="00EB0DC8"/>
    <w:rsid w:val="00EB12B2"/>
    <w:rsid w:val="00EB147B"/>
    <w:rsid w:val="00EB1FCB"/>
    <w:rsid w:val="00EB34C8"/>
    <w:rsid w:val="00EB3905"/>
    <w:rsid w:val="00EB3DBD"/>
    <w:rsid w:val="00EB44AB"/>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A3F"/>
    <w:rsid w:val="00EC1EC7"/>
    <w:rsid w:val="00EC1FDF"/>
    <w:rsid w:val="00EC220E"/>
    <w:rsid w:val="00EC2D6A"/>
    <w:rsid w:val="00EC2DD6"/>
    <w:rsid w:val="00EC2F83"/>
    <w:rsid w:val="00EC3364"/>
    <w:rsid w:val="00EC371A"/>
    <w:rsid w:val="00EC3FD9"/>
    <w:rsid w:val="00EC476E"/>
    <w:rsid w:val="00EC4A25"/>
    <w:rsid w:val="00EC4CDD"/>
    <w:rsid w:val="00EC516F"/>
    <w:rsid w:val="00EC53EE"/>
    <w:rsid w:val="00EC5854"/>
    <w:rsid w:val="00EC5BA1"/>
    <w:rsid w:val="00EC625A"/>
    <w:rsid w:val="00EC6806"/>
    <w:rsid w:val="00EC7580"/>
    <w:rsid w:val="00EC7D05"/>
    <w:rsid w:val="00ED011E"/>
    <w:rsid w:val="00ED0916"/>
    <w:rsid w:val="00ED0A9E"/>
    <w:rsid w:val="00ED0E17"/>
    <w:rsid w:val="00ED0F1C"/>
    <w:rsid w:val="00ED16E0"/>
    <w:rsid w:val="00ED1906"/>
    <w:rsid w:val="00ED1E5B"/>
    <w:rsid w:val="00ED1F06"/>
    <w:rsid w:val="00ED2336"/>
    <w:rsid w:val="00ED2520"/>
    <w:rsid w:val="00ED2EE2"/>
    <w:rsid w:val="00ED3204"/>
    <w:rsid w:val="00ED3751"/>
    <w:rsid w:val="00ED45B0"/>
    <w:rsid w:val="00ED486F"/>
    <w:rsid w:val="00ED597F"/>
    <w:rsid w:val="00ED5FD3"/>
    <w:rsid w:val="00ED63F6"/>
    <w:rsid w:val="00ED7ED5"/>
    <w:rsid w:val="00EE0125"/>
    <w:rsid w:val="00EE06ED"/>
    <w:rsid w:val="00EE07FD"/>
    <w:rsid w:val="00EE0A15"/>
    <w:rsid w:val="00EE0D89"/>
    <w:rsid w:val="00EE160E"/>
    <w:rsid w:val="00EE1871"/>
    <w:rsid w:val="00EE21FF"/>
    <w:rsid w:val="00EE2663"/>
    <w:rsid w:val="00EE3888"/>
    <w:rsid w:val="00EE3C92"/>
    <w:rsid w:val="00EE3EF7"/>
    <w:rsid w:val="00EE4F21"/>
    <w:rsid w:val="00EE5012"/>
    <w:rsid w:val="00EE52BC"/>
    <w:rsid w:val="00EE56A6"/>
    <w:rsid w:val="00EE5743"/>
    <w:rsid w:val="00EE5ADD"/>
    <w:rsid w:val="00EE5D10"/>
    <w:rsid w:val="00EE6378"/>
    <w:rsid w:val="00EE6413"/>
    <w:rsid w:val="00EE6581"/>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C85"/>
    <w:rsid w:val="00EF5967"/>
    <w:rsid w:val="00EF5B13"/>
    <w:rsid w:val="00EF5FB7"/>
    <w:rsid w:val="00EF6386"/>
    <w:rsid w:val="00EF77A3"/>
    <w:rsid w:val="00EF785E"/>
    <w:rsid w:val="00EF78F4"/>
    <w:rsid w:val="00EF7D72"/>
    <w:rsid w:val="00EF7E4D"/>
    <w:rsid w:val="00EF7F15"/>
    <w:rsid w:val="00F00964"/>
    <w:rsid w:val="00F00AA3"/>
    <w:rsid w:val="00F01222"/>
    <w:rsid w:val="00F01937"/>
    <w:rsid w:val="00F025F5"/>
    <w:rsid w:val="00F026F8"/>
    <w:rsid w:val="00F027BE"/>
    <w:rsid w:val="00F02E40"/>
    <w:rsid w:val="00F02EA3"/>
    <w:rsid w:val="00F0349F"/>
    <w:rsid w:val="00F035A4"/>
    <w:rsid w:val="00F049E0"/>
    <w:rsid w:val="00F04D89"/>
    <w:rsid w:val="00F04F92"/>
    <w:rsid w:val="00F053F7"/>
    <w:rsid w:val="00F056C2"/>
    <w:rsid w:val="00F05B17"/>
    <w:rsid w:val="00F0709E"/>
    <w:rsid w:val="00F0776D"/>
    <w:rsid w:val="00F10219"/>
    <w:rsid w:val="00F108AF"/>
    <w:rsid w:val="00F10DDC"/>
    <w:rsid w:val="00F11308"/>
    <w:rsid w:val="00F11D5C"/>
    <w:rsid w:val="00F12063"/>
    <w:rsid w:val="00F121C2"/>
    <w:rsid w:val="00F12C59"/>
    <w:rsid w:val="00F12C96"/>
    <w:rsid w:val="00F1306D"/>
    <w:rsid w:val="00F136A1"/>
    <w:rsid w:val="00F13985"/>
    <w:rsid w:val="00F13B89"/>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A12"/>
    <w:rsid w:val="00F22E3C"/>
    <w:rsid w:val="00F22E4D"/>
    <w:rsid w:val="00F23385"/>
    <w:rsid w:val="00F2344C"/>
    <w:rsid w:val="00F2357F"/>
    <w:rsid w:val="00F23C6E"/>
    <w:rsid w:val="00F241CA"/>
    <w:rsid w:val="00F24685"/>
    <w:rsid w:val="00F24D4C"/>
    <w:rsid w:val="00F24FF2"/>
    <w:rsid w:val="00F254EF"/>
    <w:rsid w:val="00F25CC4"/>
    <w:rsid w:val="00F2604A"/>
    <w:rsid w:val="00F26946"/>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0E27"/>
    <w:rsid w:val="00F4132F"/>
    <w:rsid w:val="00F41550"/>
    <w:rsid w:val="00F418B7"/>
    <w:rsid w:val="00F41ECB"/>
    <w:rsid w:val="00F4242B"/>
    <w:rsid w:val="00F42D5F"/>
    <w:rsid w:val="00F42F2F"/>
    <w:rsid w:val="00F43372"/>
    <w:rsid w:val="00F43B3C"/>
    <w:rsid w:val="00F43B65"/>
    <w:rsid w:val="00F43CD3"/>
    <w:rsid w:val="00F43E48"/>
    <w:rsid w:val="00F444EC"/>
    <w:rsid w:val="00F444ED"/>
    <w:rsid w:val="00F44D1B"/>
    <w:rsid w:val="00F45C40"/>
    <w:rsid w:val="00F4604C"/>
    <w:rsid w:val="00F460F3"/>
    <w:rsid w:val="00F464C5"/>
    <w:rsid w:val="00F46777"/>
    <w:rsid w:val="00F46CC3"/>
    <w:rsid w:val="00F47000"/>
    <w:rsid w:val="00F478AA"/>
    <w:rsid w:val="00F47CA3"/>
    <w:rsid w:val="00F500A8"/>
    <w:rsid w:val="00F507DC"/>
    <w:rsid w:val="00F50DD2"/>
    <w:rsid w:val="00F50F80"/>
    <w:rsid w:val="00F51210"/>
    <w:rsid w:val="00F51541"/>
    <w:rsid w:val="00F51FD5"/>
    <w:rsid w:val="00F52071"/>
    <w:rsid w:val="00F5313E"/>
    <w:rsid w:val="00F53415"/>
    <w:rsid w:val="00F535F2"/>
    <w:rsid w:val="00F53D4A"/>
    <w:rsid w:val="00F54292"/>
    <w:rsid w:val="00F5464D"/>
    <w:rsid w:val="00F554FA"/>
    <w:rsid w:val="00F555B5"/>
    <w:rsid w:val="00F560B9"/>
    <w:rsid w:val="00F5615E"/>
    <w:rsid w:val="00F5652E"/>
    <w:rsid w:val="00F56851"/>
    <w:rsid w:val="00F56DE1"/>
    <w:rsid w:val="00F577E5"/>
    <w:rsid w:val="00F57E74"/>
    <w:rsid w:val="00F57EC7"/>
    <w:rsid w:val="00F601A8"/>
    <w:rsid w:val="00F60600"/>
    <w:rsid w:val="00F60664"/>
    <w:rsid w:val="00F61085"/>
    <w:rsid w:val="00F6145E"/>
    <w:rsid w:val="00F61A94"/>
    <w:rsid w:val="00F61B13"/>
    <w:rsid w:val="00F61F24"/>
    <w:rsid w:val="00F61F26"/>
    <w:rsid w:val="00F6257A"/>
    <w:rsid w:val="00F627E8"/>
    <w:rsid w:val="00F6289E"/>
    <w:rsid w:val="00F62DC4"/>
    <w:rsid w:val="00F6301B"/>
    <w:rsid w:val="00F63349"/>
    <w:rsid w:val="00F6358D"/>
    <w:rsid w:val="00F63921"/>
    <w:rsid w:val="00F64C92"/>
    <w:rsid w:val="00F64D55"/>
    <w:rsid w:val="00F64DBE"/>
    <w:rsid w:val="00F65308"/>
    <w:rsid w:val="00F6553B"/>
    <w:rsid w:val="00F656F1"/>
    <w:rsid w:val="00F66B51"/>
    <w:rsid w:val="00F66D59"/>
    <w:rsid w:val="00F66EEF"/>
    <w:rsid w:val="00F67BF0"/>
    <w:rsid w:val="00F70404"/>
    <w:rsid w:val="00F70AB4"/>
    <w:rsid w:val="00F70B5F"/>
    <w:rsid w:val="00F70E12"/>
    <w:rsid w:val="00F71033"/>
    <w:rsid w:val="00F71A80"/>
    <w:rsid w:val="00F71B69"/>
    <w:rsid w:val="00F72776"/>
    <w:rsid w:val="00F72793"/>
    <w:rsid w:val="00F729F9"/>
    <w:rsid w:val="00F7309B"/>
    <w:rsid w:val="00F73711"/>
    <w:rsid w:val="00F7383C"/>
    <w:rsid w:val="00F73856"/>
    <w:rsid w:val="00F73D4A"/>
    <w:rsid w:val="00F74A77"/>
    <w:rsid w:val="00F75088"/>
    <w:rsid w:val="00F7528A"/>
    <w:rsid w:val="00F7538D"/>
    <w:rsid w:val="00F75609"/>
    <w:rsid w:val="00F7584E"/>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F43"/>
    <w:rsid w:val="00F826CF"/>
    <w:rsid w:val="00F82822"/>
    <w:rsid w:val="00F836EB"/>
    <w:rsid w:val="00F848B1"/>
    <w:rsid w:val="00F848F9"/>
    <w:rsid w:val="00F84BF8"/>
    <w:rsid w:val="00F8500C"/>
    <w:rsid w:val="00F8507E"/>
    <w:rsid w:val="00F851F2"/>
    <w:rsid w:val="00F853C0"/>
    <w:rsid w:val="00F8542C"/>
    <w:rsid w:val="00F854CE"/>
    <w:rsid w:val="00F855CE"/>
    <w:rsid w:val="00F85873"/>
    <w:rsid w:val="00F85A96"/>
    <w:rsid w:val="00F86BD7"/>
    <w:rsid w:val="00F86E13"/>
    <w:rsid w:val="00F87530"/>
    <w:rsid w:val="00F87B4A"/>
    <w:rsid w:val="00F87D35"/>
    <w:rsid w:val="00F90109"/>
    <w:rsid w:val="00F9074B"/>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D04"/>
    <w:rsid w:val="00F97E12"/>
    <w:rsid w:val="00FA0193"/>
    <w:rsid w:val="00FA1311"/>
    <w:rsid w:val="00FA13F7"/>
    <w:rsid w:val="00FA146B"/>
    <w:rsid w:val="00FA1E33"/>
    <w:rsid w:val="00FA2084"/>
    <w:rsid w:val="00FA26FD"/>
    <w:rsid w:val="00FA2AFD"/>
    <w:rsid w:val="00FA408B"/>
    <w:rsid w:val="00FA4682"/>
    <w:rsid w:val="00FA4C62"/>
    <w:rsid w:val="00FA4C87"/>
    <w:rsid w:val="00FA4E9B"/>
    <w:rsid w:val="00FA62FD"/>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0F"/>
    <w:rsid w:val="00FB3B2E"/>
    <w:rsid w:val="00FB3F04"/>
    <w:rsid w:val="00FB4227"/>
    <w:rsid w:val="00FB4318"/>
    <w:rsid w:val="00FB4B64"/>
    <w:rsid w:val="00FB5166"/>
    <w:rsid w:val="00FB521D"/>
    <w:rsid w:val="00FB540B"/>
    <w:rsid w:val="00FB5868"/>
    <w:rsid w:val="00FB5933"/>
    <w:rsid w:val="00FB5E92"/>
    <w:rsid w:val="00FB5EE1"/>
    <w:rsid w:val="00FB5FFB"/>
    <w:rsid w:val="00FB61E1"/>
    <w:rsid w:val="00FB6421"/>
    <w:rsid w:val="00FB6581"/>
    <w:rsid w:val="00FB675B"/>
    <w:rsid w:val="00FB69B1"/>
    <w:rsid w:val="00FB6A21"/>
    <w:rsid w:val="00FB6CE4"/>
    <w:rsid w:val="00FB771C"/>
    <w:rsid w:val="00FB7A9B"/>
    <w:rsid w:val="00FB7C93"/>
    <w:rsid w:val="00FB7D2A"/>
    <w:rsid w:val="00FC0270"/>
    <w:rsid w:val="00FC05C8"/>
    <w:rsid w:val="00FC0ABD"/>
    <w:rsid w:val="00FC0D53"/>
    <w:rsid w:val="00FC1123"/>
    <w:rsid w:val="00FC1431"/>
    <w:rsid w:val="00FC19C3"/>
    <w:rsid w:val="00FC225F"/>
    <w:rsid w:val="00FC281C"/>
    <w:rsid w:val="00FC28B7"/>
    <w:rsid w:val="00FC2EE4"/>
    <w:rsid w:val="00FC34B2"/>
    <w:rsid w:val="00FC364E"/>
    <w:rsid w:val="00FC3FF1"/>
    <w:rsid w:val="00FC4500"/>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E86"/>
    <w:rsid w:val="00FD5F1A"/>
    <w:rsid w:val="00FD5F85"/>
    <w:rsid w:val="00FD602B"/>
    <w:rsid w:val="00FD6B69"/>
    <w:rsid w:val="00FD6D17"/>
    <w:rsid w:val="00FD6E4E"/>
    <w:rsid w:val="00FD709D"/>
    <w:rsid w:val="00FD7C07"/>
    <w:rsid w:val="00FE0F82"/>
    <w:rsid w:val="00FE139E"/>
    <w:rsid w:val="00FE1C9A"/>
    <w:rsid w:val="00FE1DD9"/>
    <w:rsid w:val="00FE22A9"/>
    <w:rsid w:val="00FE24C2"/>
    <w:rsid w:val="00FE28CA"/>
    <w:rsid w:val="00FE3323"/>
    <w:rsid w:val="00FE36D0"/>
    <w:rsid w:val="00FE3763"/>
    <w:rsid w:val="00FE3B67"/>
    <w:rsid w:val="00FE43FE"/>
    <w:rsid w:val="00FE4409"/>
    <w:rsid w:val="00FE4532"/>
    <w:rsid w:val="00FE4D32"/>
    <w:rsid w:val="00FE5AA0"/>
    <w:rsid w:val="00FE63F1"/>
    <w:rsid w:val="00FE648D"/>
    <w:rsid w:val="00FE660F"/>
    <w:rsid w:val="00FE6BFD"/>
    <w:rsid w:val="00FE70CB"/>
    <w:rsid w:val="00FE7331"/>
    <w:rsid w:val="00FF154A"/>
    <w:rsid w:val="00FF1CDC"/>
    <w:rsid w:val="00FF2174"/>
    <w:rsid w:val="00FF245F"/>
    <w:rsid w:val="00FF26FF"/>
    <w:rsid w:val="00FF2CEA"/>
    <w:rsid w:val="00FF3061"/>
    <w:rsid w:val="00FF333E"/>
    <w:rsid w:val="00FF3F1A"/>
    <w:rsid w:val="00FF4841"/>
    <w:rsid w:val="00FF4ABF"/>
    <w:rsid w:val="00FF575A"/>
    <w:rsid w:val="00FF57F3"/>
    <w:rsid w:val="00FF58E0"/>
    <w:rsid w:val="00FF5A0B"/>
    <w:rsid w:val="00FF5C7D"/>
    <w:rsid w:val="00FF5DB4"/>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 w:type="character" w:customStyle="1" w:styleId="EditorsNoteChar2">
    <w:name w:val="Editor's Note Char2"/>
    <w:aliases w:val="EN Char1"/>
    <w:rsid w:val="00687C1C"/>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921548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5637035">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743598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3</Pages>
  <Words>1080</Words>
  <Characters>6162</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453</cp:revision>
  <cp:lastPrinted>2007-04-23T23:59:00Z</cp:lastPrinted>
  <dcterms:created xsi:type="dcterms:W3CDTF">2021-05-05T07:17:00Z</dcterms:created>
  <dcterms:modified xsi:type="dcterms:W3CDTF">2021-05-07T07:16:00Z</dcterms:modified>
</cp:coreProperties>
</file>