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0047">
        <w:fldChar w:fldCharType="begin"/>
      </w:r>
      <w:r w:rsidR="00030047">
        <w:instrText xml:space="preserve"> DOCPROPERTY  TSG/WGRef  \* MERGEFORMAT </w:instrText>
      </w:r>
      <w:r w:rsidR="00030047">
        <w:fldChar w:fldCharType="separate"/>
      </w:r>
      <w:r w:rsidR="003609EF">
        <w:rPr>
          <w:b/>
          <w:noProof/>
          <w:sz w:val="24"/>
        </w:rPr>
        <w:t>RAN5</w:t>
      </w:r>
      <w:r w:rsidR="00030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0047">
        <w:fldChar w:fldCharType="begin"/>
      </w:r>
      <w:r w:rsidR="00030047">
        <w:instrText xml:space="preserve"> DOCPROPERTY  MtgSeq  \* MERGEFORMAT </w:instrText>
      </w:r>
      <w:r w:rsidR="00030047">
        <w:fldChar w:fldCharType="separate"/>
      </w:r>
      <w:r w:rsidR="00EB09B7" w:rsidRPr="00EB09B7">
        <w:rPr>
          <w:b/>
          <w:noProof/>
          <w:sz w:val="24"/>
        </w:rPr>
        <w:t>91</w:t>
      </w:r>
      <w:r w:rsidR="00030047">
        <w:rPr>
          <w:b/>
          <w:noProof/>
          <w:sz w:val="24"/>
        </w:rPr>
        <w:fldChar w:fldCharType="end"/>
      </w:r>
      <w:r w:rsidR="00030047">
        <w:fldChar w:fldCharType="begin"/>
      </w:r>
      <w:r w:rsidR="00030047">
        <w:instrText xml:space="preserve"> DOCPROPERTY  MtgTitle  \* MERGEFORMAT </w:instrText>
      </w:r>
      <w:r w:rsidR="00030047">
        <w:fldChar w:fldCharType="separate"/>
      </w:r>
      <w:r w:rsidR="00EB09B7">
        <w:rPr>
          <w:b/>
          <w:noProof/>
          <w:sz w:val="24"/>
        </w:rPr>
        <w:t>-e</w:t>
      </w:r>
      <w:r w:rsidR="00030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0047">
        <w:fldChar w:fldCharType="begin"/>
      </w:r>
      <w:r w:rsidR="00030047">
        <w:instrText xml:space="preserve"> DOCPROPERTY  Tdoc#  \* MERGEFORMAT </w:instrText>
      </w:r>
      <w:r w:rsidR="00030047">
        <w:fldChar w:fldCharType="separate"/>
      </w:r>
      <w:r w:rsidR="00E13F3D" w:rsidRPr="00E13F3D">
        <w:rPr>
          <w:b/>
          <w:i/>
          <w:noProof/>
          <w:sz w:val="28"/>
        </w:rPr>
        <w:t>R5-212550</w:t>
      </w:r>
      <w:r w:rsidR="00030047">
        <w:rPr>
          <w:b/>
          <w:i/>
          <w:noProof/>
          <w:sz w:val="28"/>
        </w:rPr>
        <w:fldChar w:fldCharType="end"/>
      </w:r>
    </w:p>
    <w:p w14:paraId="7CB45193" w14:textId="77777777" w:rsidR="001E41F3" w:rsidRDefault="000300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0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00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0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373D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373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definition of common environment for R16 NR SON and MDT</w:t>
            </w:r>
            <w:r>
              <w:fldChar w:fldCharType="end"/>
            </w:r>
          </w:p>
        </w:tc>
      </w:tr>
      <w:tr w:rsidR="001E41F3" w14:paraId="05C0847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D5A25" w:rsidR="001E41F3" w:rsidRDefault="00537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047">
              <w:fldChar w:fldCharType="begin"/>
            </w:r>
            <w:r w:rsidR="00030047">
              <w:instrText xml:space="preserve"> DOCPROPERTY  SourceIfTsg  \* MERGEFORMAT </w:instrText>
            </w:r>
            <w:r w:rsidR="00030047">
              <w:fldChar w:fldCharType="separate"/>
            </w:r>
            <w:r w:rsidR="00030047">
              <w:fldChar w:fldCharType="end"/>
            </w:r>
          </w:p>
        </w:tc>
      </w:tr>
      <w:tr w:rsidR="001E41F3" w14:paraId="7630373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373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0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0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373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373D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5D3DC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definition of common environment of WLAN and Bluetooth for R16 NR SON and MDT</w:t>
            </w:r>
            <w:r>
              <w:fldChar w:fldCharType="end"/>
            </w:r>
            <w:r>
              <w:t>.</w:t>
            </w:r>
          </w:p>
        </w:tc>
      </w:tr>
      <w:tr w:rsidR="001E41F3" w14:paraId="4CA74D0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B118A" w14:textId="77777777" w:rsidR="005373D7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992F46">
              <w:t>Test frequencies</w:t>
            </w:r>
            <w:r>
              <w:t xml:space="preserve"> and </w:t>
            </w:r>
            <w:r w:rsidRPr="00625324">
              <w:t>Simulated network scenarios</w:t>
            </w:r>
            <w:r>
              <w:t xml:space="preserve"> of WLAN and Bluetooth.</w:t>
            </w:r>
          </w:p>
          <w:p w14:paraId="31C656EC" w14:textId="554CD14B" w:rsidR="001E41F3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WLAN/Bluetooth/Sensor related content into the </w:t>
            </w:r>
            <w:proofErr w:type="spellStart"/>
            <w:r>
              <w:t>LocationInfo</w:t>
            </w:r>
            <w:proofErr w:type="spellEnd"/>
            <w:r>
              <w:t xml:space="preserve"> IE.</w:t>
            </w:r>
          </w:p>
        </w:tc>
      </w:tr>
      <w:tr w:rsidR="001E41F3" w14:paraId="1F88637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F2301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Test environment of WLAN and Bluetooth for R16 NR SON and MDT</w:t>
            </w:r>
            <w:r>
              <w:fldChar w:fldCharType="end"/>
            </w:r>
            <w:r>
              <w:t xml:space="preserve"> is not complete.</w:t>
            </w:r>
          </w:p>
        </w:tc>
      </w:tr>
      <w:tr w:rsidR="001E41F3" w14:paraId="034AF533" w14:textId="77777777" w:rsidTr="005373D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23B80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.3, 4.4, 4.6</w:t>
            </w:r>
          </w:p>
        </w:tc>
      </w:tr>
      <w:tr w:rsidR="001E41F3" w14:paraId="56E1E6C3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3D7" w14:paraId="34ACE2E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1C5D2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73D7" w:rsidRDefault="005373D7" w:rsidP="0053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446DDBA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D72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55C714D2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6CB149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60DF82C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</w:p>
        </w:tc>
      </w:tr>
      <w:tr w:rsidR="005373D7" w14:paraId="556B87B6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373D7" w:rsidRDefault="005373D7" w:rsidP="0053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73D7" w:rsidRPr="008863B9" w14:paraId="45BFE792" w14:textId="77777777" w:rsidTr="005373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73D7" w:rsidRPr="008863B9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73D7" w:rsidRPr="008863B9" w:rsidRDefault="005373D7" w:rsidP="00537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3D7" w14:paraId="6C3DBC81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373D7" w:rsidRDefault="005373D7" w:rsidP="0053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484BC" w14:textId="77777777" w:rsidR="00030047" w:rsidRPr="006534E8" w:rsidRDefault="00030047" w:rsidP="00030047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0114FD96" w14:textId="77777777" w:rsidR="00030047" w:rsidRPr="00625324" w:rsidRDefault="00030047" w:rsidP="00030047">
      <w:pPr>
        <w:pStyle w:val="4"/>
      </w:pPr>
      <w:bookmarkStart w:id="1" w:name="_Toc21353655"/>
      <w:bookmarkStart w:id="2" w:name="_Toc27749270"/>
      <w:bookmarkStart w:id="3" w:name="_Toc36228075"/>
      <w:bookmarkStart w:id="4" w:name="_Toc36228371"/>
      <w:bookmarkStart w:id="5" w:name="_Toc36228826"/>
      <w:bookmarkStart w:id="6" w:name="_Toc36229043"/>
      <w:bookmarkStart w:id="7" w:name="_Toc44454628"/>
      <w:bookmarkStart w:id="8" w:name="_Toc44455080"/>
      <w:r w:rsidRPr="00625324">
        <w:t>4.3.1.7</w:t>
      </w:r>
      <w:r w:rsidRPr="00625324">
        <w:tab/>
        <w:t>Test frequencies for Non-3GPP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D511C71" w14:textId="77777777" w:rsidR="00030047" w:rsidRPr="00625324" w:rsidRDefault="00030047" w:rsidP="00030047">
      <w:pPr>
        <w:pStyle w:val="5"/>
      </w:pPr>
      <w:bookmarkStart w:id="9" w:name="_Toc21353656"/>
      <w:bookmarkStart w:id="10" w:name="_Toc27749271"/>
      <w:bookmarkStart w:id="11" w:name="_Toc36228076"/>
      <w:bookmarkStart w:id="12" w:name="_Toc36228372"/>
      <w:bookmarkStart w:id="13" w:name="_Toc36228827"/>
      <w:bookmarkStart w:id="14" w:name="_Toc36229044"/>
      <w:bookmarkStart w:id="15" w:name="_Toc44454629"/>
      <w:bookmarkStart w:id="16" w:name="_Toc44455081"/>
      <w:r w:rsidRPr="00625324">
        <w:t>4.3.1.7.1</w:t>
      </w:r>
      <w:r w:rsidRPr="00625324">
        <w:tab/>
        <w:t>WLAN Test frequencies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BCD053" w14:textId="77777777" w:rsidR="00030047" w:rsidRDefault="00030047" w:rsidP="00030047">
      <w:r w:rsidRPr="00625324">
        <w:t>The same WLAN test frequencies as in TS 36.508 [2] clause 4.3.1.6 applies.</w:t>
      </w:r>
    </w:p>
    <w:p w14:paraId="2590EB1D" w14:textId="77777777" w:rsidR="00030047" w:rsidRPr="00625324" w:rsidRDefault="00030047" w:rsidP="00030047">
      <w:pPr>
        <w:pStyle w:val="5"/>
        <w:rPr>
          <w:ins w:id="17" w:author="Dong Wenjia" w:date="2021-04-29T17:58:00Z"/>
        </w:rPr>
      </w:pPr>
      <w:ins w:id="18" w:author="Dong Wenjia" w:date="2021-04-29T17:58:00Z">
        <w:r w:rsidRPr="00625324">
          <w:t>4.3.1.7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 w:rsidRPr="00992F46">
          <w:t>Bluetooth</w:t>
        </w:r>
        <w:r w:rsidRPr="00625324">
          <w:t xml:space="preserve"> Test frequencies</w:t>
        </w:r>
      </w:ins>
    </w:p>
    <w:p w14:paraId="4398895B" w14:textId="77777777" w:rsidR="00030047" w:rsidRDefault="00030047" w:rsidP="00030047">
      <w:pPr>
        <w:rPr>
          <w:ins w:id="19" w:author="Dong Wenjia" w:date="2021-04-29T17:58:00Z"/>
        </w:rPr>
      </w:pPr>
      <w:ins w:id="20" w:author="Dong Wenjia" w:date="2021-04-29T17:58:00Z">
        <w:r w:rsidRPr="00625324">
          <w:t xml:space="preserve">The same </w:t>
        </w:r>
        <w:r w:rsidRPr="00992F46">
          <w:t>Bluetooth</w:t>
        </w:r>
        <w:r w:rsidRPr="00625324">
          <w:t xml:space="preserve"> test frequencies as in TS 36.508 [2] clause 4.3.1.</w:t>
        </w:r>
        <w:r>
          <w:t>7</w:t>
        </w:r>
        <w:r w:rsidRPr="00625324">
          <w:t xml:space="preserve"> applies.</w:t>
        </w:r>
      </w:ins>
    </w:p>
    <w:p w14:paraId="4AF58CC7" w14:textId="73624824" w:rsidR="00030047" w:rsidRPr="00030047" w:rsidRDefault="00030047" w:rsidP="00030047">
      <w:pPr>
        <w:rPr>
          <w:noProof/>
        </w:rPr>
      </w:pPr>
      <w:ins w:id="21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  <w:bookmarkStart w:id="22" w:name="_GoBack"/>
      <w:bookmarkEnd w:id="22"/>
    </w:p>
    <w:p w14:paraId="49269997" w14:textId="77777777" w:rsidR="00030047" w:rsidRPr="00625324" w:rsidRDefault="00030047" w:rsidP="00030047">
      <w:pPr>
        <w:pStyle w:val="4"/>
      </w:pPr>
      <w:bookmarkStart w:id="23" w:name="_Toc21353693"/>
      <w:bookmarkStart w:id="24" w:name="_Toc27749308"/>
      <w:bookmarkStart w:id="25" w:name="_Toc36228113"/>
      <w:bookmarkStart w:id="26" w:name="_Toc36228409"/>
      <w:bookmarkStart w:id="27" w:name="_Toc36228864"/>
      <w:bookmarkStart w:id="28" w:name="_Toc36229081"/>
      <w:bookmarkStart w:id="29" w:name="_Toc44454666"/>
      <w:bookmarkStart w:id="30" w:name="_Toc44455118"/>
      <w:r w:rsidRPr="00625324">
        <w:t>4.4.1.3</w:t>
      </w:r>
      <w:r w:rsidRPr="00625324">
        <w:tab/>
        <w:t xml:space="preserve">Non-3GPP </w:t>
      </w:r>
      <w:proofErr w:type="spellStart"/>
      <w:r w:rsidRPr="00625324">
        <w:t>Accesss</w:t>
      </w:r>
      <w:proofErr w:type="spellEnd"/>
      <w:r w:rsidRPr="00625324">
        <w:t xml:space="preserve"> network scenarios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DF13E3" w14:textId="77777777" w:rsidR="00030047" w:rsidRPr="00625324" w:rsidRDefault="00030047" w:rsidP="00030047">
      <w:pPr>
        <w:pStyle w:val="5"/>
      </w:pPr>
      <w:bookmarkStart w:id="31" w:name="_Toc21353694"/>
      <w:bookmarkStart w:id="32" w:name="_Toc27749309"/>
      <w:bookmarkStart w:id="33" w:name="_Toc36228114"/>
      <w:bookmarkStart w:id="34" w:name="_Toc36228410"/>
      <w:bookmarkStart w:id="35" w:name="_Toc36228865"/>
      <w:bookmarkStart w:id="36" w:name="_Toc36229082"/>
      <w:bookmarkStart w:id="37" w:name="_Toc44454667"/>
      <w:bookmarkStart w:id="38" w:name="_Toc44455119"/>
      <w:r w:rsidRPr="00625324">
        <w:t>4.4.1.3.1</w:t>
      </w:r>
      <w:r w:rsidRPr="00625324">
        <w:tab/>
        <w:t>WLAN network scenario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10AEA18" w14:textId="77777777" w:rsidR="00030047" w:rsidRDefault="00030047" w:rsidP="00030047">
      <w:r w:rsidRPr="00625324">
        <w:t xml:space="preserve">For non-3GPP access over WLAN single cell environment Cell 27, </w:t>
      </w:r>
      <w:ins w:id="39" w:author="Dong Wenjia" w:date="2021-04-29T17:57:00Z">
        <w:r>
          <w:t xml:space="preserve">Cell 27a and Cell 27b </w:t>
        </w:r>
      </w:ins>
      <w:r w:rsidRPr="00625324">
        <w:t>as specified in TS 36.508 [2] clauses 4.4.2 and 4.4.8 with condition '</w:t>
      </w:r>
      <w:proofErr w:type="spellStart"/>
      <w:r w:rsidRPr="00625324">
        <w:t>IMSoWLAN</w:t>
      </w:r>
      <w:proofErr w:type="spellEnd"/>
      <w:r w:rsidRPr="00625324">
        <w:t>' is used.</w:t>
      </w:r>
    </w:p>
    <w:p w14:paraId="2AC37383" w14:textId="77777777" w:rsidR="00030047" w:rsidRPr="00625324" w:rsidRDefault="00030047" w:rsidP="00030047">
      <w:pPr>
        <w:pStyle w:val="5"/>
        <w:rPr>
          <w:ins w:id="40" w:author="Dong Wenjia" w:date="2021-04-29T17:57:00Z"/>
        </w:rPr>
      </w:pPr>
      <w:ins w:id="41" w:author="Dong Wenjia" w:date="2021-04-29T17:57:00Z">
        <w:r w:rsidRPr="00625324">
          <w:t>4.4.1.3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>
          <w:t>Bluetooth</w:t>
        </w:r>
        <w:r w:rsidRPr="00625324">
          <w:t xml:space="preserve"> network scenario</w:t>
        </w:r>
      </w:ins>
    </w:p>
    <w:p w14:paraId="2733256F" w14:textId="77777777" w:rsidR="00030047" w:rsidRDefault="00030047" w:rsidP="00030047">
      <w:ins w:id="42" w:author="Dong Wenjia" w:date="2021-04-29T17:57:00Z">
        <w:r w:rsidRPr="00625324">
          <w:t xml:space="preserve">For non-3GPP access over </w:t>
        </w:r>
        <w:r>
          <w:t>Bluetooth</w:t>
        </w:r>
        <w:r w:rsidRPr="00625324">
          <w:t xml:space="preserve"> single cell environment Cell </w:t>
        </w:r>
        <w:r>
          <w:t>40 and Cell 41</w:t>
        </w:r>
        <w:r w:rsidRPr="00625324">
          <w:t>, as specified in TS 36.508 [2] clauses 4.4.2</w:t>
        </w:r>
        <w:r>
          <w:t>.</w:t>
        </w:r>
      </w:ins>
    </w:p>
    <w:p w14:paraId="76BED78D" w14:textId="786FC840" w:rsidR="00030047" w:rsidRPr="00030047" w:rsidRDefault="00030047" w:rsidP="00030047">
      <w:pPr>
        <w:rPr>
          <w:noProof/>
        </w:rPr>
      </w:pPr>
      <w:ins w:id="43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1260396E" w14:textId="77777777" w:rsidR="00030047" w:rsidRPr="00B4600B" w:rsidRDefault="00030047" w:rsidP="00030047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LocationInfo</w:t>
      </w:r>
      <w:proofErr w:type="spellEnd"/>
    </w:p>
    <w:p w14:paraId="1087F885" w14:textId="77777777" w:rsidR="00030047" w:rsidRPr="00B4600B" w:rsidRDefault="00030047" w:rsidP="00030047">
      <w:pPr>
        <w:pStyle w:val="TH"/>
        <w:rPr>
          <w:i/>
          <w:iCs/>
        </w:rPr>
      </w:pPr>
      <w:r w:rsidRPr="00B4600B">
        <w:t xml:space="preserve">Table 4.6.3-64B: </w:t>
      </w:r>
      <w:proofErr w:type="spellStart"/>
      <w:r w:rsidRPr="00B4600B">
        <w:rPr>
          <w:i/>
          <w:iCs/>
        </w:rPr>
        <w:t>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838"/>
        <w:gridCol w:w="1700"/>
        <w:gridCol w:w="1245"/>
      </w:tblGrid>
      <w:tr w:rsidR="00030047" w:rsidRPr="00B4600B" w14:paraId="35747383" w14:textId="77777777" w:rsidTr="009F23AC">
        <w:tc>
          <w:tcPr>
            <w:tcW w:w="9747" w:type="dxa"/>
            <w:gridSpan w:val="4"/>
          </w:tcPr>
          <w:p w14:paraId="4B55CBB3" w14:textId="77777777" w:rsidR="00030047" w:rsidRPr="00B4600B" w:rsidRDefault="00030047" w:rsidP="009F23A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030047" w:rsidRPr="00B4600B" w14:paraId="60FD98FD" w14:textId="77777777" w:rsidTr="009F23AC">
        <w:tc>
          <w:tcPr>
            <w:tcW w:w="3964" w:type="dxa"/>
          </w:tcPr>
          <w:p w14:paraId="4F802821" w14:textId="77777777" w:rsidR="00030047" w:rsidRPr="00B4600B" w:rsidRDefault="00030047" w:rsidP="009F23AC">
            <w:pPr>
              <w:pStyle w:val="TAH"/>
            </w:pPr>
            <w:r w:rsidRPr="00B4600B">
              <w:t>Information Element</w:t>
            </w:r>
          </w:p>
        </w:tc>
        <w:tc>
          <w:tcPr>
            <w:tcW w:w="2838" w:type="dxa"/>
          </w:tcPr>
          <w:p w14:paraId="02905508" w14:textId="77777777" w:rsidR="00030047" w:rsidRPr="00B4600B" w:rsidRDefault="00030047" w:rsidP="009F23A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61ABB9E" w14:textId="77777777" w:rsidR="00030047" w:rsidRPr="00B4600B" w:rsidRDefault="00030047" w:rsidP="009F23A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A9C8094" w14:textId="77777777" w:rsidR="00030047" w:rsidRPr="00B4600B" w:rsidRDefault="00030047" w:rsidP="009F23AC">
            <w:pPr>
              <w:pStyle w:val="TAH"/>
            </w:pPr>
            <w:r w:rsidRPr="00B4600B">
              <w:t>Condition</w:t>
            </w:r>
          </w:p>
        </w:tc>
      </w:tr>
      <w:tr w:rsidR="00030047" w:rsidRPr="00B4600B" w14:paraId="5DDCA0F2" w14:textId="77777777" w:rsidTr="009F23AC">
        <w:tc>
          <w:tcPr>
            <w:tcW w:w="3964" w:type="dxa"/>
          </w:tcPr>
          <w:p w14:paraId="7BE2F90C" w14:textId="77777777" w:rsidR="00030047" w:rsidRPr="00B4600B" w:rsidRDefault="00030047" w:rsidP="009F23AC">
            <w:pPr>
              <w:pStyle w:val="TAL"/>
            </w:pPr>
            <w:r w:rsidRPr="00B4600B">
              <w:t>LocationInfo-r16 ::= SEQUENCE {</w:t>
            </w:r>
          </w:p>
        </w:tc>
        <w:tc>
          <w:tcPr>
            <w:tcW w:w="2838" w:type="dxa"/>
          </w:tcPr>
          <w:p w14:paraId="4D794B14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700" w:type="dxa"/>
          </w:tcPr>
          <w:p w14:paraId="414212B6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245" w:type="dxa"/>
          </w:tcPr>
          <w:p w14:paraId="1ED49ECB" w14:textId="77777777" w:rsidR="00030047" w:rsidRPr="00B4600B" w:rsidRDefault="00030047" w:rsidP="009F23AC">
            <w:pPr>
              <w:pStyle w:val="TAL"/>
            </w:pPr>
          </w:p>
        </w:tc>
      </w:tr>
      <w:tr w:rsidR="00030047" w:rsidRPr="00B4600B" w:rsidDel="00012709" w14:paraId="4C2A440C" w14:textId="77777777" w:rsidTr="009F23AC">
        <w:trPr>
          <w:del w:id="44" w:author="Liubing (Leo)" w:date="2021-05-06T11:41:00Z"/>
        </w:trPr>
        <w:tc>
          <w:tcPr>
            <w:tcW w:w="3964" w:type="dxa"/>
          </w:tcPr>
          <w:p w14:paraId="74173D87" w14:textId="77777777" w:rsidR="00030047" w:rsidRPr="00B4600B" w:rsidDel="00012709" w:rsidRDefault="00030047" w:rsidP="009F23AC">
            <w:pPr>
              <w:pStyle w:val="TAL"/>
              <w:rPr>
                <w:del w:id="45" w:author="Liubing (Leo)" w:date="2021-05-06T11:41:00Z"/>
              </w:rPr>
            </w:pPr>
            <w:del w:id="46" w:author="Liubing (Leo)" w:date="2021-05-06T11:41:00Z">
              <w:r w:rsidRPr="00B4600B" w:rsidDel="00012709">
                <w:delText>FFS</w:delText>
              </w:r>
            </w:del>
          </w:p>
        </w:tc>
        <w:tc>
          <w:tcPr>
            <w:tcW w:w="2838" w:type="dxa"/>
          </w:tcPr>
          <w:p w14:paraId="3AA0472C" w14:textId="77777777" w:rsidR="00030047" w:rsidRPr="00B4600B" w:rsidDel="00012709" w:rsidRDefault="00030047" w:rsidP="009F23AC">
            <w:pPr>
              <w:pStyle w:val="TAL"/>
              <w:rPr>
                <w:del w:id="47" w:author="Liubing (Leo)" w:date="2021-05-06T11:41:00Z"/>
              </w:rPr>
            </w:pPr>
          </w:p>
        </w:tc>
        <w:tc>
          <w:tcPr>
            <w:tcW w:w="1700" w:type="dxa"/>
          </w:tcPr>
          <w:p w14:paraId="31D748D0" w14:textId="77777777" w:rsidR="00030047" w:rsidRPr="00B4600B" w:rsidDel="00012709" w:rsidRDefault="00030047" w:rsidP="009F23AC">
            <w:pPr>
              <w:pStyle w:val="TAL"/>
              <w:rPr>
                <w:del w:id="48" w:author="Liubing (Leo)" w:date="2021-05-06T11:41:00Z"/>
              </w:rPr>
            </w:pPr>
          </w:p>
        </w:tc>
        <w:tc>
          <w:tcPr>
            <w:tcW w:w="1245" w:type="dxa"/>
          </w:tcPr>
          <w:p w14:paraId="2B1127A2" w14:textId="77777777" w:rsidR="00030047" w:rsidRPr="00B4600B" w:rsidDel="00012709" w:rsidRDefault="00030047" w:rsidP="009F23AC">
            <w:pPr>
              <w:pStyle w:val="TAL"/>
              <w:rPr>
                <w:del w:id="49" w:author="Liubing (Leo)" w:date="2021-05-06T11:41:00Z"/>
              </w:rPr>
            </w:pPr>
          </w:p>
        </w:tc>
      </w:tr>
      <w:tr w:rsidR="00030047" w:rsidRPr="00B4600B" w14:paraId="7AA95B68" w14:textId="77777777" w:rsidTr="009F23AC">
        <w:trPr>
          <w:ins w:id="50" w:author="Liubing (Leo)" w:date="2021-05-06T11:41:00Z"/>
        </w:trPr>
        <w:tc>
          <w:tcPr>
            <w:tcW w:w="3964" w:type="dxa"/>
          </w:tcPr>
          <w:p w14:paraId="0C81642B" w14:textId="77777777" w:rsidR="00030047" w:rsidRPr="00B4600B" w:rsidRDefault="00030047" w:rsidP="009F23AC">
            <w:pPr>
              <w:pStyle w:val="TAL"/>
              <w:rPr>
                <w:ins w:id="51" w:author="Liubing (Leo)" w:date="2021-05-06T11:41:00Z"/>
              </w:rPr>
            </w:pPr>
            <w:ins w:id="52" w:author="Liubing (Leo)" w:date="2021-05-06T11:41:00Z">
              <w:r w:rsidRPr="00012709">
                <w:t>commonLocationInfo-r16</w:t>
              </w:r>
            </w:ins>
          </w:p>
        </w:tc>
        <w:tc>
          <w:tcPr>
            <w:tcW w:w="2838" w:type="dxa"/>
          </w:tcPr>
          <w:p w14:paraId="5AEC76FF" w14:textId="77777777" w:rsidR="00030047" w:rsidRPr="00B4600B" w:rsidRDefault="00030047" w:rsidP="009F23AC">
            <w:pPr>
              <w:pStyle w:val="TAL"/>
              <w:rPr>
                <w:ins w:id="53" w:author="Liubing (Leo)" w:date="2021-05-06T11:41:00Z"/>
              </w:rPr>
            </w:pPr>
            <w:ins w:id="54" w:author="Liubing (Leo)" w:date="2021-05-06T11:41:00Z">
              <w:r w:rsidRPr="00012709">
                <w:t>CommonLocationInfo-r16</w:t>
              </w:r>
            </w:ins>
          </w:p>
        </w:tc>
        <w:tc>
          <w:tcPr>
            <w:tcW w:w="1700" w:type="dxa"/>
          </w:tcPr>
          <w:p w14:paraId="3C9E0960" w14:textId="77777777" w:rsidR="00030047" w:rsidRPr="00B4600B" w:rsidRDefault="00030047" w:rsidP="009F23AC">
            <w:pPr>
              <w:pStyle w:val="TAL"/>
              <w:rPr>
                <w:ins w:id="55" w:author="Liubing (Leo)" w:date="2021-05-06T11:41:00Z"/>
              </w:rPr>
            </w:pPr>
          </w:p>
        </w:tc>
        <w:tc>
          <w:tcPr>
            <w:tcW w:w="1245" w:type="dxa"/>
          </w:tcPr>
          <w:p w14:paraId="15DA8191" w14:textId="77777777" w:rsidR="00030047" w:rsidRPr="00B4600B" w:rsidRDefault="00030047" w:rsidP="009F23AC">
            <w:pPr>
              <w:pStyle w:val="TAL"/>
              <w:rPr>
                <w:ins w:id="56" w:author="Liubing (Leo)" w:date="2021-05-06T11:41:00Z"/>
                <w:lang w:eastAsia="zh-CN"/>
              </w:rPr>
            </w:pPr>
          </w:p>
        </w:tc>
      </w:tr>
      <w:tr w:rsidR="00030047" w:rsidRPr="00B4600B" w14:paraId="1CC9F2C1" w14:textId="77777777" w:rsidTr="009F23AC">
        <w:trPr>
          <w:ins w:id="57" w:author="Liubing (Leo)" w:date="2021-05-06T11:41:00Z"/>
        </w:trPr>
        <w:tc>
          <w:tcPr>
            <w:tcW w:w="3964" w:type="dxa"/>
          </w:tcPr>
          <w:p w14:paraId="4E24ACC7" w14:textId="77777777" w:rsidR="00030047" w:rsidRPr="00012709" w:rsidRDefault="00030047" w:rsidP="009F23AC">
            <w:pPr>
              <w:pStyle w:val="TAL"/>
              <w:rPr>
                <w:ins w:id="58" w:author="Liubing (Leo)" w:date="2021-05-06T11:41:00Z"/>
              </w:rPr>
            </w:pPr>
            <w:ins w:id="59" w:author="Liubing (Leo)" w:date="2021-05-06T11:41:00Z">
              <w:r w:rsidRPr="00012709">
                <w:t>bt-LocationInfo-r16</w:t>
              </w:r>
            </w:ins>
          </w:p>
        </w:tc>
        <w:tc>
          <w:tcPr>
            <w:tcW w:w="2838" w:type="dxa"/>
          </w:tcPr>
          <w:p w14:paraId="70051BD7" w14:textId="77777777" w:rsidR="00030047" w:rsidRPr="00012709" w:rsidRDefault="00030047" w:rsidP="009F23AC">
            <w:pPr>
              <w:pStyle w:val="TAL"/>
              <w:rPr>
                <w:ins w:id="60" w:author="Liubing (Leo)" w:date="2021-05-06T11:41:00Z"/>
              </w:rPr>
            </w:pPr>
            <w:ins w:id="61" w:author="Liubing (Leo)" w:date="2021-05-06T11:42:00Z">
              <w:r w:rsidRPr="00012709">
                <w:t>LogMeasResultListBT-r16</w:t>
              </w:r>
            </w:ins>
          </w:p>
        </w:tc>
        <w:tc>
          <w:tcPr>
            <w:tcW w:w="1700" w:type="dxa"/>
          </w:tcPr>
          <w:p w14:paraId="0F0A073C" w14:textId="77777777" w:rsidR="00030047" w:rsidRPr="00B4600B" w:rsidRDefault="00030047" w:rsidP="009F23AC">
            <w:pPr>
              <w:pStyle w:val="TAL"/>
              <w:rPr>
                <w:ins w:id="62" w:author="Liubing (Leo)" w:date="2021-05-06T11:41:00Z"/>
              </w:rPr>
            </w:pPr>
          </w:p>
        </w:tc>
        <w:tc>
          <w:tcPr>
            <w:tcW w:w="1245" w:type="dxa"/>
          </w:tcPr>
          <w:p w14:paraId="0EC453A7" w14:textId="77777777" w:rsidR="00030047" w:rsidRPr="00B4600B" w:rsidRDefault="00030047" w:rsidP="009F23AC">
            <w:pPr>
              <w:pStyle w:val="TAL"/>
              <w:rPr>
                <w:ins w:id="63" w:author="Liubing (Leo)" w:date="2021-05-06T11:41:00Z"/>
                <w:lang w:eastAsia="zh-CN"/>
              </w:rPr>
            </w:pPr>
            <w:ins w:id="64" w:author="Liubing (Leo)" w:date="2021-05-06T11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</w:p>
        </w:tc>
      </w:tr>
      <w:tr w:rsidR="00030047" w:rsidRPr="00B4600B" w14:paraId="279DFB6C" w14:textId="77777777" w:rsidTr="009F23AC">
        <w:trPr>
          <w:ins w:id="65" w:author="Liubing (Leo)" w:date="2021-05-06T11:41:00Z"/>
        </w:trPr>
        <w:tc>
          <w:tcPr>
            <w:tcW w:w="3964" w:type="dxa"/>
          </w:tcPr>
          <w:p w14:paraId="0A729BBA" w14:textId="77777777" w:rsidR="00030047" w:rsidRPr="00012709" w:rsidRDefault="00030047" w:rsidP="009F23AC">
            <w:pPr>
              <w:pStyle w:val="TAL"/>
              <w:rPr>
                <w:ins w:id="66" w:author="Liubing (Leo)" w:date="2021-05-06T11:41:00Z"/>
              </w:rPr>
            </w:pPr>
            <w:ins w:id="67" w:author="Liubing (Leo)" w:date="2021-05-06T11:42:00Z">
              <w:r w:rsidRPr="00012709">
                <w:t>wlan-LocationInfo-r16</w:t>
              </w:r>
            </w:ins>
          </w:p>
        </w:tc>
        <w:tc>
          <w:tcPr>
            <w:tcW w:w="2838" w:type="dxa"/>
          </w:tcPr>
          <w:p w14:paraId="69CCD83A" w14:textId="77777777" w:rsidR="00030047" w:rsidRPr="00012709" w:rsidRDefault="00030047" w:rsidP="009F23AC">
            <w:pPr>
              <w:pStyle w:val="TAL"/>
              <w:rPr>
                <w:ins w:id="68" w:author="Liubing (Leo)" w:date="2021-05-06T11:41:00Z"/>
              </w:rPr>
            </w:pPr>
            <w:ins w:id="69" w:author="Liubing (Leo)" w:date="2021-05-06T11:42:00Z">
              <w:r w:rsidRPr="00012709">
                <w:t>LogMeasResultListWLAN-r16</w:t>
              </w:r>
            </w:ins>
          </w:p>
        </w:tc>
        <w:tc>
          <w:tcPr>
            <w:tcW w:w="1700" w:type="dxa"/>
          </w:tcPr>
          <w:p w14:paraId="729028F8" w14:textId="77777777" w:rsidR="00030047" w:rsidRPr="00B4600B" w:rsidRDefault="00030047" w:rsidP="009F23AC">
            <w:pPr>
              <w:pStyle w:val="TAL"/>
              <w:rPr>
                <w:ins w:id="70" w:author="Liubing (Leo)" w:date="2021-05-06T11:41:00Z"/>
              </w:rPr>
            </w:pPr>
          </w:p>
        </w:tc>
        <w:tc>
          <w:tcPr>
            <w:tcW w:w="1245" w:type="dxa"/>
          </w:tcPr>
          <w:p w14:paraId="1F80B49F" w14:textId="77777777" w:rsidR="00030047" w:rsidRPr="00B4600B" w:rsidRDefault="00030047" w:rsidP="009F23AC">
            <w:pPr>
              <w:pStyle w:val="TAL"/>
              <w:rPr>
                <w:ins w:id="71" w:author="Liubing (Leo)" w:date="2021-05-06T11:41:00Z"/>
                <w:lang w:eastAsia="zh-CN"/>
              </w:rPr>
            </w:pPr>
            <w:ins w:id="72" w:author="Liubing (Leo)" w:date="2021-05-06T11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</w:p>
        </w:tc>
      </w:tr>
      <w:tr w:rsidR="00030047" w:rsidRPr="00B4600B" w14:paraId="68546628" w14:textId="77777777" w:rsidTr="009F23AC">
        <w:trPr>
          <w:ins w:id="73" w:author="Liubing (Leo)" w:date="2021-05-06T11:41:00Z"/>
        </w:trPr>
        <w:tc>
          <w:tcPr>
            <w:tcW w:w="3964" w:type="dxa"/>
          </w:tcPr>
          <w:p w14:paraId="72C338E5" w14:textId="77777777" w:rsidR="00030047" w:rsidRPr="00012709" w:rsidRDefault="00030047" w:rsidP="009F23AC">
            <w:pPr>
              <w:pStyle w:val="TAL"/>
              <w:rPr>
                <w:ins w:id="74" w:author="Liubing (Leo)" w:date="2021-05-06T11:41:00Z"/>
              </w:rPr>
            </w:pPr>
            <w:ins w:id="75" w:author="Liubing (Leo)" w:date="2021-05-06T11:42:00Z">
              <w:r w:rsidRPr="00012709">
                <w:t>sensor-LocationInfo-r16</w:t>
              </w:r>
            </w:ins>
          </w:p>
        </w:tc>
        <w:tc>
          <w:tcPr>
            <w:tcW w:w="2838" w:type="dxa"/>
          </w:tcPr>
          <w:p w14:paraId="466AA127" w14:textId="77777777" w:rsidR="00030047" w:rsidRPr="00012709" w:rsidRDefault="00030047" w:rsidP="009F23AC">
            <w:pPr>
              <w:pStyle w:val="TAL"/>
              <w:rPr>
                <w:ins w:id="76" w:author="Liubing (Leo)" w:date="2021-05-06T11:41:00Z"/>
              </w:rPr>
            </w:pPr>
            <w:ins w:id="77" w:author="Liubing (Leo)" w:date="2021-05-06T11:42:00Z">
              <w:r w:rsidRPr="00012709">
                <w:t>Sensor-LocationInfo-r16</w:t>
              </w:r>
            </w:ins>
          </w:p>
        </w:tc>
        <w:tc>
          <w:tcPr>
            <w:tcW w:w="1700" w:type="dxa"/>
          </w:tcPr>
          <w:p w14:paraId="03B527AB" w14:textId="77777777" w:rsidR="00030047" w:rsidRPr="00B4600B" w:rsidRDefault="00030047" w:rsidP="009F23AC">
            <w:pPr>
              <w:pStyle w:val="TAL"/>
              <w:rPr>
                <w:ins w:id="78" w:author="Liubing (Leo)" w:date="2021-05-06T11:41:00Z"/>
              </w:rPr>
            </w:pPr>
          </w:p>
        </w:tc>
        <w:tc>
          <w:tcPr>
            <w:tcW w:w="1245" w:type="dxa"/>
          </w:tcPr>
          <w:p w14:paraId="57BF7E12" w14:textId="77777777" w:rsidR="00030047" w:rsidRPr="00B4600B" w:rsidRDefault="00030047" w:rsidP="009F23AC">
            <w:pPr>
              <w:pStyle w:val="TAL"/>
              <w:rPr>
                <w:ins w:id="79" w:author="Liubing (Leo)" w:date="2021-05-06T11:41:00Z"/>
                <w:lang w:eastAsia="zh-CN"/>
              </w:rPr>
            </w:pPr>
            <w:ins w:id="80" w:author="Liubing (Leo)" w:date="2021-05-06T11:4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</w:p>
        </w:tc>
      </w:tr>
      <w:tr w:rsidR="00030047" w:rsidRPr="00B4600B" w14:paraId="284E741C" w14:textId="77777777" w:rsidTr="009F23AC">
        <w:tc>
          <w:tcPr>
            <w:tcW w:w="3964" w:type="dxa"/>
          </w:tcPr>
          <w:p w14:paraId="08E002C6" w14:textId="77777777" w:rsidR="00030047" w:rsidRPr="00B4600B" w:rsidRDefault="00030047" w:rsidP="009F23AC">
            <w:pPr>
              <w:pStyle w:val="TAL"/>
            </w:pPr>
            <w:r w:rsidRPr="00B4600B">
              <w:t>}</w:t>
            </w:r>
          </w:p>
        </w:tc>
        <w:tc>
          <w:tcPr>
            <w:tcW w:w="2838" w:type="dxa"/>
          </w:tcPr>
          <w:p w14:paraId="14D70B2C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700" w:type="dxa"/>
          </w:tcPr>
          <w:p w14:paraId="18D45507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245" w:type="dxa"/>
          </w:tcPr>
          <w:p w14:paraId="24CEB04E" w14:textId="77777777" w:rsidR="00030047" w:rsidRPr="00B4600B" w:rsidRDefault="00030047" w:rsidP="009F23AC">
            <w:pPr>
              <w:pStyle w:val="TAL"/>
            </w:pPr>
          </w:p>
        </w:tc>
      </w:tr>
    </w:tbl>
    <w:p w14:paraId="64C90C7E" w14:textId="77777777" w:rsidR="00030047" w:rsidRDefault="00030047" w:rsidP="00030047">
      <w:pPr>
        <w:rPr>
          <w:ins w:id="81" w:author="Liubing (Leo)" w:date="2021-05-06T11:3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30047" w:rsidRPr="00B4600B" w14:paraId="16CA038D" w14:textId="77777777" w:rsidTr="009F23AC">
        <w:trPr>
          <w:ins w:id="82" w:author="Liubing (Leo)" w:date="2021-05-06T11:39:00Z"/>
        </w:trPr>
        <w:tc>
          <w:tcPr>
            <w:tcW w:w="3936" w:type="dxa"/>
          </w:tcPr>
          <w:p w14:paraId="0FF13211" w14:textId="77777777" w:rsidR="00030047" w:rsidRPr="00B4600B" w:rsidRDefault="00030047" w:rsidP="009F23AC">
            <w:pPr>
              <w:pStyle w:val="TAH"/>
              <w:rPr>
                <w:ins w:id="83" w:author="Liubing (Leo)" w:date="2021-05-06T11:39:00Z"/>
              </w:rPr>
            </w:pPr>
            <w:ins w:id="84" w:author="Liubing (Leo)" w:date="2021-05-06T11:39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331A660E" w14:textId="77777777" w:rsidR="00030047" w:rsidRPr="00B4600B" w:rsidRDefault="00030047" w:rsidP="009F23AC">
            <w:pPr>
              <w:pStyle w:val="TAH"/>
              <w:rPr>
                <w:ins w:id="85" w:author="Liubing (Leo)" w:date="2021-05-06T11:39:00Z"/>
              </w:rPr>
            </w:pPr>
            <w:ins w:id="86" w:author="Liubing (Leo)" w:date="2021-05-06T11:39:00Z">
              <w:r w:rsidRPr="00B4600B">
                <w:t>Explanation</w:t>
              </w:r>
            </w:ins>
          </w:p>
        </w:tc>
      </w:tr>
      <w:tr w:rsidR="00030047" w:rsidRPr="00B4600B" w14:paraId="6B9E5F53" w14:textId="77777777" w:rsidTr="009F23AC">
        <w:trPr>
          <w:ins w:id="87" w:author="Liubing (Leo)" w:date="2021-05-06T11:39:00Z"/>
        </w:trPr>
        <w:tc>
          <w:tcPr>
            <w:tcW w:w="3936" w:type="dxa"/>
          </w:tcPr>
          <w:p w14:paraId="5EF6F13E" w14:textId="77777777" w:rsidR="00030047" w:rsidRPr="00B4600B" w:rsidRDefault="00030047" w:rsidP="009F23AC">
            <w:pPr>
              <w:pStyle w:val="TAL"/>
              <w:rPr>
                <w:ins w:id="88" w:author="Liubing (Leo)" w:date="2021-05-06T11:39:00Z"/>
                <w:lang w:eastAsia="ja-JP"/>
              </w:rPr>
            </w:pPr>
            <w:ins w:id="89" w:author="Liubing (Leo)" w:date="2021-05-06T11:43:00Z">
              <w:r>
                <w:t>MDT</w:t>
              </w:r>
            </w:ins>
          </w:p>
        </w:tc>
        <w:tc>
          <w:tcPr>
            <w:tcW w:w="5811" w:type="dxa"/>
          </w:tcPr>
          <w:p w14:paraId="4291BA21" w14:textId="77777777" w:rsidR="00030047" w:rsidRPr="00B4600B" w:rsidRDefault="00030047" w:rsidP="009F23AC">
            <w:pPr>
              <w:pStyle w:val="TAL"/>
              <w:rPr>
                <w:ins w:id="90" w:author="Liubing (Leo)" w:date="2021-05-06T11:39:00Z"/>
                <w:lang w:eastAsia="ja-JP"/>
              </w:rPr>
            </w:pPr>
            <w:ins w:id="91" w:author="Liubing (Leo)" w:date="2021-05-06T11:39:00Z">
              <w:r w:rsidRPr="00B4600B">
                <w:t xml:space="preserve">Used for </w:t>
              </w:r>
            </w:ins>
            <w:ins w:id="92" w:author="Liubing (Leo)" w:date="2021-05-06T11:43:00Z">
              <w:r>
                <w:t>MDT (Minimized Driving Test)</w:t>
              </w:r>
            </w:ins>
            <w:ins w:id="93" w:author="Liubing (Leo)" w:date="2021-05-06T11:39:00Z">
              <w:r w:rsidRPr="00B4600B">
                <w:t xml:space="preserve"> </w:t>
              </w:r>
            </w:ins>
            <w:ins w:id="94" w:author="Liubing (Leo)" w:date="2021-05-06T11:43:00Z">
              <w:r>
                <w:t>services</w:t>
              </w:r>
            </w:ins>
          </w:p>
        </w:tc>
      </w:tr>
    </w:tbl>
    <w:p w14:paraId="35BBDD1A" w14:textId="77777777" w:rsidR="00030047" w:rsidRPr="00012709" w:rsidRDefault="00030047" w:rsidP="00030047">
      <w:pPr>
        <w:rPr>
          <w:noProof/>
        </w:rPr>
      </w:pPr>
    </w:p>
    <w:p w14:paraId="031E024B" w14:textId="77777777" w:rsidR="00030047" w:rsidRPr="00E61284" w:rsidRDefault="00030047" w:rsidP="0003004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</w:t>
      </w: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  <w:r>
        <w:rPr>
          <w:rFonts w:eastAsia="??"/>
          <w:color w:val="FF0000"/>
          <w:sz w:val="32"/>
        </w:rPr>
        <w:t>&gt;</w:t>
      </w:r>
    </w:p>
    <w:p w14:paraId="1C6C2E12" w14:textId="77777777" w:rsidR="005373D7" w:rsidRPr="005373D7" w:rsidRDefault="005373D7">
      <w:pPr>
        <w:rPr>
          <w:noProof/>
        </w:rPr>
      </w:pPr>
    </w:p>
    <w:sectPr w:rsidR="005373D7" w:rsidRPr="005373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AB4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E73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9508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50F04"/>
    <w:multiLevelType w:val="hybridMultilevel"/>
    <w:tmpl w:val="4372E8E0"/>
    <w:lvl w:ilvl="0" w:tplc="329837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4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3D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5373D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373D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0300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300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00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8E9A-C0C0-4EDC-9BBE-209C5636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7</cp:revision>
  <cp:lastPrinted>1899-12-31T23:00:00Z</cp:lastPrinted>
  <dcterms:created xsi:type="dcterms:W3CDTF">2020-02-03T08:32:00Z</dcterms:created>
  <dcterms:modified xsi:type="dcterms:W3CDTF">2021-05-06T08:30:00Z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R5-212550</vt:lpwstr>
  </property>
  <property fmtid="{D5CDD505-2E9C-101B-9397-08002B2CF9AE}" pid="10" name="Spec#">
    <vt:lpwstr>38.508-1</vt:lpwstr>
  </property>
  <property fmtid="{D5CDD505-2E9C-101B-9397-08002B2CF9AE}" pid="11" name="Cr#">
    <vt:lpwstr>1855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Introduction of definition of common environment for R16 NR SON and MDT</vt:lpwstr>
  </property>
  <property fmtid="{D5CDD505-2E9C-101B-9397-08002B2CF9AE}" pid="15" name="SourceIfWg">
    <vt:lpwstr>CMCC, Huawei, HiSilicon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</Properties>
</file>