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CD7C0" w14:textId="05C3AE3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122DA">
        <w:rPr>
          <w:rFonts w:ascii="Arial" w:hAnsi="Arial" w:cs="Arial"/>
        </w:rPr>
        <w:t>12</w:t>
      </w:r>
      <w:r w:rsidR="008C5CE3">
        <w:rPr>
          <w:rFonts w:ascii="Arial" w:hAnsi="Arial" w:cs="Arial"/>
        </w:rPr>
        <w:t>80</w:t>
      </w:r>
    </w:p>
    <w:p w14:paraId="22BDD1F8" w14:textId="77777777" w:rsidR="0069367A" w:rsidRPr="008F28D6" w:rsidRDefault="00FD3633" w:rsidP="00C77E6E">
      <w:pPr>
        <w:pStyle w:val="Header"/>
        <w:rPr>
          <w:rFonts w:ascii="Arial" w:hAnsi="Arial" w:cs="Arial"/>
        </w:rPr>
      </w:pPr>
      <w:r>
        <w:rPr>
          <w:rFonts w:ascii="Arial" w:hAnsi="Arial" w:cs="Arial"/>
        </w:rPr>
        <w:t>Electronic Meeting</w:t>
      </w:r>
    </w:p>
    <w:p w14:paraId="672CDC2D"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079652" w14:textId="77777777" w:rsidR="008F28D6" w:rsidRDefault="008F28D6" w:rsidP="008F28D6">
      <w:pPr>
        <w:pStyle w:val="Header"/>
        <w:rPr>
          <w:rFonts w:ascii="Arial" w:hAnsi="Arial" w:cs="Arial"/>
        </w:rPr>
      </w:pPr>
    </w:p>
    <w:p w14:paraId="211E97D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7DB2212E" w14:textId="77777777" w:rsidTr="001C7C88">
        <w:tc>
          <w:tcPr>
            <w:tcW w:w="2455" w:type="dxa"/>
          </w:tcPr>
          <w:p w14:paraId="2DB2E01A"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424C219B"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142A4CBD" w14:textId="77777777" w:rsidTr="001C7C88">
        <w:tc>
          <w:tcPr>
            <w:tcW w:w="2455" w:type="dxa"/>
          </w:tcPr>
          <w:p w14:paraId="35AFD4C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35839650" w14:textId="15F2070C" w:rsidR="00A137EA" w:rsidRPr="00ED203E" w:rsidRDefault="000122DA" w:rsidP="007B0D25">
            <w:pPr>
              <w:tabs>
                <w:tab w:val="right" w:pos="13323"/>
              </w:tabs>
              <w:rPr>
                <w:rFonts w:ascii="Arial" w:eastAsia="MS Mincho" w:hAnsi="Arial" w:cs="Arial"/>
                <w:b/>
                <w:sz w:val="28"/>
              </w:rPr>
            </w:pPr>
            <w:r>
              <w:rPr>
                <w:rFonts w:ascii="Arial" w:eastAsia="MS Mincho" w:hAnsi="Arial" w:cs="Arial"/>
                <w:b/>
                <w:sz w:val="28"/>
              </w:rPr>
              <w:t>TSG WG RAN2</w:t>
            </w:r>
          </w:p>
        </w:tc>
      </w:tr>
      <w:tr w:rsidR="00356BA8" w:rsidRPr="00087F0A" w14:paraId="343C3603" w14:textId="77777777" w:rsidTr="001C7C88">
        <w:tc>
          <w:tcPr>
            <w:tcW w:w="2455" w:type="dxa"/>
          </w:tcPr>
          <w:p w14:paraId="35CEA1B0"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31DAB29" w14:textId="7CFC5841" w:rsidR="00356BA8" w:rsidRPr="00356BA8" w:rsidRDefault="008C5CE3" w:rsidP="005E0F47">
            <w:pPr>
              <w:tabs>
                <w:tab w:val="right" w:pos="13323"/>
              </w:tabs>
              <w:rPr>
                <w:rFonts w:ascii="Arial" w:eastAsia="MS Mincho" w:hAnsi="Arial" w:cs="Arial"/>
                <w:b/>
                <w:sz w:val="28"/>
              </w:rPr>
            </w:pPr>
            <w:r w:rsidRPr="008C5CE3">
              <w:rPr>
                <w:rFonts w:ascii="Arial" w:eastAsia="MS Mincho" w:hAnsi="Arial" w:cs="Arial"/>
                <w:b/>
                <w:sz w:val="28"/>
              </w:rPr>
              <w:t>Reply LS on reporting of SINR measurements for serving cell</w:t>
            </w:r>
          </w:p>
        </w:tc>
      </w:tr>
      <w:tr w:rsidR="00356BA8" w:rsidRPr="00087F0A" w14:paraId="511E31F8" w14:textId="77777777" w:rsidTr="001C7C88">
        <w:tc>
          <w:tcPr>
            <w:tcW w:w="2455" w:type="dxa"/>
          </w:tcPr>
          <w:p w14:paraId="04F0DD1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75DB60F" w14:textId="7E607D8F" w:rsidR="00356BA8" w:rsidRPr="00087F0A" w:rsidRDefault="00C33F75"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E6FCCBD" w14:textId="77777777" w:rsidR="00A137EA" w:rsidRPr="00AA1DE8" w:rsidRDefault="00A137EA" w:rsidP="00A137EA"/>
    <w:p w14:paraId="720E39BC" w14:textId="2D9155CD" w:rsidR="00A137EA" w:rsidRPr="005B4C46" w:rsidRDefault="00191FEA" w:rsidP="0070578E">
      <w:pPr>
        <w:rPr>
          <w:rFonts w:ascii="Arial" w:hAnsi="Arial" w:cs="Arial"/>
          <w:b/>
          <w:bCs/>
          <w:sz w:val="22"/>
          <w:szCs w:val="22"/>
        </w:rPr>
      </w:pPr>
      <w:r w:rsidRPr="00AA1DE8">
        <w:t>See</w:t>
      </w:r>
      <w:r w:rsidR="00153852">
        <w:t xml:space="preserve"> </w:t>
      </w:r>
      <w:r w:rsidR="000122DA" w:rsidRPr="000122DA">
        <w:rPr>
          <w:rFonts w:ascii="Arial" w:hAnsi="Arial" w:cs="Arial"/>
          <w:b/>
          <w:lang w:val="de-DE"/>
        </w:rPr>
        <w:t>R2-2102</w:t>
      </w:r>
      <w:r w:rsidR="0029385C">
        <w:rPr>
          <w:rFonts w:ascii="Arial" w:hAnsi="Arial" w:cs="Arial"/>
          <w:b/>
          <w:lang w:val="de-DE"/>
        </w:rPr>
        <w:t>4</w:t>
      </w:r>
      <w:r w:rsidR="008C5CE3">
        <w:rPr>
          <w:rFonts w:ascii="Arial" w:hAnsi="Arial" w:cs="Arial"/>
          <w:b/>
          <w:lang w:val="de-DE"/>
        </w:rPr>
        <w:t>99</w:t>
      </w:r>
      <w:r w:rsidR="000122DA">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A9E63" w14:textId="77777777" w:rsidR="00E217C2" w:rsidRDefault="00E217C2" w:rsidP="001C7C88">
      <w:r>
        <w:separator/>
      </w:r>
    </w:p>
  </w:endnote>
  <w:endnote w:type="continuationSeparator" w:id="0">
    <w:p w14:paraId="4A6E97CE" w14:textId="77777777" w:rsidR="00E217C2" w:rsidRDefault="00E217C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90397" w14:textId="77777777" w:rsidR="00E217C2" w:rsidRDefault="00E217C2" w:rsidP="001C7C88">
      <w:r>
        <w:separator/>
      </w:r>
    </w:p>
  </w:footnote>
  <w:footnote w:type="continuationSeparator" w:id="0">
    <w:p w14:paraId="58CD992C" w14:textId="77777777" w:rsidR="00E217C2" w:rsidRDefault="00E217C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08BA"/>
    <w:rsid w:val="0000376A"/>
    <w:rsid w:val="00010BC6"/>
    <w:rsid w:val="000122DA"/>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2F30"/>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539C"/>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85C"/>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989"/>
    <w:rsid w:val="003D1A29"/>
    <w:rsid w:val="003D28DE"/>
    <w:rsid w:val="003D41E2"/>
    <w:rsid w:val="003D46DD"/>
    <w:rsid w:val="003D7F32"/>
    <w:rsid w:val="003E3951"/>
    <w:rsid w:val="003E3CB7"/>
    <w:rsid w:val="003E480F"/>
    <w:rsid w:val="003E48BE"/>
    <w:rsid w:val="003E6DB6"/>
    <w:rsid w:val="003F3CA3"/>
    <w:rsid w:val="003F6E16"/>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3807"/>
    <w:rsid w:val="004B4C9F"/>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0670"/>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4C6A"/>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51A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381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5CE3"/>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5C54"/>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53F4"/>
    <w:rsid w:val="00AD74C3"/>
    <w:rsid w:val="00AE07D7"/>
    <w:rsid w:val="00AE51B4"/>
    <w:rsid w:val="00AF1898"/>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5850"/>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3F75"/>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321E"/>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17C2"/>
    <w:rsid w:val="00E224ED"/>
    <w:rsid w:val="00E254F2"/>
    <w:rsid w:val="00E25F69"/>
    <w:rsid w:val="00E261C8"/>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3855"/>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486FB"/>
  <w15:chartTrackingRefBased/>
  <w15:docId w15:val="{7A0D839C-F963-40AD-846C-C3C2EBFF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337187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86908135">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cp:lastModifiedBy>
  <cp:revision>3</cp:revision>
  <cp:lastPrinted>2008-05-02T14:42:00Z</cp:lastPrinted>
  <dcterms:created xsi:type="dcterms:W3CDTF">2021-02-09T18:57:00Z</dcterms:created>
  <dcterms:modified xsi:type="dcterms:W3CDTF">2021-02-09T18:57:00Z</dcterms:modified>
</cp:coreProperties>
</file>