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AF9D0" w14:textId="6AC32946" w:rsidR="0032383A" w:rsidRDefault="006D19BA" w:rsidP="0032383A">
      <w:pPr>
        <w:pStyle w:val="CRCoverPage"/>
        <w:tabs>
          <w:tab w:val="right" w:pos="9865"/>
        </w:tabs>
        <w:spacing w:after="0"/>
        <w:rPr>
          <w:b/>
          <w:noProof/>
          <w:sz w:val="28"/>
          <w:lang w:eastAsia="ko-KR"/>
        </w:rPr>
      </w:pPr>
      <w:r w:rsidRPr="006D19BA">
        <w:rPr>
          <w:b/>
          <w:noProof/>
          <w:sz w:val="24"/>
        </w:rPr>
        <w:t>3GPP TSG-RAN WG4 Meeting NR ad-hoc #3</w:t>
      </w:r>
      <w:r w:rsidR="0032383A">
        <w:rPr>
          <w:b/>
          <w:i/>
          <w:noProof/>
          <w:sz w:val="28"/>
        </w:rPr>
        <w:tab/>
      </w:r>
      <w:r w:rsidR="005157C9" w:rsidRPr="005157C9">
        <w:rPr>
          <w:b/>
          <w:noProof/>
          <w:sz w:val="28"/>
        </w:rPr>
        <w:t>R4-170</w:t>
      </w:r>
      <w:r w:rsidR="004605E2">
        <w:rPr>
          <w:b/>
          <w:noProof/>
          <w:sz w:val="28"/>
        </w:rPr>
        <w:t>9878</w:t>
      </w:r>
    </w:p>
    <w:p w14:paraId="20FE5863" w14:textId="6B90AAC6" w:rsidR="0032383A" w:rsidRPr="008501B3" w:rsidRDefault="006D19BA" w:rsidP="0032383A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 w:rsidRPr="006D19BA">
        <w:rPr>
          <w:b/>
          <w:bCs/>
          <w:noProof/>
          <w:sz w:val="24"/>
          <w:lang w:val="en-US"/>
        </w:rPr>
        <w:t>Nagoya, Japan, 18 - 21 September, 2017</w:t>
      </w:r>
      <w:bookmarkStart w:id="0" w:name="_GoBack"/>
      <w:bookmarkEnd w:id="0"/>
    </w:p>
    <w:p w14:paraId="58918DCD" w14:textId="77777777" w:rsidR="0032383A" w:rsidRDefault="0032383A" w:rsidP="0032383A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14:paraId="62F9E862" w14:textId="39AA5468" w:rsidR="0032383A" w:rsidRPr="0049544C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5157C9" w:rsidRPr="005157C9">
        <w:rPr>
          <w:rFonts w:ascii="Arial" w:hAnsi="Arial" w:cs="Arial"/>
        </w:rPr>
        <w:t>UE timing advance adjustment step size</w:t>
      </w:r>
    </w:p>
    <w:p w14:paraId="2854DB8F" w14:textId="77777777" w:rsidR="0032383A" w:rsidRPr="001169C0" w:rsidRDefault="0032383A" w:rsidP="0032383A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D10B5D">
        <w:rPr>
          <w:rFonts w:ascii="Arial" w:hAnsi="Arial" w:cs="Arial"/>
        </w:rPr>
        <w:t>Release 1</w:t>
      </w:r>
      <w:r w:rsidR="00FA1643">
        <w:rPr>
          <w:rFonts w:ascii="Arial" w:hAnsi="Arial" w:cs="Arial"/>
        </w:rPr>
        <w:t>5</w:t>
      </w:r>
    </w:p>
    <w:p w14:paraId="5A77BC43" w14:textId="77777777" w:rsidR="0032383A" w:rsidRPr="008E1C5A" w:rsidRDefault="0032383A" w:rsidP="0032383A">
      <w:pPr>
        <w:spacing w:after="60"/>
        <w:ind w:left="1985" w:hanging="1985"/>
        <w:rPr>
          <w:rFonts w:ascii="Arial" w:eastAsia="SimSun" w:hAnsi="Arial" w:cs="Arial"/>
          <w:sz w:val="21"/>
          <w:szCs w:val="21"/>
          <w:lang w:val="it-IT" w:eastAsia="zh-CN"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FA1643" w:rsidRPr="00FA1643">
        <w:rPr>
          <w:rFonts w:ascii="Arial" w:hAnsi="Arial" w:cs="Arial"/>
          <w:bCs/>
        </w:rPr>
        <w:t>NR_newRAT</w:t>
      </w:r>
    </w:p>
    <w:p w14:paraId="3E7E42D6" w14:textId="77777777" w:rsidR="001D05D7" w:rsidRPr="007F5AEB" w:rsidRDefault="001D05D7" w:rsidP="0032383A">
      <w:pPr>
        <w:spacing w:after="60"/>
        <w:ind w:left="1985" w:hanging="1985"/>
        <w:rPr>
          <w:rFonts w:ascii="Arial" w:hAnsi="Arial" w:cs="Arial"/>
          <w:b/>
        </w:rPr>
      </w:pPr>
    </w:p>
    <w:p w14:paraId="0CD6E62F" w14:textId="77777777" w:rsidR="0032383A" w:rsidRPr="007F5AEB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7F5AEB">
        <w:rPr>
          <w:rFonts w:ascii="Arial" w:hAnsi="Arial" w:cs="Arial"/>
          <w:b/>
        </w:rPr>
        <w:t>Source:</w:t>
      </w:r>
      <w:r w:rsidR="00C87C67">
        <w:rPr>
          <w:rFonts w:ascii="Arial" w:hAnsi="Arial" w:cs="Arial"/>
          <w:bCs/>
        </w:rPr>
        <w:tab/>
      </w:r>
      <w:r w:rsidR="0076186F">
        <w:rPr>
          <w:rFonts w:ascii="Arial" w:hAnsi="Arial" w:cs="Arial"/>
          <w:bCs/>
        </w:rPr>
        <w:t>RAN4</w:t>
      </w:r>
    </w:p>
    <w:p w14:paraId="2B4955C5" w14:textId="2D27BC89" w:rsidR="0032383A" w:rsidRPr="00245D8C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D126C" w:rsidRPr="002575CF">
        <w:rPr>
          <w:rFonts w:ascii="Arial" w:hAnsi="Arial" w:cs="Arial"/>
          <w:bCs/>
        </w:rPr>
        <w:t>RAN</w:t>
      </w:r>
      <w:r w:rsidR="00562C07">
        <w:rPr>
          <w:rFonts w:ascii="Arial" w:hAnsi="Arial" w:cs="Arial"/>
          <w:bCs/>
        </w:rPr>
        <w:t>1</w:t>
      </w:r>
    </w:p>
    <w:p w14:paraId="376C1EFD" w14:textId="2E38C21F" w:rsidR="0032383A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  <w:r w:rsidR="00562C07">
        <w:rPr>
          <w:rFonts w:ascii="Arial" w:hAnsi="Arial" w:cs="Arial"/>
          <w:bCs/>
        </w:rPr>
        <w:t>RAN2</w:t>
      </w:r>
    </w:p>
    <w:p w14:paraId="49EDA122" w14:textId="77777777" w:rsidR="0032383A" w:rsidRDefault="0032383A" w:rsidP="0032383A">
      <w:pPr>
        <w:tabs>
          <w:tab w:val="left" w:pos="2268"/>
        </w:tabs>
        <w:rPr>
          <w:rFonts w:ascii="Arial" w:hAnsi="Arial" w:cs="Arial"/>
          <w:b/>
        </w:rPr>
      </w:pPr>
    </w:p>
    <w:p w14:paraId="3C4B6B4B" w14:textId="77777777" w:rsidR="0032383A" w:rsidRDefault="0032383A" w:rsidP="0032383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34600333" w14:textId="77777777" w:rsidR="002A5D01" w:rsidRDefault="002A5D01" w:rsidP="002A5D0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A1643">
        <w:rPr>
          <w:rFonts w:cs="Arial"/>
          <w:b w:val="0"/>
          <w:bCs/>
        </w:rPr>
        <w:t>Magnus Larsson</w:t>
      </w:r>
    </w:p>
    <w:p w14:paraId="62678508" w14:textId="77777777" w:rsidR="002A5D01" w:rsidRPr="001C7B42" w:rsidRDefault="002A5D01" w:rsidP="002A5D01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eastAsia="ko-KR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hyperlink r:id="rId8" w:history="1">
        <w:r w:rsidR="00FA1643">
          <w:rPr>
            <w:rStyle w:val="Hyperlink"/>
            <w:rFonts w:ascii="Arial" w:hAnsi="Arial"/>
          </w:rPr>
          <w:t>magnus.k.larsson@ericsson.com</w:t>
        </w:r>
      </w:hyperlink>
    </w:p>
    <w:p w14:paraId="38676504" w14:textId="77777777" w:rsidR="002A5D01" w:rsidRDefault="002A5D01" w:rsidP="0032383A">
      <w:pPr>
        <w:spacing w:after="60"/>
        <w:ind w:left="1985" w:hanging="1985"/>
        <w:rPr>
          <w:rFonts w:ascii="Arial" w:hAnsi="Arial" w:cs="Arial"/>
          <w:b/>
        </w:rPr>
      </w:pPr>
    </w:p>
    <w:p w14:paraId="719B0D83" w14:textId="77777777" w:rsidR="0032383A" w:rsidRPr="00C073CB" w:rsidRDefault="00C073CB" w:rsidP="003238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7614D">
        <w:rPr>
          <w:rFonts w:ascii="Arial" w:hAnsi="Arial" w:cs="Arial"/>
        </w:rPr>
        <w:tab/>
      </w:r>
      <w:r w:rsidR="00963FD7">
        <w:rPr>
          <w:rFonts w:ascii="Arial" w:hAnsi="Arial" w:cs="Arial"/>
        </w:rPr>
        <w:t>None</w:t>
      </w:r>
    </w:p>
    <w:p w14:paraId="64624A3B" w14:textId="77777777" w:rsidR="0032383A" w:rsidRDefault="0032383A" w:rsidP="0032383A">
      <w:pPr>
        <w:pBdr>
          <w:bottom w:val="single" w:sz="4" w:space="1" w:color="auto"/>
        </w:pBdr>
        <w:rPr>
          <w:rFonts w:ascii="Arial" w:hAnsi="Arial" w:cs="Arial"/>
        </w:rPr>
      </w:pPr>
    </w:p>
    <w:p w14:paraId="29C6AC27" w14:textId="77777777" w:rsidR="0032383A" w:rsidRDefault="0032383A" w:rsidP="0032383A">
      <w:pPr>
        <w:rPr>
          <w:rFonts w:ascii="Arial" w:hAnsi="Arial" w:cs="Arial"/>
        </w:rPr>
      </w:pPr>
    </w:p>
    <w:p w14:paraId="45C70B2A" w14:textId="77777777" w:rsidR="0032383A" w:rsidRDefault="0032383A" w:rsidP="00BD064C">
      <w:pPr>
        <w:numPr>
          <w:ilvl w:val="0"/>
          <w:numId w:val="19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228C879D" w14:textId="264D6B48" w:rsidR="00F53FB6" w:rsidRDefault="00F53FB6" w:rsidP="00CE31D1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RAN4 has discussed the </w:t>
      </w:r>
      <w:r w:rsidR="00562C07" w:rsidRPr="00562C07">
        <w:rPr>
          <w:rFonts w:ascii="Arial" w:eastAsia="SimSun" w:hAnsi="Arial" w:cs="Arial"/>
          <w:lang w:eastAsia="zh-CN"/>
        </w:rPr>
        <w:t xml:space="preserve">UE Timing Advance step size </w:t>
      </w:r>
      <w:r w:rsidR="005B48D3" w:rsidRPr="005B48D3">
        <w:rPr>
          <w:rFonts w:ascii="Arial" w:eastAsia="SimSun" w:hAnsi="Arial" w:cs="Arial"/>
          <w:lang w:eastAsia="zh-CN"/>
        </w:rPr>
        <w:t>for 5G</w:t>
      </w:r>
      <w:r w:rsidR="005B48D3">
        <w:rPr>
          <w:rFonts w:ascii="Arial" w:eastAsia="SimSun" w:hAnsi="Arial" w:cs="Arial"/>
          <w:lang w:eastAsia="zh-CN"/>
        </w:rPr>
        <w:t xml:space="preserve"> and </w:t>
      </w:r>
      <w:r w:rsidR="00562C07">
        <w:rPr>
          <w:rFonts w:ascii="Arial" w:eastAsia="SimSun" w:hAnsi="Arial" w:cs="Arial"/>
          <w:lang w:eastAsia="zh-CN"/>
        </w:rPr>
        <w:t>we seek guidance from RAN1</w:t>
      </w:r>
      <w:r>
        <w:rPr>
          <w:rFonts w:ascii="Arial" w:eastAsia="SimSun" w:hAnsi="Arial" w:cs="Arial"/>
          <w:lang w:eastAsia="zh-CN"/>
        </w:rPr>
        <w:t>.</w:t>
      </w:r>
    </w:p>
    <w:p w14:paraId="03196122" w14:textId="7FAFFCC3" w:rsidR="00E23770" w:rsidRDefault="00E23770" w:rsidP="00CE31D1">
      <w:pPr>
        <w:rPr>
          <w:rFonts w:ascii="Arial" w:eastAsia="SimSun" w:hAnsi="Arial" w:cs="Arial"/>
          <w:lang w:eastAsia="zh-CN"/>
        </w:rPr>
      </w:pPr>
    </w:p>
    <w:p w14:paraId="1D80B384" w14:textId="5789C5F8" w:rsidR="00E23770" w:rsidRDefault="00E23770" w:rsidP="00CE31D1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One solution to maintain UL coherence is to scale T</w:t>
      </w:r>
      <w:r w:rsidR="00757D65">
        <w:rPr>
          <w:rFonts w:ascii="Arial" w:eastAsia="SimSun" w:hAnsi="Arial" w:cs="Arial"/>
          <w:lang w:eastAsia="zh-CN"/>
        </w:rPr>
        <w:t xml:space="preserve">A command step size linearly as </w:t>
      </w:r>
      <w:r w:rsidR="004605E2">
        <w:rPr>
          <w:rFonts w:ascii="Arial" w:eastAsia="SimSun" w:hAnsi="Arial" w:cs="Arial"/>
          <w:lang w:eastAsia="zh-CN"/>
        </w:rPr>
        <w:t xml:space="preserve">UL </w:t>
      </w:r>
      <w:r>
        <w:rPr>
          <w:rFonts w:ascii="Arial" w:eastAsia="SimSun" w:hAnsi="Arial" w:cs="Arial"/>
          <w:lang w:eastAsia="zh-CN"/>
        </w:rPr>
        <w:t>SCS</w:t>
      </w:r>
      <w:r w:rsidR="003E21ED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>increase and symbol duration decrease</w:t>
      </w:r>
      <w:r w:rsidR="007F3F05">
        <w:rPr>
          <w:rFonts w:ascii="Arial" w:eastAsia="SimSun" w:hAnsi="Arial" w:cs="Arial"/>
          <w:lang w:eastAsia="zh-CN"/>
        </w:rPr>
        <w:t xml:space="preserve">, assuming that other timing </w:t>
      </w:r>
      <w:r w:rsidR="00F31C31">
        <w:rPr>
          <w:rFonts w:ascii="Arial" w:eastAsia="SimSun" w:hAnsi="Arial" w:cs="Arial"/>
          <w:lang w:eastAsia="zh-CN"/>
        </w:rPr>
        <w:t>accuracy</w:t>
      </w:r>
      <w:r w:rsidR="007F3F05">
        <w:rPr>
          <w:rFonts w:ascii="Arial" w:eastAsia="SimSun" w:hAnsi="Arial" w:cs="Arial"/>
          <w:lang w:eastAsia="zh-CN"/>
        </w:rPr>
        <w:t xml:space="preserve"> requirements scale in the same way</w:t>
      </w:r>
      <w:r>
        <w:rPr>
          <w:rFonts w:ascii="Arial" w:eastAsia="SimSun" w:hAnsi="Arial" w:cs="Arial"/>
          <w:lang w:eastAsia="zh-CN"/>
        </w:rPr>
        <w:t>.</w:t>
      </w:r>
    </w:p>
    <w:p w14:paraId="59716A99" w14:textId="7DC678AF" w:rsidR="00562C07" w:rsidRPr="00B74E1F" w:rsidRDefault="00562C07" w:rsidP="00562C07">
      <w:pPr>
        <w:jc w:val="both"/>
      </w:pPr>
    </w:p>
    <w:tbl>
      <w:tblPr>
        <w:tblW w:w="637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982"/>
        <w:gridCol w:w="1002"/>
        <w:gridCol w:w="992"/>
        <w:gridCol w:w="1134"/>
      </w:tblGrid>
      <w:tr w:rsidR="005E01ED" w:rsidRPr="00B74E1F" w14:paraId="57193476" w14:textId="77777777" w:rsidTr="000823D4">
        <w:trPr>
          <w:trHeight w:val="315"/>
        </w:trPr>
        <w:tc>
          <w:tcPr>
            <w:tcW w:w="2260" w:type="dxa"/>
            <w:shd w:val="clear" w:color="auto" w:fill="auto"/>
            <w:vAlign w:val="center"/>
            <w:hideMark/>
          </w:tcPr>
          <w:p w14:paraId="6F13423A" w14:textId="2039277C" w:rsidR="005E01ED" w:rsidRPr="00B74E1F" w:rsidRDefault="005E01ED" w:rsidP="006B1E79">
            <w:pPr>
              <w:jc w:val="both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SCS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525A3951" w14:textId="1143F9DA" w:rsidR="005E01ED" w:rsidRPr="00B74E1F" w:rsidRDefault="005E01ED" w:rsidP="006B1E79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B74E1F">
              <w:rPr>
                <w:b/>
                <w:bCs/>
                <w:color w:val="000000"/>
              </w:rPr>
              <w:t>15</w:t>
            </w:r>
            <w:r>
              <w:rPr>
                <w:b/>
                <w:bCs/>
                <w:color w:val="000000"/>
              </w:rPr>
              <w:t xml:space="preserve"> kHz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6A55B6FC" w14:textId="6DB7E55E" w:rsidR="005E01ED" w:rsidRPr="00B74E1F" w:rsidRDefault="005E01ED" w:rsidP="006B1E79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B74E1F">
              <w:rPr>
                <w:b/>
                <w:bCs/>
                <w:color w:val="000000"/>
              </w:rPr>
              <w:t>30</w:t>
            </w:r>
            <w:r>
              <w:rPr>
                <w:b/>
                <w:bCs/>
                <w:color w:val="000000"/>
              </w:rPr>
              <w:t xml:space="preserve"> kHz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559C439" w14:textId="0D717F73" w:rsidR="005E01ED" w:rsidRPr="00B74E1F" w:rsidRDefault="005E01ED" w:rsidP="006B1E79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B74E1F">
              <w:rPr>
                <w:b/>
                <w:bCs/>
                <w:color w:val="000000"/>
              </w:rPr>
              <w:t>60</w:t>
            </w:r>
            <w:r>
              <w:rPr>
                <w:b/>
                <w:bCs/>
                <w:color w:val="000000"/>
              </w:rPr>
              <w:t xml:space="preserve"> kHz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FC9C761" w14:textId="4040AA3F" w:rsidR="005E01ED" w:rsidRPr="00B74E1F" w:rsidRDefault="005E01ED" w:rsidP="006B1E79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B74E1F">
              <w:rPr>
                <w:b/>
                <w:bCs/>
                <w:color w:val="000000"/>
              </w:rPr>
              <w:t>120</w:t>
            </w:r>
            <w:r>
              <w:rPr>
                <w:b/>
                <w:bCs/>
                <w:color w:val="000000"/>
              </w:rPr>
              <w:t xml:space="preserve"> kHz</w:t>
            </w:r>
          </w:p>
        </w:tc>
      </w:tr>
      <w:tr w:rsidR="005E01ED" w:rsidRPr="00B74E1F" w14:paraId="0D9C0D2D" w14:textId="77777777" w:rsidTr="000823D4">
        <w:trPr>
          <w:trHeight w:val="810"/>
        </w:trPr>
        <w:tc>
          <w:tcPr>
            <w:tcW w:w="2260" w:type="dxa"/>
            <w:shd w:val="clear" w:color="auto" w:fill="auto"/>
            <w:vAlign w:val="center"/>
            <w:hideMark/>
          </w:tcPr>
          <w:p w14:paraId="7CFE650F" w14:textId="7417F874" w:rsidR="005E01ED" w:rsidRPr="00B74E1F" w:rsidRDefault="005E01ED" w:rsidP="006B1E79">
            <w:pPr>
              <w:rPr>
                <w:color w:val="000000"/>
                <w:lang w:val="en-US"/>
              </w:rPr>
            </w:pPr>
            <w:r w:rsidRPr="00B74E1F">
              <w:rPr>
                <w:color w:val="000000"/>
              </w:rPr>
              <w:t xml:space="preserve">TA command </w:t>
            </w:r>
            <w:r>
              <w:rPr>
                <w:color w:val="000000"/>
              </w:rPr>
              <w:t xml:space="preserve">step size </w:t>
            </w:r>
            <w:r>
              <w:rPr>
                <w:color w:val="000000"/>
              </w:rPr>
              <w:br/>
              <w:t>(T</w:t>
            </w:r>
            <w:r w:rsidRPr="0021351D">
              <w:rPr>
                <w:color w:val="000000"/>
                <w:vertAlign w:val="subscript"/>
              </w:rPr>
              <w:t>s</w:t>
            </w:r>
            <w:r>
              <w:rPr>
                <w:color w:val="000000"/>
              </w:rPr>
              <w:t xml:space="preserve"> LTE 15 kHz)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03D65725" w14:textId="2559CB14" w:rsidR="005E01ED" w:rsidRPr="00B74E1F" w:rsidRDefault="005E01ED" w:rsidP="006B1E7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50D9CE74" w14:textId="7DFF36CF" w:rsidR="005E01ED" w:rsidRPr="00B74E1F" w:rsidRDefault="005E01ED" w:rsidP="006B1E79">
            <w:pPr>
              <w:jc w:val="center"/>
              <w:rPr>
                <w:color w:val="000000"/>
                <w:lang w:val="en-US"/>
              </w:rPr>
            </w:pPr>
            <w:r w:rsidRPr="00B74E1F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ED211D4" w14:textId="2442C1BD" w:rsidR="005E01ED" w:rsidRPr="00B74E1F" w:rsidRDefault="005E01ED" w:rsidP="006B1E79">
            <w:pPr>
              <w:jc w:val="center"/>
              <w:rPr>
                <w:color w:val="000000"/>
                <w:lang w:val="en-US"/>
              </w:rPr>
            </w:pPr>
            <w:r w:rsidRPr="00B74E1F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C02DC1D" w14:textId="6B8C35AF" w:rsidR="005E01ED" w:rsidRPr="00B74E1F" w:rsidRDefault="005E01ED" w:rsidP="006B1E7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</w:t>
            </w:r>
          </w:p>
        </w:tc>
      </w:tr>
    </w:tbl>
    <w:p w14:paraId="70D93FCC" w14:textId="1518E06A" w:rsidR="00562C07" w:rsidRDefault="0021351D" w:rsidP="00CE31D1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br/>
        <w:t xml:space="preserve">Table 1: TA command step size, scaled based on </w:t>
      </w:r>
      <w:r w:rsidR="004605E2">
        <w:rPr>
          <w:rFonts w:ascii="Arial" w:eastAsia="SimSun" w:hAnsi="Arial" w:cs="Arial"/>
          <w:lang w:eastAsia="zh-CN"/>
        </w:rPr>
        <w:t xml:space="preserve">UL </w:t>
      </w:r>
      <w:r w:rsidR="008F68C0">
        <w:rPr>
          <w:rFonts w:ascii="Arial" w:eastAsia="SimSun" w:hAnsi="Arial" w:cs="Arial"/>
          <w:lang w:eastAsia="zh-CN"/>
        </w:rPr>
        <w:t>S</w:t>
      </w:r>
      <w:r>
        <w:rPr>
          <w:rFonts w:ascii="Arial" w:eastAsia="SimSun" w:hAnsi="Arial" w:cs="Arial"/>
          <w:lang w:eastAsia="zh-CN"/>
        </w:rPr>
        <w:t>CS.</w:t>
      </w:r>
    </w:p>
    <w:p w14:paraId="6EB0A13A" w14:textId="77777777" w:rsidR="0032383A" w:rsidRPr="00D01DBA" w:rsidRDefault="0032383A" w:rsidP="00304E8E">
      <w:pPr>
        <w:spacing w:before="360" w:after="120"/>
        <w:rPr>
          <w:rFonts w:ascii="Arial" w:hAnsi="Arial" w:cs="Arial"/>
          <w:b/>
        </w:rPr>
      </w:pPr>
      <w:r w:rsidRPr="00D01DBA">
        <w:rPr>
          <w:rFonts w:ascii="Arial" w:hAnsi="Arial" w:cs="Arial"/>
          <w:b/>
        </w:rPr>
        <w:t>2. Actions:</w:t>
      </w:r>
    </w:p>
    <w:p w14:paraId="09261E04" w14:textId="7EA12ED1" w:rsidR="0032383A" w:rsidRPr="00224F82" w:rsidRDefault="00E97C96" w:rsidP="00201CCA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To RAN</w:t>
      </w:r>
      <w:r w:rsidR="00562C07">
        <w:rPr>
          <w:rFonts w:ascii="Arial" w:hAnsi="Arial" w:cs="Arial"/>
          <w:b/>
        </w:rPr>
        <w:t>1</w:t>
      </w:r>
      <w:r w:rsidR="001B2733" w:rsidRPr="00D01DBA">
        <w:rPr>
          <w:rFonts w:ascii="Arial" w:hAnsi="Arial" w:cs="Arial"/>
          <w:b/>
        </w:rPr>
        <w:t>:</w:t>
      </w:r>
      <w:r w:rsidR="001B2733" w:rsidRPr="00D01DBA">
        <w:rPr>
          <w:rFonts w:ascii="Arial" w:hAnsi="Arial" w:cs="Arial"/>
        </w:rPr>
        <w:t xml:space="preserve"> </w:t>
      </w:r>
      <w:r w:rsidR="00562C07">
        <w:rPr>
          <w:rFonts w:ascii="Arial" w:hAnsi="Arial" w:cs="Arial"/>
        </w:rPr>
        <w:t>1) Analyse the TA command step size needed to maintain UL coherence, maintain demodulation performance and UL capacity.</w:t>
      </w:r>
      <w:r w:rsidR="00B21C45">
        <w:rPr>
          <w:rFonts w:ascii="Arial" w:hAnsi="Arial" w:cs="Arial"/>
        </w:rPr>
        <w:t xml:space="preserve"> 2) Conclu</w:t>
      </w:r>
      <w:r w:rsidR="0021351D">
        <w:rPr>
          <w:rFonts w:ascii="Arial" w:hAnsi="Arial" w:cs="Arial"/>
        </w:rPr>
        <w:t>de based on analysis if table 1</w:t>
      </w:r>
      <w:r w:rsidR="00B21C45">
        <w:rPr>
          <w:rFonts w:ascii="Arial" w:hAnsi="Arial" w:cs="Arial"/>
        </w:rPr>
        <w:t xml:space="preserve"> is the desired approach, or, if not, how TA command should scale with </w:t>
      </w:r>
      <w:r w:rsidR="004605E2">
        <w:rPr>
          <w:rFonts w:ascii="Arial" w:hAnsi="Arial" w:cs="Arial"/>
        </w:rPr>
        <w:t xml:space="preserve">UL </w:t>
      </w:r>
      <w:r w:rsidR="00B21C45">
        <w:rPr>
          <w:rFonts w:ascii="Arial" w:hAnsi="Arial" w:cs="Arial"/>
        </w:rPr>
        <w:t>SCS.</w:t>
      </w:r>
      <w:r w:rsidR="00562C07">
        <w:rPr>
          <w:rFonts w:ascii="Arial" w:hAnsi="Arial" w:cs="Arial"/>
        </w:rPr>
        <w:t xml:space="preserve">  </w:t>
      </w:r>
    </w:p>
    <w:p w14:paraId="165A4151" w14:textId="77777777" w:rsidR="0032383A" w:rsidRPr="001A04C0" w:rsidRDefault="0032383A" w:rsidP="004C1EE2">
      <w:pPr>
        <w:spacing w:before="360" w:after="120"/>
        <w:rPr>
          <w:rFonts w:ascii="Arial" w:hAnsi="Arial" w:cs="Arial"/>
          <w:b/>
        </w:rPr>
      </w:pPr>
      <w:r w:rsidRPr="001A04C0">
        <w:rPr>
          <w:rFonts w:ascii="Arial" w:hAnsi="Arial" w:cs="Arial"/>
          <w:b/>
        </w:rPr>
        <w:t>3. Date of Next TSG-RAN WG</w:t>
      </w:r>
      <w:r w:rsidR="0080398C" w:rsidRPr="001A04C0">
        <w:rPr>
          <w:rFonts w:ascii="Arial" w:hAnsi="Arial" w:cs="Arial"/>
          <w:b/>
        </w:rPr>
        <w:t>4</w:t>
      </w:r>
      <w:r w:rsidRPr="001A04C0">
        <w:rPr>
          <w:rFonts w:ascii="Arial" w:hAnsi="Arial" w:cs="Arial"/>
          <w:b/>
        </w:rPr>
        <w:t xml:space="preserve"> Meetings:</w:t>
      </w:r>
    </w:p>
    <w:p w14:paraId="1F888D4E" w14:textId="77777777" w:rsidR="001651A6" w:rsidRDefault="001C4612" w:rsidP="00770B43">
      <w:pPr>
        <w:spacing w:before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84bis</w:t>
      </w:r>
      <w:r w:rsidR="001651A6">
        <w:rPr>
          <w:rFonts w:ascii="Arial" w:hAnsi="Arial" w:cs="Arial"/>
          <w:bCs/>
        </w:rPr>
        <w:tab/>
      </w:r>
      <w:r w:rsidR="001651A6">
        <w:rPr>
          <w:rFonts w:ascii="Arial" w:hAnsi="Arial" w:cs="Arial"/>
          <w:bCs/>
        </w:rPr>
        <w:tab/>
      </w:r>
      <w:r w:rsidR="001651A6">
        <w:rPr>
          <w:rFonts w:ascii="Arial" w:hAnsi="Arial" w:cs="Arial"/>
          <w:bCs/>
        </w:rPr>
        <w:tab/>
      </w:r>
      <w:r w:rsidR="001651A6">
        <w:rPr>
          <w:rFonts w:ascii="Arial" w:hAnsi="Arial" w:cs="Arial"/>
          <w:bCs/>
        </w:rPr>
        <w:tab/>
      </w:r>
      <w:r w:rsidR="009D7A17">
        <w:rPr>
          <w:rFonts w:ascii="Arial" w:hAnsi="Arial" w:cs="Arial"/>
          <w:bCs/>
        </w:rPr>
        <w:tab/>
      </w:r>
      <w:r w:rsidR="0056644C">
        <w:rPr>
          <w:rFonts w:ascii="Arial" w:hAnsi="Arial" w:cs="Arial"/>
          <w:bCs/>
        </w:rPr>
        <w:t xml:space="preserve">9-13 </w:t>
      </w:r>
      <w:r>
        <w:rPr>
          <w:rFonts w:ascii="Arial" w:hAnsi="Arial" w:cs="Arial"/>
          <w:bCs/>
        </w:rPr>
        <w:t xml:space="preserve">October, 2017, Dubrovnik, </w:t>
      </w:r>
      <w:r w:rsidR="00375DAA">
        <w:rPr>
          <w:rFonts w:ascii="Arial" w:hAnsi="Arial" w:cs="Arial"/>
          <w:bCs/>
        </w:rPr>
        <w:t>Croatia</w:t>
      </w:r>
    </w:p>
    <w:p w14:paraId="54A1AABF" w14:textId="77777777" w:rsidR="00CC5FE4" w:rsidRDefault="00CC5FE4" w:rsidP="00770B43">
      <w:pPr>
        <w:spacing w:before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85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27 November- 1 December, 2017, Reno, USA</w:t>
      </w:r>
    </w:p>
    <w:p w14:paraId="5920512E" w14:textId="77777777" w:rsidR="001651A6" w:rsidRDefault="001651A6" w:rsidP="001651A6">
      <w:pPr>
        <w:rPr>
          <w:rFonts w:ascii="Arial" w:hAnsi="Arial" w:cs="Arial"/>
          <w:bCs/>
        </w:rPr>
      </w:pPr>
    </w:p>
    <w:p w14:paraId="47D72BD9" w14:textId="77777777" w:rsidR="00EE4126" w:rsidRPr="008F0163" w:rsidRDefault="00EE4126" w:rsidP="00CE141B">
      <w:pPr>
        <w:pStyle w:val="EX"/>
        <w:ind w:left="360" w:hanging="360"/>
        <w:rPr>
          <w:rFonts w:ascii="Arial" w:hAnsi="Arial" w:cs="Arial"/>
        </w:rPr>
      </w:pPr>
    </w:p>
    <w:sectPr w:rsidR="00EE4126" w:rsidRPr="008F016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F0A8F4" w14:textId="77777777" w:rsidR="00017C53" w:rsidRDefault="00017C53">
      <w:r>
        <w:separator/>
      </w:r>
    </w:p>
  </w:endnote>
  <w:endnote w:type="continuationSeparator" w:id="0">
    <w:p w14:paraId="083AC551" w14:textId="77777777" w:rsidR="00017C53" w:rsidRDefault="00017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FB0F27" w14:textId="77777777" w:rsidR="00017C53" w:rsidRDefault="00017C53">
      <w:r>
        <w:separator/>
      </w:r>
    </w:p>
  </w:footnote>
  <w:footnote w:type="continuationSeparator" w:id="0">
    <w:p w14:paraId="6D7AF81E" w14:textId="77777777" w:rsidR="00017C53" w:rsidRDefault="00017C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D6E27"/>
    <w:multiLevelType w:val="hybridMultilevel"/>
    <w:tmpl w:val="658414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A63A1"/>
    <w:multiLevelType w:val="hybridMultilevel"/>
    <w:tmpl w:val="C77A1C8A"/>
    <w:lvl w:ilvl="0" w:tplc="56EC1898">
      <w:start w:val="1"/>
      <w:numFmt w:val="bullet"/>
      <w:lvlText w:val="-"/>
      <w:lvlJc w:val="left"/>
      <w:pPr>
        <w:ind w:left="704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8227FCB"/>
    <w:multiLevelType w:val="hybridMultilevel"/>
    <w:tmpl w:val="73CCEE36"/>
    <w:lvl w:ilvl="0" w:tplc="09207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1222">
      <w:start w:val="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864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A2E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0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CFC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42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AA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0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BB02FD"/>
    <w:multiLevelType w:val="hybridMultilevel"/>
    <w:tmpl w:val="80281D0E"/>
    <w:lvl w:ilvl="0" w:tplc="1346CE78">
      <w:start w:val="1"/>
      <w:numFmt w:val="bullet"/>
      <w:lvlText w:val=""/>
      <w:lvlJc w:val="left"/>
      <w:pPr>
        <w:ind w:left="4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DC30218"/>
    <w:multiLevelType w:val="hybridMultilevel"/>
    <w:tmpl w:val="278CAA7C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C07554"/>
    <w:multiLevelType w:val="hybridMultilevel"/>
    <w:tmpl w:val="DB78203E"/>
    <w:lvl w:ilvl="0" w:tplc="7E7245A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67A72"/>
    <w:multiLevelType w:val="hybridMultilevel"/>
    <w:tmpl w:val="6A104E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C21B4B"/>
    <w:multiLevelType w:val="hybridMultilevel"/>
    <w:tmpl w:val="95069BFC"/>
    <w:lvl w:ilvl="0" w:tplc="A9489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E25AE2">
      <w:start w:val="33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8091C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80E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FA1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668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0E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A61F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6B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3378EC"/>
    <w:multiLevelType w:val="hybridMultilevel"/>
    <w:tmpl w:val="88883AE0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0724A49"/>
    <w:multiLevelType w:val="hybridMultilevel"/>
    <w:tmpl w:val="219EEB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B83081"/>
    <w:multiLevelType w:val="hybridMultilevel"/>
    <w:tmpl w:val="EE6C49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97F079E"/>
    <w:multiLevelType w:val="hybridMultilevel"/>
    <w:tmpl w:val="E86642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72420D"/>
    <w:multiLevelType w:val="hybridMultilevel"/>
    <w:tmpl w:val="59F206C4"/>
    <w:lvl w:ilvl="0" w:tplc="C9764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B2E50C">
      <w:start w:val="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87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C615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583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CAF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FC9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E2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6CE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8CA2E79"/>
    <w:multiLevelType w:val="hybridMultilevel"/>
    <w:tmpl w:val="7C22C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C03F7E"/>
    <w:multiLevelType w:val="hybridMultilevel"/>
    <w:tmpl w:val="02689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7C4CEB"/>
    <w:multiLevelType w:val="hybridMultilevel"/>
    <w:tmpl w:val="1CB6DB56"/>
    <w:lvl w:ilvl="0" w:tplc="2ADA3F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541B72">
      <w:start w:val="112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9E8B12">
      <w:start w:val="112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7E696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A8D5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30C98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561B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C45B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B2BA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558C1C7D"/>
    <w:multiLevelType w:val="hybridMultilevel"/>
    <w:tmpl w:val="44247E6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D8C1507"/>
    <w:multiLevelType w:val="hybridMultilevel"/>
    <w:tmpl w:val="B47EF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2E6681"/>
    <w:multiLevelType w:val="hybridMultilevel"/>
    <w:tmpl w:val="55144C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9FD6433"/>
    <w:multiLevelType w:val="hybridMultilevel"/>
    <w:tmpl w:val="5EA8D27C"/>
    <w:lvl w:ilvl="0" w:tplc="9B463BB8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C4D2E"/>
    <w:multiLevelType w:val="hybridMultilevel"/>
    <w:tmpl w:val="627209F6"/>
    <w:lvl w:ilvl="0" w:tplc="A5B0F8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AEB7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4B54E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2B44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0628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86D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2E6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0C9B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FCFA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B474F28"/>
    <w:multiLevelType w:val="hybridMultilevel"/>
    <w:tmpl w:val="EFAE6E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563E77"/>
    <w:multiLevelType w:val="hybridMultilevel"/>
    <w:tmpl w:val="8C84293A"/>
    <w:lvl w:ilvl="0" w:tplc="04090001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BCDE002C">
      <w:start w:val="1642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760320"/>
    <w:multiLevelType w:val="hybridMultilevel"/>
    <w:tmpl w:val="987C6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2"/>
  </w:num>
  <w:num w:numId="3">
    <w:abstractNumId w:val="15"/>
  </w:num>
  <w:num w:numId="4">
    <w:abstractNumId w:val="7"/>
  </w:num>
  <w:num w:numId="5">
    <w:abstractNumId w:val="20"/>
  </w:num>
  <w:num w:numId="6">
    <w:abstractNumId w:val="2"/>
  </w:num>
  <w:num w:numId="7">
    <w:abstractNumId w:val="17"/>
  </w:num>
  <w:num w:numId="8">
    <w:abstractNumId w:val="14"/>
  </w:num>
  <w:num w:numId="9">
    <w:abstractNumId w:val="23"/>
  </w:num>
  <w:num w:numId="10">
    <w:abstractNumId w:val="13"/>
  </w:num>
  <w:num w:numId="11">
    <w:abstractNumId w:val="11"/>
  </w:num>
  <w:num w:numId="12">
    <w:abstractNumId w:val="21"/>
  </w:num>
  <w:num w:numId="13">
    <w:abstractNumId w:val="9"/>
  </w:num>
  <w:num w:numId="14">
    <w:abstractNumId w:val="12"/>
  </w:num>
  <w:num w:numId="15">
    <w:abstractNumId w:val="0"/>
  </w:num>
  <w:num w:numId="16">
    <w:abstractNumId w:val="8"/>
  </w:num>
  <w:num w:numId="17">
    <w:abstractNumId w:val="19"/>
  </w:num>
  <w:num w:numId="18">
    <w:abstractNumId w:val="3"/>
  </w:num>
  <w:num w:numId="19">
    <w:abstractNumId w:val="10"/>
  </w:num>
  <w:num w:numId="20">
    <w:abstractNumId w:val="4"/>
  </w:num>
  <w:num w:numId="21">
    <w:abstractNumId w:val="1"/>
  </w:num>
  <w:num w:numId="22">
    <w:abstractNumId w:val="6"/>
  </w:num>
  <w:num w:numId="23">
    <w:abstractNumId w:val="16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DateAndTime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83A"/>
    <w:rsid w:val="000037FE"/>
    <w:rsid w:val="000100AA"/>
    <w:rsid w:val="00010A58"/>
    <w:rsid w:val="00017C53"/>
    <w:rsid w:val="00021B20"/>
    <w:rsid w:val="00026251"/>
    <w:rsid w:val="00026629"/>
    <w:rsid w:val="00026B4C"/>
    <w:rsid w:val="0003021A"/>
    <w:rsid w:val="00031BD0"/>
    <w:rsid w:val="00033BC1"/>
    <w:rsid w:val="000567CA"/>
    <w:rsid w:val="00061B89"/>
    <w:rsid w:val="00063219"/>
    <w:rsid w:val="00067B63"/>
    <w:rsid w:val="00073915"/>
    <w:rsid w:val="00075A2E"/>
    <w:rsid w:val="00076714"/>
    <w:rsid w:val="00076FD3"/>
    <w:rsid w:val="000770BE"/>
    <w:rsid w:val="00077E0F"/>
    <w:rsid w:val="000823D4"/>
    <w:rsid w:val="00083CFB"/>
    <w:rsid w:val="00085BE7"/>
    <w:rsid w:val="000916AD"/>
    <w:rsid w:val="00094D48"/>
    <w:rsid w:val="00095696"/>
    <w:rsid w:val="00096196"/>
    <w:rsid w:val="000A57A9"/>
    <w:rsid w:val="000A7FA8"/>
    <w:rsid w:val="000B0671"/>
    <w:rsid w:val="000B3088"/>
    <w:rsid w:val="000B6DEC"/>
    <w:rsid w:val="000B6F2D"/>
    <w:rsid w:val="000B7731"/>
    <w:rsid w:val="000C0AE4"/>
    <w:rsid w:val="000C2FE8"/>
    <w:rsid w:val="000C791C"/>
    <w:rsid w:val="000D2CBA"/>
    <w:rsid w:val="000D4329"/>
    <w:rsid w:val="000D7B14"/>
    <w:rsid w:val="000E2041"/>
    <w:rsid w:val="000F5BC8"/>
    <w:rsid w:val="0010215F"/>
    <w:rsid w:val="00113017"/>
    <w:rsid w:val="00113470"/>
    <w:rsid w:val="00114A83"/>
    <w:rsid w:val="00120524"/>
    <w:rsid w:val="0013436C"/>
    <w:rsid w:val="00136945"/>
    <w:rsid w:val="00141A84"/>
    <w:rsid w:val="001533A6"/>
    <w:rsid w:val="00154B45"/>
    <w:rsid w:val="00160E92"/>
    <w:rsid w:val="00162266"/>
    <w:rsid w:val="001651A6"/>
    <w:rsid w:val="0016574D"/>
    <w:rsid w:val="001674C1"/>
    <w:rsid w:val="0017340D"/>
    <w:rsid w:val="0017457E"/>
    <w:rsid w:val="00174DA5"/>
    <w:rsid w:val="001775C4"/>
    <w:rsid w:val="0017769D"/>
    <w:rsid w:val="00182EFE"/>
    <w:rsid w:val="001907FF"/>
    <w:rsid w:val="00190AD7"/>
    <w:rsid w:val="00191A2E"/>
    <w:rsid w:val="0019239B"/>
    <w:rsid w:val="0019317B"/>
    <w:rsid w:val="00193B63"/>
    <w:rsid w:val="001944A0"/>
    <w:rsid w:val="001A04C0"/>
    <w:rsid w:val="001A4692"/>
    <w:rsid w:val="001B1B34"/>
    <w:rsid w:val="001B2733"/>
    <w:rsid w:val="001B4587"/>
    <w:rsid w:val="001C03CB"/>
    <w:rsid w:val="001C0638"/>
    <w:rsid w:val="001C4612"/>
    <w:rsid w:val="001D05D7"/>
    <w:rsid w:val="001D4737"/>
    <w:rsid w:val="001D47A5"/>
    <w:rsid w:val="001D6A5A"/>
    <w:rsid w:val="001E1F29"/>
    <w:rsid w:val="001E4265"/>
    <w:rsid w:val="001E749C"/>
    <w:rsid w:val="001F2AE4"/>
    <w:rsid w:val="00201CCA"/>
    <w:rsid w:val="0020250A"/>
    <w:rsid w:val="00204393"/>
    <w:rsid w:val="002045B3"/>
    <w:rsid w:val="002120F7"/>
    <w:rsid w:val="0021351D"/>
    <w:rsid w:val="00215176"/>
    <w:rsid w:val="00215F46"/>
    <w:rsid w:val="002176D8"/>
    <w:rsid w:val="00221998"/>
    <w:rsid w:val="00223C07"/>
    <w:rsid w:val="00224F82"/>
    <w:rsid w:val="00225FF9"/>
    <w:rsid w:val="00226975"/>
    <w:rsid w:val="00227386"/>
    <w:rsid w:val="002324C3"/>
    <w:rsid w:val="00235452"/>
    <w:rsid w:val="0024306E"/>
    <w:rsid w:val="002516DB"/>
    <w:rsid w:val="002575CF"/>
    <w:rsid w:val="00264631"/>
    <w:rsid w:val="00272911"/>
    <w:rsid w:val="0027463E"/>
    <w:rsid w:val="00280F19"/>
    <w:rsid w:val="002835E1"/>
    <w:rsid w:val="00287113"/>
    <w:rsid w:val="002922AA"/>
    <w:rsid w:val="0029311D"/>
    <w:rsid w:val="00296622"/>
    <w:rsid w:val="0029668A"/>
    <w:rsid w:val="002A12C8"/>
    <w:rsid w:val="002A5D01"/>
    <w:rsid w:val="002A75ED"/>
    <w:rsid w:val="002B0EEB"/>
    <w:rsid w:val="002B16F4"/>
    <w:rsid w:val="002B2746"/>
    <w:rsid w:val="002B2844"/>
    <w:rsid w:val="002B3689"/>
    <w:rsid w:val="002B4D46"/>
    <w:rsid w:val="002B6B52"/>
    <w:rsid w:val="002C27E4"/>
    <w:rsid w:val="002C39D4"/>
    <w:rsid w:val="002D303B"/>
    <w:rsid w:val="002D57F8"/>
    <w:rsid w:val="002D7808"/>
    <w:rsid w:val="002E3EBA"/>
    <w:rsid w:val="002E7E1B"/>
    <w:rsid w:val="002F4B05"/>
    <w:rsid w:val="002F5C86"/>
    <w:rsid w:val="003026BC"/>
    <w:rsid w:val="00304E8E"/>
    <w:rsid w:val="003123AF"/>
    <w:rsid w:val="00312438"/>
    <w:rsid w:val="00322F02"/>
    <w:rsid w:val="0032383A"/>
    <w:rsid w:val="00323F12"/>
    <w:rsid w:val="00333BEC"/>
    <w:rsid w:val="003353D0"/>
    <w:rsid w:val="003368CA"/>
    <w:rsid w:val="00336F08"/>
    <w:rsid w:val="003371C5"/>
    <w:rsid w:val="003413DC"/>
    <w:rsid w:val="003428F0"/>
    <w:rsid w:val="00343727"/>
    <w:rsid w:val="00351D4F"/>
    <w:rsid w:val="00352C54"/>
    <w:rsid w:val="00354985"/>
    <w:rsid w:val="00357051"/>
    <w:rsid w:val="00361007"/>
    <w:rsid w:val="003612FF"/>
    <w:rsid w:val="0036681F"/>
    <w:rsid w:val="00375DAA"/>
    <w:rsid w:val="00380C2C"/>
    <w:rsid w:val="00381004"/>
    <w:rsid w:val="0038292A"/>
    <w:rsid w:val="003840C9"/>
    <w:rsid w:val="003874F3"/>
    <w:rsid w:val="0039319D"/>
    <w:rsid w:val="00393EEE"/>
    <w:rsid w:val="003A3B61"/>
    <w:rsid w:val="003B74E1"/>
    <w:rsid w:val="003C11A3"/>
    <w:rsid w:val="003C331E"/>
    <w:rsid w:val="003E21ED"/>
    <w:rsid w:val="003E3B69"/>
    <w:rsid w:val="003E4546"/>
    <w:rsid w:val="003F0308"/>
    <w:rsid w:val="003F0C27"/>
    <w:rsid w:val="003F0CE5"/>
    <w:rsid w:val="003F160F"/>
    <w:rsid w:val="003F518A"/>
    <w:rsid w:val="003F5B8D"/>
    <w:rsid w:val="003F7242"/>
    <w:rsid w:val="00405B88"/>
    <w:rsid w:val="00407661"/>
    <w:rsid w:val="00414437"/>
    <w:rsid w:val="00415807"/>
    <w:rsid w:val="00421AFC"/>
    <w:rsid w:val="00426A92"/>
    <w:rsid w:val="004304B2"/>
    <w:rsid w:val="00431DAF"/>
    <w:rsid w:val="0043379B"/>
    <w:rsid w:val="0043694E"/>
    <w:rsid w:val="00437BD9"/>
    <w:rsid w:val="004402BA"/>
    <w:rsid w:val="00443FBB"/>
    <w:rsid w:val="00450216"/>
    <w:rsid w:val="004605E2"/>
    <w:rsid w:val="00476463"/>
    <w:rsid w:val="00485790"/>
    <w:rsid w:val="00487989"/>
    <w:rsid w:val="00494D6B"/>
    <w:rsid w:val="0049552C"/>
    <w:rsid w:val="004966AC"/>
    <w:rsid w:val="004970A3"/>
    <w:rsid w:val="004A1096"/>
    <w:rsid w:val="004B2F14"/>
    <w:rsid w:val="004B4BF6"/>
    <w:rsid w:val="004C1EE2"/>
    <w:rsid w:val="004C7562"/>
    <w:rsid w:val="004C7DE2"/>
    <w:rsid w:val="004D3208"/>
    <w:rsid w:val="004D380B"/>
    <w:rsid w:val="004D40DB"/>
    <w:rsid w:val="004D5366"/>
    <w:rsid w:val="004D6812"/>
    <w:rsid w:val="00512161"/>
    <w:rsid w:val="005135D4"/>
    <w:rsid w:val="005157C9"/>
    <w:rsid w:val="005174D8"/>
    <w:rsid w:val="00517F97"/>
    <w:rsid w:val="0052066F"/>
    <w:rsid w:val="005217B0"/>
    <w:rsid w:val="00525235"/>
    <w:rsid w:val="005328C0"/>
    <w:rsid w:val="00532DF8"/>
    <w:rsid w:val="00535581"/>
    <w:rsid w:val="00536275"/>
    <w:rsid w:val="005425EA"/>
    <w:rsid w:val="00562C07"/>
    <w:rsid w:val="0056644C"/>
    <w:rsid w:val="00567C1A"/>
    <w:rsid w:val="00570D55"/>
    <w:rsid w:val="0057289D"/>
    <w:rsid w:val="0057501A"/>
    <w:rsid w:val="005750D0"/>
    <w:rsid w:val="00576109"/>
    <w:rsid w:val="0058122A"/>
    <w:rsid w:val="00590214"/>
    <w:rsid w:val="00593958"/>
    <w:rsid w:val="005941D0"/>
    <w:rsid w:val="00597F4D"/>
    <w:rsid w:val="005A0E59"/>
    <w:rsid w:val="005A2A91"/>
    <w:rsid w:val="005A499B"/>
    <w:rsid w:val="005B27D9"/>
    <w:rsid w:val="005B3509"/>
    <w:rsid w:val="005B48D3"/>
    <w:rsid w:val="005B685F"/>
    <w:rsid w:val="005B6F00"/>
    <w:rsid w:val="005C0EB9"/>
    <w:rsid w:val="005C1D31"/>
    <w:rsid w:val="005C23C1"/>
    <w:rsid w:val="005C273F"/>
    <w:rsid w:val="005C39A4"/>
    <w:rsid w:val="005C520C"/>
    <w:rsid w:val="005C657B"/>
    <w:rsid w:val="005C6C5F"/>
    <w:rsid w:val="005D3443"/>
    <w:rsid w:val="005D64D4"/>
    <w:rsid w:val="005D688E"/>
    <w:rsid w:val="005D7123"/>
    <w:rsid w:val="005E01ED"/>
    <w:rsid w:val="005E11E9"/>
    <w:rsid w:val="005E32D2"/>
    <w:rsid w:val="005E5024"/>
    <w:rsid w:val="0060541B"/>
    <w:rsid w:val="00606C0C"/>
    <w:rsid w:val="0060716E"/>
    <w:rsid w:val="00620F27"/>
    <w:rsid w:val="0062369B"/>
    <w:rsid w:val="00623FA5"/>
    <w:rsid w:val="00624141"/>
    <w:rsid w:val="006253DE"/>
    <w:rsid w:val="00626FE8"/>
    <w:rsid w:val="00631F0E"/>
    <w:rsid w:val="00632520"/>
    <w:rsid w:val="006365C3"/>
    <w:rsid w:val="006460DA"/>
    <w:rsid w:val="00654B29"/>
    <w:rsid w:val="00654E1C"/>
    <w:rsid w:val="006565DC"/>
    <w:rsid w:val="00665445"/>
    <w:rsid w:val="006677A7"/>
    <w:rsid w:val="0067264C"/>
    <w:rsid w:val="00675199"/>
    <w:rsid w:val="00682F8D"/>
    <w:rsid w:val="00697BA8"/>
    <w:rsid w:val="006A1B1F"/>
    <w:rsid w:val="006A4626"/>
    <w:rsid w:val="006A5303"/>
    <w:rsid w:val="006A6DE9"/>
    <w:rsid w:val="006B26EF"/>
    <w:rsid w:val="006B298B"/>
    <w:rsid w:val="006B50DB"/>
    <w:rsid w:val="006B62D0"/>
    <w:rsid w:val="006B7844"/>
    <w:rsid w:val="006C1838"/>
    <w:rsid w:val="006C338F"/>
    <w:rsid w:val="006C3AD9"/>
    <w:rsid w:val="006C74AB"/>
    <w:rsid w:val="006D19BA"/>
    <w:rsid w:val="006D5614"/>
    <w:rsid w:val="006D67F1"/>
    <w:rsid w:val="006E18FC"/>
    <w:rsid w:val="006E19DD"/>
    <w:rsid w:val="006E2275"/>
    <w:rsid w:val="006E27C1"/>
    <w:rsid w:val="00703D46"/>
    <w:rsid w:val="007114C7"/>
    <w:rsid w:val="00712150"/>
    <w:rsid w:val="007137DA"/>
    <w:rsid w:val="00713C75"/>
    <w:rsid w:val="00714A0A"/>
    <w:rsid w:val="00732716"/>
    <w:rsid w:val="0073446F"/>
    <w:rsid w:val="00745594"/>
    <w:rsid w:val="007577CA"/>
    <w:rsid w:val="00757B6F"/>
    <w:rsid w:val="00757D65"/>
    <w:rsid w:val="0076186F"/>
    <w:rsid w:val="00770B43"/>
    <w:rsid w:val="00770C2D"/>
    <w:rsid w:val="00771E15"/>
    <w:rsid w:val="007752E9"/>
    <w:rsid w:val="00775BF6"/>
    <w:rsid w:val="00775FDF"/>
    <w:rsid w:val="0078007A"/>
    <w:rsid w:val="00793E4C"/>
    <w:rsid w:val="007A1465"/>
    <w:rsid w:val="007B20B5"/>
    <w:rsid w:val="007B4A28"/>
    <w:rsid w:val="007B4CDA"/>
    <w:rsid w:val="007B68D4"/>
    <w:rsid w:val="007C329F"/>
    <w:rsid w:val="007D232E"/>
    <w:rsid w:val="007E18CD"/>
    <w:rsid w:val="007E2804"/>
    <w:rsid w:val="007F3DE9"/>
    <w:rsid w:val="007F3F05"/>
    <w:rsid w:val="007F5AEB"/>
    <w:rsid w:val="0080345E"/>
    <w:rsid w:val="0080398C"/>
    <w:rsid w:val="008105E5"/>
    <w:rsid w:val="00810B0D"/>
    <w:rsid w:val="00810FBC"/>
    <w:rsid w:val="00815498"/>
    <w:rsid w:val="008169BE"/>
    <w:rsid w:val="00822020"/>
    <w:rsid w:val="00833739"/>
    <w:rsid w:val="00834492"/>
    <w:rsid w:val="0083539A"/>
    <w:rsid w:val="00843045"/>
    <w:rsid w:val="0084429A"/>
    <w:rsid w:val="00862E9E"/>
    <w:rsid w:val="00865646"/>
    <w:rsid w:val="0089206B"/>
    <w:rsid w:val="00894D36"/>
    <w:rsid w:val="008A1532"/>
    <w:rsid w:val="008A162C"/>
    <w:rsid w:val="008A5496"/>
    <w:rsid w:val="008A7616"/>
    <w:rsid w:val="008B578E"/>
    <w:rsid w:val="008B6CF0"/>
    <w:rsid w:val="008C2FB1"/>
    <w:rsid w:val="008C334A"/>
    <w:rsid w:val="008C3A20"/>
    <w:rsid w:val="008C47E9"/>
    <w:rsid w:val="008C6C95"/>
    <w:rsid w:val="008D0818"/>
    <w:rsid w:val="008D3C19"/>
    <w:rsid w:val="008E1C5A"/>
    <w:rsid w:val="008E33A8"/>
    <w:rsid w:val="008E548E"/>
    <w:rsid w:val="008F0163"/>
    <w:rsid w:val="008F26FC"/>
    <w:rsid w:val="008F68C0"/>
    <w:rsid w:val="00907B29"/>
    <w:rsid w:val="00910975"/>
    <w:rsid w:val="009172F3"/>
    <w:rsid w:val="009225CC"/>
    <w:rsid w:val="00926201"/>
    <w:rsid w:val="00926402"/>
    <w:rsid w:val="00930283"/>
    <w:rsid w:val="00942309"/>
    <w:rsid w:val="009438BE"/>
    <w:rsid w:val="00947C28"/>
    <w:rsid w:val="009504B9"/>
    <w:rsid w:val="00950C08"/>
    <w:rsid w:val="0095358D"/>
    <w:rsid w:val="00956F4C"/>
    <w:rsid w:val="00963FD7"/>
    <w:rsid w:val="0096539D"/>
    <w:rsid w:val="0096586A"/>
    <w:rsid w:val="00974BB1"/>
    <w:rsid w:val="0097710A"/>
    <w:rsid w:val="00993F1B"/>
    <w:rsid w:val="009949A2"/>
    <w:rsid w:val="009A1E97"/>
    <w:rsid w:val="009B140A"/>
    <w:rsid w:val="009C10DD"/>
    <w:rsid w:val="009C1C46"/>
    <w:rsid w:val="009C31B9"/>
    <w:rsid w:val="009C3D1E"/>
    <w:rsid w:val="009C52C9"/>
    <w:rsid w:val="009C5A0B"/>
    <w:rsid w:val="009C6214"/>
    <w:rsid w:val="009C6359"/>
    <w:rsid w:val="009D0BEA"/>
    <w:rsid w:val="009D7A17"/>
    <w:rsid w:val="009E2C0A"/>
    <w:rsid w:val="009E37CE"/>
    <w:rsid w:val="009E68FB"/>
    <w:rsid w:val="00A037EF"/>
    <w:rsid w:val="00A0434E"/>
    <w:rsid w:val="00A07A65"/>
    <w:rsid w:val="00A153AF"/>
    <w:rsid w:val="00A2566E"/>
    <w:rsid w:val="00A33846"/>
    <w:rsid w:val="00A33AD0"/>
    <w:rsid w:val="00A348C6"/>
    <w:rsid w:val="00A35D6F"/>
    <w:rsid w:val="00A36FC9"/>
    <w:rsid w:val="00A447ED"/>
    <w:rsid w:val="00A46F74"/>
    <w:rsid w:val="00A47590"/>
    <w:rsid w:val="00A5614D"/>
    <w:rsid w:val="00A56CDF"/>
    <w:rsid w:val="00A57912"/>
    <w:rsid w:val="00A61EF2"/>
    <w:rsid w:val="00A62AEE"/>
    <w:rsid w:val="00A63636"/>
    <w:rsid w:val="00A647ED"/>
    <w:rsid w:val="00A72379"/>
    <w:rsid w:val="00A72E65"/>
    <w:rsid w:val="00A918DD"/>
    <w:rsid w:val="00A9610F"/>
    <w:rsid w:val="00A975C3"/>
    <w:rsid w:val="00AA3DDB"/>
    <w:rsid w:val="00AA593F"/>
    <w:rsid w:val="00AB3229"/>
    <w:rsid w:val="00AB6AB1"/>
    <w:rsid w:val="00AC0546"/>
    <w:rsid w:val="00AC0B9B"/>
    <w:rsid w:val="00AC57C9"/>
    <w:rsid w:val="00AD2094"/>
    <w:rsid w:val="00AE1928"/>
    <w:rsid w:val="00AE2A75"/>
    <w:rsid w:val="00AF1963"/>
    <w:rsid w:val="00B00685"/>
    <w:rsid w:val="00B03381"/>
    <w:rsid w:val="00B03797"/>
    <w:rsid w:val="00B05E4E"/>
    <w:rsid w:val="00B05F34"/>
    <w:rsid w:val="00B06ECF"/>
    <w:rsid w:val="00B1385B"/>
    <w:rsid w:val="00B15720"/>
    <w:rsid w:val="00B17E37"/>
    <w:rsid w:val="00B21C45"/>
    <w:rsid w:val="00B21C69"/>
    <w:rsid w:val="00B21D62"/>
    <w:rsid w:val="00B224DD"/>
    <w:rsid w:val="00B252B5"/>
    <w:rsid w:val="00B267B0"/>
    <w:rsid w:val="00B349F2"/>
    <w:rsid w:val="00B417E8"/>
    <w:rsid w:val="00B42B66"/>
    <w:rsid w:val="00B44066"/>
    <w:rsid w:val="00B47162"/>
    <w:rsid w:val="00B4729C"/>
    <w:rsid w:val="00B4790E"/>
    <w:rsid w:val="00B51135"/>
    <w:rsid w:val="00B56AE8"/>
    <w:rsid w:val="00B5792D"/>
    <w:rsid w:val="00B57EB4"/>
    <w:rsid w:val="00B606D5"/>
    <w:rsid w:val="00B619FD"/>
    <w:rsid w:val="00B622B8"/>
    <w:rsid w:val="00B71DAD"/>
    <w:rsid w:val="00B7772E"/>
    <w:rsid w:val="00B8239B"/>
    <w:rsid w:val="00B83F18"/>
    <w:rsid w:val="00B86F47"/>
    <w:rsid w:val="00B92608"/>
    <w:rsid w:val="00B934FD"/>
    <w:rsid w:val="00B93CE2"/>
    <w:rsid w:val="00BA0F03"/>
    <w:rsid w:val="00BA4E24"/>
    <w:rsid w:val="00BA55D6"/>
    <w:rsid w:val="00BB165C"/>
    <w:rsid w:val="00BB29DB"/>
    <w:rsid w:val="00BB4BC3"/>
    <w:rsid w:val="00BB6E51"/>
    <w:rsid w:val="00BD064C"/>
    <w:rsid w:val="00BD33A7"/>
    <w:rsid w:val="00BD66A8"/>
    <w:rsid w:val="00BE19D3"/>
    <w:rsid w:val="00BF01F0"/>
    <w:rsid w:val="00BF3EAC"/>
    <w:rsid w:val="00C00612"/>
    <w:rsid w:val="00C04CDB"/>
    <w:rsid w:val="00C04CF5"/>
    <w:rsid w:val="00C073CB"/>
    <w:rsid w:val="00C11FA3"/>
    <w:rsid w:val="00C133A7"/>
    <w:rsid w:val="00C17C81"/>
    <w:rsid w:val="00C22890"/>
    <w:rsid w:val="00C449D5"/>
    <w:rsid w:val="00C47C0F"/>
    <w:rsid w:val="00C5094D"/>
    <w:rsid w:val="00C50E0A"/>
    <w:rsid w:val="00C52909"/>
    <w:rsid w:val="00C55054"/>
    <w:rsid w:val="00C55C41"/>
    <w:rsid w:val="00C640C2"/>
    <w:rsid w:val="00C67252"/>
    <w:rsid w:val="00C70854"/>
    <w:rsid w:val="00C720A3"/>
    <w:rsid w:val="00C72E78"/>
    <w:rsid w:val="00C7350D"/>
    <w:rsid w:val="00C77FA9"/>
    <w:rsid w:val="00C87C67"/>
    <w:rsid w:val="00C9077E"/>
    <w:rsid w:val="00C9136E"/>
    <w:rsid w:val="00C91522"/>
    <w:rsid w:val="00C95AB5"/>
    <w:rsid w:val="00CA0277"/>
    <w:rsid w:val="00CA48B7"/>
    <w:rsid w:val="00CB57AE"/>
    <w:rsid w:val="00CC05C1"/>
    <w:rsid w:val="00CC202A"/>
    <w:rsid w:val="00CC5FE4"/>
    <w:rsid w:val="00CD1CE1"/>
    <w:rsid w:val="00CD6C7E"/>
    <w:rsid w:val="00CE141B"/>
    <w:rsid w:val="00CE31D1"/>
    <w:rsid w:val="00CE64D9"/>
    <w:rsid w:val="00CF1F1C"/>
    <w:rsid w:val="00CF42F2"/>
    <w:rsid w:val="00D01DBA"/>
    <w:rsid w:val="00D0765E"/>
    <w:rsid w:val="00D10B5D"/>
    <w:rsid w:val="00D26A6D"/>
    <w:rsid w:val="00D317F2"/>
    <w:rsid w:val="00D31B27"/>
    <w:rsid w:val="00D4144E"/>
    <w:rsid w:val="00D43617"/>
    <w:rsid w:val="00D45721"/>
    <w:rsid w:val="00D518E5"/>
    <w:rsid w:val="00D524E6"/>
    <w:rsid w:val="00D52FB8"/>
    <w:rsid w:val="00D571AB"/>
    <w:rsid w:val="00D60362"/>
    <w:rsid w:val="00D62392"/>
    <w:rsid w:val="00D645A6"/>
    <w:rsid w:val="00D655B6"/>
    <w:rsid w:val="00D661A1"/>
    <w:rsid w:val="00D717E6"/>
    <w:rsid w:val="00D74A94"/>
    <w:rsid w:val="00D74BC7"/>
    <w:rsid w:val="00D74CC0"/>
    <w:rsid w:val="00D752C7"/>
    <w:rsid w:val="00D77A77"/>
    <w:rsid w:val="00D83D50"/>
    <w:rsid w:val="00D90965"/>
    <w:rsid w:val="00DA57D3"/>
    <w:rsid w:val="00DA7C97"/>
    <w:rsid w:val="00DB159A"/>
    <w:rsid w:val="00DB5D82"/>
    <w:rsid w:val="00DB6DBA"/>
    <w:rsid w:val="00DB7178"/>
    <w:rsid w:val="00DC3DD6"/>
    <w:rsid w:val="00DD2437"/>
    <w:rsid w:val="00DE7841"/>
    <w:rsid w:val="00DE7E72"/>
    <w:rsid w:val="00DF1279"/>
    <w:rsid w:val="00E023D7"/>
    <w:rsid w:val="00E0600E"/>
    <w:rsid w:val="00E15073"/>
    <w:rsid w:val="00E2249B"/>
    <w:rsid w:val="00E23770"/>
    <w:rsid w:val="00E324BB"/>
    <w:rsid w:val="00E329F4"/>
    <w:rsid w:val="00E32F2F"/>
    <w:rsid w:val="00E33D7A"/>
    <w:rsid w:val="00E37047"/>
    <w:rsid w:val="00E40E3B"/>
    <w:rsid w:val="00E432BC"/>
    <w:rsid w:val="00E4331F"/>
    <w:rsid w:val="00E50545"/>
    <w:rsid w:val="00E576CC"/>
    <w:rsid w:val="00E714EE"/>
    <w:rsid w:val="00E73CBC"/>
    <w:rsid w:val="00E81116"/>
    <w:rsid w:val="00E878CD"/>
    <w:rsid w:val="00E91253"/>
    <w:rsid w:val="00E93150"/>
    <w:rsid w:val="00E9527C"/>
    <w:rsid w:val="00E97C96"/>
    <w:rsid w:val="00EA027C"/>
    <w:rsid w:val="00EA5069"/>
    <w:rsid w:val="00EA6326"/>
    <w:rsid w:val="00EB0FA2"/>
    <w:rsid w:val="00EB120C"/>
    <w:rsid w:val="00EB129F"/>
    <w:rsid w:val="00EB5F09"/>
    <w:rsid w:val="00EB6E4D"/>
    <w:rsid w:val="00EC0D35"/>
    <w:rsid w:val="00EC0E9B"/>
    <w:rsid w:val="00EC1F3D"/>
    <w:rsid w:val="00ED18F2"/>
    <w:rsid w:val="00EE4126"/>
    <w:rsid w:val="00EF3BFC"/>
    <w:rsid w:val="00EF4363"/>
    <w:rsid w:val="00EF65AF"/>
    <w:rsid w:val="00EF70CB"/>
    <w:rsid w:val="00EF7CB4"/>
    <w:rsid w:val="00F11574"/>
    <w:rsid w:val="00F1361D"/>
    <w:rsid w:val="00F15CF8"/>
    <w:rsid w:val="00F165A2"/>
    <w:rsid w:val="00F16A96"/>
    <w:rsid w:val="00F17889"/>
    <w:rsid w:val="00F21C4E"/>
    <w:rsid w:val="00F23AEB"/>
    <w:rsid w:val="00F252E5"/>
    <w:rsid w:val="00F31C31"/>
    <w:rsid w:val="00F35C9B"/>
    <w:rsid w:val="00F36765"/>
    <w:rsid w:val="00F372C7"/>
    <w:rsid w:val="00F37C6E"/>
    <w:rsid w:val="00F417A2"/>
    <w:rsid w:val="00F44B3E"/>
    <w:rsid w:val="00F455E4"/>
    <w:rsid w:val="00F46B54"/>
    <w:rsid w:val="00F509DA"/>
    <w:rsid w:val="00F53FB6"/>
    <w:rsid w:val="00F60CFC"/>
    <w:rsid w:val="00F61BEE"/>
    <w:rsid w:val="00F67810"/>
    <w:rsid w:val="00F74EFA"/>
    <w:rsid w:val="00F750FC"/>
    <w:rsid w:val="00F7614D"/>
    <w:rsid w:val="00F822E4"/>
    <w:rsid w:val="00F8668E"/>
    <w:rsid w:val="00F87049"/>
    <w:rsid w:val="00FA1643"/>
    <w:rsid w:val="00FA18B0"/>
    <w:rsid w:val="00FA4126"/>
    <w:rsid w:val="00FB5B2F"/>
    <w:rsid w:val="00FD126C"/>
    <w:rsid w:val="00FE062E"/>
    <w:rsid w:val="00FE3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A0F105"/>
  <w15:chartTrackingRefBased/>
  <w15:docId w15:val="{949ABED3-7173-4354-A8C7-9B0BF7423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383A"/>
    <w:rPr>
      <w:rFonts w:ascii="Times New Roman" w:eastAsia="Malgun Gothic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41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qFormat/>
    <w:rsid w:val="0032383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link w:val="Heading4"/>
    <w:rsid w:val="0032383A"/>
    <w:rPr>
      <w:rFonts w:ascii="Arial" w:eastAsia="Malgun Gothic" w:hAnsi="Arial" w:cs="Times New Roman"/>
      <w:b/>
      <w:sz w:val="20"/>
      <w:szCs w:val="20"/>
      <w:lang w:val="en-GB"/>
    </w:rPr>
  </w:style>
  <w:style w:type="paragraph" w:styleId="Header">
    <w:name w:val="header"/>
    <w:basedOn w:val="Normal"/>
    <w:link w:val="HeaderChar"/>
    <w:rsid w:val="0032383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32383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32383A"/>
    <w:pPr>
      <w:spacing w:after="120"/>
    </w:pPr>
    <w:rPr>
      <w:rFonts w:ascii="Arial" w:eastAsia="Malgun Gothic" w:hAnsi="Arial"/>
      <w:lang w:val="en-GB"/>
    </w:rPr>
  </w:style>
  <w:style w:type="character" w:styleId="Hyperlink">
    <w:name w:val="Hyperlink"/>
    <w:uiPriority w:val="99"/>
    <w:unhideWhenUsed/>
    <w:rsid w:val="000B3088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11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9311D"/>
    <w:rPr>
      <w:rFonts w:ascii="Segoe UI" w:eastAsia="Malgun Gothic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74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6DBA"/>
    <w:pPr>
      <w:ind w:left="1304"/>
    </w:pPr>
  </w:style>
  <w:style w:type="character" w:customStyle="1" w:styleId="Heading1Char">
    <w:name w:val="Heading 1 Char"/>
    <w:link w:val="Heading1"/>
    <w:uiPriority w:val="9"/>
    <w:rsid w:val="00CE141B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CE141B"/>
    <w:pPr>
      <w:keepLines/>
      <w:spacing w:after="180"/>
      <w:ind w:left="1702" w:hanging="1418"/>
    </w:pPr>
    <w:rPr>
      <w:rFonts w:eastAsia="Times New Roman"/>
    </w:rPr>
  </w:style>
  <w:style w:type="character" w:styleId="CommentReference">
    <w:name w:val="annotation reference"/>
    <w:uiPriority w:val="99"/>
    <w:semiHidden/>
    <w:unhideWhenUsed/>
    <w:rsid w:val="00F822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2E4"/>
  </w:style>
  <w:style w:type="character" w:customStyle="1" w:styleId="CommentTextChar">
    <w:name w:val="Comment Text Char"/>
    <w:link w:val="CommentText"/>
    <w:uiPriority w:val="99"/>
    <w:semiHidden/>
    <w:rsid w:val="00F822E4"/>
    <w:rPr>
      <w:rFonts w:ascii="Times New Roman" w:eastAsia="Malgun Gothic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2E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822E4"/>
    <w:rPr>
      <w:rFonts w:ascii="Times New Roman" w:eastAsia="Malgun Gothic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13436C"/>
    <w:pPr>
      <w:spacing w:after="120"/>
    </w:pPr>
  </w:style>
  <w:style w:type="character" w:customStyle="1" w:styleId="BodyTextChar">
    <w:name w:val="Body Text Char"/>
    <w:link w:val="BodyText"/>
    <w:uiPriority w:val="99"/>
    <w:rsid w:val="0013436C"/>
    <w:rPr>
      <w:rFonts w:ascii="Times New Roman" w:eastAsia="Malgun Gothic" w:hAnsi="Times New Roman"/>
      <w:lang w:val="en-GB" w:eastAsia="en-US"/>
    </w:rPr>
  </w:style>
  <w:style w:type="character" w:styleId="FollowedHyperlink">
    <w:name w:val="FollowedHyperlink"/>
    <w:uiPriority w:val="99"/>
    <w:semiHidden/>
    <w:unhideWhenUsed/>
    <w:rsid w:val="00FA1643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sid w:val="002E3EB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1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581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gnus.k.larsson@ericss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B897C-7A22-417F-8546-CEC46FCDB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Links>
    <vt:vector size="6" baseType="variant">
      <vt:variant>
        <vt:i4>721022</vt:i4>
      </vt:variant>
      <vt:variant>
        <vt:i4>0</vt:i4>
      </vt:variant>
      <vt:variant>
        <vt:i4>0</vt:i4>
      </vt:variant>
      <vt:variant>
        <vt:i4>5</vt:i4>
      </vt:variant>
      <vt:variant>
        <vt:lpwstr>mailto:muhammad.kazmi@ericsson.com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Magnus Larsson K</cp:lastModifiedBy>
  <cp:revision>6</cp:revision>
  <dcterms:created xsi:type="dcterms:W3CDTF">2017-09-18T14:42:00Z</dcterms:created>
  <dcterms:modified xsi:type="dcterms:W3CDTF">2017-09-20T08:53:00Z</dcterms:modified>
</cp:coreProperties>
</file>