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5F43BD" w14:textId="16EB798E" w:rsidR="006A6BEB" w:rsidRPr="005C7EFA" w:rsidRDefault="006A6BEB" w:rsidP="00AA5D83">
      <w:pPr>
        <w:pStyle w:val="TAL"/>
        <w:rPr>
          <w:rFonts w:cs="Arial"/>
          <w:i/>
          <w:sz w:val="24"/>
          <w:lang w:val="en-US"/>
        </w:rPr>
      </w:pPr>
      <w:r w:rsidRPr="002A0386">
        <w:rPr>
          <w:rFonts w:cs="Arial"/>
          <w:sz w:val="24"/>
        </w:rPr>
        <w:t xml:space="preserve">TSG-RAN </w:t>
      </w:r>
      <w:proofErr w:type="spellStart"/>
      <w:r w:rsidRPr="002A0386">
        <w:rPr>
          <w:rFonts w:cs="Arial"/>
          <w:sz w:val="24"/>
        </w:rPr>
        <w:t>Working</w:t>
      </w:r>
      <w:proofErr w:type="spellEnd"/>
      <w:r w:rsidRPr="002A0386">
        <w:rPr>
          <w:rFonts w:cs="Arial"/>
          <w:sz w:val="24"/>
        </w:rPr>
        <w:t xml:space="preserve"> Group 4 (Radio) meeting </w:t>
      </w:r>
      <w:r w:rsidR="00AE1168" w:rsidRPr="002A0386">
        <w:rPr>
          <w:rFonts w:cs="Arial"/>
          <w:sz w:val="24"/>
        </w:rPr>
        <w:t xml:space="preserve">AH1807  </w:t>
      </w:r>
      <w:r w:rsidRPr="002A0386">
        <w:rPr>
          <w:rFonts w:cs="Arial"/>
          <w:i/>
          <w:sz w:val="24"/>
        </w:rPr>
        <w:tab/>
      </w:r>
      <w:r w:rsidRPr="002A0386">
        <w:rPr>
          <w:rFonts w:cs="Arial"/>
          <w:iCs/>
          <w:sz w:val="24"/>
        </w:rPr>
        <w:t>R4-</w:t>
      </w:r>
      <w:r w:rsidR="005C7EFA" w:rsidRPr="005C7EFA">
        <w:rPr>
          <w:rFonts w:cs="Arial"/>
          <w:iCs/>
          <w:sz w:val="24"/>
          <w:lang w:val="en-US"/>
        </w:rPr>
        <w:t>1808644</w:t>
      </w:r>
    </w:p>
    <w:p w14:paraId="0DB6599E" w14:textId="01D83DCF" w:rsidR="006A6BEB" w:rsidRPr="002A0386" w:rsidRDefault="00AE1168" w:rsidP="006A6BEB">
      <w:pPr>
        <w:spacing w:after="120"/>
        <w:ind w:left="1985" w:hanging="1985"/>
        <w:rPr>
          <w:rFonts w:ascii="Arial" w:hAnsi="Arial" w:cs="Arial"/>
          <w:b/>
        </w:rPr>
      </w:pPr>
      <w:r w:rsidRPr="002A0386">
        <w:rPr>
          <w:rFonts w:ascii="Arial" w:hAnsi="Arial" w:cs="Arial"/>
          <w:sz w:val="24"/>
        </w:rPr>
        <w:t>Montreal</w:t>
      </w:r>
      <w:r w:rsidR="006A6BEB" w:rsidRPr="002A0386">
        <w:rPr>
          <w:rFonts w:ascii="Arial" w:hAnsi="Arial" w:cs="Arial"/>
          <w:sz w:val="24"/>
        </w:rPr>
        <w:t xml:space="preserve">, </w:t>
      </w:r>
      <w:r w:rsidRPr="002A0386">
        <w:rPr>
          <w:rFonts w:ascii="Arial" w:hAnsi="Arial" w:cs="Arial"/>
          <w:sz w:val="24"/>
        </w:rPr>
        <w:t>Canada</w:t>
      </w:r>
      <w:r w:rsidR="006A6BEB" w:rsidRPr="002A0386">
        <w:rPr>
          <w:rFonts w:ascii="Arial" w:hAnsi="Arial" w:cs="Arial"/>
          <w:sz w:val="24"/>
        </w:rPr>
        <w:t xml:space="preserve">, </w:t>
      </w:r>
      <w:r w:rsidR="006342FC">
        <w:rPr>
          <w:rFonts w:ascii="Arial" w:hAnsi="Arial" w:cs="Arial"/>
          <w:sz w:val="24"/>
        </w:rPr>
        <w:t>2</w:t>
      </w:r>
      <w:r w:rsidR="00F2507C">
        <w:rPr>
          <w:rFonts w:ascii="Arial" w:hAnsi="Arial" w:cs="Arial"/>
          <w:sz w:val="24"/>
          <w:vertAlign w:val="superscript"/>
        </w:rPr>
        <w:t>nd</w:t>
      </w:r>
      <w:r w:rsidR="006A6BEB" w:rsidRPr="002A0386">
        <w:rPr>
          <w:rFonts w:ascii="Arial" w:hAnsi="Arial" w:cs="Arial"/>
          <w:sz w:val="24"/>
        </w:rPr>
        <w:t xml:space="preserve"> </w:t>
      </w:r>
      <w:r w:rsidRPr="002A0386">
        <w:rPr>
          <w:rFonts w:ascii="Arial" w:hAnsi="Arial" w:cs="Arial"/>
          <w:sz w:val="24"/>
        </w:rPr>
        <w:t>July</w:t>
      </w:r>
      <w:r w:rsidR="006A6BEB" w:rsidRPr="002A0386">
        <w:rPr>
          <w:rFonts w:ascii="Arial" w:hAnsi="Arial" w:cs="Arial"/>
          <w:sz w:val="24"/>
        </w:rPr>
        <w:t xml:space="preserve"> – </w:t>
      </w:r>
      <w:r w:rsidR="006342FC">
        <w:rPr>
          <w:rFonts w:ascii="Arial" w:hAnsi="Arial" w:cs="Arial"/>
          <w:sz w:val="24"/>
        </w:rPr>
        <w:t>6</w:t>
      </w:r>
      <w:r w:rsidR="006342FC" w:rsidRPr="002A0386">
        <w:rPr>
          <w:rFonts w:ascii="Arial" w:hAnsi="Arial" w:cs="Arial"/>
          <w:sz w:val="24"/>
          <w:vertAlign w:val="superscript"/>
        </w:rPr>
        <w:t>th</w:t>
      </w:r>
      <w:r w:rsidR="006342FC" w:rsidRPr="002A0386">
        <w:rPr>
          <w:rFonts w:ascii="Arial" w:hAnsi="Arial" w:cs="Arial"/>
          <w:sz w:val="24"/>
        </w:rPr>
        <w:t xml:space="preserve"> </w:t>
      </w:r>
      <w:r w:rsidRPr="002A0386">
        <w:rPr>
          <w:rFonts w:ascii="Arial" w:hAnsi="Arial" w:cs="Arial"/>
          <w:sz w:val="24"/>
        </w:rPr>
        <w:t>July</w:t>
      </w:r>
      <w:r w:rsidR="006A6BEB" w:rsidRPr="002A0386">
        <w:rPr>
          <w:rFonts w:ascii="Arial" w:hAnsi="Arial" w:cs="Arial"/>
          <w:sz w:val="24"/>
        </w:rPr>
        <w:t xml:space="preserve"> 2018</w:t>
      </w:r>
    </w:p>
    <w:p w14:paraId="4C33FC98" w14:textId="77777777" w:rsidR="000F2D80" w:rsidRPr="00436F26" w:rsidRDefault="000F2D80">
      <w:pPr>
        <w:spacing w:after="120"/>
        <w:ind w:left="1985" w:hanging="1985"/>
        <w:rPr>
          <w:rFonts w:ascii="Arial" w:hAnsi="Arial" w:cs="Arial"/>
          <w:b/>
        </w:rPr>
      </w:pPr>
    </w:p>
    <w:p w14:paraId="016E403E" w14:textId="77777777" w:rsidR="000F2D80" w:rsidRPr="00CD5405" w:rsidRDefault="000F2D80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D5405">
        <w:rPr>
          <w:rFonts w:ascii="Arial" w:hAnsi="Arial" w:cs="Arial"/>
          <w:bCs/>
        </w:rPr>
        <w:t>Ericsson</w:t>
      </w:r>
    </w:p>
    <w:p w14:paraId="7DA34903" w14:textId="04CA4A66" w:rsidR="000F2D80" w:rsidRDefault="000F2D80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1D7479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3B28" w:rsidRPr="002A0386">
        <w:rPr>
          <w:rFonts w:ascii="Arial" w:hAnsi="Arial" w:cs="Arial"/>
        </w:rPr>
        <w:t>On measurement uncertainty for OTA Adjacent channel selectivity</w:t>
      </w:r>
      <w:r w:rsidR="00221FA8" w:rsidRPr="002A0386">
        <w:rPr>
          <w:rFonts w:ascii="Arial" w:hAnsi="Arial" w:cs="Arial"/>
        </w:rPr>
        <w:t>,</w:t>
      </w:r>
      <w:r w:rsidR="00B33B28" w:rsidRPr="002A0386">
        <w:rPr>
          <w:rFonts w:ascii="Arial" w:hAnsi="Arial" w:cs="Arial"/>
        </w:rPr>
        <w:t xml:space="preserve"> </w:t>
      </w:r>
      <w:r w:rsidR="009338B6" w:rsidRPr="002A0386">
        <w:rPr>
          <w:rFonts w:ascii="Arial" w:hAnsi="Arial" w:cs="Arial"/>
        </w:rPr>
        <w:t xml:space="preserve">in-channel selectivity, </w:t>
      </w:r>
      <w:r w:rsidR="00B33B28" w:rsidRPr="002A0386">
        <w:rPr>
          <w:rFonts w:ascii="Arial" w:hAnsi="Arial" w:cs="Arial"/>
        </w:rPr>
        <w:t>narrowband blocking</w:t>
      </w:r>
      <w:r w:rsidR="00221FA8" w:rsidRPr="002A0386">
        <w:rPr>
          <w:rFonts w:ascii="Arial" w:hAnsi="Arial" w:cs="Arial"/>
        </w:rPr>
        <w:t xml:space="preserve">, </w:t>
      </w:r>
      <w:r w:rsidR="009338B6" w:rsidRPr="002A0386">
        <w:rPr>
          <w:rFonts w:ascii="Arial" w:hAnsi="Arial" w:cs="Arial"/>
        </w:rPr>
        <w:t>In-Band Blocking, RX Intermodulation</w:t>
      </w:r>
      <w:r w:rsidR="00B33B28" w:rsidRPr="002A0386">
        <w:rPr>
          <w:rFonts w:ascii="Arial" w:hAnsi="Arial" w:cs="Arial"/>
        </w:rPr>
        <w:t xml:space="preserve"> for </w:t>
      </w:r>
      <w:proofErr w:type="spellStart"/>
      <w:r w:rsidR="00B33B28" w:rsidRPr="002A0386">
        <w:rPr>
          <w:rFonts w:ascii="Arial" w:hAnsi="Arial" w:cs="Arial"/>
        </w:rPr>
        <w:t>eAAS</w:t>
      </w:r>
      <w:proofErr w:type="spellEnd"/>
    </w:p>
    <w:p w14:paraId="7C34E4A9" w14:textId="5FCA823D" w:rsidR="000F2D80" w:rsidRDefault="000F2D80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bookmarkStart w:id="0" w:name="_GoBack"/>
      <w:r w:rsidR="00075488" w:rsidRPr="00075488">
        <w:rPr>
          <w:rFonts w:ascii="Arial" w:hAnsi="Arial" w:cs="Arial"/>
        </w:rPr>
        <w:t>4.2.1.1.3.1</w:t>
      </w:r>
      <w:bookmarkEnd w:id="0"/>
    </w:p>
    <w:p w14:paraId="1435146B" w14:textId="7D458682" w:rsidR="000F2D80" w:rsidRDefault="000F2D80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B3E49">
        <w:rPr>
          <w:rFonts w:ascii="Arial" w:hAnsi="Arial" w:cs="Arial"/>
          <w:bCs/>
        </w:rPr>
        <w:t>Discussion</w:t>
      </w:r>
    </w:p>
    <w:p w14:paraId="535D0B6F" w14:textId="77777777" w:rsidR="000F2D80" w:rsidRDefault="000F2D80">
      <w:pPr>
        <w:pBdr>
          <w:bottom w:val="single" w:sz="4" w:space="1" w:color="auto"/>
        </w:pBdr>
        <w:rPr>
          <w:rFonts w:ascii="Arial" w:hAnsi="Arial" w:cs="Arial"/>
        </w:rPr>
      </w:pPr>
    </w:p>
    <w:p w14:paraId="338C94DD" w14:textId="77777777" w:rsidR="000F2D80" w:rsidRDefault="000F2D80">
      <w:pPr>
        <w:rPr>
          <w:rFonts w:ascii="Arial" w:hAnsi="Arial" w:cs="Arial"/>
        </w:rPr>
      </w:pPr>
    </w:p>
    <w:p w14:paraId="3337BF92" w14:textId="77777777" w:rsidR="00A2142F" w:rsidRPr="00A2142F" w:rsidRDefault="00172F1C" w:rsidP="00230A8A">
      <w:pPr>
        <w:pStyle w:val="Heading1"/>
        <w:numPr>
          <w:ilvl w:val="0"/>
          <w:numId w:val="1"/>
        </w:numPr>
        <w:ind w:hanging="720"/>
      </w:pPr>
      <w:r>
        <w:t>Introduction</w:t>
      </w:r>
    </w:p>
    <w:p w14:paraId="7CBD2358" w14:textId="4CF2B3EA" w:rsidR="007A4DF1" w:rsidRPr="006D41DA" w:rsidRDefault="007A4DF1" w:rsidP="00F15797">
      <w:pPr>
        <w:pStyle w:val="BodyText"/>
        <w:ind w:firstLineChars="150" w:firstLine="300"/>
      </w:pPr>
      <w:r>
        <w:t xml:space="preserve">This contribution presents a </w:t>
      </w:r>
      <w:r w:rsidR="003E40FF">
        <w:t xml:space="preserve">further </w:t>
      </w:r>
      <w:r w:rsidR="00570F96">
        <w:t>discussion</w:t>
      </w:r>
      <w:r>
        <w:t xml:space="preserve"> for </w:t>
      </w:r>
      <w:r w:rsidR="00BA1967">
        <w:t xml:space="preserve">measurement uncertainty calculation of </w:t>
      </w:r>
      <w:r w:rsidR="0081386E" w:rsidRPr="002C70C0">
        <w:t>OTA Adjacent channel selectivity</w:t>
      </w:r>
      <w:r w:rsidR="0081386E" w:rsidDel="0081386E">
        <w:t xml:space="preserve"> </w:t>
      </w:r>
      <w:r>
        <w:t xml:space="preserve">in sub-clause </w:t>
      </w:r>
      <w:r w:rsidR="00663C65">
        <w:rPr>
          <w:rFonts w:hint="eastAsia"/>
          <w:lang w:eastAsia="zh-CN"/>
        </w:rPr>
        <w:t>4.1.2.3</w:t>
      </w:r>
      <w:r w:rsidR="0081386E">
        <w:t xml:space="preserve"> </w:t>
      </w:r>
      <w:r>
        <w:t>of TS 37.145-2</w:t>
      </w:r>
      <w:r w:rsidR="00561B6D">
        <w:t>[3]</w:t>
      </w:r>
      <w:r w:rsidR="006C36A3">
        <w:t>.</w:t>
      </w:r>
      <w:r>
        <w:t xml:space="preserve"> </w:t>
      </w:r>
      <w:r w:rsidR="006C36A3">
        <w:t>This contribution is</w:t>
      </w:r>
      <w:r>
        <w:t xml:space="preserve"> </w:t>
      </w:r>
      <w:r w:rsidR="003E40FF">
        <w:t xml:space="preserve">based on </w:t>
      </w:r>
      <w:r w:rsidR="008D7F37">
        <w:t xml:space="preserve">R4-1807086 [9] presented in RAN4 meeting #87 and </w:t>
      </w:r>
      <w:r w:rsidR="003E40FF">
        <w:t>the WF R4-1808366 [</w:t>
      </w:r>
      <w:r w:rsidR="00475CBF">
        <w:t>11] agreed</w:t>
      </w:r>
      <w:r w:rsidR="008D7F37">
        <w:t xml:space="preserve"> in the same meeting</w:t>
      </w:r>
      <w:r w:rsidR="00475CBF">
        <w:t>. We are glad</w:t>
      </w:r>
      <w:r>
        <w:t xml:space="preserve"> to encourage feedback from other </w:t>
      </w:r>
      <w:r w:rsidRPr="006D41DA">
        <w:t>companies on th</w:t>
      </w:r>
      <w:r w:rsidR="00BA1967" w:rsidRPr="006D41DA">
        <w:t>is topic</w:t>
      </w:r>
      <w:r w:rsidRPr="006D41DA">
        <w:t>.</w:t>
      </w:r>
    </w:p>
    <w:p w14:paraId="7F01E8F7" w14:textId="77777777" w:rsidR="007D610C" w:rsidRPr="006D41DA" w:rsidRDefault="007D610C" w:rsidP="00172F1C">
      <w:pPr>
        <w:pBdr>
          <w:bottom w:val="single" w:sz="4" w:space="1" w:color="auto"/>
        </w:pBdr>
        <w:rPr>
          <w:rFonts w:ascii="Arial" w:hAnsi="Arial" w:cs="Arial"/>
          <w:color w:val="FF0000"/>
        </w:rPr>
      </w:pPr>
    </w:p>
    <w:p w14:paraId="075351A2" w14:textId="77777777" w:rsidR="00172F1C" w:rsidRPr="006D41DA" w:rsidRDefault="00172F1C" w:rsidP="00172F1C">
      <w:pPr>
        <w:rPr>
          <w:rFonts w:ascii="Arial" w:hAnsi="Arial" w:cs="Arial"/>
          <w:color w:val="FF0000"/>
        </w:rPr>
      </w:pPr>
    </w:p>
    <w:p w14:paraId="226F57BF" w14:textId="53506CB4" w:rsidR="007A4DF1" w:rsidRPr="006D41DA" w:rsidRDefault="00172F1C" w:rsidP="00E314DE">
      <w:pPr>
        <w:pStyle w:val="Heading1"/>
        <w:numPr>
          <w:ilvl w:val="0"/>
          <w:numId w:val="1"/>
        </w:numPr>
        <w:ind w:hanging="720"/>
      </w:pPr>
      <w:r w:rsidRPr="006D41DA">
        <w:t>Discussion</w:t>
      </w:r>
    </w:p>
    <w:p w14:paraId="4F67239C" w14:textId="0CCB3BD1" w:rsidR="00DB7A2B" w:rsidRDefault="00347B31" w:rsidP="00F15797">
      <w:pPr>
        <w:ind w:firstLineChars="200" w:firstLine="400"/>
      </w:pPr>
      <w:r w:rsidRPr="00347B31">
        <w:rPr>
          <w:rFonts w:hint="eastAsia"/>
          <w:lang w:eastAsia="zh-CN"/>
        </w:rPr>
        <w:t>A</w:t>
      </w:r>
      <w:r>
        <w:rPr>
          <w:lang w:eastAsia="zh-CN"/>
        </w:rPr>
        <w:t xml:space="preserve">ccording to the </w:t>
      </w:r>
      <w:r>
        <w:t xml:space="preserve">R4-1808366 [11], </w:t>
      </w:r>
      <w:r w:rsidR="00845404">
        <w:t>we can combinate the uncertainty factors at the receiver as following formula</w:t>
      </w:r>
      <w:r w:rsidR="00F31ECF">
        <w:t xml:space="preserve"> (taking ACS as an example)</w:t>
      </w:r>
      <w:r w:rsidR="00845404">
        <w:t>:</w:t>
      </w:r>
    </w:p>
    <w:p w14:paraId="6AB43A54" w14:textId="5920C2E9" w:rsidR="00845404" w:rsidRDefault="00075488" w:rsidP="00AB31CA">
      <w:pPr>
        <w:ind w:left="360"/>
        <w:jc w:val="center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MU</m:t>
            </m:r>
          </m:e>
          <m:sub>
            <m:r>
              <w:rPr>
                <w:rFonts w:ascii="Cambria Math" w:hAnsi="Cambria Math"/>
                <w:lang w:eastAsia="zh-CN"/>
              </w:rPr>
              <m:t>ACS_OTA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ad>
          <m:radPr>
            <m:degHide m:val="1"/>
            <m:ctrlPr>
              <w:rPr>
                <w:rFonts w:ascii="Cambria Math" w:hAnsi="Cambria Math"/>
                <w:lang w:eastAsia="zh-CN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MU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wanted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bSup>
            <m: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MU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interfer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bSup>
            <m: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MU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chamber_OTA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bSup>
            <m: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MU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matching_OTA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bSup>
          </m:e>
        </m:rad>
        <m: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ACLR</m:t>
            </m:r>
          </m:e>
          <m:sub>
            <m:r>
              <w:rPr>
                <w:rFonts w:ascii="Cambria Math" w:hAnsi="Cambria Math"/>
                <w:lang w:eastAsia="zh-CN"/>
              </w:rPr>
              <m:t>effect</m:t>
            </m:r>
          </m:sub>
        </m:sSub>
      </m:oMath>
      <w:r w:rsidR="00AB31CA">
        <w:rPr>
          <w:lang w:eastAsia="zh-CN"/>
        </w:rPr>
        <w:t xml:space="preserve">    </w:t>
      </w:r>
      <w:r w:rsidR="00BD5B07">
        <w:rPr>
          <w:lang w:eastAsia="zh-CN"/>
        </w:rPr>
        <w:t xml:space="preserve">  </w:t>
      </w:r>
      <w:r w:rsidR="00AB31CA">
        <w:rPr>
          <w:lang w:eastAsia="zh-CN"/>
        </w:rPr>
        <w:t xml:space="preserve">   (2-1)</w:t>
      </w:r>
    </w:p>
    <w:p w14:paraId="0CF7837F" w14:textId="756B35B3" w:rsidR="00BD5B07" w:rsidRDefault="00BD5B07" w:rsidP="00F15797">
      <w:pPr>
        <w:rPr>
          <w:lang w:eastAsia="zh-CN"/>
        </w:rPr>
      </w:pPr>
      <w:r>
        <w:rPr>
          <w:lang w:eastAsia="zh-CN"/>
        </w:rPr>
        <w:t xml:space="preserve">Where </w:t>
      </w:r>
    </w:p>
    <w:p w14:paraId="2CF7FDC1" w14:textId="04CFD7DE" w:rsidR="00BD5B07" w:rsidRPr="00BD5B07" w:rsidRDefault="00075488" w:rsidP="00BD5B07">
      <w:pPr>
        <w:ind w:left="360"/>
        <w:jc w:val="center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MU</m:t>
            </m:r>
          </m:e>
          <m:sub>
            <m:r>
              <w:rPr>
                <w:rFonts w:ascii="Cambria Math" w:hAnsi="Cambria Math"/>
                <w:lang w:eastAsia="zh-CN"/>
              </w:rPr>
              <m:t>wanted</m:t>
            </m:r>
          </m:sub>
          <m:sup/>
        </m:sSubSup>
        <m:r>
          <w:rPr>
            <w:rFonts w:ascii="Cambria Math" w:hAnsi="Cambria Math"/>
            <w:lang w:eastAsia="zh-CN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lang w:eastAsia="zh-CN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MU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wanted_conducted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bSup>
            <m:r>
              <w:rPr>
                <w:rFonts w:ascii="Cambria Math" w:hAnsi="Cambria Math"/>
                <w:lang w:eastAsia="zh-CN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MU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matching_conducted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bSup>
          </m:e>
        </m:rad>
      </m:oMath>
      <w:r w:rsidR="00BD5B07">
        <w:rPr>
          <w:lang w:eastAsia="zh-CN"/>
        </w:rPr>
        <w:t xml:space="preserve">                       </w:t>
      </w:r>
      <w:r w:rsidR="0054219C">
        <w:rPr>
          <w:lang w:eastAsia="zh-CN"/>
        </w:rPr>
        <w:t xml:space="preserve">                                   </w:t>
      </w:r>
      <w:r w:rsidR="00BD5B07">
        <w:rPr>
          <w:lang w:eastAsia="zh-CN"/>
        </w:rPr>
        <w:t xml:space="preserve">   (2-2)</w:t>
      </w:r>
    </w:p>
    <w:p w14:paraId="3FF509E8" w14:textId="2CCFE61D" w:rsidR="00BD5B07" w:rsidRPr="00BD5B07" w:rsidRDefault="00075488" w:rsidP="00BD5B07">
      <w:pPr>
        <w:ind w:left="360"/>
        <w:jc w:val="center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MU</m:t>
            </m:r>
          </m:e>
          <m:sub>
            <m:r>
              <w:rPr>
                <w:rFonts w:ascii="Cambria Math" w:hAnsi="Cambria Math"/>
                <w:lang w:eastAsia="zh-CN"/>
              </w:rPr>
              <m:t>interfer</m:t>
            </m:r>
          </m:sub>
          <m:sup/>
        </m:sSubSup>
        <m:r>
          <w:rPr>
            <w:rFonts w:ascii="Cambria Math" w:hAnsi="Cambria Math"/>
            <w:lang w:eastAsia="zh-CN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lang w:eastAsia="zh-CN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MU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interfer_conducted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bSup>
            <m:r>
              <w:rPr>
                <w:rFonts w:ascii="Cambria Math" w:hAnsi="Cambria Math"/>
                <w:lang w:eastAsia="zh-CN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MU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matching_conducted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bSup>
          </m:e>
        </m:rad>
      </m:oMath>
      <w:r w:rsidR="00BD5B07">
        <w:rPr>
          <w:rFonts w:hint="eastAsia"/>
          <w:lang w:eastAsia="zh-CN"/>
        </w:rPr>
        <w:t xml:space="preserve"> </w:t>
      </w:r>
      <w:r w:rsidR="00BD5B07">
        <w:rPr>
          <w:lang w:eastAsia="zh-CN"/>
        </w:rPr>
        <w:t xml:space="preserve">                   </w:t>
      </w:r>
      <w:r w:rsidR="0054219C">
        <w:rPr>
          <w:lang w:eastAsia="zh-CN"/>
        </w:rPr>
        <w:t xml:space="preserve">                                   </w:t>
      </w:r>
      <w:r w:rsidR="00BD5B07">
        <w:rPr>
          <w:lang w:eastAsia="zh-CN"/>
        </w:rPr>
        <w:t xml:space="preserve">   (2-3)</w:t>
      </w:r>
    </w:p>
    <w:p w14:paraId="10FBE67C" w14:textId="55123A5D" w:rsidR="00BD5B07" w:rsidRPr="00BD5B07" w:rsidRDefault="00075488" w:rsidP="00BD5B07">
      <w:pPr>
        <w:ind w:left="360"/>
        <w:jc w:val="center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MU</m:t>
            </m:r>
          </m:e>
          <m:sub>
            <m:r>
              <w:rPr>
                <w:rFonts w:ascii="Cambria Math" w:hAnsi="Cambria Math"/>
                <w:lang w:eastAsia="zh-CN"/>
              </w:rPr>
              <m:t>chamber_OTA</m:t>
            </m:r>
          </m:sub>
          <m:sup/>
        </m:sSubSup>
        <m:r>
          <w:rPr>
            <w:rFonts w:ascii="Cambria Math" w:hAnsi="Cambria Math"/>
            <w:lang w:eastAsia="zh-CN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lang w:eastAsia="zh-CN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MU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EIS_OTA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bSup>
            <m:r>
              <w:rPr>
                <w:rFonts w:ascii="Cambria Math" w:hAnsi="Cambria Math"/>
                <w:lang w:eastAsia="zh-CN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MU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TestEquipment_OTA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bSup>
            <m:r>
              <w:rPr>
                <w:rFonts w:ascii="Cambria Math" w:hAnsi="Cambria Math"/>
                <w:lang w:eastAsia="zh-CN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MU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matching_OTA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bSup>
          </m:e>
        </m:rad>
      </m:oMath>
      <w:r w:rsidR="00BD5B07">
        <w:rPr>
          <w:rFonts w:hint="eastAsia"/>
          <w:lang w:eastAsia="zh-CN"/>
        </w:rPr>
        <w:t xml:space="preserve"> </w:t>
      </w:r>
      <w:r w:rsidR="00BD5B07">
        <w:rPr>
          <w:lang w:eastAsia="zh-CN"/>
        </w:rPr>
        <w:t xml:space="preserve">          </w:t>
      </w:r>
      <w:r w:rsidR="0054219C">
        <w:rPr>
          <w:lang w:eastAsia="zh-CN"/>
        </w:rPr>
        <w:t xml:space="preserve">                                 </w:t>
      </w:r>
      <w:r w:rsidR="00BD5B07">
        <w:rPr>
          <w:lang w:eastAsia="zh-CN"/>
        </w:rPr>
        <w:t xml:space="preserve">   </w:t>
      </w:r>
      <w:r w:rsidR="00BE6BFA">
        <w:rPr>
          <w:lang w:eastAsia="zh-CN"/>
        </w:rPr>
        <w:t xml:space="preserve"> </w:t>
      </w:r>
      <w:r w:rsidR="00BD5B07">
        <w:rPr>
          <w:lang w:eastAsia="zh-CN"/>
        </w:rPr>
        <w:t xml:space="preserve"> (2-4)</w:t>
      </w:r>
    </w:p>
    <w:p w14:paraId="56CD822F" w14:textId="3701F6E8" w:rsidR="00BD5B07" w:rsidRDefault="001F60C1" w:rsidP="001F60C1">
      <w:pPr>
        <w:rPr>
          <w:lang w:eastAsia="zh-CN"/>
        </w:rPr>
      </w:pPr>
      <w:r>
        <w:rPr>
          <w:lang w:eastAsia="zh-CN"/>
        </w:rPr>
        <w:t>We can discuss these factors one by one.</w:t>
      </w:r>
    </w:p>
    <w:p w14:paraId="6169F85F" w14:textId="168CD97F" w:rsidR="001F60C1" w:rsidRDefault="00075488" w:rsidP="001F60C1">
      <w:pPr>
        <w:pStyle w:val="ListParagraph"/>
        <w:numPr>
          <w:ilvl w:val="0"/>
          <w:numId w:val="15"/>
        </w:numPr>
        <w:ind w:firstLineChars="0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MU</m:t>
            </m:r>
          </m:e>
          <m:sub>
            <m:r>
              <w:rPr>
                <w:rFonts w:ascii="Cambria Math" w:hAnsi="Cambria Math"/>
                <w:lang w:eastAsia="zh-CN"/>
              </w:rPr>
              <m:t>wanted_conducted</m:t>
            </m:r>
          </m:sub>
          <m:sup>
            <m:r>
              <w:rPr>
                <w:rFonts w:ascii="Cambria Math" w:hAnsi="Cambria Math"/>
                <w:lang w:eastAsia="zh-CN"/>
              </w:rPr>
              <m:t xml:space="preserve"> </m:t>
            </m:r>
          </m:sup>
        </m:sSubSup>
      </m:oMath>
      <w:r w:rsidR="001F60C1">
        <w:rPr>
          <w:rFonts w:hint="eastAsia"/>
          <w:lang w:eastAsia="zh-CN"/>
        </w:rPr>
        <w:t xml:space="preserve"> </w:t>
      </w:r>
      <w:r w:rsidR="001F60C1">
        <w:rPr>
          <w:lang w:eastAsia="zh-CN"/>
        </w:rPr>
        <w:t xml:space="preserve">and </w:t>
      </w:r>
      <w:bookmarkStart w:id="1" w:name="OLE_LINK1"/>
      <w:bookmarkStart w:id="2" w:name="OLE_LINK2"/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MU</m:t>
            </m:r>
          </m:e>
          <m:sub>
            <m:r>
              <w:rPr>
                <w:rFonts w:ascii="Cambria Math" w:hAnsi="Cambria Math"/>
                <w:lang w:eastAsia="zh-CN"/>
              </w:rPr>
              <m:t>interfer_conducted</m:t>
            </m:r>
          </m:sub>
          <m:sup/>
        </m:sSubSup>
      </m:oMath>
      <w:bookmarkEnd w:id="1"/>
      <w:bookmarkEnd w:id="2"/>
      <w:r w:rsidR="00DC196A">
        <w:rPr>
          <w:rFonts w:hint="eastAsia"/>
          <w:lang w:eastAsia="zh-CN"/>
        </w:rPr>
        <w:t xml:space="preserve"> </w:t>
      </w:r>
      <w:r w:rsidR="00DC196A">
        <w:rPr>
          <w:lang w:eastAsia="zh-CN"/>
        </w:rPr>
        <w:t xml:space="preserve"> </w:t>
      </w:r>
    </w:p>
    <w:p w14:paraId="0C889B7D" w14:textId="235850B5" w:rsidR="00DC196A" w:rsidRDefault="00DC196A" w:rsidP="00DC196A">
      <w:pPr>
        <w:pStyle w:val="ListParagraph"/>
        <w:ind w:left="780" w:firstLineChars="0" w:firstLine="0"/>
        <w:rPr>
          <w:lang w:eastAsia="zh-CN"/>
        </w:rPr>
      </w:pPr>
      <w:r>
        <w:rPr>
          <w:lang w:eastAsia="zh-CN"/>
        </w:rPr>
        <w:t>We can use the MU values in the TS 36.141</w:t>
      </w:r>
      <w:r w:rsidRPr="00950AC3">
        <w:rPr>
          <w:lang w:eastAsia="zh-CN"/>
        </w:rPr>
        <w:t>[</w:t>
      </w:r>
      <w:r w:rsidR="00950AC3" w:rsidRPr="00950AC3">
        <w:rPr>
          <w:lang w:eastAsia="zh-CN"/>
        </w:rPr>
        <w:t>6]</w:t>
      </w:r>
      <w:r w:rsidRPr="00950AC3">
        <w:rPr>
          <w:lang w:eastAsia="zh-CN"/>
        </w:rPr>
        <w:t xml:space="preserve"> </w:t>
      </w:r>
      <w:r>
        <w:rPr>
          <w:lang w:eastAsia="zh-CN"/>
        </w:rPr>
        <w:t>because the setup in conducted test is the same as it in OTA test</w:t>
      </w:r>
      <w:r w:rsidR="00652442">
        <w:rPr>
          <w:lang w:eastAsia="zh-CN"/>
        </w:rPr>
        <w:t>. The results are listed in the Table 2.1.</w:t>
      </w:r>
    </w:p>
    <w:p w14:paraId="416B1A4F" w14:textId="7FFDD5A2" w:rsidR="00DC196A" w:rsidRDefault="00386741" w:rsidP="007B4B6B">
      <w:pPr>
        <w:jc w:val="center"/>
        <w:rPr>
          <w:lang w:eastAsia="zh-CN"/>
        </w:rPr>
      </w:pPr>
      <w:r w:rsidRPr="007B4B6B">
        <w:rPr>
          <w:rFonts w:hint="eastAsia"/>
          <w:sz w:val="21"/>
          <w:szCs w:val="21"/>
          <w:lang w:val="en-US" w:eastAsia="zh-CN"/>
        </w:rPr>
        <w:t>T</w:t>
      </w:r>
      <w:r w:rsidRPr="007B4B6B">
        <w:rPr>
          <w:sz w:val="21"/>
          <w:szCs w:val="21"/>
          <w:lang w:val="en-US" w:eastAsia="zh-CN"/>
        </w:rPr>
        <w:t xml:space="preserve">able </w:t>
      </w:r>
      <w:proofErr w:type="gramStart"/>
      <w:r w:rsidRPr="007B4B6B">
        <w:rPr>
          <w:sz w:val="21"/>
          <w:szCs w:val="21"/>
          <w:lang w:val="en-US" w:eastAsia="zh-CN"/>
        </w:rPr>
        <w:t xml:space="preserve">2.1  </w:t>
      </w:r>
      <w:r w:rsidRPr="00530CB2">
        <w:rPr>
          <w:lang w:eastAsia="ko-KR"/>
        </w:rPr>
        <w:t>measurement</w:t>
      </w:r>
      <w:proofErr w:type="gramEnd"/>
      <w:r w:rsidRPr="00530CB2">
        <w:rPr>
          <w:lang w:eastAsia="ko-KR"/>
        </w:rPr>
        <w:t xml:space="preserve"> uncertainty values for the</w:t>
      </w:r>
      <w:r w:rsidR="000A02BA">
        <w:rPr>
          <w:lang w:eastAsia="ko-KR"/>
        </w:rPr>
        <w:t xml:space="preserve"> conducted</w:t>
      </w:r>
      <w:r w:rsidRPr="00530CB2">
        <w:rPr>
          <w:lang w:eastAsia="ko-KR"/>
        </w:rPr>
        <w:t xml:space="preserve"> </w:t>
      </w:r>
      <w:r w:rsidR="007B4B6B">
        <w:rPr>
          <w:lang w:eastAsia="ko-KR"/>
        </w:rPr>
        <w:t>ACS</w:t>
      </w:r>
      <w:r w:rsidRPr="00530CB2">
        <w:rPr>
          <w:lang w:eastAsia="ko-KR"/>
        </w:rPr>
        <w:t xml:space="preserve"> test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2500"/>
        <w:gridCol w:w="776"/>
        <w:gridCol w:w="1418"/>
      </w:tblGrid>
      <w:tr w:rsidR="00DC196A" w:rsidRPr="00953267" w14:paraId="6C87E6A0" w14:textId="77777777" w:rsidTr="006D41DA">
        <w:trPr>
          <w:cantSplit/>
          <w:jc w:val="center"/>
        </w:trPr>
        <w:tc>
          <w:tcPr>
            <w:tcW w:w="3397" w:type="dxa"/>
            <w:gridSpan w:val="2"/>
          </w:tcPr>
          <w:p w14:paraId="4E1678F6" w14:textId="77777777" w:rsidR="00DC196A" w:rsidRPr="00953267" w:rsidRDefault="00DC196A" w:rsidP="000F57D7">
            <w:pPr>
              <w:pStyle w:val="TAL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Frequency range</w:t>
            </w:r>
          </w:p>
        </w:tc>
        <w:tc>
          <w:tcPr>
            <w:tcW w:w="776" w:type="dxa"/>
          </w:tcPr>
          <w:p w14:paraId="4F2B507B" w14:textId="77777777" w:rsidR="00DC196A" w:rsidRPr="00953267" w:rsidRDefault="00DC196A" w:rsidP="000F57D7">
            <w:pPr>
              <w:pStyle w:val="TAH"/>
              <w:rPr>
                <w:rFonts w:cs="v4.2.0"/>
                <w:lang w:eastAsia="zh-CN"/>
              </w:rPr>
            </w:pPr>
            <w:r w:rsidRPr="00953267">
              <w:rPr>
                <w:rFonts w:cs="v4.2.0"/>
                <w:lang w:eastAsia="ja-JP"/>
              </w:rPr>
              <w:t xml:space="preserve">f </w:t>
            </w:r>
            <w:r w:rsidRPr="00953267">
              <w:rPr>
                <w:rFonts w:cs="Arial"/>
                <w:lang w:eastAsia="ja-JP"/>
              </w:rPr>
              <w:t>≤</w:t>
            </w:r>
            <w:r w:rsidRPr="00953267">
              <w:rPr>
                <w:rFonts w:cs="v4.2.0"/>
                <w:lang w:eastAsia="ja-JP"/>
              </w:rPr>
              <w:t xml:space="preserve"> 3.0GHz</w:t>
            </w:r>
          </w:p>
        </w:tc>
        <w:tc>
          <w:tcPr>
            <w:tcW w:w="1418" w:type="dxa"/>
          </w:tcPr>
          <w:p w14:paraId="4BBB53BA" w14:textId="77777777" w:rsidR="00DC196A" w:rsidRPr="00953267" w:rsidRDefault="00DC196A" w:rsidP="000F57D7">
            <w:pPr>
              <w:pStyle w:val="TAH"/>
              <w:rPr>
                <w:rFonts w:cs="v4.2.0"/>
              </w:rPr>
            </w:pPr>
            <w:r w:rsidRPr="00953267">
              <w:rPr>
                <w:rFonts w:cs="v4.2.0"/>
                <w:lang w:eastAsia="ja-JP"/>
              </w:rPr>
              <w:t xml:space="preserve">3.0GHz &lt; f </w:t>
            </w:r>
            <w:r w:rsidRPr="00953267">
              <w:rPr>
                <w:rFonts w:cs="Arial"/>
                <w:lang w:eastAsia="ja-JP"/>
              </w:rPr>
              <w:t>≤</w:t>
            </w:r>
            <w:r w:rsidRPr="00953267">
              <w:rPr>
                <w:rFonts w:cs="v4.2.0"/>
                <w:lang w:eastAsia="ja-JP"/>
              </w:rPr>
              <w:t xml:space="preserve"> 4.2GHz</w:t>
            </w:r>
          </w:p>
        </w:tc>
      </w:tr>
      <w:tr w:rsidR="00DC196A" w14:paraId="194B3855" w14:textId="77777777" w:rsidTr="006D41DA">
        <w:trPr>
          <w:cantSplit/>
          <w:jc w:val="center"/>
        </w:trPr>
        <w:tc>
          <w:tcPr>
            <w:tcW w:w="897" w:type="dxa"/>
            <w:vMerge w:val="restart"/>
          </w:tcPr>
          <w:p w14:paraId="4CC5D3A6" w14:textId="59F8F0D9" w:rsidR="00DC196A" w:rsidRPr="00953267" w:rsidRDefault="007E0D8D" w:rsidP="000F57D7">
            <w:pPr>
              <w:pStyle w:val="TAL"/>
              <w:keepNext w:val="0"/>
              <w:rPr>
                <w:rFonts w:cs="v4.2.0"/>
                <w:lang w:eastAsia="zh-CN"/>
              </w:rPr>
            </w:pPr>
            <w:r>
              <w:rPr>
                <w:rFonts w:cs="v4.2.0"/>
                <w:lang w:val="sv-SE" w:eastAsia="zh-CN"/>
              </w:rPr>
              <w:t xml:space="preserve">ICS, </w:t>
            </w:r>
            <w:r w:rsidR="00DC196A">
              <w:rPr>
                <w:rFonts w:cs="v4.2.0" w:hint="eastAsia"/>
                <w:lang w:eastAsia="zh-CN"/>
              </w:rPr>
              <w:t>A</w:t>
            </w:r>
            <w:r w:rsidR="00DC196A">
              <w:rPr>
                <w:rFonts w:cs="v4.2.0"/>
                <w:lang w:eastAsia="zh-CN"/>
              </w:rPr>
              <w:t xml:space="preserve">CS and </w:t>
            </w:r>
            <w:r w:rsidR="00A12823">
              <w:rPr>
                <w:rFonts w:cs="v4.2.0"/>
                <w:lang w:eastAsia="zh-CN"/>
              </w:rPr>
              <w:t>NBB</w:t>
            </w:r>
          </w:p>
        </w:tc>
        <w:tc>
          <w:tcPr>
            <w:tcW w:w="2500" w:type="dxa"/>
          </w:tcPr>
          <w:p w14:paraId="5C5566B0" w14:textId="7291FBB5" w:rsidR="00DC196A" w:rsidRPr="00953267" w:rsidRDefault="00075488" w:rsidP="000F57D7">
            <w:pPr>
              <w:pStyle w:val="TAL"/>
              <w:keepNext w:val="0"/>
              <w:rPr>
                <w:rFonts w:cs="v4.2.0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lang w:val="en-GB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wanted_conducted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 xml:space="preserve"> </m:t>
                  </m:r>
                </m:sup>
              </m:sSubSup>
              <m:r>
                <w:rPr>
                  <w:rFonts w:ascii="Cambria Math" w:hAnsi="Cambria Math"/>
                  <w:sz w:val="20"/>
                  <w:lang w:val="en-GB" w:eastAsia="zh-CN"/>
                </w:rPr>
                <m:t xml:space="preserve">  </m:t>
              </m:r>
            </m:oMath>
            <w:r w:rsidR="00DC196A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DC196A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DC196A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776" w:type="dxa"/>
          </w:tcPr>
          <w:p w14:paraId="5351508B" w14:textId="77777777" w:rsidR="00DC196A" w:rsidRPr="00953267" w:rsidRDefault="00DC196A" w:rsidP="000F57D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Pr="00953267">
              <w:rPr>
                <w:rFonts w:cs="v4.2.0"/>
                <w:lang w:eastAsia="ja-JP"/>
              </w:rPr>
              <w:t>0.7 dB</w:t>
            </w:r>
          </w:p>
        </w:tc>
        <w:tc>
          <w:tcPr>
            <w:tcW w:w="1418" w:type="dxa"/>
          </w:tcPr>
          <w:p w14:paraId="718BBFD5" w14:textId="77777777" w:rsidR="00DC196A" w:rsidRDefault="00DC196A" w:rsidP="000F57D7">
            <w:pPr>
              <w:jc w:val="center"/>
              <w:rPr>
                <w:rFonts w:ascii="Arial" w:hAnsi="Arial" w:cs="v4.2.0"/>
                <w:sz w:val="18"/>
                <w:lang w:val="x-none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Pr="00953267">
              <w:rPr>
                <w:rFonts w:cs="v4.2.0"/>
                <w:lang w:eastAsia="ja-JP"/>
              </w:rPr>
              <w:t>1.0 dB</w:t>
            </w:r>
          </w:p>
        </w:tc>
      </w:tr>
      <w:tr w:rsidR="00DC196A" w:rsidRPr="00953267" w14:paraId="3F3A0467" w14:textId="77777777" w:rsidTr="006D41DA">
        <w:trPr>
          <w:cantSplit/>
          <w:jc w:val="center"/>
        </w:trPr>
        <w:tc>
          <w:tcPr>
            <w:tcW w:w="897" w:type="dxa"/>
            <w:vMerge/>
          </w:tcPr>
          <w:p w14:paraId="75BCC25C" w14:textId="77777777" w:rsidR="00DC196A" w:rsidRPr="00953267" w:rsidRDefault="00DC196A" w:rsidP="000F57D7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2500" w:type="dxa"/>
          </w:tcPr>
          <w:p w14:paraId="65792713" w14:textId="38075C64" w:rsidR="00DC196A" w:rsidRPr="00953267" w:rsidRDefault="00075488" w:rsidP="00DC196A">
            <w:pPr>
              <w:pStyle w:val="TAL"/>
              <w:keepNext w:val="0"/>
              <w:rPr>
                <w:rFonts w:cs="v4.2.0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lang w:val="en-GB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interfer_conducted</m:t>
                  </m:r>
                </m:sub>
                <m:sup/>
              </m:sSubSup>
              <m:r>
                <w:rPr>
                  <w:rFonts w:ascii="Cambria Math" w:hAnsi="Cambria Math"/>
                  <w:sz w:val="20"/>
                  <w:lang w:val="en-GB" w:eastAsia="zh-CN"/>
                </w:rPr>
                <m:t xml:space="preserve">  </m:t>
              </m:r>
            </m:oMath>
            <w:r w:rsidR="00DC196A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DC196A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DC196A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776" w:type="dxa"/>
          </w:tcPr>
          <w:p w14:paraId="73DCF438" w14:textId="77777777" w:rsidR="00DC196A" w:rsidRPr="00953267" w:rsidRDefault="00DC196A" w:rsidP="000F57D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Pr="00953267">
              <w:rPr>
                <w:rFonts w:cs="v4.2.0"/>
                <w:lang w:eastAsia="ja-JP"/>
              </w:rPr>
              <w:t>0.7 dB</w:t>
            </w:r>
          </w:p>
        </w:tc>
        <w:tc>
          <w:tcPr>
            <w:tcW w:w="1418" w:type="dxa"/>
          </w:tcPr>
          <w:p w14:paraId="7E91ECE5" w14:textId="77777777" w:rsidR="00DC196A" w:rsidRPr="00953267" w:rsidRDefault="00DC196A" w:rsidP="000F57D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Pr="00953267">
              <w:rPr>
                <w:rFonts w:cs="v4.2.0"/>
                <w:lang w:eastAsia="ja-JP"/>
              </w:rPr>
              <w:t>1.0 dB</w:t>
            </w:r>
          </w:p>
        </w:tc>
      </w:tr>
      <w:tr w:rsidR="00F072C5" w:rsidRPr="00953267" w14:paraId="2FF906C1" w14:textId="77777777" w:rsidTr="006D41DA">
        <w:trPr>
          <w:cantSplit/>
          <w:jc w:val="center"/>
        </w:trPr>
        <w:tc>
          <w:tcPr>
            <w:tcW w:w="897" w:type="dxa"/>
            <w:vMerge w:val="restart"/>
          </w:tcPr>
          <w:p w14:paraId="39784B82" w14:textId="29694602" w:rsidR="00F072C5" w:rsidRPr="006D41DA" w:rsidRDefault="00F072C5" w:rsidP="00F072C5">
            <w:pPr>
              <w:pStyle w:val="TAL"/>
              <w:keepNext w:val="0"/>
              <w:rPr>
                <w:rFonts w:cs="v4.2.0"/>
                <w:lang w:val="sv-SE" w:eastAsia="zh-CN"/>
              </w:rPr>
            </w:pPr>
            <w:r>
              <w:rPr>
                <w:rFonts w:cs="v4.2.0"/>
                <w:lang w:val="sv-SE" w:eastAsia="zh-CN"/>
              </w:rPr>
              <w:t>IBB</w:t>
            </w:r>
          </w:p>
        </w:tc>
        <w:tc>
          <w:tcPr>
            <w:tcW w:w="2500" w:type="dxa"/>
          </w:tcPr>
          <w:p w14:paraId="56F59F74" w14:textId="0540A162" w:rsidR="00F072C5" w:rsidRDefault="00075488" w:rsidP="00F072C5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lang w:val="en-GB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wanted_conducted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 xml:space="preserve"> </m:t>
                  </m:r>
                </m:sup>
              </m:sSubSup>
              <m:r>
                <w:rPr>
                  <w:rFonts w:ascii="Cambria Math" w:hAnsi="Cambria Math"/>
                  <w:sz w:val="20"/>
                  <w:lang w:val="en-GB" w:eastAsia="zh-CN"/>
                </w:rPr>
                <m:t xml:space="preserve">  </m:t>
              </m:r>
            </m:oMath>
            <w:r w:rsidR="00F072C5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F072C5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F072C5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776" w:type="dxa"/>
          </w:tcPr>
          <w:p w14:paraId="27F30E31" w14:textId="3FB1881D" w:rsidR="00F072C5" w:rsidRPr="00953267" w:rsidRDefault="00F072C5" w:rsidP="00F072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Pr="00953267">
              <w:rPr>
                <w:rFonts w:cs="v4.2.0"/>
                <w:lang w:eastAsia="ja-JP"/>
              </w:rPr>
              <w:t>0.7 dB</w:t>
            </w:r>
          </w:p>
        </w:tc>
        <w:tc>
          <w:tcPr>
            <w:tcW w:w="1418" w:type="dxa"/>
          </w:tcPr>
          <w:p w14:paraId="32743A9A" w14:textId="6D7BAF4F" w:rsidR="00F072C5" w:rsidRPr="00953267" w:rsidRDefault="00F072C5" w:rsidP="00F072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Pr="00953267">
              <w:rPr>
                <w:rFonts w:cs="v4.2.0"/>
                <w:lang w:eastAsia="ja-JP"/>
              </w:rPr>
              <w:t>1.0 dB</w:t>
            </w:r>
          </w:p>
        </w:tc>
      </w:tr>
      <w:tr w:rsidR="00F072C5" w:rsidRPr="00953267" w14:paraId="04FB3A38" w14:textId="77777777" w:rsidTr="006D41DA">
        <w:trPr>
          <w:cantSplit/>
          <w:jc w:val="center"/>
        </w:trPr>
        <w:tc>
          <w:tcPr>
            <w:tcW w:w="897" w:type="dxa"/>
            <w:vMerge/>
          </w:tcPr>
          <w:p w14:paraId="3009802B" w14:textId="77777777" w:rsidR="00F072C5" w:rsidRPr="00953267" w:rsidRDefault="00F072C5" w:rsidP="00F072C5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2500" w:type="dxa"/>
          </w:tcPr>
          <w:p w14:paraId="7786C1A4" w14:textId="128B1815" w:rsidR="00F072C5" w:rsidRDefault="00075488" w:rsidP="00F072C5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lang w:val="en-GB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interfer_conducted</m:t>
                  </m:r>
                </m:sub>
                <m:sup/>
              </m:sSubSup>
              <m:r>
                <w:rPr>
                  <w:rFonts w:ascii="Cambria Math" w:hAnsi="Cambria Math"/>
                  <w:sz w:val="20"/>
                  <w:lang w:val="en-GB" w:eastAsia="zh-CN"/>
                </w:rPr>
                <m:t xml:space="preserve">  </m:t>
              </m:r>
            </m:oMath>
            <w:r w:rsidR="00F072C5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F072C5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F072C5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776" w:type="dxa"/>
          </w:tcPr>
          <w:p w14:paraId="07BFB07C" w14:textId="1A7CD6DC" w:rsidR="00F072C5" w:rsidRPr="00F072C5" w:rsidRDefault="00F072C5" w:rsidP="00F072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Pr="00953267">
              <w:rPr>
                <w:rFonts w:cs="v4.2.0"/>
                <w:lang w:eastAsia="ja-JP"/>
              </w:rPr>
              <w:t>1.0</w:t>
            </w:r>
            <w:r>
              <w:rPr>
                <w:rFonts w:cs="v4.2.0"/>
                <w:lang w:val="sv-SE" w:eastAsia="ja-JP"/>
              </w:rPr>
              <w:t xml:space="preserve"> </w:t>
            </w:r>
            <w:r w:rsidRPr="00953267">
              <w:rPr>
                <w:rFonts w:cs="v4.2.0"/>
                <w:lang w:eastAsia="ja-JP"/>
              </w:rPr>
              <w:t>dB</w:t>
            </w:r>
          </w:p>
        </w:tc>
        <w:tc>
          <w:tcPr>
            <w:tcW w:w="1418" w:type="dxa"/>
          </w:tcPr>
          <w:p w14:paraId="5FE23AEB" w14:textId="70003AEC" w:rsidR="00F072C5" w:rsidRPr="00953267" w:rsidRDefault="00F072C5" w:rsidP="00F072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Pr="00953267">
              <w:rPr>
                <w:rFonts w:cs="v4.2.0"/>
                <w:lang w:eastAsia="ja-JP"/>
              </w:rPr>
              <w:t>1.</w:t>
            </w:r>
            <w:r>
              <w:rPr>
                <w:rFonts w:cs="v4.2.0"/>
                <w:lang w:val="sv-SE" w:eastAsia="ja-JP"/>
              </w:rPr>
              <w:t>2</w:t>
            </w:r>
            <w:r w:rsidRPr="00953267">
              <w:rPr>
                <w:rFonts w:cs="v4.2.0"/>
                <w:lang w:eastAsia="ja-JP"/>
              </w:rPr>
              <w:t xml:space="preserve"> </w:t>
            </w:r>
            <w:r>
              <w:rPr>
                <w:rFonts w:cs="v4.2.0"/>
                <w:lang w:val="sv-SE" w:eastAsia="ja-JP"/>
              </w:rPr>
              <w:t xml:space="preserve"> </w:t>
            </w:r>
            <w:r w:rsidRPr="00953267">
              <w:rPr>
                <w:rFonts w:cs="v4.2.0"/>
                <w:lang w:eastAsia="ja-JP"/>
              </w:rPr>
              <w:t>dB</w:t>
            </w:r>
          </w:p>
        </w:tc>
      </w:tr>
      <w:tr w:rsidR="00F072C5" w:rsidRPr="00953267" w14:paraId="19DE2D63" w14:textId="77777777" w:rsidTr="006D41DA">
        <w:trPr>
          <w:cantSplit/>
          <w:jc w:val="center"/>
        </w:trPr>
        <w:tc>
          <w:tcPr>
            <w:tcW w:w="897" w:type="dxa"/>
            <w:vMerge w:val="restart"/>
          </w:tcPr>
          <w:p w14:paraId="5D07569B" w14:textId="22D41C75" w:rsidR="00F072C5" w:rsidRPr="006D41DA" w:rsidRDefault="00F072C5" w:rsidP="00F072C5">
            <w:pPr>
              <w:pStyle w:val="TAL"/>
              <w:keepNext w:val="0"/>
              <w:rPr>
                <w:rFonts w:cs="v4.2.0"/>
                <w:lang w:val="sv-SE" w:eastAsia="zh-CN"/>
              </w:rPr>
            </w:pPr>
            <w:r>
              <w:rPr>
                <w:rFonts w:cs="v4.2.0"/>
                <w:lang w:val="sv-SE" w:eastAsia="zh-CN"/>
              </w:rPr>
              <w:t>RX IM</w:t>
            </w:r>
          </w:p>
        </w:tc>
        <w:tc>
          <w:tcPr>
            <w:tcW w:w="2500" w:type="dxa"/>
          </w:tcPr>
          <w:p w14:paraId="7D926C5E" w14:textId="3379D7DA" w:rsidR="00F072C5" w:rsidRDefault="00075488" w:rsidP="00F072C5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lang w:val="en-GB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wanted_conducted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 xml:space="preserve"> </m:t>
                  </m:r>
                </m:sup>
              </m:sSubSup>
              <m:r>
                <w:rPr>
                  <w:rFonts w:ascii="Cambria Math" w:hAnsi="Cambria Math"/>
                  <w:sz w:val="20"/>
                  <w:lang w:val="en-GB" w:eastAsia="zh-CN"/>
                </w:rPr>
                <m:t xml:space="preserve">  </m:t>
              </m:r>
            </m:oMath>
            <w:r w:rsidR="00F072C5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F072C5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F072C5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776" w:type="dxa"/>
          </w:tcPr>
          <w:p w14:paraId="75546036" w14:textId="01C61531" w:rsidR="00F072C5" w:rsidRPr="00953267" w:rsidRDefault="00796442" w:rsidP="00F072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Pr="00953267">
              <w:rPr>
                <w:rFonts w:cs="v4.2.0"/>
                <w:lang w:eastAsia="ja-JP"/>
              </w:rPr>
              <w:t>0.7 dB</w:t>
            </w:r>
          </w:p>
        </w:tc>
        <w:tc>
          <w:tcPr>
            <w:tcW w:w="1418" w:type="dxa"/>
          </w:tcPr>
          <w:p w14:paraId="40FBE071" w14:textId="117922C7" w:rsidR="00F072C5" w:rsidRPr="00953267" w:rsidRDefault="00796442" w:rsidP="00F072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Pr="00953267">
              <w:rPr>
                <w:rFonts w:cs="v4.2.0"/>
                <w:lang w:eastAsia="ja-JP"/>
              </w:rPr>
              <w:t>1.0 dB</w:t>
            </w:r>
          </w:p>
        </w:tc>
      </w:tr>
      <w:tr w:rsidR="00F072C5" w:rsidRPr="00953267" w14:paraId="13B05B55" w14:textId="77777777" w:rsidTr="006D41DA">
        <w:trPr>
          <w:cantSplit/>
          <w:jc w:val="center"/>
        </w:trPr>
        <w:tc>
          <w:tcPr>
            <w:tcW w:w="897" w:type="dxa"/>
            <w:vMerge/>
          </w:tcPr>
          <w:p w14:paraId="0B48383C" w14:textId="77777777" w:rsidR="00F072C5" w:rsidRPr="00953267" w:rsidRDefault="00F072C5" w:rsidP="00F072C5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2500" w:type="dxa"/>
          </w:tcPr>
          <w:p w14:paraId="6CA209DF" w14:textId="4090134A" w:rsidR="00F072C5" w:rsidRDefault="00075488" w:rsidP="00F072C5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lang w:val="en-GB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CWinterfer_conducted</m:t>
                  </m:r>
                </m:sub>
                <m:sup/>
              </m:sSubSup>
              <m:r>
                <w:rPr>
                  <w:rFonts w:ascii="Cambria Math" w:hAnsi="Cambria Math"/>
                  <w:sz w:val="20"/>
                  <w:lang w:val="en-GB" w:eastAsia="zh-CN"/>
                </w:rPr>
                <m:t xml:space="preserve">  </m:t>
              </m:r>
            </m:oMath>
            <w:r w:rsidR="00F072C5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F072C5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F072C5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776" w:type="dxa"/>
          </w:tcPr>
          <w:p w14:paraId="1F619312" w14:textId="565720B6" w:rsidR="00F072C5" w:rsidRPr="00953267" w:rsidRDefault="00796442" w:rsidP="00F072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Pr="00953267">
              <w:rPr>
                <w:rFonts w:cs="v4.2.0"/>
                <w:lang w:eastAsia="ja-JP"/>
              </w:rPr>
              <w:t>0.</w:t>
            </w:r>
            <w:r>
              <w:rPr>
                <w:rFonts w:cs="v4.2.0"/>
                <w:lang w:val="sv-SE" w:eastAsia="ja-JP"/>
              </w:rPr>
              <w:t>5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1418" w:type="dxa"/>
          </w:tcPr>
          <w:p w14:paraId="7D53D21B" w14:textId="494A655B" w:rsidR="00F072C5" w:rsidRPr="00953267" w:rsidRDefault="00796442" w:rsidP="00F072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Pr="00953267">
              <w:rPr>
                <w:rFonts w:cs="v4.2.0"/>
                <w:lang w:eastAsia="ja-JP"/>
              </w:rPr>
              <w:t>0.7 dB</w:t>
            </w:r>
          </w:p>
        </w:tc>
      </w:tr>
      <w:tr w:rsidR="00F072C5" w:rsidRPr="00953267" w14:paraId="76841DCC" w14:textId="77777777" w:rsidTr="006D41DA">
        <w:trPr>
          <w:cantSplit/>
          <w:jc w:val="center"/>
        </w:trPr>
        <w:tc>
          <w:tcPr>
            <w:tcW w:w="897" w:type="dxa"/>
            <w:vMerge/>
          </w:tcPr>
          <w:p w14:paraId="4DFADAA8" w14:textId="77777777" w:rsidR="00F072C5" w:rsidRPr="00953267" w:rsidRDefault="00F072C5" w:rsidP="00F072C5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2500" w:type="dxa"/>
          </w:tcPr>
          <w:p w14:paraId="2BA34FBA" w14:textId="437DB044" w:rsidR="00F072C5" w:rsidRDefault="00075488" w:rsidP="00F072C5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lang w:val="en-GB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MUMOD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interfer_conducted</m:t>
                  </m:r>
                </m:sub>
                <m:sup/>
              </m:sSubSup>
              <m:r>
                <w:rPr>
                  <w:rFonts w:ascii="Cambria Math" w:hAnsi="Cambria Math"/>
                  <w:sz w:val="20"/>
                  <w:lang w:val="en-GB" w:eastAsia="zh-CN"/>
                </w:rPr>
                <m:t xml:space="preserve">  </m:t>
              </m:r>
            </m:oMath>
            <w:r w:rsidR="00F072C5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F072C5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F072C5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776" w:type="dxa"/>
          </w:tcPr>
          <w:p w14:paraId="33364D3E" w14:textId="34E6F58D" w:rsidR="00F072C5" w:rsidRPr="00953267" w:rsidRDefault="00796442" w:rsidP="00F072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Pr="00953267">
              <w:rPr>
                <w:rFonts w:cs="v4.2.0"/>
                <w:lang w:eastAsia="ja-JP"/>
              </w:rPr>
              <w:t>0.7 dB</w:t>
            </w:r>
          </w:p>
        </w:tc>
        <w:tc>
          <w:tcPr>
            <w:tcW w:w="1418" w:type="dxa"/>
          </w:tcPr>
          <w:p w14:paraId="453DFF9E" w14:textId="6F37F439" w:rsidR="00F072C5" w:rsidRPr="00953267" w:rsidRDefault="00796442" w:rsidP="00F072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Pr="00953267">
              <w:rPr>
                <w:rFonts w:cs="v4.2.0"/>
                <w:lang w:eastAsia="ja-JP"/>
              </w:rPr>
              <w:t>1.0 dB</w:t>
            </w:r>
          </w:p>
        </w:tc>
      </w:tr>
    </w:tbl>
    <w:p w14:paraId="5865A276" w14:textId="77777777" w:rsidR="00DC196A" w:rsidRDefault="00DC196A" w:rsidP="00DC196A">
      <w:pPr>
        <w:pStyle w:val="ListParagraph"/>
        <w:ind w:left="780" w:firstLineChars="0" w:firstLine="0"/>
        <w:rPr>
          <w:lang w:eastAsia="zh-CN"/>
        </w:rPr>
      </w:pPr>
    </w:p>
    <w:bookmarkStart w:id="3" w:name="OLE_LINK3"/>
    <w:bookmarkStart w:id="4" w:name="OLE_LINK4"/>
    <w:p w14:paraId="15ABEAE1" w14:textId="6D05D6B7" w:rsidR="0026220D" w:rsidRDefault="00075488" w:rsidP="001F60C1">
      <w:pPr>
        <w:pStyle w:val="ListParagraph"/>
        <w:numPr>
          <w:ilvl w:val="0"/>
          <w:numId w:val="15"/>
        </w:numPr>
        <w:ind w:firstLineChars="0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MU</m:t>
            </m:r>
          </m:e>
          <m:sub>
            <m:r>
              <w:rPr>
                <w:rFonts w:ascii="Cambria Math" w:hAnsi="Cambria Math"/>
                <w:lang w:eastAsia="zh-CN"/>
              </w:rPr>
              <m:t>EIS_OTA</m:t>
            </m:r>
          </m:sub>
          <m:sup/>
        </m:sSubSup>
      </m:oMath>
    </w:p>
    <w:bookmarkEnd w:id="3"/>
    <w:bookmarkEnd w:id="4"/>
    <w:p w14:paraId="25EEA2F1" w14:textId="0B6868FC" w:rsidR="004A081E" w:rsidRDefault="00652442" w:rsidP="004A081E">
      <w:pPr>
        <w:pStyle w:val="ListParagraph"/>
        <w:ind w:left="780" w:firstLineChars="0" w:firstLine="0"/>
        <w:rPr>
          <w:lang w:eastAsia="zh-CN"/>
        </w:rPr>
      </w:pPr>
      <w:r>
        <w:rPr>
          <w:lang w:eastAsia="zh-CN"/>
        </w:rPr>
        <w:t xml:space="preserve">We take the </w:t>
      </w:r>
      <w:r w:rsidR="00D77DAF">
        <w:rPr>
          <w:lang w:eastAsia="zh-CN"/>
        </w:rPr>
        <w:t>OTA reference sensitivity calculation budget table and values in TS 37.842[</w:t>
      </w:r>
      <w:r w:rsidR="003A205E">
        <w:rPr>
          <w:lang w:eastAsia="zh-CN"/>
        </w:rPr>
        <w:t>2</w:t>
      </w:r>
      <w:r w:rsidR="00D77DAF">
        <w:rPr>
          <w:lang w:eastAsia="zh-CN"/>
        </w:rPr>
        <w:t>]. The results are listed in the Table 2.2 below.</w:t>
      </w:r>
    </w:p>
    <w:p w14:paraId="599B9904" w14:textId="150CC1A6" w:rsidR="00667B5A" w:rsidRDefault="00667B5A" w:rsidP="004F50DA">
      <w:pPr>
        <w:keepNext/>
        <w:keepLines/>
        <w:overflowPunct w:val="0"/>
        <w:autoSpaceDE w:val="0"/>
        <w:autoSpaceDN w:val="0"/>
        <w:adjustRightInd w:val="0"/>
        <w:spacing w:before="180" w:after="180"/>
        <w:jc w:val="center"/>
        <w:textAlignment w:val="baseline"/>
        <w:outlineLvl w:val="1"/>
        <w:rPr>
          <w:sz w:val="21"/>
          <w:szCs w:val="21"/>
          <w:lang w:val="en-US" w:eastAsia="zh-CN"/>
        </w:rPr>
      </w:pPr>
      <w:bookmarkStart w:id="5" w:name="OLE_LINK12"/>
      <w:bookmarkStart w:id="6" w:name="OLE_LINK13"/>
      <w:r>
        <w:rPr>
          <w:rFonts w:hint="eastAsia"/>
          <w:sz w:val="21"/>
          <w:szCs w:val="21"/>
          <w:lang w:val="en-US" w:eastAsia="zh-CN"/>
        </w:rPr>
        <w:lastRenderedPageBreak/>
        <w:t>T</w:t>
      </w:r>
      <w:r>
        <w:rPr>
          <w:sz w:val="21"/>
          <w:szCs w:val="21"/>
          <w:lang w:val="en-US" w:eastAsia="zh-CN"/>
        </w:rPr>
        <w:t xml:space="preserve">able 2.2  </w:t>
      </w:r>
      <w:r w:rsidR="00A41EA5">
        <w:rPr>
          <w:sz w:val="21"/>
          <w:szCs w:val="21"/>
          <w:lang w:val="en-US" w:eastAsia="zh-CN"/>
        </w:rPr>
        <w:t xml:space="preserve"> </w:t>
      </w:r>
      <w:r w:rsidRPr="00530CB2">
        <w:rPr>
          <w:lang w:eastAsia="ko-KR"/>
        </w:rPr>
        <w:t xml:space="preserve">measurement uncertainty values for the </w:t>
      </w:r>
      <w:r w:rsidR="00A41EA5">
        <w:rPr>
          <w:lang w:eastAsia="ko-KR"/>
        </w:rPr>
        <w:t xml:space="preserve">OTA </w:t>
      </w:r>
      <w:r w:rsidRPr="00530CB2">
        <w:rPr>
          <w:lang w:eastAsia="ko-KR"/>
        </w:rPr>
        <w:t>EIS test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89"/>
        <w:gridCol w:w="2150"/>
        <w:gridCol w:w="807"/>
        <w:gridCol w:w="1576"/>
      </w:tblGrid>
      <w:tr w:rsidR="00667B5A" w:rsidRPr="00530CB2" w14:paraId="6DE61F17" w14:textId="77777777" w:rsidTr="005D665D">
        <w:trPr>
          <w:jc w:val="center"/>
        </w:trPr>
        <w:tc>
          <w:tcPr>
            <w:tcW w:w="0" w:type="auto"/>
            <w:gridSpan w:val="2"/>
            <w:noWrap/>
            <w:hideMark/>
          </w:tcPr>
          <w:p w14:paraId="414A090B" w14:textId="77777777" w:rsidR="00667B5A" w:rsidRPr="00530CB2" w:rsidRDefault="00667B5A" w:rsidP="000F57D7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v4.2.0"/>
                <w:lang w:eastAsia="zh-CN"/>
              </w:rPr>
              <w:t>Frequency range</w:t>
            </w:r>
          </w:p>
        </w:tc>
        <w:tc>
          <w:tcPr>
            <w:tcW w:w="0" w:type="auto"/>
            <w:hideMark/>
          </w:tcPr>
          <w:p w14:paraId="5049B5A0" w14:textId="77777777" w:rsidR="00667B5A" w:rsidRPr="00530CB2" w:rsidRDefault="00667B5A" w:rsidP="000F57D7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f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3GHz</w:t>
            </w:r>
          </w:p>
        </w:tc>
        <w:tc>
          <w:tcPr>
            <w:tcW w:w="0" w:type="auto"/>
            <w:hideMark/>
          </w:tcPr>
          <w:p w14:paraId="36C991AB" w14:textId="77777777" w:rsidR="00667B5A" w:rsidRPr="00530CB2" w:rsidRDefault="00667B5A" w:rsidP="000F57D7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</w:rPr>
              <w:t xml:space="preserve">3GHz &lt; f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530CB2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</w:rPr>
              <w:t xml:space="preserve"> 4.2 GHz</w:t>
            </w:r>
          </w:p>
        </w:tc>
      </w:tr>
      <w:tr w:rsidR="00667B5A" w:rsidRPr="00530CB2" w14:paraId="62998DC6" w14:textId="77777777" w:rsidTr="005D665D">
        <w:trPr>
          <w:jc w:val="center"/>
        </w:trPr>
        <w:tc>
          <w:tcPr>
            <w:tcW w:w="0" w:type="auto"/>
            <w:noWrap/>
          </w:tcPr>
          <w:p w14:paraId="3043AA9F" w14:textId="77777777" w:rsidR="00667B5A" w:rsidRPr="00530CB2" w:rsidRDefault="00667B5A" w:rsidP="000F57D7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Indoor Anechoic Chamber</w:t>
            </w:r>
          </w:p>
        </w:tc>
        <w:tc>
          <w:tcPr>
            <w:tcW w:w="0" w:type="auto"/>
          </w:tcPr>
          <w:p w14:paraId="2EF55394" w14:textId="2C9065D7" w:rsidR="00667B5A" w:rsidRPr="00530CB2" w:rsidRDefault="00667B5A" w:rsidP="000F57D7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051383">
              <w:rPr>
                <w:rFonts w:ascii="Arial" w:hAnsi="Arial" w:cs="Arial"/>
                <w:bCs/>
                <w:sz w:val="16"/>
                <w:szCs w:val="16"/>
              </w:rPr>
              <w:t>Expanded uncertainty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.96</w:t>
            </w: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0" w:type="auto"/>
            <w:vAlign w:val="bottom"/>
          </w:tcPr>
          <w:p w14:paraId="149428FD" w14:textId="1BFB6720" w:rsidR="00667B5A" w:rsidRPr="003C1C4B" w:rsidRDefault="00667B5A" w:rsidP="000F57D7">
            <w:pPr>
              <w:keepNext/>
              <w:keepLines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1.22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0" w:type="auto"/>
            <w:vAlign w:val="bottom"/>
          </w:tcPr>
          <w:p w14:paraId="12F52BAF" w14:textId="78CE156C" w:rsidR="00667B5A" w:rsidRPr="003C1C4B" w:rsidRDefault="00667B5A" w:rsidP="000F57D7">
            <w:pPr>
              <w:keepNext/>
              <w:keepLines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1.25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  <w:t>dB</w:t>
            </w:r>
          </w:p>
        </w:tc>
      </w:tr>
      <w:tr w:rsidR="00667B5A" w:rsidRPr="00530CB2" w14:paraId="05E31263" w14:textId="77777777" w:rsidTr="005D665D">
        <w:trPr>
          <w:jc w:val="center"/>
        </w:trPr>
        <w:tc>
          <w:tcPr>
            <w:tcW w:w="0" w:type="auto"/>
            <w:noWrap/>
          </w:tcPr>
          <w:p w14:paraId="3C3A8911" w14:textId="77777777" w:rsidR="00667B5A" w:rsidRPr="00530CB2" w:rsidRDefault="00667B5A" w:rsidP="000F57D7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Compact Antenna Test Range</w:t>
            </w:r>
          </w:p>
        </w:tc>
        <w:tc>
          <w:tcPr>
            <w:tcW w:w="0" w:type="auto"/>
          </w:tcPr>
          <w:p w14:paraId="2CA936B5" w14:textId="45AE46BD" w:rsidR="00667B5A" w:rsidRPr="00530CB2" w:rsidRDefault="00667B5A" w:rsidP="000F57D7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051383">
              <w:rPr>
                <w:rFonts w:ascii="Arial" w:hAnsi="Arial" w:cs="Arial"/>
                <w:bCs/>
                <w:sz w:val="16"/>
                <w:szCs w:val="16"/>
              </w:rPr>
              <w:t xml:space="preserve">Expanded uncertainty </w:t>
            </w: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.96</w:t>
            </w: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0" w:type="auto"/>
            <w:noWrap/>
            <w:vAlign w:val="bottom"/>
          </w:tcPr>
          <w:p w14:paraId="72A475F3" w14:textId="2FF78879" w:rsidR="00667B5A" w:rsidRPr="00530CB2" w:rsidRDefault="00667B5A" w:rsidP="000F57D7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1.33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0" w:type="auto"/>
            <w:noWrap/>
            <w:vAlign w:val="bottom"/>
          </w:tcPr>
          <w:p w14:paraId="2A4DCDF6" w14:textId="6F0BBF4E" w:rsidR="00667B5A" w:rsidRPr="00530CB2" w:rsidRDefault="00667B5A" w:rsidP="000F57D7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1.40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  <w:t>dB</w:t>
            </w:r>
          </w:p>
        </w:tc>
      </w:tr>
      <w:bookmarkEnd w:id="5"/>
      <w:bookmarkEnd w:id="6"/>
      <w:tr w:rsidR="00667B5A" w:rsidRPr="00530CB2" w14:paraId="3510317F" w14:textId="77777777" w:rsidTr="005D665D">
        <w:trPr>
          <w:jc w:val="center"/>
        </w:trPr>
        <w:tc>
          <w:tcPr>
            <w:tcW w:w="0" w:type="auto"/>
            <w:gridSpan w:val="2"/>
            <w:noWrap/>
          </w:tcPr>
          <w:p w14:paraId="46C06026" w14:textId="465D0B3C" w:rsidR="00667B5A" w:rsidRPr="00153BA1" w:rsidRDefault="00075488" w:rsidP="00357B17">
            <w:pPr>
              <w:pStyle w:val="ListParagraph"/>
              <w:ind w:left="780" w:firstLineChars="0"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EIS_OTA</m:t>
                  </m:r>
                </m:sub>
                <m:sup/>
              </m:sSubSup>
            </m:oMath>
            <w:r w:rsidR="00153BA1">
              <w:rPr>
                <w:rFonts w:hint="eastAsia"/>
                <w:lang w:eastAsia="zh-CN"/>
              </w:rPr>
              <w:t xml:space="preserve"> </w:t>
            </w:r>
            <w:r w:rsidR="00153BA1">
              <w:rPr>
                <w:lang w:eastAsia="zh-CN"/>
              </w:rPr>
              <w:t xml:space="preserve"> </w:t>
            </w:r>
            <w:r w:rsidR="00667B5A"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1</w:t>
            </w:r>
            <w:r w:rsidR="00667B5A">
              <w:rPr>
                <w:rFonts w:ascii="Arial" w:hAnsi="Arial" w:cs="Arial"/>
                <w:b/>
                <w:color w:val="000000"/>
                <w:sz w:val="16"/>
                <w:szCs w:val="16"/>
              </w:rPr>
              <w:t>.96</w:t>
            </w:r>
            <w:r w:rsidR="00667B5A"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0" w:type="auto"/>
            <w:noWrap/>
          </w:tcPr>
          <w:p w14:paraId="5D357CBA" w14:textId="3FD7DC65" w:rsidR="00667B5A" w:rsidRPr="00831939" w:rsidRDefault="00667B5A" w:rsidP="000F57D7">
            <w:pPr>
              <w:keepNext/>
              <w:keepLines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D90AED">
              <w:rPr>
                <w:rFonts w:cs="v4.2.0"/>
                <w:b/>
                <w:lang w:eastAsia="ja-JP"/>
              </w:rPr>
              <w:t>1.3 dB</w:t>
            </w:r>
          </w:p>
        </w:tc>
        <w:tc>
          <w:tcPr>
            <w:tcW w:w="0" w:type="auto"/>
            <w:noWrap/>
          </w:tcPr>
          <w:p w14:paraId="67FECD20" w14:textId="572EEF93" w:rsidR="00667B5A" w:rsidRPr="00831939" w:rsidRDefault="00667B5A" w:rsidP="000F57D7">
            <w:pPr>
              <w:keepNext/>
              <w:keepLines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D90AED">
              <w:rPr>
                <w:rFonts w:cs="v4.2.0"/>
                <w:b/>
                <w:lang w:eastAsia="ja-JP"/>
              </w:rPr>
              <w:t>1.4 dB</w:t>
            </w:r>
          </w:p>
        </w:tc>
      </w:tr>
    </w:tbl>
    <w:p w14:paraId="28166306" w14:textId="77777777" w:rsidR="00667B5A" w:rsidRDefault="00667B5A" w:rsidP="004A081E">
      <w:pPr>
        <w:pStyle w:val="ListParagraph"/>
        <w:ind w:left="780" w:firstLineChars="0" w:firstLine="0"/>
        <w:rPr>
          <w:lang w:eastAsia="zh-CN"/>
        </w:rPr>
      </w:pPr>
    </w:p>
    <w:p w14:paraId="79BD1240" w14:textId="334B569E" w:rsidR="0026220D" w:rsidRDefault="00075488" w:rsidP="00A22736">
      <w:pPr>
        <w:pStyle w:val="ListParagraph"/>
        <w:numPr>
          <w:ilvl w:val="0"/>
          <w:numId w:val="15"/>
        </w:numPr>
        <w:ind w:firstLineChars="0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MU</m:t>
            </m:r>
          </m:e>
          <m:sub>
            <m:r>
              <w:rPr>
                <w:rFonts w:ascii="Cambria Math" w:hAnsi="Cambria Math"/>
                <w:lang w:eastAsia="zh-CN"/>
              </w:rPr>
              <m:t>matching_conducted</m:t>
            </m:r>
          </m:sub>
          <m:sup/>
        </m:sSubSup>
      </m:oMath>
      <w:r w:rsidR="00CC5C81">
        <w:rPr>
          <w:rFonts w:hint="eastAsia"/>
          <w:lang w:eastAsia="zh-CN"/>
        </w:rPr>
        <w:t xml:space="preserve"> </w:t>
      </w:r>
      <w:r w:rsidR="00CC5C81">
        <w:rPr>
          <w:lang w:eastAsia="zh-CN"/>
        </w:rPr>
        <w:t xml:space="preserve">and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MU</m:t>
            </m:r>
          </m:e>
          <m:sub>
            <m:r>
              <w:rPr>
                <w:rFonts w:ascii="Cambria Math" w:hAnsi="Cambria Math"/>
                <w:lang w:eastAsia="zh-CN"/>
              </w:rPr>
              <m:t>matching_OTA</m:t>
            </m:r>
          </m:sub>
          <m:sup/>
        </m:sSubSup>
      </m:oMath>
    </w:p>
    <w:p w14:paraId="2070E0F2" w14:textId="69DF81BC" w:rsidR="00736329" w:rsidRDefault="00D75D83" w:rsidP="00736329">
      <w:pPr>
        <w:pStyle w:val="ListParagraph"/>
        <w:ind w:left="780" w:firstLineChars="0" w:firstLine="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We assume the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MU</m:t>
            </m:r>
          </m:e>
          <m:sub>
            <m:r>
              <w:rPr>
                <w:rFonts w:ascii="Cambria Math" w:hAnsi="Cambria Math"/>
                <w:lang w:eastAsia="zh-CN"/>
              </w:rPr>
              <m:t>matching_conducted</m:t>
            </m:r>
          </m:sub>
          <m:sup/>
        </m:sSubSup>
        <m:r>
          <w:rPr>
            <w:rFonts w:ascii="Cambria Math" w:hAnsi="Cambria Math"/>
            <w:lang w:eastAsia="zh-CN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MU</m:t>
            </m:r>
          </m:e>
          <m:sub>
            <m:r>
              <w:rPr>
                <w:rFonts w:ascii="Cambria Math" w:hAnsi="Cambria Math"/>
                <w:lang w:eastAsia="zh-CN"/>
              </w:rPr>
              <m:t>matching_OTA</m:t>
            </m:r>
          </m:sub>
          <m:sup/>
        </m:sSubSup>
      </m:oMath>
      <w:r w:rsidR="00B556D7">
        <w:rPr>
          <w:rFonts w:hint="eastAsia"/>
          <w:lang w:eastAsia="zh-CN"/>
        </w:rPr>
        <w:t xml:space="preserve"> </w:t>
      </w:r>
      <w:r w:rsidR="00B556D7">
        <w:rPr>
          <w:lang w:eastAsia="zh-CN"/>
        </w:rPr>
        <w:t xml:space="preserve">because the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MU</m:t>
            </m:r>
          </m:e>
          <m:sub>
            <m:r>
              <w:rPr>
                <w:rFonts w:ascii="Cambria Math" w:hAnsi="Cambria Math"/>
                <w:lang w:eastAsia="zh-CN"/>
              </w:rPr>
              <m:t>matching_conducted</m:t>
            </m:r>
          </m:sub>
          <m:sup/>
        </m:sSubSup>
      </m:oMath>
      <w:r w:rsidR="00B556D7">
        <w:rPr>
          <w:rFonts w:hint="eastAsia"/>
          <w:lang w:eastAsia="zh-CN"/>
        </w:rPr>
        <w:t xml:space="preserve"> </w:t>
      </w:r>
      <w:r w:rsidR="00B556D7">
        <w:rPr>
          <w:lang w:eastAsia="zh-CN"/>
        </w:rPr>
        <w:t xml:space="preserve">is not quite clear in specifications. </w:t>
      </w:r>
      <w:r w:rsidR="00736329">
        <w:rPr>
          <w:rFonts w:hint="eastAsia"/>
          <w:sz w:val="21"/>
          <w:szCs w:val="21"/>
          <w:lang w:eastAsia="zh-CN"/>
        </w:rPr>
        <w:t>T</w:t>
      </w:r>
      <w:r w:rsidR="00736329">
        <w:rPr>
          <w:sz w:val="21"/>
          <w:szCs w:val="21"/>
          <w:lang w:eastAsia="zh-CN"/>
        </w:rPr>
        <w:t xml:space="preserve">he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MU</m:t>
            </m:r>
          </m:e>
          <m:sub>
            <m:r>
              <w:rPr>
                <w:rFonts w:ascii="Cambria Math" w:hAnsi="Cambria Math"/>
                <w:lang w:eastAsia="zh-CN"/>
              </w:rPr>
              <m:t>matching_OTA</m:t>
            </m:r>
          </m:sub>
          <m:sup/>
        </m:sSubSup>
        <m:r>
          <w:rPr>
            <w:rFonts w:ascii="Cambria Math" w:hAnsi="Cambria Math"/>
            <w:lang w:eastAsia="zh-CN"/>
          </w:rPr>
          <m:t xml:space="preserve"> </m:t>
        </m:r>
      </m:oMath>
      <w:r w:rsidR="00736329">
        <w:rPr>
          <w:sz w:val="21"/>
          <w:szCs w:val="21"/>
          <w:lang w:eastAsia="zh-CN"/>
        </w:rPr>
        <w:t>can take the relevant contributions from the budget table of OTA EIS</w:t>
      </w:r>
      <w:r w:rsidR="00862353">
        <w:rPr>
          <w:sz w:val="21"/>
          <w:szCs w:val="21"/>
          <w:lang w:eastAsia="zh-CN"/>
        </w:rPr>
        <w:t xml:space="preserve"> in TS 37.842 </w:t>
      </w:r>
      <w:r w:rsidR="00862353" w:rsidRPr="007D6B22">
        <w:rPr>
          <w:sz w:val="21"/>
          <w:szCs w:val="21"/>
          <w:lang w:eastAsia="zh-CN"/>
        </w:rPr>
        <w:t>[</w:t>
      </w:r>
      <w:r w:rsidR="007D6B22" w:rsidRPr="007D6B22">
        <w:rPr>
          <w:sz w:val="21"/>
          <w:szCs w:val="21"/>
          <w:lang w:eastAsia="zh-CN"/>
        </w:rPr>
        <w:t>2</w:t>
      </w:r>
      <w:r w:rsidR="00862353" w:rsidRPr="007D6B22">
        <w:rPr>
          <w:sz w:val="21"/>
          <w:szCs w:val="21"/>
          <w:lang w:eastAsia="zh-CN"/>
        </w:rPr>
        <w:t>]</w:t>
      </w:r>
      <w:r w:rsidR="00736329">
        <w:rPr>
          <w:sz w:val="21"/>
          <w:szCs w:val="21"/>
          <w:lang w:eastAsia="zh-CN"/>
        </w:rPr>
        <w:t>, and then multiply 1.96 with it to get expand uncertainty. The calculations</w:t>
      </w:r>
      <w:r w:rsidR="004024B4">
        <w:rPr>
          <w:sz w:val="21"/>
          <w:szCs w:val="21"/>
          <w:lang w:eastAsia="zh-CN"/>
        </w:rPr>
        <w:t xml:space="preserve"> are listed as follows:</w:t>
      </w:r>
    </w:p>
    <w:p w14:paraId="662EAC66" w14:textId="77EE5D69" w:rsidR="00855A8A" w:rsidRDefault="00855A8A" w:rsidP="00855A8A">
      <w:pPr>
        <w:keepNext/>
        <w:keepLines/>
        <w:overflowPunct w:val="0"/>
        <w:autoSpaceDE w:val="0"/>
        <w:autoSpaceDN w:val="0"/>
        <w:adjustRightInd w:val="0"/>
        <w:spacing w:before="180" w:after="180"/>
        <w:jc w:val="center"/>
        <w:textAlignment w:val="baseline"/>
        <w:outlineLvl w:val="1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Table 2.</w:t>
      </w:r>
      <w:r w:rsidR="00A4713C">
        <w:rPr>
          <w:sz w:val="21"/>
          <w:szCs w:val="21"/>
          <w:lang w:val="en-US" w:eastAsia="zh-CN"/>
        </w:rPr>
        <w:t>3</w:t>
      </w:r>
      <w:r>
        <w:rPr>
          <w:sz w:val="21"/>
          <w:szCs w:val="21"/>
          <w:lang w:val="en-US" w:eastAsia="zh-CN"/>
        </w:rPr>
        <w:t xml:space="preserve"> </w:t>
      </w:r>
      <w:r w:rsidRPr="00530CB2">
        <w:t xml:space="preserve">Indoor Anechoic Chamber uncertainty assessment for </w:t>
      </w:r>
      <w:r w:rsidR="00A0295F">
        <w:t>matching</w:t>
      </w:r>
      <w:r>
        <w:t xml:space="preserve"> </w:t>
      </w:r>
      <w:r w:rsidR="00E30D95">
        <w:t xml:space="preserve">part </w:t>
      </w:r>
      <w:r>
        <w:t>in ACS</w:t>
      </w:r>
    </w:p>
    <w:tbl>
      <w:tblPr>
        <w:tblW w:w="105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90"/>
        <w:gridCol w:w="2059"/>
        <w:gridCol w:w="1159"/>
        <w:gridCol w:w="1168"/>
        <w:gridCol w:w="1305"/>
        <w:gridCol w:w="1358"/>
        <w:gridCol w:w="437"/>
        <w:gridCol w:w="1273"/>
        <w:gridCol w:w="1273"/>
      </w:tblGrid>
      <w:tr w:rsidR="00855A8A" w:rsidRPr="00530CB2" w14:paraId="0BD7EBF9" w14:textId="77777777" w:rsidTr="000F57D7">
        <w:trPr>
          <w:cantSplit/>
          <w:tblHeader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8B73F" w14:textId="77777777" w:rsidR="00855A8A" w:rsidRPr="00530CB2" w:rsidRDefault="00855A8A" w:rsidP="000F5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UID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ABED6" w14:textId="77777777" w:rsidR="00855A8A" w:rsidRPr="00530CB2" w:rsidRDefault="00855A8A" w:rsidP="000F57D7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source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7CE24" w14:textId="77777777" w:rsidR="00855A8A" w:rsidRPr="00530CB2" w:rsidRDefault="00855A8A" w:rsidP="000F57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3AEC0FF9" w14:textId="77777777" w:rsidR="00855A8A" w:rsidRPr="00530CB2" w:rsidRDefault="00855A8A" w:rsidP="000F57D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f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3GHz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D9595" w14:textId="77777777" w:rsidR="00855A8A" w:rsidRPr="00530CB2" w:rsidRDefault="00855A8A" w:rsidP="000F57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28D02B9B" w14:textId="77777777" w:rsidR="00855A8A" w:rsidRPr="00530CB2" w:rsidRDefault="00855A8A" w:rsidP="000F57D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3GHz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 xml:space="preserve">≦ 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 &lt; 4.2 GHz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58ECE" w14:textId="77777777" w:rsidR="00855A8A" w:rsidRPr="00530CB2" w:rsidRDefault="00855A8A" w:rsidP="000F57D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Distribution of the probability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46934" w14:textId="77777777" w:rsidR="00855A8A" w:rsidRPr="00530CB2" w:rsidRDefault="00855A8A" w:rsidP="000F57D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Divisor based on distribution shape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4A6BE" w14:textId="77777777" w:rsidR="00855A8A" w:rsidRPr="00530CB2" w:rsidRDefault="00855A8A" w:rsidP="000F57D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A443E">
              <w:rPr>
                <w:rFonts w:ascii="Arial" w:hAnsi="Arial" w:cs="Arial"/>
                <w:b/>
                <w:i/>
                <w:sz w:val="16"/>
                <w:lang w:eastAsia="en-CA"/>
              </w:rPr>
              <w:t>c</w:t>
            </w:r>
            <w:r w:rsidRPr="00EA443E">
              <w:rPr>
                <w:rFonts w:ascii="Arial" w:hAnsi="Arial" w:cs="Arial"/>
                <w:b/>
                <w:i/>
                <w:sz w:val="16"/>
                <w:vertAlign w:val="subscript"/>
                <w:lang w:eastAsia="en-CA"/>
              </w:rPr>
              <w:t>i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D7901" w14:textId="77777777" w:rsidR="00855A8A" w:rsidRPr="00EA443E" w:rsidRDefault="00855A8A" w:rsidP="000F57D7">
            <w:pPr>
              <w:tabs>
                <w:tab w:val="center" w:pos="237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907D2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Standard uncertaint</w:t>
            </w:r>
            <w:r w:rsidRPr="00EA443E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y </w:t>
            </w:r>
            <w:proofErr w:type="spellStart"/>
            <w:r w:rsidRPr="00EA443E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EA443E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proofErr w:type="spellEnd"/>
            <w:r w:rsidRPr="00EA443E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[dB]</w:t>
            </w:r>
          </w:p>
          <w:p w14:paraId="4837D4C2" w14:textId="77777777" w:rsidR="00855A8A" w:rsidRPr="00530CB2" w:rsidRDefault="00855A8A" w:rsidP="000F57D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A443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 </w:t>
            </w:r>
            <w:r w:rsidRPr="00EA443E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EA443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3GHz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A0110" w14:textId="77777777" w:rsidR="00855A8A" w:rsidRPr="00EA443E" w:rsidRDefault="00855A8A" w:rsidP="000F57D7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907D2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Standard uncertainty </w:t>
            </w:r>
            <w:proofErr w:type="spellStart"/>
            <w:proofErr w:type="gramStart"/>
            <w:r w:rsidRPr="00EA443E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EA443E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proofErr w:type="spellEnd"/>
            <w:r w:rsidRPr="00EA443E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 [</w:t>
            </w:r>
            <w:proofErr w:type="gramEnd"/>
            <w:r w:rsidRPr="00EA443E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dB]</w:t>
            </w:r>
          </w:p>
          <w:p w14:paraId="4C37983B" w14:textId="77777777" w:rsidR="00855A8A" w:rsidRPr="00530CB2" w:rsidRDefault="00855A8A" w:rsidP="000F57D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A443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3GHz </w:t>
            </w:r>
            <w:r w:rsidRPr="00EA443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 w:rsidRPr="00907D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 w:rsidRPr="00907D27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EA443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  <w:r w:rsidRPr="00907D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4.2 GHz</w:t>
            </w:r>
          </w:p>
        </w:tc>
      </w:tr>
      <w:tr w:rsidR="00855A8A" w:rsidRPr="00530CB2" w14:paraId="6387A832" w14:textId="77777777" w:rsidTr="000F57D7">
        <w:trPr>
          <w:cantSplit/>
          <w:tblHeader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4FF04" w14:textId="77777777" w:rsidR="00855A8A" w:rsidRPr="00530CB2" w:rsidRDefault="00855A8A" w:rsidP="000F5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819E3" w14:textId="77777777" w:rsidR="00855A8A" w:rsidRPr="00530CB2" w:rsidRDefault="00855A8A" w:rsidP="000F57D7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Impedance mismatch in the transmitting chain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606B6" w14:textId="77777777" w:rsidR="00855A8A" w:rsidRPr="00530CB2" w:rsidRDefault="00855A8A" w:rsidP="000F57D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0.14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C47AA" w14:textId="77777777" w:rsidR="00855A8A" w:rsidRPr="00530CB2" w:rsidRDefault="00855A8A" w:rsidP="000F57D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0.23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60C8A" w14:textId="77777777" w:rsidR="00855A8A" w:rsidRPr="00530CB2" w:rsidRDefault="00855A8A" w:rsidP="000F57D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U-shaped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BE46C" w14:textId="77777777" w:rsidR="00855A8A" w:rsidRPr="00530CB2" w:rsidRDefault="00855A8A" w:rsidP="000F57D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1.41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6D85A" w14:textId="77777777" w:rsidR="00855A8A" w:rsidRPr="00530CB2" w:rsidRDefault="00855A8A" w:rsidP="000F57D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6DBB9" w14:textId="77777777" w:rsidR="00855A8A" w:rsidRPr="00530CB2" w:rsidRDefault="00855A8A" w:rsidP="000F57D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818AD" w14:textId="77777777" w:rsidR="00855A8A" w:rsidRPr="00530CB2" w:rsidRDefault="00855A8A" w:rsidP="000F57D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0.16</w:t>
            </w:r>
          </w:p>
        </w:tc>
      </w:tr>
      <w:tr w:rsidR="00855A8A" w:rsidRPr="00530CB2" w14:paraId="02631F7C" w14:textId="77777777" w:rsidTr="000F57D7">
        <w:trPr>
          <w:cantSplit/>
          <w:tblHeader/>
          <w:jc w:val="center"/>
        </w:trPr>
        <w:tc>
          <w:tcPr>
            <w:tcW w:w="79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C7009" w14:textId="77777777" w:rsidR="00855A8A" w:rsidRPr="00E11EA7" w:rsidRDefault="00855A8A" w:rsidP="000F57D7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Combined standard uncertainty (1σ) [dB]</w:t>
            </w:r>
          </w:p>
          <w:p w14:paraId="1D72FC5D" w14:textId="77777777" w:rsidR="00855A8A" w:rsidRPr="00530CB2" w:rsidRDefault="00855A8A" w:rsidP="000F57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1EA7">
              <w:rPr>
                <w:rFonts w:ascii="Arial" w:hAnsi="Arial" w:cs="Arial"/>
                <w:position w:val="-30"/>
                <w:sz w:val="16"/>
                <w:szCs w:val="16"/>
              </w:rPr>
              <w:object w:dxaOrig="1460" w:dyaOrig="760" w14:anchorId="341F72C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pt;height:36pt" o:ole="" fillcolor="window">
                  <v:imagedata r:id="rId13" o:title=""/>
                </v:shape>
                <o:OLEObject Type="Embed" ProgID="Equation.3" ShapeID="_x0000_i1025" DrawAspect="Content" ObjectID="_1591098078" r:id="rId14"/>
              </w:objec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82F42" w14:textId="638536D3" w:rsidR="00855A8A" w:rsidRPr="00530CB2" w:rsidRDefault="00855A8A" w:rsidP="000F5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9EF02" w14:textId="425E6349" w:rsidR="00855A8A" w:rsidRPr="00530CB2" w:rsidRDefault="00855A8A" w:rsidP="000F5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</w:tr>
      <w:tr w:rsidR="00855A8A" w:rsidRPr="00530CB2" w14:paraId="13038EB5" w14:textId="77777777" w:rsidTr="000F57D7">
        <w:trPr>
          <w:cantSplit/>
          <w:tblHeader/>
          <w:jc w:val="center"/>
        </w:trPr>
        <w:tc>
          <w:tcPr>
            <w:tcW w:w="79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B7FFC" w14:textId="77777777" w:rsidR="00855A8A" w:rsidRPr="00E11EA7" w:rsidRDefault="00855A8A" w:rsidP="000F57D7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Expanded uncertainty (1.96σ - confidence interval of 95 %) [dB]</w:t>
            </w:r>
          </w:p>
          <w:p w14:paraId="4729B945" w14:textId="77777777" w:rsidR="00855A8A" w:rsidRPr="00E11EA7" w:rsidRDefault="00855A8A" w:rsidP="000F57D7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11EA7">
              <w:rPr>
                <w:rFonts w:ascii="Arial" w:hAnsi="Arial" w:cs="Arial"/>
                <w:position w:val="-12"/>
                <w:sz w:val="16"/>
                <w:szCs w:val="16"/>
              </w:rPr>
              <w:object w:dxaOrig="1219" w:dyaOrig="360" w14:anchorId="35826377">
                <v:shape id="_x0000_i1026" type="#_x0000_t75" style="width:54pt;height:18pt" o:ole="" fillcolor="window">
                  <v:imagedata r:id="rId15" o:title=""/>
                </v:shape>
                <o:OLEObject Type="Embed" ProgID="Equation.3" ShapeID="_x0000_i1026" DrawAspect="Content" ObjectID="_1591098079" r:id="rId16"/>
              </w:objec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56AED" w14:textId="08F59A68" w:rsidR="00855A8A" w:rsidRPr="00530CB2" w:rsidRDefault="00855A8A" w:rsidP="000F57D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0.196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3DE4A" w14:textId="77F41E83" w:rsidR="00855A8A" w:rsidRPr="00530CB2" w:rsidRDefault="00855A8A" w:rsidP="000F57D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0.314</w:t>
            </w:r>
          </w:p>
        </w:tc>
      </w:tr>
    </w:tbl>
    <w:p w14:paraId="0645E448" w14:textId="1B31BDE6" w:rsidR="00E30D95" w:rsidRDefault="00E30D95" w:rsidP="00E30D95">
      <w:pPr>
        <w:keepNext/>
        <w:keepLines/>
        <w:overflowPunct w:val="0"/>
        <w:autoSpaceDE w:val="0"/>
        <w:autoSpaceDN w:val="0"/>
        <w:adjustRightInd w:val="0"/>
        <w:spacing w:before="180" w:after="180"/>
        <w:jc w:val="center"/>
        <w:textAlignment w:val="baseline"/>
        <w:outlineLvl w:val="1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Table 2.4 </w:t>
      </w:r>
      <w:r>
        <w:t>CATR</w:t>
      </w:r>
      <w:r w:rsidRPr="00530CB2">
        <w:t xml:space="preserve"> uncertainty assessment for </w:t>
      </w:r>
      <w:r>
        <w:t>matching part in ACS</w:t>
      </w:r>
    </w:p>
    <w:tbl>
      <w:tblPr>
        <w:tblW w:w="105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90"/>
        <w:gridCol w:w="2059"/>
        <w:gridCol w:w="1159"/>
        <w:gridCol w:w="1168"/>
        <w:gridCol w:w="1305"/>
        <w:gridCol w:w="1358"/>
        <w:gridCol w:w="437"/>
        <w:gridCol w:w="1273"/>
        <w:gridCol w:w="1273"/>
      </w:tblGrid>
      <w:tr w:rsidR="00E30D95" w:rsidRPr="00530CB2" w14:paraId="78298231" w14:textId="77777777" w:rsidTr="000F57D7">
        <w:trPr>
          <w:cantSplit/>
          <w:tblHeader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35B73" w14:textId="77777777" w:rsidR="00E30D95" w:rsidRPr="00530CB2" w:rsidRDefault="00E30D95" w:rsidP="000F5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UID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81496" w14:textId="77777777" w:rsidR="00E30D95" w:rsidRPr="00530CB2" w:rsidRDefault="00E30D95" w:rsidP="000F57D7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source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A6EBE" w14:textId="77777777" w:rsidR="00E30D95" w:rsidRPr="00530CB2" w:rsidRDefault="00E30D95" w:rsidP="000F57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4A276E54" w14:textId="77777777" w:rsidR="00E30D95" w:rsidRPr="00530CB2" w:rsidRDefault="00E30D95" w:rsidP="000F57D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f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3GHz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0575E" w14:textId="77777777" w:rsidR="00E30D95" w:rsidRPr="00530CB2" w:rsidRDefault="00E30D95" w:rsidP="000F57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1EE49C99" w14:textId="77777777" w:rsidR="00E30D95" w:rsidRPr="00530CB2" w:rsidRDefault="00E30D95" w:rsidP="000F57D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3GHz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 xml:space="preserve">≦ 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 &lt; 4.2 GHz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85F31" w14:textId="77777777" w:rsidR="00E30D95" w:rsidRPr="00530CB2" w:rsidRDefault="00E30D95" w:rsidP="000F57D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Distribution of the probability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8AAD3" w14:textId="77777777" w:rsidR="00E30D95" w:rsidRPr="00530CB2" w:rsidRDefault="00E30D95" w:rsidP="000F57D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Divisor based on distribution shape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E3A30" w14:textId="77777777" w:rsidR="00E30D95" w:rsidRPr="00530CB2" w:rsidRDefault="00E30D95" w:rsidP="000F57D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A443E">
              <w:rPr>
                <w:rFonts w:ascii="Arial" w:hAnsi="Arial" w:cs="Arial"/>
                <w:b/>
                <w:i/>
                <w:sz w:val="16"/>
                <w:lang w:eastAsia="en-CA"/>
              </w:rPr>
              <w:t>c</w:t>
            </w:r>
            <w:r w:rsidRPr="00EA443E">
              <w:rPr>
                <w:rFonts w:ascii="Arial" w:hAnsi="Arial" w:cs="Arial"/>
                <w:b/>
                <w:i/>
                <w:sz w:val="16"/>
                <w:vertAlign w:val="subscript"/>
                <w:lang w:eastAsia="en-CA"/>
              </w:rPr>
              <w:t>i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B45F6" w14:textId="77777777" w:rsidR="00E30D95" w:rsidRPr="00EA443E" w:rsidRDefault="00E30D95" w:rsidP="000F57D7">
            <w:pPr>
              <w:tabs>
                <w:tab w:val="center" w:pos="237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907D2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Standard uncertaint</w:t>
            </w:r>
            <w:r w:rsidRPr="00EA443E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y </w:t>
            </w:r>
            <w:proofErr w:type="spellStart"/>
            <w:r w:rsidRPr="00EA443E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EA443E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proofErr w:type="spellEnd"/>
            <w:r w:rsidRPr="00EA443E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[dB]</w:t>
            </w:r>
          </w:p>
          <w:p w14:paraId="77D7D863" w14:textId="77777777" w:rsidR="00E30D95" w:rsidRPr="00530CB2" w:rsidRDefault="00E30D95" w:rsidP="000F57D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A443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 </w:t>
            </w:r>
            <w:r w:rsidRPr="00EA443E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EA443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3GHz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54F11" w14:textId="77777777" w:rsidR="00E30D95" w:rsidRPr="00EA443E" w:rsidRDefault="00E30D95" w:rsidP="000F57D7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907D2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Standard uncertainty </w:t>
            </w:r>
            <w:proofErr w:type="spellStart"/>
            <w:proofErr w:type="gramStart"/>
            <w:r w:rsidRPr="00EA443E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EA443E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proofErr w:type="spellEnd"/>
            <w:r w:rsidRPr="00EA443E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 [</w:t>
            </w:r>
            <w:proofErr w:type="gramEnd"/>
            <w:r w:rsidRPr="00EA443E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dB]</w:t>
            </w:r>
          </w:p>
          <w:p w14:paraId="310717D1" w14:textId="77777777" w:rsidR="00E30D95" w:rsidRPr="00530CB2" w:rsidRDefault="00E30D95" w:rsidP="000F57D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A443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3GHz </w:t>
            </w:r>
            <w:r w:rsidRPr="00EA443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 w:rsidRPr="00907D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 w:rsidRPr="00907D27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EA443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  <w:r w:rsidRPr="00907D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4.2 GHz</w:t>
            </w:r>
          </w:p>
        </w:tc>
      </w:tr>
      <w:tr w:rsidR="00E30D95" w:rsidRPr="00530CB2" w14:paraId="6F30F7ED" w14:textId="77777777" w:rsidTr="000F57D7">
        <w:trPr>
          <w:cantSplit/>
          <w:tblHeader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CF8EE" w14:textId="77777777" w:rsidR="00E30D95" w:rsidRDefault="00E30D95" w:rsidP="000F5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2D67">
              <w:rPr>
                <w:sz w:val="16"/>
                <w:szCs w:val="16"/>
              </w:rPr>
              <w:t>2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684EC" w14:textId="77777777" w:rsidR="00E30D95" w:rsidRPr="00530CB2" w:rsidRDefault="00E30D95" w:rsidP="000F57D7">
            <w:pPr>
              <w:rPr>
                <w:rFonts w:ascii="Arial" w:hAnsi="Arial" w:cs="Arial"/>
                <w:sz w:val="16"/>
                <w:szCs w:val="16"/>
              </w:rPr>
            </w:pPr>
            <w:r w:rsidRPr="00222D67">
              <w:rPr>
                <w:sz w:val="16"/>
                <w:szCs w:val="16"/>
              </w:rPr>
              <w:t>Standing wave between DUT and test range antenna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62FFE" w14:textId="77777777" w:rsidR="00E30D95" w:rsidRPr="00530CB2" w:rsidRDefault="00E30D95" w:rsidP="000F5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2D67">
              <w:rPr>
                <w:sz w:val="16"/>
                <w:szCs w:val="16"/>
              </w:rPr>
              <w:t>0.21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C1072" w14:textId="77777777" w:rsidR="00E30D95" w:rsidRPr="00530CB2" w:rsidRDefault="00E30D95" w:rsidP="000F5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2D67">
              <w:rPr>
                <w:sz w:val="16"/>
                <w:szCs w:val="16"/>
              </w:rPr>
              <w:t>0.21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FB1D8" w14:textId="77777777" w:rsidR="00E30D95" w:rsidRPr="00530CB2" w:rsidRDefault="00E30D95" w:rsidP="000F5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2D67">
              <w:rPr>
                <w:sz w:val="16"/>
                <w:szCs w:val="16"/>
              </w:rPr>
              <w:t>U-shaped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6696F" w14:textId="77777777" w:rsidR="00E30D95" w:rsidRPr="00530CB2" w:rsidRDefault="00E30D95" w:rsidP="000F5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2D67">
              <w:rPr>
                <w:sz w:val="16"/>
                <w:szCs w:val="16"/>
              </w:rPr>
              <w:t>√2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7A97B" w14:textId="77777777" w:rsidR="00E30D95" w:rsidRPr="00530CB2" w:rsidRDefault="00E30D95" w:rsidP="000F5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2D67">
              <w:rPr>
                <w:sz w:val="16"/>
                <w:szCs w:val="16"/>
              </w:rPr>
              <w:t>1 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DAB94" w14:textId="77777777" w:rsidR="00E30D95" w:rsidRPr="00530CB2" w:rsidRDefault="00E30D95" w:rsidP="000F5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2D67">
              <w:rPr>
                <w:sz w:val="16"/>
                <w:szCs w:val="16"/>
              </w:rPr>
              <w:t>0.15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C02B6" w14:textId="77777777" w:rsidR="00E30D95" w:rsidRPr="00530CB2" w:rsidRDefault="00E30D95" w:rsidP="000F5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2D67">
              <w:rPr>
                <w:sz w:val="16"/>
                <w:szCs w:val="16"/>
              </w:rPr>
              <w:t>0.15</w:t>
            </w:r>
          </w:p>
        </w:tc>
      </w:tr>
      <w:tr w:rsidR="00E30D95" w:rsidRPr="00530CB2" w14:paraId="30E15AF8" w14:textId="77777777" w:rsidTr="000F57D7">
        <w:trPr>
          <w:cantSplit/>
          <w:tblHeader/>
          <w:jc w:val="center"/>
        </w:trPr>
        <w:tc>
          <w:tcPr>
            <w:tcW w:w="79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42A05" w14:textId="77777777" w:rsidR="00E30D95" w:rsidRPr="00E11EA7" w:rsidRDefault="00E30D95" w:rsidP="000F57D7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Combined standard uncertainty (1σ) [dB]</w:t>
            </w:r>
          </w:p>
          <w:p w14:paraId="68ECE372" w14:textId="77777777" w:rsidR="00E30D95" w:rsidRPr="00530CB2" w:rsidRDefault="00E30D95" w:rsidP="000F57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1EA7">
              <w:rPr>
                <w:rFonts w:ascii="Arial" w:hAnsi="Arial" w:cs="Arial"/>
                <w:position w:val="-30"/>
                <w:sz w:val="16"/>
                <w:szCs w:val="16"/>
              </w:rPr>
              <w:object w:dxaOrig="1460" w:dyaOrig="760" w14:anchorId="6FA95CD7">
                <v:shape id="_x0000_i1027" type="#_x0000_t75" style="width:60pt;height:36pt" o:ole="" fillcolor="window">
                  <v:imagedata r:id="rId13" o:title=""/>
                </v:shape>
                <o:OLEObject Type="Embed" ProgID="Equation.3" ShapeID="_x0000_i1027" DrawAspect="Content" ObjectID="_1591098080" r:id="rId17"/>
              </w:objec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E8040" w14:textId="08F26A8E" w:rsidR="00E30D95" w:rsidRPr="00530CB2" w:rsidRDefault="00E30D95" w:rsidP="000F5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B106A" w14:textId="1745D422" w:rsidR="00E30D95" w:rsidRPr="00530CB2" w:rsidRDefault="00E30D95" w:rsidP="000F5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E30D95" w:rsidRPr="00530CB2" w14:paraId="5F7C040E" w14:textId="77777777" w:rsidTr="000F57D7">
        <w:trPr>
          <w:cantSplit/>
          <w:tblHeader/>
          <w:jc w:val="center"/>
        </w:trPr>
        <w:tc>
          <w:tcPr>
            <w:tcW w:w="79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BB93B" w14:textId="77777777" w:rsidR="00E30D95" w:rsidRPr="00E11EA7" w:rsidRDefault="00E30D95" w:rsidP="000F57D7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Expanded uncertainty (1.96σ - confidence interval of 95 %) [dB]</w:t>
            </w:r>
          </w:p>
          <w:p w14:paraId="4FADDDCE" w14:textId="77777777" w:rsidR="00E30D95" w:rsidRPr="00E11EA7" w:rsidRDefault="00E30D95" w:rsidP="000F57D7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11EA7">
              <w:rPr>
                <w:rFonts w:ascii="Arial" w:hAnsi="Arial" w:cs="Arial"/>
                <w:position w:val="-12"/>
                <w:sz w:val="16"/>
                <w:szCs w:val="16"/>
              </w:rPr>
              <w:object w:dxaOrig="1219" w:dyaOrig="360" w14:anchorId="4F5B8D3B">
                <v:shape id="_x0000_i1028" type="#_x0000_t75" style="width:54pt;height:18pt" o:ole="" fillcolor="window">
                  <v:imagedata r:id="rId15" o:title=""/>
                </v:shape>
                <o:OLEObject Type="Embed" ProgID="Equation.3" ShapeID="_x0000_i1028" DrawAspect="Content" ObjectID="_1591098081" r:id="rId18"/>
              </w:objec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30BB7" w14:textId="3477EA58" w:rsidR="00E30D95" w:rsidRPr="00530CB2" w:rsidRDefault="00E30D95" w:rsidP="000F57D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0.294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54A31" w14:textId="564309A9" w:rsidR="00E30D95" w:rsidRPr="00530CB2" w:rsidRDefault="00E30D95" w:rsidP="000F57D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0.294</w:t>
            </w:r>
          </w:p>
        </w:tc>
      </w:tr>
    </w:tbl>
    <w:p w14:paraId="28BF0C3B" w14:textId="77777777" w:rsidR="004024B4" w:rsidRDefault="004024B4" w:rsidP="00855A8A">
      <w:pPr>
        <w:rPr>
          <w:lang w:eastAsia="zh-CN"/>
        </w:rPr>
      </w:pPr>
    </w:p>
    <w:p w14:paraId="0F5F1C04" w14:textId="0DAF69E8" w:rsidR="0026220D" w:rsidRDefault="00075488" w:rsidP="00A22736">
      <w:pPr>
        <w:pStyle w:val="ListParagraph"/>
        <w:numPr>
          <w:ilvl w:val="0"/>
          <w:numId w:val="15"/>
        </w:numPr>
        <w:ind w:firstLineChars="0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MU</m:t>
            </m:r>
          </m:e>
          <m:sub>
            <m:r>
              <w:rPr>
                <w:rFonts w:ascii="Cambria Math" w:hAnsi="Cambria Math"/>
                <w:lang w:eastAsia="zh-CN"/>
              </w:rPr>
              <m:t>TestEquipment_OTA</m:t>
            </m:r>
          </m:sub>
          <m:sup/>
        </m:sSubSup>
      </m:oMath>
    </w:p>
    <w:p w14:paraId="645BBAD8" w14:textId="72CA198C" w:rsidR="001909D8" w:rsidRDefault="00862353" w:rsidP="001909D8">
      <w:pPr>
        <w:pStyle w:val="ListParagraph"/>
        <w:ind w:left="780" w:firstLineChars="0" w:firstLine="0"/>
        <w:rPr>
          <w:sz w:val="21"/>
          <w:szCs w:val="21"/>
          <w:lang w:eastAsia="zh-CN"/>
        </w:rPr>
      </w:pPr>
      <w:r>
        <w:rPr>
          <w:lang w:eastAsia="zh-CN"/>
        </w:rPr>
        <w:t xml:space="preserve">The test equipment part can also take the relevant contribution from </w:t>
      </w:r>
      <w:r>
        <w:rPr>
          <w:sz w:val="21"/>
          <w:szCs w:val="21"/>
          <w:lang w:eastAsia="zh-CN"/>
        </w:rPr>
        <w:t xml:space="preserve">the budget table of OTA EIS in TS 37.842 </w:t>
      </w:r>
      <w:r w:rsidRPr="007D6B22">
        <w:rPr>
          <w:sz w:val="21"/>
          <w:szCs w:val="21"/>
          <w:lang w:eastAsia="zh-CN"/>
        </w:rPr>
        <w:t>[</w:t>
      </w:r>
      <w:r w:rsidR="007D6B22" w:rsidRPr="007D6B22">
        <w:rPr>
          <w:sz w:val="21"/>
          <w:szCs w:val="21"/>
          <w:lang w:eastAsia="zh-CN"/>
        </w:rPr>
        <w:t>2</w:t>
      </w:r>
      <w:r w:rsidRPr="007D6B22">
        <w:rPr>
          <w:sz w:val="21"/>
          <w:szCs w:val="21"/>
          <w:lang w:eastAsia="zh-CN"/>
        </w:rPr>
        <w:t>],</w:t>
      </w:r>
      <w:r>
        <w:rPr>
          <w:sz w:val="21"/>
          <w:szCs w:val="21"/>
          <w:lang w:eastAsia="zh-CN"/>
        </w:rPr>
        <w:t xml:space="preserve"> and then multiply 1.96 with it to get expand uncertainty. The calculations are listed as follows:</w:t>
      </w:r>
    </w:p>
    <w:p w14:paraId="461A76BC" w14:textId="3319F239" w:rsidR="00862353" w:rsidRDefault="00862353" w:rsidP="00862353">
      <w:pPr>
        <w:keepNext/>
        <w:keepLines/>
        <w:overflowPunct w:val="0"/>
        <w:autoSpaceDE w:val="0"/>
        <w:autoSpaceDN w:val="0"/>
        <w:adjustRightInd w:val="0"/>
        <w:spacing w:before="180" w:after="180"/>
        <w:jc w:val="center"/>
        <w:textAlignment w:val="baseline"/>
        <w:outlineLvl w:val="1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lastRenderedPageBreak/>
        <w:t xml:space="preserve">Table 2.5 </w:t>
      </w:r>
      <w:r w:rsidRPr="00530CB2">
        <w:t>Indoor Anechoic Chamber uncertainty assessment for</w:t>
      </w:r>
      <w:r>
        <w:t xml:space="preserve"> test equipment in ACS</w:t>
      </w:r>
    </w:p>
    <w:tbl>
      <w:tblPr>
        <w:tblW w:w="105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90"/>
        <w:gridCol w:w="2059"/>
        <w:gridCol w:w="1159"/>
        <w:gridCol w:w="1168"/>
        <w:gridCol w:w="1305"/>
        <w:gridCol w:w="1358"/>
        <w:gridCol w:w="437"/>
        <w:gridCol w:w="1273"/>
        <w:gridCol w:w="1273"/>
      </w:tblGrid>
      <w:tr w:rsidR="00862353" w:rsidRPr="00530CB2" w14:paraId="47ABFEDE" w14:textId="77777777" w:rsidTr="000F57D7">
        <w:trPr>
          <w:cantSplit/>
          <w:tblHeader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9F380" w14:textId="77777777" w:rsidR="00862353" w:rsidRPr="00530CB2" w:rsidRDefault="00862353" w:rsidP="000F5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UID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F29E0" w14:textId="77777777" w:rsidR="00862353" w:rsidRPr="00530CB2" w:rsidRDefault="00862353" w:rsidP="000F57D7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source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64EF1" w14:textId="77777777" w:rsidR="00862353" w:rsidRPr="00530CB2" w:rsidRDefault="00862353" w:rsidP="000F57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62CF503C" w14:textId="77777777" w:rsidR="00862353" w:rsidRPr="00530CB2" w:rsidRDefault="00862353" w:rsidP="000F57D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f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3GHz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60216" w14:textId="77777777" w:rsidR="00862353" w:rsidRPr="00530CB2" w:rsidRDefault="00862353" w:rsidP="000F57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06CADC3D" w14:textId="77777777" w:rsidR="00862353" w:rsidRPr="00530CB2" w:rsidRDefault="00862353" w:rsidP="000F57D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3GHz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 xml:space="preserve">≦ 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 &lt; 4.2 GHz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FC642" w14:textId="77777777" w:rsidR="00862353" w:rsidRPr="00530CB2" w:rsidRDefault="00862353" w:rsidP="000F57D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Distribution of the probability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5B15C" w14:textId="77777777" w:rsidR="00862353" w:rsidRPr="00530CB2" w:rsidRDefault="00862353" w:rsidP="000F57D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Divisor based on distribution shape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1F907" w14:textId="77777777" w:rsidR="00862353" w:rsidRPr="00530CB2" w:rsidRDefault="00862353" w:rsidP="000F57D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A443E">
              <w:rPr>
                <w:rFonts w:ascii="Arial" w:hAnsi="Arial" w:cs="Arial"/>
                <w:b/>
                <w:i/>
                <w:sz w:val="16"/>
                <w:lang w:eastAsia="en-CA"/>
              </w:rPr>
              <w:t>c</w:t>
            </w:r>
            <w:r w:rsidRPr="00EA443E">
              <w:rPr>
                <w:rFonts w:ascii="Arial" w:hAnsi="Arial" w:cs="Arial"/>
                <w:b/>
                <w:i/>
                <w:sz w:val="16"/>
                <w:vertAlign w:val="subscript"/>
                <w:lang w:eastAsia="en-CA"/>
              </w:rPr>
              <w:t>i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B5CE1" w14:textId="77777777" w:rsidR="00862353" w:rsidRPr="00EA443E" w:rsidRDefault="00862353" w:rsidP="000F57D7">
            <w:pPr>
              <w:tabs>
                <w:tab w:val="center" w:pos="237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907D2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Standard uncertaint</w:t>
            </w:r>
            <w:r w:rsidRPr="00EA443E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y </w:t>
            </w:r>
            <w:proofErr w:type="spellStart"/>
            <w:r w:rsidRPr="00EA443E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EA443E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proofErr w:type="spellEnd"/>
            <w:r w:rsidRPr="00EA443E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[dB]</w:t>
            </w:r>
          </w:p>
          <w:p w14:paraId="48270DB0" w14:textId="77777777" w:rsidR="00862353" w:rsidRPr="00530CB2" w:rsidRDefault="00862353" w:rsidP="000F57D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A443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 </w:t>
            </w:r>
            <w:r w:rsidRPr="00EA443E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EA443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3GHz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4ECC9" w14:textId="77777777" w:rsidR="00862353" w:rsidRPr="00EA443E" w:rsidRDefault="00862353" w:rsidP="000F57D7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907D2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Standard uncertainty </w:t>
            </w:r>
            <w:proofErr w:type="spellStart"/>
            <w:proofErr w:type="gramStart"/>
            <w:r w:rsidRPr="00EA443E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EA443E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proofErr w:type="spellEnd"/>
            <w:r w:rsidRPr="00EA443E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 [</w:t>
            </w:r>
            <w:proofErr w:type="gramEnd"/>
            <w:r w:rsidRPr="00EA443E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dB]</w:t>
            </w:r>
          </w:p>
          <w:p w14:paraId="783C984F" w14:textId="77777777" w:rsidR="00862353" w:rsidRPr="00530CB2" w:rsidRDefault="00862353" w:rsidP="000F57D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A443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3GHz </w:t>
            </w:r>
            <w:r w:rsidRPr="00EA443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 w:rsidRPr="00907D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 w:rsidRPr="00907D27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EA443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  <w:r w:rsidRPr="00907D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4.2 GHz</w:t>
            </w:r>
          </w:p>
        </w:tc>
      </w:tr>
      <w:tr w:rsidR="00862353" w:rsidRPr="00530CB2" w14:paraId="7E3E978E" w14:textId="77777777" w:rsidTr="000F57D7">
        <w:trPr>
          <w:cantSplit/>
          <w:tblHeader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D6158" w14:textId="77777777" w:rsidR="00862353" w:rsidRPr="00530CB2" w:rsidRDefault="00862353" w:rsidP="000F5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C2684" w14:textId="77777777" w:rsidR="00862353" w:rsidRPr="00530CB2" w:rsidRDefault="00862353" w:rsidP="000F57D7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Uncertainty of the RF signal generator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E5C9C" w14:textId="77777777" w:rsidR="00862353" w:rsidRPr="00530CB2" w:rsidRDefault="00862353" w:rsidP="000F5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0.46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3B186" w14:textId="77777777" w:rsidR="00862353" w:rsidRPr="00530CB2" w:rsidRDefault="00862353" w:rsidP="000F5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0.46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E4E66" w14:textId="77777777" w:rsidR="00862353" w:rsidRPr="00530CB2" w:rsidRDefault="00862353" w:rsidP="000F5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28E66" w14:textId="77777777" w:rsidR="00862353" w:rsidRPr="00530CB2" w:rsidRDefault="00862353" w:rsidP="000F5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DB5BF" w14:textId="77777777" w:rsidR="00862353" w:rsidRPr="00530CB2" w:rsidRDefault="00862353" w:rsidP="000F5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2404B" w14:textId="77777777" w:rsidR="00862353" w:rsidRPr="00530CB2" w:rsidRDefault="00862353" w:rsidP="000F5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0.46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96A44" w14:textId="77777777" w:rsidR="00862353" w:rsidRPr="00530CB2" w:rsidRDefault="00862353" w:rsidP="000F5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0.46</w:t>
            </w:r>
          </w:p>
        </w:tc>
      </w:tr>
      <w:tr w:rsidR="00862353" w:rsidRPr="00530CB2" w14:paraId="5C5ECDED" w14:textId="77777777" w:rsidTr="000F57D7">
        <w:trPr>
          <w:cantSplit/>
          <w:tblHeader/>
          <w:jc w:val="center"/>
        </w:trPr>
        <w:tc>
          <w:tcPr>
            <w:tcW w:w="79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9F243" w14:textId="77777777" w:rsidR="00862353" w:rsidRPr="00E11EA7" w:rsidRDefault="00862353" w:rsidP="000F57D7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Combined standard uncertainty (1σ) [dB]</w:t>
            </w:r>
          </w:p>
          <w:p w14:paraId="31CFA904" w14:textId="77777777" w:rsidR="00862353" w:rsidRPr="00530CB2" w:rsidRDefault="00862353" w:rsidP="000F57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1EA7">
              <w:rPr>
                <w:rFonts w:ascii="Arial" w:hAnsi="Arial" w:cs="Arial"/>
                <w:position w:val="-30"/>
                <w:sz w:val="16"/>
                <w:szCs w:val="16"/>
              </w:rPr>
              <w:object w:dxaOrig="1460" w:dyaOrig="760" w14:anchorId="71CF5651">
                <v:shape id="_x0000_i1029" type="#_x0000_t75" style="width:60pt;height:36pt" o:ole="" fillcolor="window">
                  <v:imagedata r:id="rId13" o:title=""/>
                </v:shape>
                <o:OLEObject Type="Embed" ProgID="Equation.3" ShapeID="_x0000_i1029" DrawAspect="Content" ObjectID="_1591098082" r:id="rId19"/>
              </w:objec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3CC88" w14:textId="7027AC4D" w:rsidR="00862353" w:rsidRPr="00530CB2" w:rsidRDefault="00862353" w:rsidP="000F5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A3B38" w14:textId="42CCF2FE" w:rsidR="00862353" w:rsidRPr="00530CB2" w:rsidRDefault="00862353" w:rsidP="000F5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</w:tr>
      <w:tr w:rsidR="00862353" w:rsidRPr="00530CB2" w14:paraId="23B303A2" w14:textId="77777777" w:rsidTr="000F57D7">
        <w:trPr>
          <w:cantSplit/>
          <w:tblHeader/>
          <w:jc w:val="center"/>
        </w:trPr>
        <w:tc>
          <w:tcPr>
            <w:tcW w:w="79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EDD3B" w14:textId="77777777" w:rsidR="00862353" w:rsidRPr="00E11EA7" w:rsidRDefault="00862353" w:rsidP="000F57D7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Expanded uncertainty (1.96σ - confidence interval of 95 %) [dB]</w:t>
            </w:r>
          </w:p>
          <w:p w14:paraId="2149FC00" w14:textId="77777777" w:rsidR="00862353" w:rsidRPr="00E11EA7" w:rsidRDefault="00862353" w:rsidP="000F57D7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11EA7">
              <w:rPr>
                <w:rFonts w:ascii="Arial" w:hAnsi="Arial" w:cs="Arial"/>
                <w:position w:val="-12"/>
                <w:sz w:val="16"/>
                <w:szCs w:val="16"/>
              </w:rPr>
              <w:object w:dxaOrig="1219" w:dyaOrig="360" w14:anchorId="3A2F5D48">
                <v:shape id="_x0000_i1030" type="#_x0000_t75" style="width:54pt;height:18pt" o:ole="" fillcolor="window">
                  <v:imagedata r:id="rId15" o:title=""/>
                </v:shape>
                <o:OLEObject Type="Embed" ProgID="Equation.3" ShapeID="_x0000_i1030" DrawAspect="Content" ObjectID="_1591098083" r:id="rId20"/>
              </w:objec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53E21" w14:textId="60B45377" w:rsidR="00862353" w:rsidRPr="00530CB2" w:rsidRDefault="00862353" w:rsidP="000F57D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0.9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D3F53" w14:textId="6D90A26E" w:rsidR="00862353" w:rsidRPr="00530CB2" w:rsidRDefault="00862353" w:rsidP="000F57D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0.9</w:t>
            </w:r>
          </w:p>
        </w:tc>
      </w:tr>
    </w:tbl>
    <w:p w14:paraId="673EE0D9" w14:textId="1D19D09E" w:rsidR="00026464" w:rsidRDefault="00026464" w:rsidP="00026464">
      <w:pPr>
        <w:keepNext/>
        <w:keepLines/>
        <w:overflowPunct w:val="0"/>
        <w:autoSpaceDE w:val="0"/>
        <w:autoSpaceDN w:val="0"/>
        <w:adjustRightInd w:val="0"/>
        <w:spacing w:before="180" w:after="180"/>
        <w:jc w:val="center"/>
        <w:textAlignment w:val="baseline"/>
        <w:outlineLvl w:val="1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Table 2.6 </w:t>
      </w:r>
      <w:r>
        <w:t>CATR</w:t>
      </w:r>
      <w:r w:rsidRPr="00530CB2">
        <w:t xml:space="preserve"> uncertainty assessment for </w:t>
      </w:r>
      <w:r>
        <w:t>test equipment in ACS</w:t>
      </w:r>
    </w:p>
    <w:tbl>
      <w:tblPr>
        <w:tblW w:w="105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90"/>
        <w:gridCol w:w="2059"/>
        <w:gridCol w:w="1159"/>
        <w:gridCol w:w="1168"/>
        <w:gridCol w:w="1305"/>
        <w:gridCol w:w="1358"/>
        <w:gridCol w:w="437"/>
        <w:gridCol w:w="1273"/>
        <w:gridCol w:w="1273"/>
      </w:tblGrid>
      <w:tr w:rsidR="00026464" w:rsidRPr="00530CB2" w14:paraId="465FD181" w14:textId="77777777" w:rsidTr="000F57D7">
        <w:trPr>
          <w:cantSplit/>
          <w:tblHeader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4CD0E" w14:textId="77777777" w:rsidR="00026464" w:rsidRPr="00530CB2" w:rsidRDefault="00026464" w:rsidP="000F5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UID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B8553" w14:textId="77777777" w:rsidR="00026464" w:rsidRPr="00530CB2" w:rsidRDefault="00026464" w:rsidP="000F57D7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source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6A914" w14:textId="670C40A2" w:rsidR="00026464" w:rsidRPr="00530CB2" w:rsidRDefault="00026464" w:rsidP="000F57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7813BA1" w14:textId="77777777" w:rsidR="00026464" w:rsidRPr="00530CB2" w:rsidRDefault="00026464" w:rsidP="000F57D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f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3GHz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998C2" w14:textId="77777777" w:rsidR="00026464" w:rsidRPr="00530CB2" w:rsidRDefault="00026464" w:rsidP="000F57D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3GHz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 xml:space="preserve">≦ 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 &lt; 4.2 GHz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6134F" w14:textId="77777777" w:rsidR="00026464" w:rsidRPr="00530CB2" w:rsidRDefault="00026464" w:rsidP="000F57D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Distribution of the probability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F8675" w14:textId="77777777" w:rsidR="00026464" w:rsidRPr="00530CB2" w:rsidRDefault="00026464" w:rsidP="000F57D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Divisor based on distribution shape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5F84B" w14:textId="77777777" w:rsidR="00026464" w:rsidRPr="00530CB2" w:rsidRDefault="00026464" w:rsidP="000F57D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A443E">
              <w:rPr>
                <w:rFonts w:ascii="Arial" w:hAnsi="Arial" w:cs="Arial"/>
                <w:b/>
                <w:i/>
                <w:sz w:val="16"/>
                <w:lang w:eastAsia="en-CA"/>
              </w:rPr>
              <w:t>c</w:t>
            </w:r>
            <w:r w:rsidRPr="00EA443E">
              <w:rPr>
                <w:rFonts w:ascii="Arial" w:hAnsi="Arial" w:cs="Arial"/>
                <w:b/>
                <w:i/>
                <w:sz w:val="16"/>
                <w:vertAlign w:val="subscript"/>
                <w:lang w:eastAsia="en-CA"/>
              </w:rPr>
              <w:t>i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31B27" w14:textId="77777777" w:rsidR="00026464" w:rsidRPr="00EA443E" w:rsidRDefault="00026464" w:rsidP="000F57D7">
            <w:pPr>
              <w:tabs>
                <w:tab w:val="center" w:pos="237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907D2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Standard uncertaint</w:t>
            </w:r>
            <w:r w:rsidRPr="00EA443E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y </w:t>
            </w:r>
            <w:proofErr w:type="spellStart"/>
            <w:r w:rsidRPr="00EA443E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EA443E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proofErr w:type="spellEnd"/>
            <w:r w:rsidRPr="00EA443E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[dB]</w:t>
            </w:r>
          </w:p>
          <w:p w14:paraId="05959312" w14:textId="77777777" w:rsidR="00026464" w:rsidRPr="00530CB2" w:rsidRDefault="00026464" w:rsidP="000F57D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A443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 </w:t>
            </w:r>
            <w:r w:rsidRPr="00EA443E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EA443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3GHz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7BC3B" w14:textId="77777777" w:rsidR="00026464" w:rsidRPr="00EA443E" w:rsidRDefault="00026464" w:rsidP="000F57D7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907D2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Standard uncertainty </w:t>
            </w:r>
            <w:proofErr w:type="spellStart"/>
            <w:proofErr w:type="gramStart"/>
            <w:r w:rsidRPr="00EA443E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EA443E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proofErr w:type="spellEnd"/>
            <w:r w:rsidRPr="00EA443E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 [</w:t>
            </w:r>
            <w:proofErr w:type="gramEnd"/>
            <w:r w:rsidRPr="00EA443E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dB]</w:t>
            </w:r>
          </w:p>
          <w:p w14:paraId="333D0118" w14:textId="77777777" w:rsidR="00026464" w:rsidRPr="00530CB2" w:rsidRDefault="00026464" w:rsidP="000F57D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A443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3GHz </w:t>
            </w:r>
            <w:r w:rsidRPr="00EA443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 w:rsidRPr="00907D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 w:rsidRPr="00907D27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EA443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  <w:r w:rsidRPr="00907D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4.2 GHz</w:t>
            </w:r>
          </w:p>
        </w:tc>
      </w:tr>
      <w:tr w:rsidR="00026464" w:rsidRPr="00530CB2" w14:paraId="1D161399" w14:textId="77777777" w:rsidTr="000F57D7">
        <w:trPr>
          <w:cantSplit/>
          <w:tblHeader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52F42" w14:textId="77777777" w:rsidR="00026464" w:rsidRPr="00530CB2" w:rsidRDefault="00026464" w:rsidP="000F5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2D84F" w14:textId="77777777" w:rsidR="00026464" w:rsidRPr="00530CB2" w:rsidRDefault="00026464" w:rsidP="000F57D7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Uncertainty of the RF signal generator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126AB" w14:textId="77777777" w:rsidR="00026464" w:rsidRPr="00530CB2" w:rsidRDefault="00026464" w:rsidP="000F5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0.46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52B09" w14:textId="77777777" w:rsidR="00026464" w:rsidRPr="00530CB2" w:rsidRDefault="00026464" w:rsidP="000F5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0.46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0EBF6" w14:textId="77777777" w:rsidR="00026464" w:rsidRPr="00530CB2" w:rsidRDefault="00026464" w:rsidP="000F5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9013A" w14:textId="77777777" w:rsidR="00026464" w:rsidRPr="00530CB2" w:rsidRDefault="00026464" w:rsidP="000F5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0E522" w14:textId="77777777" w:rsidR="00026464" w:rsidRPr="00530CB2" w:rsidRDefault="00026464" w:rsidP="000F5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34C19" w14:textId="77777777" w:rsidR="00026464" w:rsidRPr="00530CB2" w:rsidRDefault="00026464" w:rsidP="000F5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0.46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B59EF" w14:textId="77777777" w:rsidR="00026464" w:rsidRPr="00530CB2" w:rsidRDefault="00026464" w:rsidP="000F5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0.46</w:t>
            </w:r>
          </w:p>
        </w:tc>
      </w:tr>
      <w:tr w:rsidR="00026464" w:rsidRPr="00530CB2" w14:paraId="0D630739" w14:textId="77777777" w:rsidTr="000F57D7">
        <w:trPr>
          <w:cantSplit/>
          <w:tblHeader/>
          <w:jc w:val="center"/>
        </w:trPr>
        <w:tc>
          <w:tcPr>
            <w:tcW w:w="79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81C53" w14:textId="77777777" w:rsidR="00026464" w:rsidRPr="00E11EA7" w:rsidRDefault="00026464" w:rsidP="000F57D7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Combined standard uncertainty (1σ) [dB]</w:t>
            </w:r>
          </w:p>
          <w:p w14:paraId="387351A7" w14:textId="77777777" w:rsidR="00026464" w:rsidRPr="00530CB2" w:rsidRDefault="00026464" w:rsidP="000F57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1EA7">
              <w:rPr>
                <w:rFonts w:ascii="Arial" w:hAnsi="Arial" w:cs="Arial"/>
                <w:position w:val="-30"/>
                <w:sz w:val="16"/>
                <w:szCs w:val="16"/>
              </w:rPr>
              <w:object w:dxaOrig="1460" w:dyaOrig="760" w14:anchorId="351EE109">
                <v:shape id="_x0000_i1031" type="#_x0000_t75" style="width:60pt;height:36pt" o:ole="" fillcolor="window">
                  <v:imagedata r:id="rId13" o:title=""/>
                </v:shape>
                <o:OLEObject Type="Embed" ProgID="Equation.3" ShapeID="_x0000_i1031" DrawAspect="Content" ObjectID="_1591098084" r:id="rId21"/>
              </w:objec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041AB" w14:textId="79DAA09B" w:rsidR="00026464" w:rsidRPr="00530CB2" w:rsidRDefault="00026464" w:rsidP="000F5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41A54" w14:textId="24E5B843" w:rsidR="00026464" w:rsidRPr="00530CB2" w:rsidRDefault="00026464" w:rsidP="000F5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 w:rsidR="007071BA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026464" w:rsidRPr="00530CB2" w14:paraId="0028A48A" w14:textId="77777777" w:rsidTr="000F57D7">
        <w:trPr>
          <w:cantSplit/>
          <w:tblHeader/>
          <w:jc w:val="center"/>
        </w:trPr>
        <w:tc>
          <w:tcPr>
            <w:tcW w:w="79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8CF2E" w14:textId="77777777" w:rsidR="00026464" w:rsidRPr="00E11EA7" w:rsidRDefault="00026464" w:rsidP="000F57D7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Expanded uncertainty (1.96σ - confidence interval of 95 %) [dB]</w:t>
            </w:r>
          </w:p>
          <w:p w14:paraId="71D0D766" w14:textId="77777777" w:rsidR="00026464" w:rsidRPr="00E11EA7" w:rsidRDefault="00026464" w:rsidP="000F57D7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11EA7">
              <w:rPr>
                <w:rFonts w:ascii="Arial" w:hAnsi="Arial" w:cs="Arial"/>
                <w:position w:val="-12"/>
                <w:sz w:val="16"/>
                <w:szCs w:val="16"/>
              </w:rPr>
              <w:object w:dxaOrig="1219" w:dyaOrig="360" w14:anchorId="7CABD608">
                <v:shape id="_x0000_i1032" type="#_x0000_t75" style="width:54pt;height:18pt" o:ole="" fillcolor="window">
                  <v:imagedata r:id="rId15" o:title=""/>
                </v:shape>
                <o:OLEObject Type="Embed" ProgID="Equation.3" ShapeID="_x0000_i1032" DrawAspect="Content" ObjectID="_1591098085" r:id="rId22"/>
              </w:objec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44D07" w14:textId="1BDA9658" w:rsidR="00026464" w:rsidRPr="00530CB2" w:rsidRDefault="00026464" w:rsidP="000F57D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0.9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BF1D1" w14:textId="2BC663B2" w:rsidR="00026464" w:rsidRPr="00530CB2" w:rsidRDefault="00026464" w:rsidP="000F57D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0.9</w:t>
            </w:r>
          </w:p>
        </w:tc>
      </w:tr>
    </w:tbl>
    <w:p w14:paraId="45BA3EB2" w14:textId="77777777" w:rsidR="00862353" w:rsidRDefault="00862353" w:rsidP="00862353">
      <w:pPr>
        <w:rPr>
          <w:lang w:eastAsia="zh-CN"/>
        </w:rPr>
      </w:pPr>
    </w:p>
    <w:p w14:paraId="7595B9FF" w14:textId="5697F209" w:rsidR="00C43D44" w:rsidRDefault="00075488" w:rsidP="00A22736">
      <w:pPr>
        <w:pStyle w:val="ListParagraph"/>
        <w:numPr>
          <w:ilvl w:val="0"/>
          <w:numId w:val="15"/>
        </w:numPr>
        <w:ind w:firstLineChars="0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ACLR</m:t>
            </m:r>
          </m:e>
          <m:sub>
            <m:r>
              <w:rPr>
                <w:rFonts w:ascii="Cambria Math" w:hAnsi="Cambria Math"/>
                <w:lang w:eastAsia="zh-CN"/>
              </w:rPr>
              <m:t>effect</m:t>
            </m:r>
          </m:sub>
        </m:sSub>
      </m:oMath>
    </w:p>
    <w:p w14:paraId="1E2D20C8" w14:textId="23086FE3" w:rsidR="001B3DD5" w:rsidRDefault="00E42F8A" w:rsidP="001B3DD5">
      <w:pPr>
        <w:pStyle w:val="ListParagraph"/>
        <w:ind w:left="780" w:firstLineChars="0" w:firstLine="0"/>
        <w:rPr>
          <w:sz w:val="21"/>
          <w:szCs w:val="21"/>
          <w:lang w:val="en-US" w:eastAsia="zh-CN"/>
        </w:rPr>
      </w:pPr>
      <w:r w:rsidRPr="00F270B1">
        <w:rPr>
          <w:sz w:val="21"/>
          <w:szCs w:val="21"/>
          <w:lang w:val="en-US" w:eastAsia="zh-CN"/>
        </w:rPr>
        <w:t>Estimate ACLR effect according to degradation assumption. We can take 0.4dB as an acceptable value for ACLR effect in FR1 OTA test.</w:t>
      </w:r>
    </w:p>
    <w:p w14:paraId="15B920F9" w14:textId="083530D9" w:rsidR="00E42F8A" w:rsidRDefault="00E42F8A" w:rsidP="00E42F8A">
      <w:pPr>
        <w:rPr>
          <w:lang w:eastAsia="zh-CN"/>
        </w:rPr>
      </w:pPr>
      <w:r>
        <w:rPr>
          <w:lang w:eastAsia="zh-CN"/>
        </w:rPr>
        <w:t>Now we put all results above into formula (2-1) and get</w:t>
      </w:r>
      <w:r w:rsidR="00E347C9">
        <w:rPr>
          <w:lang w:eastAsia="zh-CN"/>
        </w:rPr>
        <w:t xml:space="preserve"> (Note that all uncertainties in table are </w:t>
      </w:r>
      <w:r w:rsidR="00E347C9" w:rsidRPr="006D41DA">
        <w:rPr>
          <w:rFonts w:cs="Arial"/>
          <w:color w:val="000000"/>
        </w:rPr>
        <w:t>1.96σ</w:t>
      </w:r>
      <w:r w:rsidR="00093D7C" w:rsidRPr="006D41DA">
        <w:rPr>
          <w:rFonts w:cs="Arial"/>
          <w:color w:val="000000"/>
        </w:rPr>
        <w:t xml:space="preserve"> values</w:t>
      </w:r>
      <w:r w:rsidR="008546A9">
        <w:rPr>
          <w:rFonts w:cs="Arial"/>
          <w:b/>
          <w:color w:val="000000"/>
          <w:sz w:val="16"/>
          <w:szCs w:val="16"/>
        </w:rPr>
        <w:t>)</w:t>
      </w:r>
    </w:p>
    <w:p w14:paraId="15B1F4FD" w14:textId="2D85D057" w:rsidR="00E42F8A" w:rsidRDefault="00E42F8A" w:rsidP="00E42F8A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360"/>
        <w:jc w:val="center"/>
        <w:textAlignment w:val="baseline"/>
        <w:outlineLvl w:val="1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T</w:t>
      </w:r>
      <w:r>
        <w:rPr>
          <w:sz w:val="21"/>
          <w:szCs w:val="21"/>
          <w:lang w:val="en-US" w:eastAsia="zh-CN"/>
        </w:rPr>
        <w:t>able 2.7 Indoor Anechoic Chamber Measurement</w:t>
      </w:r>
      <w:r w:rsidRPr="00953267">
        <w:t xml:space="preserve"> Uncertainty for </w:t>
      </w:r>
      <w:r>
        <w:t xml:space="preserve">OTA </w:t>
      </w:r>
      <w:r w:rsidRPr="00953267">
        <w:t>receiver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"/>
        <w:gridCol w:w="1841"/>
        <w:gridCol w:w="1050"/>
        <w:gridCol w:w="1079"/>
        <w:gridCol w:w="4879"/>
      </w:tblGrid>
      <w:tr w:rsidR="00E42F8A" w:rsidRPr="00953267" w14:paraId="38DF6111" w14:textId="77777777" w:rsidTr="00EF3666">
        <w:trPr>
          <w:cantSplit/>
          <w:jc w:val="center"/>
        </w:trPr>
        <w:tc>
          <w:tcPr>
            <w:tcW w:w="2847" w:type="dxa"/>
            <w:gridSpan w:val="2"/>
          </w:tcPr>
          <w:p w14:paraId="67105E45" w14:textId="77777777" w:rsidR="00E42F8A" w:rsidRPr="00953267" w:rsidRDefault="00E42F8A" w:rsidP="000F57D7">
            <w:pPr>
              <w:pStyle w:val="TAL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Frequency range</w:t>
            </w:r>
          </w:p>
        </w:tc>
        <w:tc>
          <w:tcPr>
            <w:tcW w:w="1050" w:type="dxa"/>
          </w:tcPr>
          <w:p w14:paraId="79FD62C7" w14:textId="77777777" w:rsidR="00E42F8A" w:rsidRPr="00953267" w:rsidRDefault="00E42F8A" w:rsidP="000F57D7">
            <w:pPr>
              <w:pStyle w:val="TAH"/>
              <w:rPr>
                <w:rFonts w:cs="v4.2.0"/>
                <w:lang w:eastAsia="zh-CN"/>
              </w:rPr>
            </w:pPr>
            <w:r w:rsidRPr="00953267">
              <w:rPr>
                <w:rFonts w:cs="v4.2.0"/>
                <w:lang w:eastAsia="ja-JP"/>
              </w:rPr>
              <w:t xml:space="preserve">f </w:t>
            </w:r>
            <w:r w:rsidRPr="00953267">
              <w:rPr>
                <w:rFonts w:cs="Arial"/>
                <w:lang w:eastAsia="ja-JP"/>
              </w:rPr>
              <w:t>≤</w:t>
            </w:r>
            <w:r w:rsidRPr="00953267">
              <w:rPr>
                <w:rFonts w:cs="v4.2.0"/>
                <w:lang w:eastAsia="ja-JP"/>
              </w:rPr>
              <w:t xml:space="preserve"> 3.0GHz</w:t>
            </w:r>
          </w:p>
        </w:tc>
        <w:tc>
          <w:tcPr>
            <w:tcW w:w="1079" w:type="dxa"/>
          </w:tcPr>
          <w:p w14:paraId="08C36F6C" w14:textId="77777777" w:rsidR="00E42F8A" w:rsidRPr="00953267" w:rsidRDefault="00E42F8A" w:rsidP="000F57D7">
            <w:pPr>
              <w:pStyle w:val="TAH"/>
              <w:rPr>
                <w:rFonts w:cs="v4.2.0"/>
              </w:rPr>
            </w:pPr>
            <w:r w:rsidRPr="00953267">
              <w:rPr>
                <w:rFonts w:cs="v4.2.0"/>
                <w:lang w:eastAsia="ja-JP"/>
              </w:rPr>
              <w:t xml:space="preserve">3.0GHz &lt; f </w:t>
            </w:r>
            <w:r w:rsidRPr="00953267">
              <w:rPr>
                <w:rFonts w:cs="Arial"/>
                <w:lang w:eastAsia="ja-JP"/>
              </w:rPr>
              <w:t>≤</w:t>
            </w:r>
            <w:r w:rsidRPr="00953267">
              <w:rPr>
                <w:rFonts w:cs="v4.2.0"/>
                <w:lang w:eastAsia="ja-JP"/>
              </w:rPr>
              <w:t xml:space="preserve"> 4.2GHz</w:t>
            </w:r>
          </w:p>
        </w:tc>
        <w:tc>
          <w:tcPr>
            <w:tcW w:w="4879" w:type="dxa"/>
          </w:tcPr>
          <w:p w14:paraId="4C9630EA" w14:textId="77777777" w:rsidR="00E42F8A" w:rsidRPr="00953267" w:rsidRDefault="00E42F8A" w:rsidP="000F57D7">
            <w:pPr>
              <w:pStyle w:val="TAH"/>
              <w:rPr>
                <w:rFonts w:cs="v4.2.0"/>
              </w:rPr>
            </w:pPr>
          </w:p>
        </w:tc>
      </w:tr>
      <w:tr w:rsidR="0000391B" w:rsidRPr="00953267" w14:paraId="39EA8442" w14:textId="77777777" w:rsidTr="00EF3666">
        <w:trPr>
          <w:cantSplit/>
          <w:jc w:val="center"/>
        </w:trPr>
        <w:tc>
          <w:tcPr>
            <w:tcW w:w="1006" w:type="dxa"/>
            <w:vMerge w:val="restart"/>
          </w:tcPr>
          <w:p w14:paraId="6C9B9DC4" w14:textId="5EA30162" w:rsidR="00E42F8A" w:rsidRPr="00953267" w:rsidRDefault="00FA7559" w:rsidP="00AA7465">
            <w:pPr>
              <w:pStyle w:val="TAL"/>
              <w:keepNext w:val="0"/>
              <w:jc w:val="center"/>
              <w:rPr>
                <w:rFonts w:cs="v4.2.0"/>
                <w:lang w:eastAsia="zh-CN"/>
              </w:rPr>
            </w:pPr>
            <w:r w:rsidRPr="006D41DA">
              <w:rPr>
                <w:rFonts w:cs="v4.2.0"/>
                <w:lang w:val="en-US" w:eastAsia="zh-CN"/>
              </w:rPr>
              <w:t xml:space="preserve">ICS, </w:t>
            </w:r>
            <w:proofErr w:type="gramStart"/>
            <w:r w:rsidR="00E42F8A">
              <w:rPr>
                <w:rFonts w:cs="v4.2.0" w:hint="eastAsia"/>
                <w:lang w:eastAsia="zh-CN"/>
              </w:rPr>
              <w:t>A</w:t>
            </w:r>
            <w:r w:rsidR="00E42F8A">
              <w:rPr>
                <w:rFonts w:cs="v4.2.0"/>
                <w:lang w:eastAsia="zh-CN"/>
              </w:rPr>
              <w:t>CS</w:t>
            </w:r>
            <w:proofErr w:type="gramEnd"/>
            <w:r w:rsidR="00E42F8A">
              <w:rPr>
                <w:rFonts w:cs="v4.2.0"/>
                <w:lang w:eastAsia="zh-CN"/>
              </w:rPr>
              <w:t xml:space="preserve"> and narrow band blocking</w:t>
            </w:r>
          </w:p>
        </w:tc>
        <w:tc>
          <w:tcPr>
            <w:tcW w:w="1841" w:type="dxa"/>
          </w:tcPr>
          <w:p w14:paraId="29006B2E" w14:textId="1C3EE016" w:rsidR="00E42F8A" w:rsidRPr="00953267" w:rsidRDefault="00075488" w:rsidP="000F57D7">
            <w:pPr>
              <w:pStyle w:val="TAL"/>
              <w:keepNext w:val="0"/>
              <w:rPr>
                <w:rFonts w:cs="v4.2.0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lang w:val="en-GB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wanted_conducted</m:t>
                  </m:r>
                </m:sub>
                <m:sup/>
              </m:sSubSup>
            </m:oMath>
            <w:r w:rsidR="00436F26">
              <w:rPr>
                <w:rFonts w:cs="v4.2.0" w:hint="eastAsia"/>
                <w:sz w:val="20"/>
                <w:lang w:val="en-GB" w:eastAsia="zh-CN"/>
              </w:rPr>
              <w:t xml:space="preserve"> </w:t>
            </w:r>
          </w:p>
        </w:tc>
        <w:tc>
          <w:tcPr>
            <w:tcW w:w="1050" w:type="dxa"/>
          </w:tcPr>
          <w:p w14:paraId="101C8AAC" w14:textId="3F566BD8" w:rsidR="00E42F8A" w:rsidRPr="00953267" w:rsidRDefault="009D250F" w:rsidP="000F57D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.7 dB</w:t>
            </w:r>
          </w:p>
        </w:tc>
        <w:tc>
          <w:tcPr>
            <w:tcW w:w="1079" w:type="dxa"/>
          </w:tcPr>
          <w:p w14:paraId="32009C7C" w14:textId="574BC0CC" w:rsidR="00E42F8A" w:rsidRDefault="009D250F" w:rsidP="000F57D7">
            <w:pPr>
              <w:jc w:val="center"/>
              <w:rPr>
                <w:rFonts w:ascii="Arial" w:hAnsi="Arial" w:cs="v4.2.0"/>
                <w:sz w:val="18"/>
                <w:lang w:val="x-none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eastAsia="zh-CN"/>
              </w:rPr>
              <w:t>1 dB</w:t>
            </w:r>
          </w:p>
        </w:tc>
        <w:tc>
          <w:tcPr>
            <w:tcW w:w="4879" w:type="dxa"/>
          </w:tcPr>
          <w:p w14:paraId="5C801D22" w14:textId="7AF14646" w:rsidR="00E42F8A" w:rsidRPr="00953267" w:rsidRDefault="00E42F8A" w:rsidP="000F57D7">
            <w:pPr>
              <w:pStyle w:val="TAL"/>
              <w:rPr>
                <w:rFonts w:cs="v4.2.0"/>
                <w:lang w:eastAsia="zh-CN"/>
              </w:rPr>
            </w:pPr>
          </w:p>
        </w:tc>
      </w:tr>
      <w:tr w:rsidR="009D250F" w:rsidRPr="00953267" w14:paraId="76ADD529" w14:textId="77777777" w:rsidTr="00EF3666">
        <w:trPr>
          <w:cantSplit/>
          <w:jc w:val="center"/>
        </w:trPr>
        <w:tc>
          <w:tcPr>
            <w:tcW w:w="1006" w:type="dxa"/>
            <w:vMerge/>
          </w:tcPr>
          <w:p w14:paraId="462D0EAF" w14:textId="77777777" w:rsidR="009D250F" w:rsidRDefault="009D250F" w:rsidP="009D250F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499919A4" w14:textId="09740AE0" w:rsidR="009D250F" w:rsidRPr="00953267" w:rsidRDefault="00075488" w:rsidP="009D250F">
            <w:pPr>
              <w:pStyle w:val="TAL"/>
              <w:keepNext w:val="0"/>
              <w:rPr>
                <w:rFonts w:cs="v4.2.0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lang w:val="en-GB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interfer_conducted</m:t>
                  </m:r>
                </m:sub>
                <m:sup/>
              </m:sSubSup>
            </m:oMath>
            <w:r w:rsidR="00436F26">
              <w:rPr>
                <w:rFonts w:cs="v4.2.0" w:hint="eastAsia"/>
                <w:sz w:val="20"/>
                <w:lang w:val="en-GB" w:eastAsia="zh-CN"/>
              </w:rPr>
              <w:t xml:space="preserve"> </w:t>
            </w:r>
          </w:p>
        </w:tc>
        <w:tc>
          <w:tcPr>
            <w:tcW w:w="1050" w:type="dxa"/>
          </w:tcPr>
          <w:p w14:paraId="11798472" w14:textId="4898D2F8" w:rsidR="009D250F" w:rsidRPr="00953267" w:rsidRDefault="009D250F" w:rsidP="009D250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.7 dB</w:t>
            </w:r>
          </w:p>
        </w:tc>
        <w:tc>
          <w:tcPr>
            <w:tcW w:w="1079" w:type="dxa"/>
          </w:tcPr>
          <w:p w14:paraId="7DDAB10C" w14:textId="29E2494A" w:rsidR="009D250F" w:rsidRDefault="009D250F" w:rsidP="009D250F">
            <w:pPr>
              <w:jc w:val="center"/>
              <w:rPr>
                <w:rFonts w:ascii="Arial" w:hAnsi="Arial" w:cs="v4.2.0"/>
                <w:sz w:val="18"/>
                <w:lang w:val="x-none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eastAsia="zh-CN"/>
              </w:rPr>
              <w:t>1 dB</w:t>
            </w:r>
          </w:p>
        </w:tc>
        <w:tc>
          <w:tcPr>
            <w:tcW w:w="4879" w:type="dxa"/>
          </w:tcPr>
          <w:p w14:paraId="49C71CEF" w14:textId="77777777" w:rsidR="009D250F" w:rsidRPr="00953267" w:rsidRDefault="009D250F" w:rsidP="009D250F">
            <w:pPr>
              <w:pStyle w:val="TAL"/>
              <w:rPr>
                <w:rFonts w:cs="v4.2.0"/>
                <w:lang w:eastAsia="zh-CN"/>
              </w:rPr>
            </w:pPr>
          </w:p>
        </w:tc>
      </w:tr>
      <w:tr w:rsidR="009D250F" w:rsidRPr="00953267" w14:paraId="299A20D3" w14:textId="77777777" w:rsidTr="00EF3666">
        <w:trPr>
          <w:cantSplit/>
          <w:jc w:val="center"/>
        </w:trPr>
        <w:tc>
          <w:tcPr>
            <w:tcW w:w="1006" w:type="dxa"/>
            <w:vMerge/>
          </w:tcPr>
          <w:p w14:paraId="6F2BCA7E" w14:textId="77777777" w:rsidR="009D250F" w:rsidRDefault="009D250F" w:rsidP="009D250F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7E0442B3" w14:textId="2709912B" w:rsidR="009D250F" w:rsidRPr="00953267" w:rsidRDefault="00075488" w:rsidP="009D250F">
            <w:pPr>
              <w:pStyle w:val="TAL"/>
              <w:keepNext w:val="0"/>
              <w:rPr>
                <w:rFonts w:cs="v4.2.0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matching_conducted</m:t>
                  </m:r>
                </m:sub>
                <m:sup/>
              </m:sSubSup>
            </m:oMath>
            <w:r w:rsidR="009D250F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50" w:type="dxa"/>
          </w:tcPr>
          <w:p w14:paraId="047FC1D8" w14:textId="001F3A03" w:rsidR="009D250F" w:rsidRPr="00953267" w:rsidRDefault="009D250F" w:rsidP="009D250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.196 dB</w:t>
            </w:r>
          </w:p>
        </w:tc>
        <w:tc>
          <w:tcPr>
            <w:tcW w:w="1079" w:type="dxa"/>
          </w:tcPr>
          <w:p w14:paraId="343C35D7" w14:textId="490126A8" w:rsidR="009D250F" w:rsidRDefault="009D250F" w:rsidP="009D250F">
            <w:pPr>
              <w:jc w:val="center"/>
              <w:rPr>
                <w:rFonts w:ascii="Arial" w:hAnsi="Arial" w:cs="v4.2.0"/>
                <w:sz w:val="18"/>
                <w:lang w:val="x-none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eastAsia="ja-JP"/>
              </w:rPr>
              <w:t>0.314 dB</w:t>
            </w:r>
          </w:p>
        </w:tc>
        <w:tc>
          <w:tcPr>
            <w:tcW w:w="4879" w:type="dxa"/>
          </w:tcPr>
          <w:p w14:paraId="04EA3FB1" w14:textId="77777777" w:rsidR="009D250F" w:rsidRPr="00953267" w:rsidRDefault="009D250F" w:rsidP="009D250F">
            <w:pPr>
              <w:pStyle w:val="TAL"/>
              <w:rPr>
                <w:rFonts w:cs="v4.2.0"/>
                <w:lang w:eastAsia="zh-CN"/>
              </w:rPr>
            </w:pPr>
          </w:p>
        </w:tc>
      </w:tr>
      <w:tr w:rsidR="009D250F" w:rsidRPr="00953267" w14:paraId="5C4EAA5E" w14:textId="77777777" w:rsidTr="00EF3666">
        <w:trPr>
          <w:cantSplit/>
          <w:jc w:val="center"/>
        </w:trPr>
        <w:tc>
          <w:tcPr>
            <w:tcW w:w="1006" w:type="dxa"/>
            <w:vMerge/>
          </w:tcPr>
          <w:p w14:paraId="092C2A48" w14:textId="77777777" w:rsidR="009D250F" w:rsidRDefault="009D250F" w:rsidP="009D250F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7E5EB151" w14:textId="355DDEF9" w:rsidR="009D250F" w:rsidRDefault="00075488" w:rsidP="009D250F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lang w:val="en-GB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wanted</m:t>
                  </m:r>
                </m:sub>
                <m:sup/>
              </m:sSubSup>
              <m:r>
                <w:rPr>
                  <w:rFonts w:ascii="Cambria Math" w:hAnsi="Cambria Math"/>
                  <w:sz w:val="20"/>
                  <w:lang w:val="en-GB" w:eastAsia="zh-CN"/>
                </w:rPr>
                <m:t xml:space="preserve"> </m:t>
              </m:r>
            </m:oMath>
            <w:r w:rsidR="009D250F">
              <w:rPr>
                <w:noProof/>
                <w:szCs w:val="18"/>
                <w:lang w:eastAsia="sv-SE"/>
              </w:rPr>
              <w:t xml:space="preserve"> </w:t>
            </w:r>
          </w:p>
        </w:tc>
        <w:tc>
          <w:tcPr>
            <w:tcW w:w="1050" w:type="dxa"/>
          </w:tcPr>
          <w:p w14:paraId="11C5743A" w14:textId="22D91E26" w:rsidR="009D250F" w:rsidRPr="00953267" w:rsidRDefault="009D250F" w:rsidP="009D250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eastAsia="ja-JP"/>
              </w:rPr>
              <w:t>0.672</w:t>
            </w:r>
            <w:r w:rsidR="00E10295">
              <w:rPr>
                <w:rFonts w:cs="Arial"/>
                <w:lang w:eastAsia="ja-JP"/>
              </w:rPr>
              <w:t xml:space="preserve"> </w:t>
            </w:r>
            <w:r w:rsidRPr="00953267">
              <w:rPr>
                <w:rFonts w:cs="v4.2.0"/>
                <w:lang w:eastAsia="ja-JP"/>
              </w:rPr>
              <w:t>dB</w:t>
            </w:r>
          </w:p>
        </w:tc>
        <w:tc>
          <w:tcPr>
            <w:tcW w:w="1079" w:type="dxa"/>
          </w:tcPr>
          <w:p w14:paraId="5F089C07" w14:textId="36342D49" w:rsidR="009D250F" w:rsidRPr="00953267" w:rsidRDefault="009D250F" w:rsidP="009D250F">
            <w:pPr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0.949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4879" w:type="dxa"/>
          </w:tcPr>
          <w:p w14:paraId="685692E8" w14:textId="32EDE53B" w:rsidR="009D250F" w:rsidRDefault="00075488" w:rsidP="009D250F">
            <w:pPr>
              <w:pStyle w:val="TAL"/>
              <w:rPr>
                <w:rFonts w:cs="v4.2.0"/>
                <w:sz w:val="20"/>
                <w:lang w:val="en-GB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wanted</m:t>
                    </m:r>
                  </m:sub>
                  <m:sup/>
                </m:sSubSup>
                <m:r>
                  <w:rPr>
                    <w:rFonts w:ascii="Cambria Math" w:hAnsi="Cambria Math"/>
                    <w:lang w:eastAsia="zh-CN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wanted_conducted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matching_conducted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</m:e>
                </m:rad>
              </m:oMath>
            </m:oMathPara>
          </w:p>
        </w:tc>
      </w:tr>
      <w:tr w:rsidR="009D250F" w:rsidRPr="00953267" w14:paraId="17AD5334" w14:textId="77777777" w:rsidTr="00EF3666">
        <w:trPr>
          <w:cantSplit/>
          <w:jc w:val="center"/>
        </w:trPr>
        <w:tc>
          <w:tcPr>
            <w:tcW w:w="1006" w:type="dxa"/>
            <w:vMerge/>
          </w:tcPr>
          <w:p w14:paraId="74E0A8D2" w14:textId="77777777" w:rsidR="009D250F" w:rsidRPr="00953267" w:rsidRDefault="009D250F" w:rsidP="009D250F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69B9801D" w14:textId="7B747CC0" w:rsidR="009D250F" w:rsidRPr="00953267" w:rsidRDefault="00075488" w:rsidP="009D250F">
            <w:pPr>
              <w:pStyle w:val="TAL"/>
              <w:keepNext w:val="0"/>
              <w:rPr>
                <w:rFonts w:cs="v4.2.0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interfer</m:t>
                    </m:r>
                  </m:sub>
                  <m:sup/>
                </m:sSubSup>
                <m:r>
                  <w:rPr>
                    <w:rFonts w:ascii="Cambria Math" w:hAnsi="Cambria Math"/>
                    <w:sz w:val="20"/>
                    <w:lang w:val="en-GB" w:eastAsia="zh-CN"/>
                  </w:rPr>
                  <m:t xml:space="preserve"> </m:t>
                </m:r>
              </m:oMath>
            </m:oMathPara>
          </w:p>
        </w:tc>
        <w:tc>
          <w:tcPr>
            <w:tcW w:w="1050" w:type="dxa"/>
          </w:tcPr>
          <w:p w14:paraId="0C74D43F" w14:textId="1FA2E3B2" w:rsidR="009D250F" w:rsidRPr="00953267" w:rsidRDefault="009D250F" w:rsidP="009D250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0.6</w:t>
            </w:r>
            <w:r w:rsidR="002A1D70">
              <w:rPr>
                <w:rFonts w:cs="v4.2.0"/>
                <w:lang w:eastAsia="ja-JP"/>
              </w:rPr>
              <w:t>72</w:t>
            </w:r>
            <w:r w:rsidR="00E10295">
              <w:rPr>
                <w:rFonts w:cs="v4.2.0"/>
                <w:lang w:eastAsia="ja-JP"/>
              </w:rPr>
              <w:t xml:space="preserve"> </w:t>
            </w:r>
            <w:r w:rsidRPr="00953267">
              <w:rPr>
                <w:rFonts w:cs="v4.2.0"/>
                <w:lang w:eastAsia="ja-JP"/>
              </w:rPr>
              <w:t>dB</w:t>
            </w:r>
          </w:p>
        </w:tc>
        <w:tc>
          <w:tcPr>
            <w:tcW w:w="1079" w:type="dxa"/>
          </w:tcPr>
          <w:p w14:paraId="78FF2417" w14:textId="23E777A0" w:rsidR="009D250F" w:rsidRPr="00953267" w:rsidRDefault="009D250F" w:rsidP="009D250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0.949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4879" w:type="dxa"/>
          </w:tcPr>
          <w:p w14:paraId="6F1870D3" w14:textId="00A155A1" w:rsidR="009D250F" w:rsidRPr="00953267" w:rsidRDefault="00075488" w:rsidP="009D250F">
            <w:pPr>
              <w:pStyle w:val="TAL"/>
              <w:rPr>
                <w:rFonts w:cs="v4.2.0"/>
                <w:lang w:eastAsia="sv-SE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interfer</m:t>
                    </m:r>
                  </m:sub>
                  <m:sup/>
                </m:sSubSup>
                <m:r>
                  <w:rPr>
                    <w:rFonts w:ascii="Cambria Math" w:hAnsi="Cambria Math"/>
                    <w:lang w:eastAsia="zh-CN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interfer_conducted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matching_conducted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</m:e>
                </m:rad>
              </m:oMath>
            </m:oMathPara>
          </w:p>
        </w:tc>
      </w:tr>
      <w:tr w:rsidR="009D250F" w:rsidRPr="00953267" w14:paraId="60F8E163" w14:textId="77777777" w:rsidTr="00EF3666">
        <w:trPr>
          <w:cantSplit/>
          <w:jc w:val="center"/>
        </w:trPr>
        <w:tc>
          <w:tcPr>
            <w:tcW w:w="1006" w:type="dxa"/>
            <w:vMerge/>
          </w:tcPr>
          <w:p w14:paraId="6F5DB1CD" w14:textId="77777777" w:rsidR="009D250F" w:rsidRPr="00953267" w:rsidRDefault="009D250F" w:rsidP="009D250F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787B0359" w14:textId="08A2B5C8" w:rsidR="009D250F" w:rsidRPr="00953267" w:rsidRDefault="00075488" w:rsidP="009D250F">
            <w:pPr>
              <w:rPr>
                <w:noProof/>
                <w:szCs w:val="18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EIS_OTA</m:t>
                  </m:r>
                </m:sub>
                <m:sup/>
              </m:sSubSup>
            </m:oMath>
            <w:r w:rsidR="00436F26">
              <w:rPr>
                <w:rFonts w:hint="eastAsia"/>
                <w:noProof/>
                <w:lang w:eastAsia="zh-CN"/>
              </w:rPr>
              <w:t xml:space="preserve"> </w:t>
            </w:r>
          </w:p>
        </w:tc>
        <w:tc>
          <w:tcPr>
            <w:tcW w:w="1050" w:type="dxa"/>
          </w:tcPr>
          <w:p w14:paraId="223C7388" w14:textId="48671C1E" w:rsidR="009D250F" w:rsidRPr="00953267" w:rsidRDefault="009D250F" w:rsidP="009D25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.22 dB</w:t>
            </w:r>
          </w:p>
        </w:tc>
        <w:tc>
          <w:tcPr>
            <w:tcW w:w="1079" w:type="dxa"/>
          </w:tcPr>
          <w:p w14:paraId="0428E82D" w14:textId="43498B9D" w:rsidR="009D250F" w:rsidRPr="00953267" w:rsidRDefault="009D250F" w:rsidP="009D25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.25 dB</w:t>
            </w:r>
          </w:p>
        </w:tc>
        <w:tc>
          <w:tcPr>
            <w:tcW w:w="4879" w:type="dxa"/>
          </w:tcPr>
          <w:p w14:paraId="305FA991" w14:textId="77777777" w:rsidR="009D250F" w:rsidRPr="00953267" w:rsidRDefault="009D250F" w:rsidP="009D250F">
            <w:pPr>
              <w:pStyle w:val="TAL"/>
              <w:rPr>
                <w:rFonts w:cs="v4.2.0"/>
                <w:lang w:eastAsia="zh-CN"/>
              </w:rPr>
            </w:pPr>
          </w:p>
        </w:tc>
      </w:tr>
      <w:tr w:rsidR="009D250F" w:rsidRPr="00953267" w14:paraId="502FB2C4" w14:textId="77777777" w:rsidTr="00EF3666">
        <w:trPr>
          <w:cantSplit/>
          <w:jc w:val="center"/>
        </w:trPr>
        <w:tc>
          <w:tcPr>
            <w:tcW w:w="1006" w:type="dxa"/>
            <w:vMerge/>
          </w:tcPr>
          <w:p w14:paraId="09B2B15A" w14:textId="77777777" w:rsidR="009D250F" w:rsidRPr="00953267" w:rsidRDefault="009D250F" w:rsidP="009D250F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274A8C75" w14:textId="0086746D" w:rsidR="009D250F" w:rsidRPr="00953267" w:rsidRDefault="00075488" w:rsidP="009D250F">
            <w:pPr>
              <w:rPr>
                <w:noProof/>
                <w:szCs w:val="18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TestEquipment_OTA</m:t>
                    </m:r>
                  </m:sub>
                  <m:sup/>
                </m:sSubSup>
              </m:oMath>
            </m:oMathPara>
          </w:p>
        </w:tc>
        <w:tc>
          <w:tcPr>
            <w:tcW w:w="1050" w:type="dxa"/>
          </w:tcPr>
          <w:p w14:paraId="71FB3845" w14:textId="1FB040C8" w:rsidR="009D250F" w:rsidRPr="00953267" w:rsidRDefault="009D250F" w:rsidP="009D25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 dB</w:t>
            </w:r>
          </w:p>
        </w:tc>
        <w:tc>
          <w:tcPr>
            <w:tcW w:w="1079" w:type="dxa"/>
          </w:tcPr>
          <w:p w14:paraId="4DAAB21E" w14:textId="496E3EF2" w:rsidR="009D250F" w:rsidRPr="00953267" w:rsidRDefault="009D250F" w:rsidP="009D25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 dB</w:t>
            </w:r>
          </w:p>
        </w:tc>
        <w:tc>
          <w:tcPr>
            <w:tcW w:w="4879" w:type="dxa"/>
          </w:tcPr>
          <w:p w14:paraId="287FF6E7" w14:textId="77777777" w:rsidR="009D250F" w:rsidRPr="00953267" w:rsidRDefault="009D250F" w:rsidP="009D250F">
            <w:pPr>
              <w:pStyle w:val="TAL"/>
              <w:rPr>
                <w:rFonts w:cs="v4.2.0"/>
                <w:lang w:eastAsia="zh-CN"/>
              </w:rPr>
            </w:pPr>
          </w:p>
        </w:tc>
      </w:tr>
      <w:tr w:rsidR="005B5004" w:rsidRPr="00953267" w14:paraId="24E61E5E" w14:textId="77777777" w:rsidTr="00EF3666">
        <w:trPr>
          <w:cantSplit/>
          <w:jc w:val="center"/>
        </w:trPr>
        <w:tc>
          <w:tcPr>
            <w:tcW w:w="1006" w:type="dxa"/>
            <w:vMerge/>
          </w:tcPr>
          <w:p w14:paraId="754E7BD5" w14:textId="77777777" w:rsidR="005B5004" w:rsidRPr="00953267" w:rsidRDefault="005B5004" w:rsidP="005B5004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5EF18E24" w14:textId="344011E3" w:rsidR="005B5004" w:rsidRDefault="00075488" w:rsidP="005B5004">
            <w:pPr>
              <w:rPr>
                <w:rFonts w:ascii="Arial" w:hAnsi="Arial" w:cs="v4.2.0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matching_OTA</m:t>
                  </m:r>
                </m:sub>
                <m:sup/>
              </m:sSubSup>
            </m:oMath>
            <w:r w:rsidR="005B5004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50" w:type="dxa"/>
          </w:tcPr>
          <w:p w14:paraId="73E6ED57" w14:textId="33ADC9E9" w:rsidR="005B5004" w:rsidRDefault="005B5004" w:rsidP="005B500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.196 dB</w:t>
            </w:r>
          </w:p>
        </w:tc>
        <w:tc>
          <w:tcPr>
            <w:tcW w:w="1079" w:type="dxa"/>
          </w:tcPr>
          <w:p w14:paraId="7D2C22E1" w14:textId="2D27BCAC" w:rsidR="005B5004" w:rsidRDefault="005B5004" w:rsidP="005B500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eastAsia="ja-JP"/>
              </w:rPr>
              <w:t>0.314 dB</w:t>
            </w:r>
          </w:p>
        </w:tc>
        <w:tc>
          <w:tcPr>
            <w:tcW w:w="4879" w:type="dxa"/>
          </w:tcPr>
          <w:p w14:paraId="214310BE" w14:textId="77777777" w:rsidR="005B5004" w:rsidRPr="00953267" w:rsidRDefault="005B5004" w:rsidP="005B5004">
            <w:pPr>
              <w:pStyle w:val="TAL"/>
              <w:rPr>
                <w:rFonts w:cs="v4.2.0"/>
                <w:lang w:eastAsia="zh-CN"/>
              </w:rPr>
            </w:pPr>
          </w:p>
        </w:tc>
      </w:tr>
      <w:tr w:rsidR="005B5004" w:rsidRPr="00953267" w14:paraId="705BD458" w14:textId="77777777" w:rsidTr="00EF3666">
        <w:trPr>
          <w:cantSplit/>
          <w:jc w:val="center"/>
        </w:trPr>
        <w:tc>
          <w:tcPr>
            <w:tcW w:w="1006" w:type="dxa"/>
            <w:vMerge/>
          </w:tcPr>
          <w:p w14:paraId="46EB7845" w14:textId="77777777" w:rsidR="005B5004" w:rsidRPr="00953267" w:rsidRDefault="005B5004" w:rsidP="005B5004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5271B8B8" w14:textId="24CFB867" w:rsidR="005B5004" w:rsidRDefault="00075488" w:rsidP="005B5004">
            <w:pPr>
              <w:pStyle w:val="TAL"/>
              <w:keepNext w:val="0"/>
              <w:rPr>
                <w:noProof/>
                <w:szCs w:val="18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chamber_OTA</m:t>
                    </m:r>
                  </m:sub>
                  <m:sup/>
                </m:sSubSup>
              </m:oMath>
            </m:oMathPara>
          </w:p>
        </w:tc>
        <w:tc>
          <w:tcPr>
            <w:tcW w:w="1050" w:type="dxa"/>
          </w:tcPr>
          <w:p w14:paraId="6FC859E3" w14:textId="77777777" w:rsidR="005B5004" w:rsidRPr="00953267" w:rsidRDefault="005B5004" w:rsidP="005B50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 dB</w:t>
            </w:r>
          </w:p>
        </w:tc>
        <w:tc>
          <w:tcPr>
            <w:tcW w:w="1079" w:type="dxa"/>
          </w:tcPr>
          <w:p w14:paraId="742D3AA5" w14:textId="4FE2138B" w:rsidR="005B5004" w:rsidRPr="00953267" w:rsidRDefault="005B5004" w:rsidP="005B50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.80</w:t>
            </w:r>
            <w:r w:rsidR="00D326C5">
              <w:rPr>
                <w:rFonts w:cs="Arial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 xml:space="preserve"> dB</w:t>
            </w:r>
          </w:p>
        </w:tc>
        <w:tc>
          <w:tcPr>
            <w:tcW w:w="4879" w:type="dxa"/>
          </w:tcPr>
          <w:p w14:paraId="062FBC6A" w14:textId="3FB9DEB5" w:rsidR="005B5004" w:rsidRPr="00953267" w:rsidRDefault="00075488" w:rsidP="005B5004">
            <w:pPr>
              <w:pStyle w:val="TAL"/>
              <w:rPr>
                <w:rFonts w:cs="v4.2.0"/>
                <w:lang w:eastAsia="sv-SE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chamber_OTA</m:t>
                    </m:r>
                  </m:sub>
                  <m:sup/>
                </m:sSubSup>
                <m:r>
                  <w:rPr>
                    <w:rFonts w:ascii="Cambria Math" w:hAnsi="Cambria Math"/>
                    <w:lang w:eastAsia="zh-CN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EIS_OTA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TestEquipment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matching_OTA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</m:e>
                </m:rad>
              </m:oMath>
            </m:oMathPara>
          </w:p>
        </w:tc>
      </w:tr>
      <w:tr w:rsidR="005B5004" w:rsidRPr="00953267" w14:paraId="78F5AA53" w14:textId="77777777" w:rsidTr="00EF3666">
        <w:trPr>
          <w:cantSplit/>
          <w:jc w:val="center"/>
        </w:trPr>
        <w:tc>
          <w:tcPr>
            <w:tcW w:w="1006" w:type="dxa"/>
            <w:vMerge/>
          </w:tcPr>
          <w:p w14:paraId="0DEE29C2" w14:textId="77777777" w:rsidR="005B5004" w:rsidRPr="00953267" w:rsidRDefault="005B5004" w:rsidP="005B5004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04C4BFA3" w14:textId="356C1CC9" w:rsidR="005B5004" w:rsidRPr="00953267" w:rsidRDefault="005B5004" w:rsidP="005B5004">
            <w:pPr>
              <w:pStyle w:val="TAL"/>
              <w:keepNext w:val="0"/>
              <w:rPr>
                <w:noProof/>
                <w:szCs w:val="18"/>
                <w:lang w:eastAsia="sv-SE"/>
              </w:rPr>
            </w:pPr>
            <w:r w:rsidRPr="00953267">
              <w:rPr>
                <w:noProof/>
                <w:szCs w:val="18"/>
                <w:lang w:eastAsia="sv-SE"/>
              </w:rPr>
              <w:t>ACLR effect</w:t>
            </w:r>
            <w:r>
              <w:rPr>
                <w:noProof/>
                <w:szCs w:val="18"/>
                <w:lang w:eastAsia="sv-SE"/>
              </w:rPr>
              <w:t xml:space="preserve">  </w:t>
            </w:r>
          </w:p>
        </w:tc>
        <w:tc>
          <w:tcPr>
            <w:tcW w:w="2129" w:type="dxa"/>
            <w:gridSpan w:val="2"/>
          </w:tcPr>
          <w:p w14:paraId="0AF8809F" w14:textId="77777777" w:rsidR="005B5004" w:rsidRPr="00953267" w:rsidRDefault="005B5004" w:rsidP="005B500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 dB</w:t>
            </w:r>
          </w:p>
        </w:tc>
        <w:tc>
          <w:tcPr>
            <w:tcW w:w="4879" w:type="dxa"/>
            <w:vMerge w:val="restart"/>
          </w:tcPr>
          <w:p w14:paraId="7A6B1446" w14:textId="29E95A91" w:rsidR="005B5004" w:rsidRPr="00953267" w:rsidRDefault="00075488" w:rsidP="005B5004">
            <w:pPr>
              <w:pStyle w:val="TAL"/>
              <w:rPr>
                <w:rFonts w:cs="v4.2.0"/>
                <w:lang w:eastAsia="sv-S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lang w:val="en-GB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ACS_OTA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sz w:val="20"/>
                        <w:lang w:val="en-GB" w:eastAsia="zh-CN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wanted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interfer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chamber_OTA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matching_OTA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</m:e>
                </m:rad>
                <m:r>
                  <w:rPr>
                    <w:rFonts w:ascii="Cambria Math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ACLR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effect</m:t>
                    </m:r>
                  </m:sub>
                </m:sSub>
              </m:oMath>
            </m:oMathPara>
          </w:p>
        </w:tc>
      </w:tr>
      <w:tr w:rsidR="005B5004" w:rsidRPr="00953267" w14:paraId="5ABBF866" w14:textId="77777777" w:rsidTr="00EF3666">
        <w:trPr>
          <w:cantSplit/>
          <w:jc w:val="center"/>
        </w:trPr>
        <w:tc>
          <w:tcPr>
            <w:tcW w:w="1006" w:type="dxa"/>
            <w:vMerge/>
          </w:tcPr>
          <w:p w14:paraId="03943DBF" w14:textId="77777777" w:rsidR="005B5004" w:rsidRDefault="005B5004" w:rsidP="005B5004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69118B25" w14:textId="17628B6E" w:rsidR="005B5004" w:rsidRDefault="00075488" w:rsidP="005B5004">
            <w:pPr>
              <w:pStyle w:val="TAL"/>
              <w:keepNext w:val="0"/>
              <w:rPr>
                <w:rFonts w:cs="v4.2.0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lang w:val="en-GB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ACS_OTA</m:t>
                    </m:r>
                  </m:sub>
                </m:sSub>
                <m:r>
                  <w:rPr>
                    <w:rFonts w:ascii="Cambria Math" w:hAnsi="Cambria Math"/>
                    <w:sz w:val="20"/>
                    <w:lang w:val="en-GB" w:eastAsia="zh-CN"/>
                  </w:rPr>
                  <m:t xml:space="preserve"> </m:t>
                </m:r>
              </m:oMath>
            </m:oMathPara>
          </w:p>
        </w:tc>
        <w:tc>
          <w:tcPr>
            <w:tcW w:w="1050" w:type="dxa"/>
          </w:tcPr>
          <w:p w14:paraId="61140493" w14:textId="3A8BA90B" w:rsidR="005B5004" w:rsidRPr="003E3541" w:rsidRDefault="005B5004" w:rsidP="005B5004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3E3541">
              <w:rPr>
                <w:rFonts w:cs="Arial" w:hint="eastAsia"/>
                <w:color w:val="0070C0"/>
                <w:lang w:eastAsia="zh-CN"/>
              </w:rPr>
              <w:t>1</w:t>
            </w:r>
            <w:r w:rsidRPr="003E3541">
              <w:rPr>
                <w:rFonts w:cs="Arial"/>
                <w:color w:val="0070C0"/>
                <w:lang w:eastAsia="zh-CN"/>
              </w:rPr>
              <w:t>.6</w:t>
            </w:r>
            <w:r w:rsidR="00903992">
              <w:rPr>
                <w:rFonts w:cs="Arial"/>
                <w:color w:val="0070C0"/>
                <w:lang w:eastAsia="zh-CN"/>
              </w:rPr>
              <w:t>6</w:t>
            </w:r>
            <w:r w:rsidRPr="003E3541">
              <w:rPr>
                <w:rFonts w:cs="Arial"/>
                <w:color w:val="0070C0"/>
                <w:lang w:eastAsia="zh-CN"/>
              </w:rPr>
              <w:t xml:space="preserve"> dB</w:t>
            </w:r>
          </w:p>
        </w:tc>
        <w:tc>
          <w:tcPr>
            <w:tcW w:w="1079" w:type="dxa"/>
          </w:tcPr>
          <w:p w14:paraId="58005816" w14:textId="5B6D5BFB" w:rsidR="005B5004" w:rsidRPr="003E3541" w:rsidRDefault="005B5004" w:rsidP="005B5004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3E3541">
              <w:rPr>
                <w:rFonts w:cs="Arial" w:hint="eastAsia"/>
                <w:color w:val="0070C0"/>
                <w:lang w:eastAsia="zh-CN"/>
              </w:rPr>
              <w:t>2</w:t>
            </w:r>
            <w:r w:rsidRPr="003E3541">
              <w:rPr>
                <w:rFonts w:cs="Arial"/>
                <w:color w:val="0070C0"/>
                <w:lang w:eastAsia="zh-CN"/>
              </w:rPr>
              <w:t xml:space="preserve"> dB</w:t>
            </w:r>
          </w:p>
        </w:tc>
        <w:tc>
          <w:tcPr>
            <w:tcW w:w="4879" w:type="dxa"/>
            <w:vMerge/>
          </w:tcPr>
          <w:p w14:paraId="20403848" w14:textId="77777777" w:rsidR="005B5004" w:rsidRPr="00953267" w:rsidRDefault="005B5004" w:rsidP="005B5004">
            <w:pPr>
              <w:pStyle w:val="TAL"/>
              <w:rPr>
                <w:rFonts w:cs="v4.2.0"/>
                <w:lang w:eastAsia="sv-SE"/>
              </w:rPr>
            </w:pPr>
          </w:p>
        </w:tc>
      </w:tr>
    </w:tbl>
    <w:p w14:paraId="5018B9E5" w14:textId="55789CDC" w:rsidR="00160B6E" w:rsidRDefault="00160B6E" w:rsidP="00183C8D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360"/>
        <w:jc w:val="center"/>
        <w:textAlignment w:val="baseline"/>
        <w:outlineLvl w:val="1"/>
        <w:rPr>
          <w:sz w:val="21"/>
          <w:szCs w:val="21"/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"/>
        <w:gridCol w:w="1841"/>
        <w:gridCol w:w="1050"/>
        <w:gridCol w:w="1079"/>
        <w:gridCol w:w="4879"/>
      </w:tblGrid>
      <w:tr w:rsidR="001A0DC0" w:rsidRPr="00953267" w14:paraId="7739F65F" w14:textId="77777777" w:rsidTr="002A1D70">
        <w:trPr>
          <w:cantSplit/>
          <w:jc w:val="center"/>
        </w:trPr>
        <w:tc>
          <w:tcPr>
            <w:tcW w:w="1006" w:type="dxa"/>
            <w:vMerge w:val="restart"/>
          </w:tcPr>
          <w:p w14:paraId="638F48D2" w14:textId="77777777" w:rsidR="001A0DC0" w:rsidRPr="00AE5716" w:rsidRDefault="001A0DC0" w:rsidP="002A1D70">
            <w:pPr>
              <w:pStyle w:val="TAL"/>
              <w:rPr>
                <w:rFonts w:cs="v4.2.0"/>
                <w:lang w:val="sv-SE" w:eastAsia="zh-CN"/>
              </w:rPr>
            </w:pPr>
            <w:r>
              <w:rPr>
                <w:rFonts w:cs="v4.2.0"/>
                <w:lang w:val="sv-SE" w:eastAsia="zh-CN"/>
              </w:rPr>
              <w:t>IBB</w:t>
            </w:r>
          </w:p>
        </w:tc>
        <w:tc>
          <w:tcPr>
            <w:tcW w:w="1841" w:type="dxa"/>
          </w:tcPr>
          <w:p w14:paraId="0AE98E96" w14:textId="77777777" w:rsidR="001A0DC0" w:rsidRDefault="00075488" w:rsidP="002A1D7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wanted_conducted</m:t>
                    </m:r>
                  </m:sub>
                  <m:sup/>
                </m:sSubSup>
              </m:oMath>
            </m:oMathPara>
          </w:p>
        </w:tc>
        <w:tc>
          <w:tcPr>
            <w:tcW w:w="1050" w:type="dxa"/>
          </w:tcPr>
          <w:p w14:paraId="3D0FD25B" w14:textId="77777777" w:rsidR="001A0DC0" w:rsidRPr="003E3541" w:rsidRDefault="001A0DC0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.7 dB</w:t>
            </w:r>
          </w:p>
        </w:tc>
        <w:tc>
          <w:tcPr>
            <w:tcW w:w="1079" w:type="dxa"/>
          </w:tcPr>
          <w:p w14:paraId="2305B9F0" w14:textId="77777777" w:rsidR="001A0DC0" w:rsidRPr="003E3541" w:rsidRDefault="001A0DC0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val="sv-SE" w:eastAsia="zh-CN"/>
              </w:rPr>
              <w:t>.0</w:t>
            </w:r>
            <w:r>
              <w:rPr>
                <w:rFonts w:cs="Arial"/>
                <w:lang w:eastAsia="zh-CN"/>
              </w:rPr>
              <w:t xml:space="preserve"> dB</w:t>
            </w:r>
          </w:p>
        </w:tc>
        <w:tc>
          <w:tcPr>
            <w:tcW w:w="4879" w:type="dxa"/>
          </w:tcPr>
          <w:p w14:paraId="2DBAED9A" w14:textId="77777777" w:rsidR="001A0DC0" w:rsidRPr="00953267" w:rsidRDefault="001A0DC0" w:rsidP="002A1D70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1A0DC0" w:rsidRPr="00953267" w14:paraId="40DB4B33" w14:textId="77777777" w:rsidTr="002A1D70">
        <w:trPr>
          <w:cantSplit/>
          <w:jc w:val="center"/>
        </w:trPr>
        <w:tc>
          <w:tcPr>
            <w:tcW w:w="1006" w:type="dxa"/>
            <w:vMerge/>
          </w:tcPr>
          <w:p w14:paraId="05AD9B05" w14:textId="77777777" w:rsidR="001A0DC0" w:rsidRDefault="001A0DC0" w:rsidP="002A1D70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7020AFB5" w14:textId="77777777" w:rsidR="001A0DC0" w:rsidRDefault="00075488" w:rsidP="002A1D7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interfer_conducted</m:t>
                    </m:r>
                  </m:sub>
                  <m:sup/>
                </m:sSubSup>
              </m:oMath>
            </m:oMathPara>
          </w:p>
        </w:tc>
        <w:tc>
          <w:tcPr>
            <w:tcW w:w="1050" w:type="dxa"/>
          </w:tcPr>
          <w:p w14:paraId="3101A8FE" w14:textId="77777777" w:rsidR="001A0DC0" w:rsidRPr="003E3541" w:rsidRDefault="001A0DC0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val="sv-SE" w:eastAsia="ja-JP"/>
              </w:rPr>
              <w:t>1.0</w:t>
            </w:r>
            <w:r>
              <w:rPr>
                <w:rFonts w:cs="Arial"/>
                <w:lang w:eastAsia="zh-CN"/>
              </w:rPr>
              <w:t xml:space="preserve"> dB</w:t>
            </w:r>
          </w:p>
        </w:tc>
        <w:tc>
          <w:tcPr>
            <w:tcW w:w="1079" w:type="dxa"/>
          </w:tcPr>
          <w:p w14:paraId="27BCE407" w14:textId="77777777" w:rsidR="001A0DC0" w:rsidRPr="003E3541" w:rsidRDefault="001A0DC0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val="sv-SE" w:eastAsia="zh-CN"/>
              </w:rPr>
              <w:t>.2</w:t>
            </w:r>
            <w:r>
              <w:rPr>
                <w:rFonts w:cs="Arial"/>
                <w:lang w:eastAsia="zh-CN"/>
              </w:rPr>
              <w:t xml:space="preserve"> dB</w:t>
            </w:r>
          </w:p>
        </w:tc>
        <w:tc>
          <w:tcPr>
            <w:tcW w:w="4879" w:type="dxa"/>
          </w:tcPr>
          <w:p w14:paraId="1484AC86" w14:textId="77777777" w:rsidR="001A0DC0" w:rsidRPr="00953267" w:rsidRDefault="001A0DC0" w:rsidP="002A1D70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1A0DC0" w:rsidRPr="00953267" w14:paraId="2303BEAC" w14:textId="77777777" w:rsidTr="002A1D70">
        <w:trPr>
          <w:cantSplit/>
          <w:jc w:val="center"/>
        </w:trPr>
        <w:tc>
          <w:tcPr>
            <w:tcW w:w="1006" w:type="dxa"/>
            <w:vMerge/>
          </w:tcPr>
          <w:p w14:paraId="37E0B80C" w14:textId="77777777" w:rsidR="001A0DC0" w:rsidRDefault="001A0DC0" w:rsidP="002A1D70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43017A01" w14:textId="34089531" w:rsidR="001A0DC0" w:rsidRDefault="00075488" w:rsidP="002A1D7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matching_conducted</m:t>
                  </m:r>
                </m:sub>
                <m:sup/>
              </m:sSubSup>
            </m:oMath>
            <w:r w:rsidR="001A0DC0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50" w:type="dxa"/>
          </w:tcPr>
          <w:p w14:paraId="2AB24371" w14:textId="77777777" w:rsidR="001A0DC0" w:rsidRPr="003E3541" w:rsidRDefault="001A0DC0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.196 dB</w:t>
            </w:r>
          </w:p>
        </w:tc>
        <w:tc>
          <w:tcPr>
            <w:tcW w:w="1079" w:type="dxa"/>
          </w:tcPr>
          <w:p w14:paraId="13D2200B" w14:textId="77777777" w:rsidR="001A0DC0" w:rsidRPr="003E3541" w:rsidRDefault="001A0DC0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eastAsia="ja-JP"/>
              </w:rPr>
              <w:t>0.314 dB</w:t>
            </w:r>
          </w:p>
        </w:tc>
        <w:tc>
          <w:tcPr>
            <w:tcW w:w="4879" w:type="dxa"/>
          </w:tcPr>
          <w:p w14:paraId="7F23FF3D" w14:textId="77777777" w:rsidR="001A0DC0" w:rsidRPr="00953267" w:rsidRDefault="001A0DC0" w:rsidP="002A1D70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1A0DC0" w:rsidRPr="00953267" w14:paraId="5B7D4151" w14:textId="77777777" w:rsidTr="002A1D70">
        <w:trPr>
          <w:cantSplit/>
          <w:jc w:val="center"/>
        </w:trPr>
        <w:tc>
          <w:tcPr>
            <w:tcW w:w="1006" w:type="dxa"/>
            <w:vMerge/>
          </w:tcPr>
          <w:p w14:paraId="61B69B88" w14:textId="77777777" w:rsidR="001A0DC0" w:rsidRDefault="001A0DC0" w:rsidP="002A1D70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3579A273" w14:textId="238C0610" w:rsidR="001A0DC0" w:rsidRDefault="00075488" w:rsidP="002A1D7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lang w:val="en-GB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wanted</m:t>
                  </m:r>
                </m:sub>
                <m:sup/>
              </m:sSubSup>
              <m:r>
                <w:rPr>
                  <w:rFonts w:ascii="Cambria Math" w:hAnsi="Cambria Math"/>
                  <w:sz w:val="20"/>
                  <w:lang w:val="en-GB" w:eastAsia="zh-CN"/>
                </w:rPr>
                <m:t xml:space="preserve"> </m:t>
              </m:r>
            </m:oMath>
            <w:r w:rsidR="001A0DC0">
              <w:rPr>
                <w:noProof/>
                <w:szCs w:val="18"/>
                <w:lang w:eastAsia="sv-SE"/>
              </w:rPr>
              <w:t xml:space="preserve"> </w:t>
            </w:r>
          </w:p>
        </w:tc>
        <w:tc>
          <w:tcPr>
            <w:tcW w:w="1050" w:type="dxa"/>
          </w:tcPr>
          <w:p w14:paraId="1659DACA" w14:textId="77777777" w:rsidR="001A0DC0" w:rsidRPr="003E3541" w:rsidRDefault="001A0DC0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eastAsia="ja-JP"/>
              </w:rPr>
              <w:t>0.672</w:t>
            </w:r>
            <w:r w:rsidRPr="00953267">
              <w:rPr>
                <w:rFonts w:cs="v4.2.0"/>
                <w:lang w:eastAsia="ja-JP"/>
              </w:rPr>
              <w:t>dB</w:t>
            </w:r>
          </w:p>
        </w:tc>
        <w:tc>
          <w:tcPr>
            <w:tcW w:w="1079" w:type="dxa"/>
          </w:tcPr>
          <w:p w14:paraId="102B3607" w14:textId="77777777" w:rsidR="001A0DC0" w:rsidRPr="003E3541" w:rsidRDefault="001A0DC0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0.949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4879" w:type="dxa"/>
          </w:tcPr>
          <w:p w14:paraId="64C45852" w14:textId="77777777" w:rsidR="001A0DC0" w:rsidRPr="00953267" w:rsidRDefault="00075488" w:rsidP="002A1D70">
            <w:pPr>
              <w:pStyle w:val="TAL"/>
              <w:rPr>
                <w:rFonts w:cs="v4.2.0"/>
                <w:lang w:eastAsia="sv-SE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wanted</m:t>
                    </m:r>
                  </m:sub>
                  <m:sup/>
                </m:sSubSup>
                <m:r>
                  <w:rPr>
                    <w:rFonts w:ascii="Cambria Math" w:hAnsi="Cambria Math"/>
                    <w:lang w:eastAsia="zh-CN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wanted_conducted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matching_conducted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</m:e>
                </m:rad>
              </m:oMath>
            </m:oMathPara>
          </w:p>
        </w:tc>
      </w:tr>
      <w:tr w:rsidR="001A0DC0" w:rsidRPr="00953267" w14:paraId="2C2E828D" w14:textId="77777777" w:rsidTr="002A1D70">
        <w:trPr>
          <w:cantSplit/>
          <w:jc w:val="center"/>
        </w:trPr>
        <w:tc>
          <w:tcPr>
            <w:tcW w:w="1006" w:type="dxa"/>
            <w:vMerge/>
          </w:tcPr>
          <w:p w14:paraId="6F3FA01B" w14:textId="77777777" w:rsidR="001A0DC0" w:rsidRDefault="001A0DC0" w:rsidP="002A1D70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76EE2A49" w14:textId="60E37F22" w:rsidR="001A0DC0" w:rsidRDefault="00075488" w:rsidP="002A1D7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interfer</m:t>
                    </m:r>
                  </m:sub>
                  <m:sup/>
                </m:sSubSup>
                <m:r>
                  <w:rPr>
                    <w:rFonts w:ascii="Cambria Math" w:hAnsi="Cambria Math"/>
                    <w:sz w:val="20"/>
                    <w:lang w:val="en-GB" w:eastAsia="zh-CN"/>
                  </w:rPr>
                  <m:t xml:space="preserve"> </m:t>
                </m:r>
              </m:oMath>
            </m:oMathPara>
          </w:p>
        </w:tc>
        <w:tc>
          <w:tcPr>
            <w:tcW w:w="1050" w:type="dxa"/>
          </w:tcPr>
          <w:p w14:paraId="29D923BD" w14:textId="77777777" w:rsidR="001A0DC0" w:rsidRPr="003E3541" w:rsidRDefault="001A0DC0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0.</w:t>
            </w:r>
            <w:r>
              <w:rPr>
                <w:rFonts w:cs="v4.2.0"/>
                <w:lang w:val="sv-SE" w:eastAsia="ja-JP"/>
              </w:rPr>
              <w:t>981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1079" w:type="dxa"/>
          </w:tcPr>
          <w:p w14:paraId="0A3CCED3" w14:textId="77777777" w:rsidR="001A0DC0" w:rsidRPr="003E3541" w:rsidRDefault="001A0DC0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val="sv-SE" w:eastAsia="ja-JP"/>
              </w:rPr>
              <w:t>1</w:t>
            </w:r>
            <w:r>
              <w:rPr>
                <w:rFonts w:cs="v4.2.0"/>
                <w:lang w:eastAsia="ja-JP"/>
              </w:rPr>
              <w:t>.</w:t>
            </w:r>
            <w:r>
              <w:rPr>
                <w:rFonts w:cs="v4.2.0"/>
                <w:lang w:val="sv-SE" w:eastAsia="ja-JP"/>
              </w:rPr>
              <w:t>158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4879" w:type="dxa"/>
          </w:tcPr>
          <w:p w14:paraId="59D71ADD" w14:textId="77777777" w:rsidR="001A0DC0" w:rsidRPr="00953267" w:rsidRDefault="00075488" w:rsidP="002A1D70">
            <w:pPr>
              <w:pStyle w:val="TAL"/>
              <w:rPr>
                <w:rFonts w:cs="v4.2.0"/>
                <w:lang w:eastAsia="sv-SE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interfer</m:t>
                    </m:r>
                  </m:sub>
                  <m:sup/>
                </m:sSubSup>
                <m:r>
                  <w:rPr>
                    <w:rFonts w:ascii="Cambria Math" w:hAnsi="Cambria Math"/>
                    <w:lang w:eastAsia="zh-CN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interfer_conducted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matching_conducted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</m:e>
                </m:rad>
              </m:oMath>
            </m:oMathPara>
          </w:p>
        </w:tc>
      </w:tr>
      <w:tr w:rsidR="001A0DC0" w:rsidRPr="00953267" w14:paraId="11A217BA" w14:textId="77777777" w:rsidTr="002A1D70">
        <w:trPr>
          <w:cantSplit/>
          <w:jc w:val="center"/>
        </w:trPr>
        <w:tc>
          <w:tcPr>
            <w:tcW w:w="1006" w:type="dxa"/>
            <w:vMerge/>
          </w:tcPr>
          <w:p w14:paraId="0F533524" w14:textId="77777777" w:rsidR="001A0DC0" w:rsidRDefault="001A0DC0" w:rsidP="002A1D70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062A585C" w14:textId="77777777" w:rsidR="001A0DC0" w:rsidRDefault="00075488" w:rsidP="002A1D7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EIS_OTA</m:t>
                    </m:r>
                  </m:sub>
                  <m:sup/>
                </m:sSubSup>
              </m:oMath>
            </m:oMathPara>
          </w:p>
        </w:tc>
        <w:tc>
          <w:tcPr>
            <w:tcW w:w="1050" w:type="dxa"/>
          </w:tcPr>
          <w:p w14:paraId="218C7054" w14:textId="77777777" w:rsidR="001A0DC0" w:rsidRPr="003E3541" w:rsidRDefault="001A0DC0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.22 dB</w:t>
            </w:r>
          </w:p>
        </w:tc>
        <w:tc>
          <w:tcPr>
            <w:tcW w:w="1079" w:type="dxa"/>
          </w:tcPr>
          <w:p w14:paraId="23BE151E" w14:textId="77777777" w:rsidR="001A0DC0" w:rsidRPr="003E3541" w:rsidRDefault="001A0DC0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.25 dB</w:t>
            </w:r>
          </w:p>
        </w:tc>
        <w:tc>
          <w:tcPr>
            <w:tcW w:w="4879" w:type="dxa"/>
          </w:tcPr>
          <w:p w14:paraId="4E3CE821" w14:textId="77777777" w:rsidR="001A0DC0" w:rsidRPr="00953267" w:rsidRDefault="001A0DC0" w:rsidP="002A1D70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1A0DC0" w:rsidRPr="00953267" w14:paraId="521E3FFB" w14:textId="77777777" w:rsidTr="002A1D70">
        <w:trPr>
          <w:cantSplit/>
          <w:jc w:val="center"/>
        </w:trPr>
        <w:tc>
          <w:tcPr>
            <w:tcW w:w="1006" w:type="dxa"/>
            <w:vMerge/>
          </w:tcPr>
          <w:p w14:paraId="1274F6F7" w14:textId="77777777" w:rsidR="001A0DC0" w:rsidRDefault="001A0DC0" w:rsidP="002A1D70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2C3324A5" w14:textId="77777777" w:rsidR="001A0DC0" w:rsidRDefault="00075488" w:rsidP="002A1D7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TestEquipment_OTA</m:t>
                    </m:r>
                  </m:sub>
                  <m:sup/>
                </m:sSubSup>
              </m:oMath>
            </m:oMathPara>
          </w:p>
        </w:tc>
        <w:tc>
          <w:tcPr>
            <w:tcW w:w="1050" w:type="dxa"/>
          </w:tcPr>
          <w:p w14:paraId="41118949" w14:textId="77777777" w:rsidR="001A0DC0" w:rsidRPr="003E3541" w:rsidRDefault="001A0DC0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 dB</w:t>
            </w:r>
          </w:p>
        </w:tc>
        <w:tc>
          <w:tcPr>
            <w:tcW w:w="1079" w:type="dxa"/>
          </w:tcPr>
          <w:p w14:paraId="58CC89F6" w14:textId="77777777" w:rsidR="001A0DC0" w:rsidRPr="003E3541" w:rsidRDefault="001A0DC0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 dB</w:t>
            </w:r>
          </w:p>
        </w:tc>
        <w:tc>
          <w:tcPr>
            <w:tcW w:w="4879" w:type="dxa"/>
          </w:tcPr>
          <w:p w14:paraId="39D59768" w14:textId="77777777" w:rsidR="001A0DC0" w:rsidRPr="00953267" w:rsidRDefault="001A0DC0" w:rsidP="002A1D70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1A0DC0" w:rsidRPr="00953267" w14:paraId="03CE3C0C" w14:textId="77777777" w:rsidTr="002A1D70">
        <w:trPr>
          <w:cantSplit/>
          <w:jc w:val="center"/>
        </w:trPr>
        <w:tc>
          <w:tcPr>
            <w:tcW w:w="1006" w:type="dxa"/>
            <w:vMerge/>
          </w:tcPr>
          <w:p w14:paraId="6D8959CC" w14:textId="77777777" w:rsidR="001A0DC0" w:rsidRDefault="001A0DC0" w:rsidP="002A1D70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4946CA3D" w14:textId="350DA7CA" w:rsidR="001A0DC0" w:rsidRDefault="00075488" w:rsidP="002A1D7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matching_OTA</m:t>
                  </m:r>
                </m:sub>
                <m:sup/>
              </m:sSubSup>
            </m:oMath>
            <w:r w:rsidR="001A0DC0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50" w:type="dxa"/>
          </w:tcPr>
          <w:p w14:paraId="3BC96BFD" w14:textId="77777777" w:rsidR="001A0DC0" w:rsidRPr="003E3541" w:rsidRDefault="001A0DC0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.196 dB</w:t>
            </w:r>
          </w:p>
        </w:tc>
        <w:tc>
          <w:tcPr>
            <w:tcW w:w="1079" w:type="dxa"/>
          </w:tcPr>
          <w:p w14:paraId="39409CFB" w14:textId="77777777" w:rsidR="001A0DC0" w:rsidRPr="003E3541" w:rsidRDefault="001A0DC0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eastAsia="ja-JP"/>
              </w:rPr>
              <w:t>0.314 dB</w:t>
            </w:r>
          </w:p>
        </w:tc>
        <w:tc>
          <w:tcPr>
            <w:tcW w:w="4879" w:type="dxa"/>
          </w:tcPr>
          <w:p w14:paraId="7ED31B60" w14:textId="77777777" w:rsidR="001A0DC0" w:rsidRPr="00953267" w:rsidRDefault="001A0DC0" w:rsidP="002A1D70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1A0DC0" w:rsidRPr="00953267" w14:paraId="79D200BD" w14:textId="77777777" w:rsidTr="002A1D70">
        <w:trPr>
          <w:cantSplit/>
          <w:jc w:val="center"/>
        </w:trPr>
        <w:tc>
          <w:tcPr>
            <w:tcW w:w="1006" w:type="dxa"/>
            <w:vMerge/>
          </w:tcPr>
          <w:p w14:paraId="19E249BD" w14:textId="77777777" w:rsidR="001A0DC0" w:rsidRDefault="001A0DC0" w:rsidP="002A1D70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1933A60A" w14:textId="0312F7C5" w:rsidR="001A0DC0" w:rsidRDefault="00075488" w:rsidP="002A1D7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chamber_OTA</m:t>
                    </m:r>
                  </m:sub>
                  <m:sup/>
                </m:sSubSup>
                <m:r>
                  <w:rPr>
                    <w:rFonts w:ascii="Cambria Math" w:hAnsi="Cambria Math"/>
                    <w:sz w:val="20"/>
                    <w:lang w:val="en-GB" w:eastAsia="zh-CN"/>
                  </w:rPr>
                  <m:t xml:space="preserve"> </m:t>
                </m:r>
              </m:oMath>
            </m:oMathPara>
          </w:p>
        </w:tc>
        <w:tc>
          <w:tcPr>
            <w:tcW w:w="1050" w:type="dxa"/>
          </w:tcPr>
          <w:p w14:paraId="6D7580F5" w14:textId="77777777" w:rsidR="001A0DC0" w:rsidRPr="003E3541" w:rsidRDefault="001A0DC0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 dB</w:t>
            </w:r>
          </w:p>
        </w:tc>
        <w:tc>
          <w:tcPr>
            <w:tcW w:w="1079" w:type="dxa"/>
          </w:tcPr>
          <w:p w14:paraId="4FE1211A" w14:textId="09B7FD30" w:rsidR="001A0DC0" w:rsidRPr="003E3541" w:rsidRDefault="001A0DC0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.80</w:t>
            </w:r>
            <w:r w:rsidR="00D326C5">
              <w:rPr>
                <w:rFonts w:cs="Arial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 xml:space="preserve"> dB</w:t>
            </w:r>
          </w:p>
        </w:tc>
        <w:tc>
          <w:tcPr>
            <w:tcW w:w="4879" w:type="dxa"/>
          </w:tcPr>
          <w:p w14:paraId="0ABFC415" w14:textId="77777777" w:rsidR="001A0DC0" w:rsidRPr="00953267" w:rsidRDefault="00075488" w:rsidP="002A1D70">
            <w:pPr>
              <w:pStyle w:val="TAL"/>
              <w:rPr>
                <w:rFonts w:cs="v4.2.0"/>
                <w:lang w:eastAsia="sv-SE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chamber_OTA</m:t>
                    </m:r>
                  </m:sub>
                  <m:sup/>
                </m:sSubSup>
                <m:r>
                  <w:rPr>
                    <w:rFonts w:ascii="Cambria Math" w:hAnsi="Cambria Math"/>
                    <w:lang w:eastAsia="zh-CN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EIS_OTA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TestEquipment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matching_OTA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</m:e>
                </m:rad>
              </m:oMath>
            </m:oMathPara>
          </w:p>
        </w:tc>
      </w:tr>
      <w:tr w:rsidR="001A0DC0" w:rsidRPr="00953267" w14:paraId="032F1BA5" w14:textId="77777777" w:rsidTr="002A1D70">
        <w:trPr>
          <w:cantSplit/>
          <w:jc w:val="center"/>
        </w:trPr>
        <w:tc>
          <w:tcPr>
            <w:tcW w:w="1006" w:type="dxa"/>
            <w:vMerge/>
          </w:tcPr>
          <w:p w14:paraId="08734BD3" w14:textId="77777777" w:rsidR="001A0DC0" w:rsidRDefault="001A0DC0" w:rsidP="002A1D70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4A308630" w14:textId="7C4EECFC" w:rsidR="001A0DC0" w:rsidRDefault="001A0DC0" w:rsidP="002A1D7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w:r w:rsidRPr="00953267">
              <w:rPr>
                <w:noProof/>
                <w:szCs w:val="18"/>
                <w:lang w:eastAsia="sv-SE"/>
              </w:rPr>
              <w:t>ACLR effect</w:t>
            </w:r>
            <w:r>
              <w:rPr>
                <w:noProof/>
                <w:szCs w:val="18"/>
                <w:lang w:eastAsia="sv-SE"/>
              </w:rPr>
              <w:t xml:space="preserve">  </w:t>
            </w:r>
          </w:p>
        </w:tc>
        <w:tc>
          <w:tcPr>
            <w:tcW w:w="2129" w:type="dxa"/>
            <w:gridSpan w:val="2"/>
          </w:tcPr>
          <w:p w14:paraId="4298C38B" w14:textId="77777777" w:rsidR="001A0DC0" w:rsidRPr="00AE5716" w:rsidRDefault="001A0DC0" w:rsidP="002A1D70">
            <w:pPr>
              <w:pStyle w:val="TAL"/>
              <w:jc w:val="center"/>
              <w:rPr>
                <w:rFonts w:cs="Arial"/>
                <w:color w:val="0070C0"/>
                <w:lang w:val="sv-SE" w:eastAsia="zh-CN"/>
              </w:rPr>
            </w:pPr>
            <w:r>
              <w:rPr>
                <w:rFonts w:cs="Arial"/>
                <w:color w:val="0070C0"/>
                <w:lang w:val="sv-SE" w:eastAsia="zh-CN"/>
              </w:rPr>
              <w:t>0.4 dB</w:t>
            </w:r>
          </w:p>
        </w:tc>
        <w:tc>
          <w:tcPr>
            <w:tcW w:w="4879" w:type="dxa"/>
          </w:tcPr>
          <w:p w14:paraId="799278BE" w14:textId="77777777" w:rsidR="001A0DC0" w:rsidRPr="00953267" w:rsidRDefault="001A0DC0" w:rsidP="002A1D70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1A0DC0" w:rsidRPr="00953267" w14:paraId="3E21E071" w14:textId="77777777" w:rsidTr="002A1D70">
        <w:trPr>
          <w:cantSplit/>
          <w:jc w:val="center"/>
        </w:trPr>
        <w:tc>
          <w:tcPr>
            <w:tcW w:w="1006" w:type="dxa"/>
            <w:vMerge/>
          </w:tcPr>
          <w:p w14:paraId="41443DEA" w14:textId="77777777" w:rsidR="001A0DC0" w:rsidRDefault="001A0DC0" w:rsidP="002A1D70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720823F5" w14:textId="721D4DAB" w:rsidR="001A0DC0" w:rsidRDefault="00075488" w:rsidP="002A1D7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lang w:val="en-GB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IBB_OTA</m:t>
                    </m:r>
                  </m:sub>
                </m:sSub>
                <m:r>
                  <w:rPr>
                    <w:rFonts w:ascii="Cambria Math" w:hAnsi="Cambria Math"/>
                    <w:sz w:val="20"/>
                    <w:lang w:val="en-GB" w:eastAsia="zh-CN"/>
                  </w:rPr>
                  <m:t xml:space="preserve"> </m:t>
                </m:r>
              </m:oMath>
            </m:oMathPara>
          </w:p>
        </w:tc>
        <w:tc>
          <w:tcPr>
            <w:tcW w:w="1050" w:type="dxa"/>
          </w:tcPr>
          <w:p w14:paraId="3D5858B4" w14:textId="77777777" w:rsidR="001A0DC0" w:rsidRPr="003E3541" w:rsidRDefault="001A0DC0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>
              <w:rPr>
                <w:rFonts w:cs="Arial"/>
                <w:color w:val="0070C0"/>
                <w:lang w:val="sv-SE" w:eastAsia="zh-CN"/>
              </w:rPr>
              <w:t>1.85 d</w:t>
            </w:r>
            <w:r w:rsidRPr="003E3541">
              <w:rPr>
                <w:rFonts w:cs="Arial"/>
                <w:color w:val="0070C0"/>
                <w:lang w:eastAsia="zh-CN"/>
              </w:rPr>
              <w:t>B</w:t>
            </w:r>
          </w:p>
        </w:tc>
        <w:tc>
          <w:tcPr>
            <w:tcW w:w="1079" w:type="dxa"/>
          </w:tcPr>
          <w:p w14:paraId="014FBE0C" w14:textId="77777777" w:rsidR="001A0DC0" w:rsidRPr="003E3541" w:rsidRDefault="001A0DC0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>
              <w:rPr>
                <w:rFonts w:cs="Arial"/>
                <w:color w:val="0070C0"/>
                <w:lang w:val="sv-SE" w:eastAsia="zh-CN"/>
              </w:rPr>
              <w:t xml:space="preserve">2.13 </w:t>
            </w:r>
            <w:r w:rsidRPr="003E3541">
              <w:rPr>
                <w:rFonts w:cs="Arial"/>
                <w:color w:val="0070C0"/>
                <w:lang w:eastAsia="zh-CN"/>
              </w:rPr>
              <w:t>dB</w:t>
            </w:r>
          </w:p>
        </w:tc>
        <w:tc>
          <w:tcPr>
            <w:tcW w:w="4879" w:type="dxa"/>
          </w:tcPr>
          <w:p w14:paraId="6B3A7EDD" w14:textId="770BDA2B" w:rsidR="001A0DC0" w:rsidRPr="00953267" w:rsidRDefault="00075488" w:rsidP="002A1D70">
            <w:pPr>
              <w:pStyle w:val="TAL"/>
              <w:rPr>
                <w:rFonts w:cs="v4.2.0"/>
                <w:lang w:eastAsia="sv-S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lang w:val="en-GB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IBB_OTA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sz w:val="20"/>
                        <w:lang w:val="en-GB" w:eastAsia="zh-CN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wanted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interfer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chamber_OTA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matching_OTA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</m:e>
                </m:rad>
                <m:r>
                  <w:rPr>
                    <w:rFonts w:ascii="Cambria Math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ACLR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effect</m:t>
                    </m:r>
                  </m:sub>
                </m:sSub>
              </m:oMath>
            </m:oMathPara>
          </w:p>
        </w:tc>
      </w:tr>
    </w:tbl>
    <w:p w14:paraId="0F26894E" w14:textId="5685A98A" w:rsidR="00F11D7B" w:rsidRDefault="00F11D7B" w:rsidP="00183C8D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360"/>
        <w:jc w:val="center"/>
        <w:textAlignment w:val="baseline"/>
        <w:outlineLvl w:val="1"/>
        <w:rPr>
          <w:sz w:val="21"/>
          <w:szCs w:val="21"/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0"/>
        <w:gridCol w:w="1858"/>
        <w:gridCol w:w="1049"/>
        <w:gridCol w:w="1075"/>
        <w:gridCol w:w="4873"/>
      </w:tblGrid>
      <w:tr w:rsidR="00C04F76" w:rsidRPr="00953267" w14:paraId="171E6FAA" w14:textId="77777777" w:rsidTr="002A1D70">
        <w:trPr>
          <w:cantSplit/>
          <w:jc w:val="center"/>
        </w:trPr>
        <w:tc>
          <w:tcPr>
            <w:tcW w:w="1006" w:type="dxa"/>
            <w:vMerge w:val="restart"/>
          </w:tcPr>
          <w:p w14:paraId="25854E18" w14:textId="67DDC2E4" w:rsidR="00E54C6A" w:rsidRPr="00AE5716" w:rsidRDefault="00D07A87" w:rsidP="002A1D70">
            <w:pPr>
              <w:pStyle w:val="TAL"/>
              <w:rPr>
                <w:rFonts w:cs="v4.2.0"/>
                <w:lang w:val="sv-SE" w:eastAsia="zh-CN"/>
              </w:rPr>
            </w:pPr>
            <w:r>
              <w:rPr>
                <w:rFonts w:cs="v4.2.0"/>
                <w:lang w:val="sv-SE" w:eastAsia="zh-CN"/>
              </w:rPr>
              <w:t>RX IM</w:t>
            </w:r>
          </w:p>
        </w:tc>
        <w:tc>
          <w:tcPr>
            <w:tcW w:w="1841" w:type="dxa"/>
          </w:tcPr>
          <w:p w14:paraId="0611BBD3" w14:textId="77777777" w:rsidR="00E54C6A" w:rsidRDefault="00075488" w:rsidP="002A1D7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wanted_conducted</m:t>
                    </m:r>
                  </m:sub>
                  <m:sup/>
                </m:sSubSup>
              </m:oMath>
            </m:oMathPara>
          </w:p>
        </w:tc>
        <w:tc>
          <w:tcPr>
            <w:tcW w:w="1050" w:type="dxa"/>
          </w:tcPr>
          <w:p w14:paraId="715F3D9B" w14:textId="77777777" w:rsidR="00E54C6A" w:rsidRPr="003E3541" w:rsidRDefault="00E54C6A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.7 dB</w:t>
            </w:r>
          </w:p>
        </w:tc>
        <w:tc>
          <w:tcPr>
            <w:tcW w:w="1079" w:type="dxa"/>
          </w:tcPr>
          <w:p w14:paraId="6DCB46BC" w14:textId="77777777" w:rsidR="00E54C6A" w:rsidRPr="003E3541" w:rsidRDefault="00E54C6A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val="sv-SE" w:eastAsia="zh-CN"/>
              </w:rPr>
              <w:t>.0</w:t>
            </w:r>
            <w:r>
              <w:rPr>
                <w:rFonts w:cs="Arial"/>
                <w:lang w:eastAsia="zh-CN"/>
              </w:rPr>
              <w:t xml:space="preserve"> dB</w:t>
            </w:r>
          </w:p>
        </w:tc>
        <w:tc>
          <w:tcPr>
            <w:tcW w:w="4879" w:type="dxa"/>
          </w:tcPr>
          <w:p w14:paraId="2A659C00" w14:textId="77777777" w:rsidR="00E54C6A" w:rsidRPr="00953267" w:rsidRDefault="00E54C6A" w:rsidP="002A1D70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C04F76" w:rsidRPr="00953267" w14:paraId="47419CAC" w14:textId="77777777" w:rsidTr="002A1D70">
        <w:trPr>
          <w:cantSplit/>
          <w:jc w:val="center"/>
        </w:trPr>
        <w:tc>
          <w:tcPr>
            <w:tcW w:w="1006" w:type="dxa"/>
            <w:vMerge/>
          </w:tcPr>
          <w:p w14:paraId="05AE8110" w14:textId="77777777" w:rsidR="00E54C6A" w:rsidRDefault="00E54C6A" w:rsidP="002A1D70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1299EE0D" w14:textId="722E55A9" w:rsidR="00E54C6A" w:rsidRDefault="00075488" w:rsidP="002A1D7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CWinterfer_conducted</m:t>
                    </m:r>
                  </m:sub>
                  <m:sup/>
                </m:sSubSup>
              </m:oMath>
            </m:oMathPara>
          </w:p>
        </w:tc>
        <w:tc>
          <w:tcPr>
            <w:tcW w:w="1050" w:type="dxa"/>
          </w:tcPr>
          <w:p w14:paraId="364E14C8" w14:textId="23883336" w:rsidR="00E54C6A" w:rsidRPr="003E3541" w:rsidRDefault="00E54C6A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="00941061">
              <w:rPr>
                <w:rFonts w:cs="Arial"/>
                <w:lang w:eastAsia="ja-JP"/>
              </w:rPr>
              <w:t>0.5</w:t>
            </w:r>
            <w:r>
              <w:rPr>
                <w:rFonts w:cs="Arial"/>
                <w:lang w:eastAsia="zh-CN"/>
              </w:rPr>
              <w:t xml:space="preserve"> dB</w:t>
            </w:r>
          </w:p>
        </w:tc>
        <w:tc>
          <w:tcPr>
            <w:tcW w:w="1079" w:type="dxa"/>
          </w:tcPr>
          <w:p w14:paraId="6C800F00" w14:textId="017DE631" w:rsidR="00E54C6A" w:rsidRPr="003E3541" w:rsidRDefault="00E54C6A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="00D01CD0">
              <w:rPr>
                <w:rFonts w:cs="Arial"/>
                <w:lang w:val="sv-SE" w:eastAsia="zh-CN"/>
              </w:rPr>
              <w:t>0.7</w:t>
            </w:r>
            <w:r>
              <w:rPr>
                <w:rFonts w:cs="Arial"/>
                <w:lang w:eastAsia="zh-CN"/>
              </w:rPr>
              <w:t xml:space="preserve"> dB</w:t>
            </w:r>
          </w:p>
        </w:tc>
        <w:tc>
          <w:tcPr>
            <w:tcW w:w="4879" w:type="dxa"/>
          </w:tcPr>
          <w:p w14:paraId="07CC64BF" w14:textId="77777777" w:rsidR="00E54C6A" w:rsidRPr="00953267" w:rsidRDefault="00E54C6A" w:rsidP="002A1D70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E54C6A" w:rsidRPr="00953267" w14:paraId="222EC4FD" w14:textId="77777777" w:rsidTr="002A1D70">
        <w:trPr>
          <w:cantSplit/>
          <w:jc w:val="center"/>
        </w:trPr>
        <w:tc>
          <w:tcPr>
            <w:tcW w:w="1006" w:type="dxa"/>
            <w:vMerge/>
          </w:tcPr>
          <w:p w14:paraId="736366E9" w14:textId="77777777" w:rsidR="00E54C6A" w:rsidRDefault="00E54C6A" w:rsidP="002A1D70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476FFDDE" w14:textId="5E849280" w:rsidR="00E54C6A" w:rsidRDefault="00075488" w:rsidP="002A1D7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MODinterfer_conducted</m:t>
                    </m:r>
                  </m:sub>
                  <m:sup/>
                </m:sSubSup>
              </m:oMath>
            </m:oMathPara>
          </w:p>
        </w:tc>
        <w:tc>
          <w:tcPr>
            <w:tcW w:w="1050" w:type="dxa"/>
          </w:tcPr>
          <w:p w14:paraId="2E6B05FE" w14:textId="12EEE9A7" w:rsidR="00E54C6A" w:rsidRPr="00953267" w:rsidRDefault="00941061" w:rsidP="002A1D7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.7 dB</w:t>
            </w:r>
          </w:p>
        </w:tc>
        <w:tc>
          <w:tcPr>
            <w:tcW w:w="1079" w:type="dxa"/>
          </w:tcPr>
          <w:p w14:paraId="5AD19AAB" w14:textId="2ED0F75B" w:rsidR="00E54C6A" w:rsidRPr="00953267" w:rsidRDefault="00D01CD0" w:rsidP="002A1D7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val="sv-SE" w:eastAsia="zh-CN"/>
              </w:rPr>
              <w:t>.0</w:t>
            </w:r>
            <w:r>
              <w:rPr>
                <w:rFonts w:cs="Arial"/>
                <w:lang w:eastAsia="zh-CN"/>
              </w:rPr>
              <w:t xml:space="preserve"> dB</w:t>
            </w:r>
          </w:p>
        </w:tc>
        <w:tc>
          <w:tcPr>
            <w:tcW w:w="4879" w:type="dxa"/>
          </w:tcPr>
          <w:p w14:paraId="36277135" w14:textId="77777777" w:rsidR="00E54C6A" w:rsidRPr="00953267" w:rsidRDefault="00E54C6A" w:rsidP="002A1D70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C04F76" w:rsidRPr="00953267" w14:paraId="629ACED2" w14:textId="77777777" w:rsidTr="002A1D70">
        <w:trPr>
          <w:cantSplit/>
          <w:jc w:val="center"/>
        </w:trPr>
        <w:tc>
          <w:tcPr>
            <w:tcW w:w="1006" w:type="dxa"/>
            <w:vMerge/>
          </w:tcPr>
          <w:p w14:paraId="3B244F8C" w14:textId="77777777" w:rsidR="00E54C6A" w:rsidRDefault="00E54C6A" w:rsidP="002A1D70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7B0C7843" w14:textId="4592E2C7" w:rsidR="00E54C6A" w:rsidRDefault="00075488" w:rsidP="002A1D7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matching_conducted</m:t>
                  </m:r>
                </m:sub>
                <m:sup/>
              </m:sSubSup>
            </m:oMath>
            <w:r w:rsidR="00E54C6A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50" w:type="dxa"/>
          </w:tcPr>
          <w:p w14:paraId="286E8A58" w14:textId="77777777" w:rsidR="00E54C6A" w:rsidRPr="003E3541" w:rsidRDefault="00E54C6A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.196 dB</w:t>
            </w:r>
          </w:p>
        </w:tc>
        <w:tc>
          <w:tcPr>
            <w:tcW w:w="1079" w:type="dxa"/>
          </w:tcPr>
          <w:p w14:paraId="33BE09F1" w14:textId="77777777" w:rsidR="00E54C6A" w:rsidRPr="003E3541" w:rsidRDefault="00E54C6A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eastAsia="ja-JP"/>
              </w:rPr>
              <w:t>0.314 dB</w:t>
            </w:r>
          </w:p>
        </w:tc>
        <w:tc>
          <w:tcPr>
            <w:tcW w:w="4879" w:type="dxa"/>
          </w:tcPr>
          <w:p w14:paraId="1C903054" w14:textId="77777777" w:rsidR="00E54C6A" w:rsidRPr="00953267" w:rsidRDefault="00E54C6A" w:rsidP="002A1D70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C04F76" w:rsidRPr="00953267" w14:paraId="121BF0A5" w14:textId="77777777" w:rsidTr="002A1D70">
        <w:trPr>
          <w:cantSplit/>
          <w:jc w:val="center"/>
        </w:trPr>
        <w:tc>
          <w:tcPr>
            <w:tcW w:w="1006" w:type="dxa"/>
            <w:vMerge/>
          </w:tcPr>
          <w:p w14:paraId="67FD32FE" w14:textId="77777777" w:rsidR="00E54C6A" w:rsidRDefault="00E54C6A" w:rsidP="002A1D70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779A18E8" w14:textId="3ADDB2EA" w:rsidR="00E54C6A" w:rsidRDefault="00075488" w:rsidP="002A1D7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lang w:val="en-GB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wanted</m:t>
                  </m:r>
                </m:sub>
                <m:sup/>
              </m:sSubSup>
              <m:r>
                <w:rPr>
                  <w:rFonts w:ascii="Cambria Math" w:hAnsi="Cambria Math"/>
                  <w:sz w:val="20"/>
                  <w:lang w:val="en-GB" w:eastAsia="zh-CN"/>
                </w:rPr>
                <m:t xml:space="preserve"> </m:t>
              </m:r>
            </m:oMath>
            <w:r w:rsidR="00E54C6A">
              <w:rPr>
                <w:noProof/>
                <w:szCs w:val="18"/>
                <w:lang w:eastAsia="sv-SE"/>
              </w:rPr>
              <w:t xml:space="preserve"> </w:t>
            </w:r>
          </w:p>
        </w:tc>
        <w:tc>
          <w:tcPr>
            <w:tcW w:w="1050" w:type="dxa"/>
          </w:tcPr>
          <w:p w14:paraId="6DBA65ED" w14:textId="77777777" w:rsidR="00E54C6A" w:rsidRPr="003E3541" w:rsidRDefault="00E54C6A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eastAsia="ja-JP"/>
              </w:rPr>
              <w:t>0.672</w:t>
            </w:r>
            <w:r w:rsidRPr="00953267">
              <w:rPr>
                <w:rFonts w:cs="v4.2.0"/>
                <w:lang w:eastAsia="ja-JP"/>
              </w:rPr>
              <w:t>dB</w:t>
            </w:r>
          </w:p>
        </w:tc>
        <w:tc>
          <w:tcPr>
            <w:tcW w:w="1079" w:type="dxa"/>
          </w:tcPr>
          <w:p w14:paraId="22E539CC" w14:textId="77777777" w:rsidR="00E54C6A" w:rsidRPr="003E3541" w:rsidRDefault="00E54C6A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0.949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4879" w:type="dxa"/>
          </w:tcPr>
          <w:p w14:paraId="4EE714F6" w14:textId="77777777" w:rsidR="00E54C6A" w:rsidRPr="00953267" w:rsidRDefault="00075488" w:rsidP="002A1D70">
            <w:pPr>
              <w:pStyle w:val="TAL"/>
              <w:rPr>
                <w:rFonts w:cs="v4.2.0"/>
                <w:lang w:eastAsia="sv-SE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wanted</m:t>
                    </m:r>
                  </m:sub>
                  <m:sup/>
                </m:sSubSup>
                <m:r>
                  <w:rPr>
                    <w:rFonts w:ascii="Cambria Math" w:hAnsi="Cambria Math"/>
                    <w:lang w:eastAsia="zh-CN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wanted_conducted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matching_conducted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</m:e>
                </m:rad>
              </m:oMath>
            </m:oMathPara>
          </w:p>
        </w:tc>
      </w:tr>
      <w:tr w:rsidR="00C04F76" w:rsidRPr="00953267" w14:paraId="0F0B34B0" w14:textId="77777777" w:rsidTr="002A1D70">
        <w:trPr>
          <w:cantSplit/>
          <w:jc w:val="center"/>
        </w:trPr>
        <w:tc>
          <w:tcPr>
            <w:tcW w:w="1006" w:type="dxa"/>
            <w:vMerge/>
          </w:tcPr>
          <w:p w14:paraId="54EBA429" w14:textId="77777777" w:rsidR="00E54C6A" w:rsidRDefault="00E54C6A" w:rsidP="002A1D70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6F0597E7" w14:textId="290655D0" w:rsidR="00E54C6A" w:rsidRDefault="00075488" w:rsidP="002A1D7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CWinterfer</m:t>
                    </m:r>
                  </m:sub>
                  <m:sup/>
                </m:sSubSup>
                <m:r>
                  <w:rPr>
                    <w:rFonts w:ascii="Cambria Math" w:hAnsi="Cambria Math"/>
                    <w:sz w:val="20"/>
                    <w:lang w:val="en-GB" w:eastAsia="zh-CN"/>
                  </w:rPr>
                  <m:t xml:space="preserve"> </m:t>
                </m:r>
              </m:oMath>
            </m:oMathPara>
          </w:p>
        </w:tc>
        <w:tc>
          <w:tcPr>
            <w:tcW w:w="1050" w:type="dxa"/>
          </w:tcPr>
          <w:p w14:paraId="44A15F0C" w14:textId="0C66843D" w:rsidR="00E54C6A" w:rsidRPr="003E3541" w:rsidRDefault="00E54C6A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0.</w:t>
            </w:r>
            <w:r w:rsidR="00FC0C47">
              <w:rPr>
                <w:rFonts w:cs="v4.2.0"/>
                <w:lang w:eastAsia="ja-JP"/>
              </w:rPr>
              <w:t>460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1079" w:type="dxa"/>
          </w:tcPr>
          <w:p w14:paraId="7DC81903" w14:textId="1E746F07" w:rsidR="00E54C6A" w:rsidRPr="003E3541" w:rsidRDefault="00E54C6A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="00515BAA">
              <w:rPr>
                <w:rFonts w:cs="Arial"/>
                <w:lang w:eastAsia="ja-JP"/>
              </w:rPr>
              <w:t>0.626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4879" w:type="dxa"/>
          </w:tcPr>
          <w:p w14:paraId="00747723" w14:textId="77777777" w:rsidR="00E54C6A" w:rsidRPr="00953267" w:rsidRDefault="00075488" w:rsidP="002A1D70">
            <w:pPr>
              <w:pStyle w:val="TAL"/>
              <w:rPr>
                <w:rFonts w:cs="v4.2.0"/>
                <w:lang w:eastAsia="sv-SE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interfer</m:t>
                    </m:r>
                  </m:sub>
                  <m:sup/>
                </m:sSubSup>
                <m:r>
                  <w:rPr>
                    <w:rFonts w:ascii="Cambria Math" w:hAnsi="Cambria Math"/>
                    <w:lang w:eastAsia="zh-CN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interfer_conducted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matching_conducted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</m:e>
                </m:rad>
              </m:oMath>
            </m:oMathPara>
          </w:p>
        </w:tc>
      </w:tr>
      <w:tr w:rsidR="00E54C6A" w:rsidRPr="00953267" w14:paraId="2A558E22" w14:textId="77777777" w:rsidTr="002A1D70">
        <w:trPr>
          <w:cantSplit/>
          <w:jc w:val="center"/>
        </w:trPr>
        <w:tc>
          <w:tcPr>
            <w:tcW w:w="1006" w:type="dxa"/>
            <w:vMerge/>
          </w:tcPr>
          <w:p w14:paraId="4780C637" w14:textId="77777777" w:rsidR="00E54C6A" w:rsidRDefault="00E54C6A" w:rsidP="002A1D70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324118B4" w14:textId="3A6BB593" w:rsidR="00E54C6A" w:rsidRDefault="00075488" w:rsidP="002A1D7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MODinterfer</m:t>
                    </m:r>
                  </m:sub>
                  <m:sup/>
                </m:sSubSup>
                <m:r>
                  <w:rPr>
                    <w:rFonts w:ascii="Cambria Math" w:hAnsi="Cambria Math"/>
                    <w:sz w:val="20"/>
                    <w:lang w:val="en-GB" w:eastAsia="zh-CN"/>
                  </w:rPr>
                  <m:t xml:space="preserve"> </m:t>
                </m:r>
              </m:oMath>
            </m:oMathPara>
          </w:p>
        </w:tc>
        <w:tc>
          <w:tcPr>
            <w:tcW w:w="1050" w:type="dxa"/>
          </w:tcPr>
          <w:p w14:paraId="065D7A60" w14:textId="04185B35" w:rsidR="00E54C6A" w:rsidRPr="00953267" w:rsidRDefault="00941061" w:rsidP="002A1D7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eastAsia="ja-JP"/>
              </w:rPr>
              <w:t>0.672</w:t>
            </w:r>
            <w:r w:rsidRPr="00953267">
              <w:rPr>
                <w:rFonts w:cs="v4.2.0"/>
                <w:lang w:eastAsia="ja-JP"/>
              </w:rPr>
              <w:t>dB</w:t>
            </w:r>
          </w:p>
        </w:tc>
        <w:tc>
          <w:tcPr>
            <w:tcW w:w="1079" w:type="dxa"/>
          </w:tcPr>
          <w:p w14:paraId="4B2C6534" w14:textId="4B3CCE02" w:rsidR="00E54C6A" w:rsidRPr="00953267" w:rsidRDefault="00D01CD0" w:rsidP="002A1D7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0.949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4879" w:type="dxa"/>
          </w:tcPr>
          <w:p w14:paraId="01335BCE" w14:textId="45AC6009" w:rsidR="00E54C6A" w:rsidRDefault="00075488" w:rsidP="002A1D70">
            <w:pPr>
              <w:pStyle w:val="TAL"/>
              <w:rPr>
                <w:rFonts w:cs="Arial"/>
                <w:sz w:val="20"/>
                <w:lang w:val="en-GB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interfer</m:t>
                    </m:r>
                  </m:sub>
                  <m:sup/>
                </m:sSubSup>
                <m:r>
                  <w:rPr>
                    <w:rFonts w:ascii="Cambria Math" w:hAnsi="Cambria Math"/>
                    <w:lang w:eastAsia="zh-CN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interfer_conducted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matching_conducted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</m:e>
                </m:rad>
              </m:oMath>
            </m:oMathPara>
          </w:p>
        </w:tc>
      </w:tr>
      <w:tr w:rsidR="00C04F76" w:rsidRPr="00953267" w14:paraId="0E499CDF" w14:textId="77777777" w:rsidTr="002A1D70">
        <w:trPr>
          <w:cantSplit/>
          <w:jc w:val="center"/>
        </w:trPr>
        <w:tc>
          <w:tcPr>
            <w:tcW w:w="1006" w:type="dxa"/>
            <w:vMerge/>
          </w:tcPr>
          <w:p w14:paraId="3BF0F58B" w14:textId="77777777" w:rsidR="00E54C6A" w:rsidRDefault="00E54C6A" w:rsidP="002A1D70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26089DEB" w14:textId="77777777" w:rsidR="00E54C6A" w:rsidRDefault="00075488" w:rsidP="002A1D7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EIS_OTA</m:t>
                    </m:r>
                  </m:sub>
                  <m:sup/>
                </m:sSubSup>
              </m:oMath>
            </m:oMathPara>
          </w:p>
        </w:tc>
        <w:tc>
          <w:tcPr>
            <w:tcW w:w="1050" w:type="dxa"/>
          </w:tcPr>
          <w:p w14:paraId="339EF605" w14:textId="77777777" w:rsidR="00E54C6A" w:rsidRPr="003E3541" w:rsidRDefault="00E54C6A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.22 dB</w:t>
            </w:r>
          </w:p>
        </w:tc>
        <w:tc>
          <w:tcPr>
            <w:tcW w:w="1079" w:type="dxa"/>
          </w:tcPr>
          <w:p w14:paraId="7450F9C0" w14:textId="77777777" w:rsidR="00E54C6A" w:rsidRPr="003E3541" w:rsidRDefault="00E54C6A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.25 dB</w:t>
            </w:r>
          </w:p>
        </w:tc>
        <w:tc>
          <w:tcPr>
            <w:tcW w:w="4879" w:type="dxa"/>
          </w:tcPr>
          <w:p w14:paraId="618A3615" w14:textId="77777777" w:rsidR="00E54C6A" w:rsidRPr="00953267" w:rsidRDefault="00E54C6A" w:rsidP="002A1D70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C04F76" w:rsidRPr="00953267" w14:paraId="77A9C799" w14:textId="77777777" w:rsidTr="002A1D70">
        <w:trPr>
          <w:cantSplit/>
          <w:jc w:val="center"/>
        </w:trPr>
        <w:tc>
          <w:tcPr>
            <w:tcW w:w="1006" w:type="dxa"/>
            <w:vMerge/>
          </w:tcPr>
          <w:p w14:paraId="3913D74D" w14:textId="77777777" w:rsidR="00E54C6A" w:rsidRDefault="00E54C6A" w:rsidP="002A1D70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493778F8" w14:textId="77777777" w:rsidR="00E54C6A" w:rsidRDefault="00075488" w:rsidP="002A1D7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TestEquipment_OTA</m:t>
                    </m:r>
                  </m:sub>
                  <m:sup/>
                </m:sSubSup>
              </m:oMath>
            </m:oMathPara>
          </w:p>
        </w:tc>
        <w:tc>
          <w:tcPr>
            <w:tcW w:w="1050" w:type="dxa"/>
          </w:tcPr>
          <w:p w14:paraId="70288D52" w14:textId="77777777" w:rsidR="00E54C6A" w:rsidRPr="003E3541" w:rsidRDefault="00E54C6A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 dB</w:t>
            </w:r>
          </w:p>
        </w:tc>
        <w:tc>
          <w:tcPr>
            <w:tcW w:w="1079" w:type="dxa"/>
          </w:tcPr>
          <w:p w14:paraId="5EC26AB7" w14:textId="77777777" w:rsidR="00E54C6A" w:rsidRPr="003E3541" w:rsidRDefault="00E54C6A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 dB</w:t>
            </w:r>
          </w:p>
        </w:tc>
        <w:tc>
          <w:tcPr>
            <w:tcW w:w="4879" w:type="dxa"/>
          </w:tcPr>
          <w:p w14:paraId="6384C5EC" w14:textId="77777777" w:rsidR="00E54C6A" w:rsidRPr="00953267" w:rsidRDefault="00E54C6A" w:rsidP="002A1D70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C04F76" w:rsidRPr="00953267" w14:paraId="6D5123F6" w14:textId="77777777" w:rsidTr="002A1D70">
        <w:trPr>
          <w:cantSplit/>
          <w:jc w:val="center"/>
        </w:trPr>
        <w:tc>
          <w:tcPr>
            <w:tcW w:w="1006" w:type="dxa"/>
            <w:vMerge/>
          </w:tcPr>
          <w:p w14:paraId="475B22C1" w14:textId="77777777" w:rsidR="00E54C6A" w:rsidRDefault="00E54C6A" w:rsidP="002A1D70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0E512ECB" w14:textId="1E027A2C" w:rsidR="00E54C6A" w:rsidRDefault="00075488" w:rsidP="002A1D7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matching_OTA</m:t>
                  </m:r>
                </m:sub>
                <m:sup/>
              </m:sSubSup>
            </m:oMath>
            <w:r w:rsidR="00E54C6A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50" w:type="dxa"/>
          </w:tcPr>
          <w:p w14:paraId="5B7CCBB4" w14:textId="77777777" w:rsidR="00E54C6A" w:rsidRPr="003E3541" w:rsidRDefault="00E54C6A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.196 dB</w:t>
            </w:r>
          </w:p>
        </w:tc>
        <w:tc>
          <w:tcPr>
            <w:tcW w:w="1079" w:type="dxa"/>
          </w:tcPr>
          <w:p w14:paraId="5D9FADCD" w14:textId="77777777" w:rsidR="00E54C6A" w:rsidRPr="003E3541" w:rsidRDefault="00E54C6A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eastAsia="ja-JP"/>
              </w:rPr>
              <w:t>0.314 dB</w:t>
            </w:r>
          </w:p>
        </w:tc>
        <w:tc>
          <w:tcPr>
            <w:tcW w:w="4879" w:type="dxa"/>
          </w:tcPr>
          <w:p w14:paraId="51DB8383" w14:textId="77777777" w:rsidR="00E54C6A" w:rsidRPr="00953267" w:rsidRDefault="00E54C6A" w:rsidP="002A1D70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C04F76" w:rsidRPr="00953267" w14:paraId="73D4D921" w14:textId="77777777" w:rsidTr="002A1D70">
        <w:trPr>
          <w:cantSplit/>
          <w:jc w:val="center"/>
        </w:trPr>
        <w:tc>
          <w:tcPr>
            <w:tcW w:w="1006" w:type="dxa"/>
            <w:vMerge/>
          </w:tcPr>
          <w:p w14:paraId="5CDD795E" w14:textId="77777777" w:rsidR="00E54C6A" w:rsidRDefault="00E54C6A" w:rsidP="002A1D70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378605A8" w14:textId="284C3E87" w:rsidR="00E54C6A" w:rsidRDefault="00075488" w:rsidP="002A1D7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chamber_OTA</m:t>
                    </m:r>
                  </m:sub>
                  <m:sup/>
                </m:sSubSup>
                <m:r>
                  <w:rPr>
                    <w:rFonts w:ascii="Cambria Math" w:hAnsi="Cambria Math"/>
                    <w:sz w:val="20"/>
                    <w:lang w:val="en-GB" w:eastAsia="zh-CN"/>
                  </w:rPr>
                  <m:t xml:space="preserve"> </m:t>
                </m:r>
              </m:oMath>
            </m:oMathPara>
          </w:p>
        </w:tc>
        <w:tc>
          <w:tcPr>
            <w:tcW w:w="1050" w:type="dxa"/>
          </w:tcPr>
          <w:p w14:paraId="2B93D733" w14:textId="77777777" w:rsidR="00E54C6A" w:rsidRPr="003E3541" w:rsidRDefault="00E54C6A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 dB</w:t>
            </w:r>
          </w:p>
        </w:tc>
        <w:tc>
          <w:tcPr>
            <w:tcW w:w="1079" w:type="dxa"/>
          </w:tcPr>
          <w:p w14:paraId="61B378D9" w14:textId="77777777" w:rsidR="00E54C6A" w:rsidRPr="003E3541" w:rsidRDefault="00E54C6A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.804 dB</w:t>
            </w:r>
          </w:p>
        </w:tc>
        <w:tc>
          <w:tcPr>
            <w:tcW w:w="4879" w:type="dxa"/>
          </w:tcPr>
          <w:p w14:paraId="3D2FF4F3" w14:textId="77777777" w:rsidR="00E54C6A" w:rsidRPr="00953267" w:rsidRDefault="00075488" w:rsidP="002A1D70">
            <w:pPr>
              <w:pStyle w:val="TAL"/>
              <w:rPr>
                <w:rFonts w:cs="v4.2.0"/>
                <w:lang w:eastAsia="sv-SE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chamber_OTA</m:t>
                    </m:r>
                  </m:sub>
                  <m:sup/>
                </m:sSubSup>
                <m:r>
                  <w:rPr>
                    <w:rFonts w:ascii="Cambria Math" w:hAnsi="Cambria Math"/>
                    <w:lang w:eastAsia="zh-CN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EIS_OTA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TestEquipment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matching_OTA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</m:e>
                </m:rad>
              </m:oMath>
            </m:oMathPara>
          </w:p>
        </w:tc>
      </w:tr>
      <w:tr w:rsidR="00E54C6A" w:rsidRPr="00953267" w14:paraId="4D053BE5" w14:textId="77777777" w:rsidTr="002A1D70">
        <w:trPr>
          <w:cantSplit/>
          <w:jc w:val="center"/>
        </w:trPr>
        <w:tc>
          <w:tcPr>
            <w:tcW w:w="1006" w:type="dxa"/>
            <w:vMerge/>
          </w:tcPr>
          <w:p w14:paraId="479AB26F" w14:textId="77777777" w:rsidR="00E54C6A" w:rsidRDefault="00E54C6A" w:rsidP="002A1D70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14BC3873" w14:textId="6056D745" w:rsidR="00E54C6A" w:rsidRDefault="00E54C6A" w:rsidP="002A1D7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w:r w:rsidRPr="00953267">
              <w:rPr>
                <w:noProof/>
                <w:szCs w:val="18"/>
                <w:lang w:eastAsia="sv-SE"/>
              </w:rPr>
              <w:t>ACLR effect</w:t>
            </w:r>
            <w:r>
              <w:rPr>
                <w:noProof/>
                <w:szCs w:val="18"/>
                <w:lang w:eastAsia="sv-SE"/>
              </w:rPr>
              <w:t xml:space="preserve">  </w:t>
            </w:r>
          </w:p>
        </w:tc>
        <w:tc>
          <w:tcPr>
            <w:tcW w:w="2129" w:type="dxa"/>
            <w:gridSpan w:val="2"/>
          </w:tcPr>
          <w:p w14:paraId="13CE4B61" w14:textId="77777777" w:rsidR="00E54C6A" w:rsidRPr="00AE5716" w:rsidRDefault="00E54C6A" w:rsidP="002A1D70">
            <w:pPr>
              <w:pStyle w:val="TAL"/>
              <w:jc w:val="center"/>
              <w:rPr>
                <w:rFonts w:cs="Arial"/>
                <w:color w:val="0070C0"/>
                <w:lang w:val="sv-SE" w:eastAsia="zh-CN"/>
              </w:rPr>
            </w:pPr>
            <w:r>
              <w:rPr>
                <w:rFonts w:cs="Arial"/>
                <w:color w:val="0070C0"/>
                <w:lang w:val="sv-SE" w:eastAsia="zh-CN"/>
              </w:rPr>
              <w:t>0.4 dB</w:t>
            </w:r>
          </w:p>
        </w:tc>
        <w:tc>
          <w:tcPr>
            <w:tcW w:w="4879" w:type="dxa"/>
          </w:tcPr>
          <w:p w14:paraId="6C2E732B" w14:textId="77777777" w:rsidR="00E54C6A" w:rsidRPr="00953267" w:rsidRDefault="00E54C6A" w:rsidP="002A1D70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C04F76" w:rsidRPr="00953267" w14:paraId="4F72CB42" w14:textId="77777777" w:rsidTr="002A1D70">
        <w:trPr>
          <w:cantSplit/>
          <w:jc w:val="center"/>
        </w:trPr>
        <w:tc>
          <w:tcPr>
            <w:tcW w:w="1006" w:type="dxa"/>
            <w:vMerge/>
          </w:tcPr>
          <w:p w14:paraId="5CD7A305" w14:textId="77777777" w:rsidR="00E54C6A" w:rsidRDefault="00E54C6A" w:rsidP="002A1D70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5795E70F" w14:textId="4EF741C2" w:rsidR="00E54C6A" w:rsidRDefault="00075488" w:rsidP="002A1D7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lang w:val="en-GB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RXIM_OTA</m:t>
                    </m:r>
                  </m:sub>
                </m:sSub>
                <m:r>
                  <w:rPr>
                    <w:rFonts w:ascii="Cambria Math" w:hAnsi="Cambria Math"/>
                    <w:sz w:val="20"/>
                    <w:lang w:val="en-GB" w:eastAsia="zh-CN"/>
                  </w:rPr>
                  <m:t xml:space="preserve"> </m:t>
                </m:r>
              </m:oMath>
            </m:oMathPara>
          </w:p>
        </w:tc>
        <w:tc>
          <w:tcPr>
            <w:tcW w:w="1050" w:type="dxa"/>
          </w:tcPr>
          <w:p w14:paraId="2CCE0809" w14:textId="7EA28424" w:rsidR="00E54C6A" w:rsidRPr="003E3541" w:rsidRDefault="00E54C6A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>
              <w:rPr>
                <w:rFonts w:cs="Arial"/>
                <w:color w:val="0070C0"/>
                <w:lang w:val="sv-SE" w:eastAsia="zh-CN"/>
              </w:rPr>
              <w:t>1</w:t>
            </w:r>
            <w:r w:rsidR="00976746">
              <w:rPr>
                <w:rFonts w:cs="Arial"/>
                <w:color w:val="0070C0"/>
                <w:lang w:val="sv-SE" w:eastAsia="zh-CN"/>
              </w:rPr>
              <w:t>.</w:t>
            </w:r>
            <w:r w:rsidR="007716D2">
              <w:rPr>
                <w:rFonts w:cs="Arial"/>
                <w:color w:val="0070C0"/>
                <w:lang w:val="sv-SE" w:eastAsia="zh-CN"/>
              </w:rPr>
              <w:t>96</w:t>
            </w:r>
            <w:r>
              <w:rPr>
                <w:rFonts w:cs="Arial"/>
                <w:color w:val="0070C0"/>
                <w:lang w:val="sv-SE" w:eastAsia="zh-CN"/>
              </w:rPr>
              <w:t xml:space="preserve"> d</w:t>
            </w:r>
            <w:r w:rsidRPr="003E3541">
              <w:rPr>
                <w:rFonts w:cs="Arial"/>
                <w:color w:val="0070C0"/>
                <w:lang w:eastAsia="zh-CN"/>
              </w:rPr>
              <w:t>B</w:t>
            </w:r>
          </w:p>
        </w:tc>
        <w:tc>
          <w:tcPr>
            <w:tcW w:w="1079" w:type="dxa"/>
          </w:tcPr>
          <w:p w14:paraId="77171616" w14:textId="3BB46306" w:rsidR="00E54C6A" w:rsidRPr="003E3541" w:rsidRDefault="00CF2C29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>
              <w:rPr>
                <w:rFonts w:cs="Arial"/>
                <w:color w:val="0070C0"/>
                <w:lang w:val="sv-SE" w:eastAsia="zh-CN"/>
              </w:rPr>
              <w:t>2.</w:t>
            </w:r>
            <w:r w:rsidR="007716D2">
              <w:rPr>
                <w:rFonts w:cs="Arial"/>
                <w:color w:val="0070C0"/>
                <w:lang w:val="sv-SE" w:eastAsia="zh-CN"/>
              </w:rPr>
              <w:t>43</w:t>
            </w:r>
            <w:r>
              <w:rPr>
                <w:rFonts w:cs="Arial"/>
                <w:color w:val="0070C0"/>
                <w:lang w:val="sv-SE" w:eastAsia="zh-CN"/>
              </w:rPr>
              <w:t xml:space="preserve"> </w:t>
            </w:r>
            <w:r w:rsidR="00E54C6A" w:rsidRPr="003E3541">
              <w:rPr>
                <w:rFonts w:cs="Arial"/>
                <w:color w:val="0070C0"/>
                <w:lang w:eastAsia="zh-CN"/>
              </w:rPr>
              <w:t>dB</w:t>
            </w:r>
          </w:p>
        </w:tc>
        <w:tc>
          <w:tcPr>
            <w:tcW w:w="4879" w:type="dxa"/>
          </w:tcPr>
          <w:p w14:paraId="4BB73B82" w14:textId="1247A018" w:rsidR="00E54C6A" w:rsidRPr="00953267" w:rsidRDefault="00075488" w:rsidP="002A1D70">
            <w:pPr>
              <w:pStyle w:val="TAL"/>
              <w:rPr>
                <w:rFonts w:cs="v4.2.0"/>
                <w:lang w:eastAsia="sv-S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lang w:val="en-GB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RX IM_OTA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sz w:val="20"/>
                        <w:lang w:val="en-GB" w:eastAsia="zh-CN"/>
                      </w:rPr>
                    </m:ctrlPr>
                  </m:radPr>
                  <m:deg/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eqArr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lang w:val="en-GB"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MU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wanted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2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lang w:eastAsia="zh-CN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(2×MU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CWinterfer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)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lang w:eastAsia="zh-CN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lang w:val="en-GB"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MU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MODinterfer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2</m:t>
                            </m:r>
                          </m:sup>
                        </m:sSubSup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e>
                      <m:e>
                        <m:r>
                          <w:rPr>
                            <w:rFonts w:ascii="Cambria Math" w:hAnsi="Cambria Math"/>
                            <w:sz w:val="20"/>
                            <w:lang w:val="en-GB" w:eastAsia="zh-CN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lang w:val="en-GB"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MU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chambe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OTA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2</m:t>
                            </m:r>
                          </m:sup>
                        </m:sSubSup>
                        <m:ctrlPr>
                          <w:rPr>
                            <w:rFonts w:ascii="Cambria Math" w:eastAsia="Cambria Math" w:hAnsi="Cambria Math" w:cs="Cambria Math"/>
                            <w:i/>
                            <w:lang w:eastAsia="zh-CN"/>
                          </w:rPr>
                        </m:ctrlP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lang w:val="en-GB"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MU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matching_OTA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2</m:t>
                            </m:r>
                          </m:sup>
                        </m:sSubSup>
                      </m:e>
                    </m:eqArr>
                  </m:e>
                </m:rad>
                <m:r>
                  <w:rPr>
                    <w:rFonts w:ascii="Cambria Math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ACLR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effect</m:t>
                    </m:r>
                  </m:sub>
                </m:sSub>
              </m:oMath>
            </m:oMathPara>
          </w:p>
        </w:tc>
      </w:tr>
    </w:tbl>
    <w:p w14:paraId="60C5F643" w14:textId="77777777" w:rsidR="00E54C6A" w:rsidRDefault="00E54C6A" w:rsidP="00183C8D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360"/>
        <w:jc w:val="center"/>
        <w:textAlignment w:val="baseline"/>
        <w:outlineLvl w:val="1"/>
        <w:rPr>
          <w:sz w:val="21"/>
          <w:szCs w:val="21"/>
          <w:lang w:val="en-US" w:eastAsia="zh-CN"/>
        </w:rPr>
      </w:pPr>
    </w:p>
    <w:p w14:paraId="29BB801C" w14:textId="77777777" w:rsidR="00160B6E" w:rsidRDefault="00160B6E" w:rsidP="00183C8D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360"/>
        <w:jc w:val="center"/>
        <w:textAlignment w:val="baseline"/>
        <w:outlineLvl w:val="1"/>
        <w:rPr>
          <w:sz w:val="21"/>
          <w:szCs w:val="21"/>
          <w:lang w:val="en-US" w:eastAsia="zh-CN"/>
        </w:rPr>
      </w:pPr>
    </w:p>
    <w:p w14:paraId="34606506" w14:textId="5FA07529" w:rsidR="00183C8D" w:rsidRDefault="00183C8D" w:rsidP="00183C8D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360"/>
        <w:jc w:val="center"/>
        <w:textAlignment w:val="baseline"/>
        <w:outlineLvl w:val="1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lastRenderedPageBreak/>
        <w:t>T</w:t>
      </w:r>
      <w:r>
        <w:rPr>
          <w:sz w:val="21"/>
          <w:szCs w:val="21"/>
          <w:lang w:val="en-US" w:eastAsia="zh-CN"/>
        </w:rPr>
        <w:t>able 2.</w:t>
      </w:r>
      <w:r w:rsidR="00E00573">
        <w:rPr>
          <w:sz w:val="21"/>
          <w:szCs w:val="21"/>
          <w:lang w:val="en-US" w:eastAsia="zh-CN"/>
        </w:rPr>
        <w:t>8</w:t>
      </w:r>
      <w:r>
        <w:rPr>
          <w:sz w:val="21"/>
          <w:szCs w:val="21"/>
          <w:lang w:val="en-US" w:eastAsia="zh-CN"/>
        </w:rPr>
        <w:t xml:space="preserve"> CATR Measurement</w:t>
      </w:r>
      <w:r w:rsidRPr="00953267">
        <w:t xml:space="preserve"> Uncertainty for </w:t>
      </w:r>
      <w:r>
        <w:t xml:space="preserve">OTA </w:t>
      </w:r>
      <w:r w:rsidRPr="00953267">
        <w:t>receiver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"/>
        <w:gridCol w:w="1841"/>
        <w:gridCol w:w="1050"/>
        <w:gridCol w:w="1079"/>
        <w:gridCol w:w="4879"/>
      </w:tblGrid>
      <w:tr w:rsidR="00183C8D" w:rsidRPr="00953267" w14:paraId="567D1C25" w14:textId="77777777" w:rsidTr="000F57D7">
        <w:trPr>
          <w:cantSplit/>
          <w:jc w:val="center"/>
        </w:trPr>
        <w:tc>
          <w:tcPr>
            <w:tcW w:w="2972" w:type="dxa"/>
            <w:gridSpan w:val="2"/>
          </w:tcPr>
          <w:p w14:paraId="71106314" w14:textId="77777777" w:rsidR="00183C8D" w:rsidRPr="00953267" w:rsidRDefault="00183C8D" w:rsidP="000F57D7">
            <w:pPr>
              <w:pStyle w:val="TAL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Frequency range</w:t>
            </w:r>
          </w:p>
        </w:tc>
        <w:tc>
          <w:tcPr>
            <w:tcW w:w="1134" w:type="dxa"/>
          </w:tcPr>
          <w:p w14:paraId="1CB5F68C" w14:textId="77777777" w:rsidR="00183C8D" w:rsidRPr="00953267" w:rsidRDefault="00183C8D" w:rsidP="000F57D7">
            <w:pPr>
              <w:pStyle w:val="TAH"/>
              <w:rPr>
                <w:rFonts w:cs="v4.2.0"/>
                <w:lang w:eastAsia="zh-CN"/>
              </w:rPr>
            </w:pPr>
            <w:r w:rsidRPr="00953267">
              <w:rPr>
                <w:rFonts w:cs="v4.2.0"/>
                <w:lang w:eastAsia="ja-JP"/>
              </w:rPr>
              <w:t xml:space="preserve">f </w:t>
            </w:r>
            <w:r w:rsidRPr="00953267">
              <w:rPr>
                <w:rFonts w:cs="Arial"/>
                <w:lang w:eastAsia="ja-JP"/>
              </w:rPr>
              <w:t>≤</w:t>
            </w:r>
            <w:r w:rsidRPr="00953267">
              <w:rPr>
                <w:rFonts w:cs="v4.2.0"/>
                <w:lang w:eastAsia="ja-JP"/>
              </w:rPr>
              <w:t xml:space="preserve"> 3.0GHz</w:t>
            </w:r>
          </w:p>
        </w:tc>
        <w:tc>
          <w:tcPr>
            <w:tcW w:w="1276" w:type="dxa"/>
          </w:tcPr>
          <w:p w14:paraId="0BC00B24" w14:textId="77777777" w:rsidR="00183C8D" w:rsidRPr="00953267" w:rsidRDefault="00183C8D" w:rsidP="000F57D7">
            <w:pPr>
              <w:pStyle w:val="TAH"/>
              <w:rPr>
                <w:rFonts w:cs="v4.2.0"/>
              </w:rPr>
            </w:pPr>
            <w:r w:rsidRPr="00953267">
              <w:rPr>
                <w:rFonts w:cs="v4.2.0"/>
                <w:lang w:eastAsia="ja-JP"/>
              </w:rPr>
              <w:t xml:space="preserve">3.0GHz &lt; f </w:t>
            </w:r>
            <w:r w:rsidRPr="00953267">
              <w:rPr>
                <w:rFonts w:cs="Arial"/>
                <w:lang w:eastAsia="ja-JP"/>
              </w:rPr>
              <w:t>≤</w:t>
            </w:r>
            <w:r w:rsidRPr="00953267">
              <w:rPr>
                <w:rFonts w:cs="v4.2.0"/>
                <w:lang w:eastAsia="ja-JP"/>
              </w:rPr>
              <w:t xml:space="preserve"> 4.2GHz</w:t>
            </w:r>
          </w:p>
        </w:tc>
        <w:tc>
          <w:tcPr>
            <w:tcW w:w="4473" w:type="dxa"/>
          </w:tcPr>
          <w:p w14:paraId="617812FB" w14:textId="77777777" w:rsidR="00183C8D" w:rsidRPr="00953267" w:rsidRDefault="00183C8D" w:rsidP="000F57D7">
            <w:pPr>
              <w:pStyle w:val="TAH"/>
              <w:rPr>
                <w:rFonts w:cs="v4.2.0"/>
              </w:rPr>
            </w:pPr>
          </w:p>
        </w:tc>
      </w:tr>
      <w:tr w:rsidR="00F43C50" w:rsidRPr="00953267" w14:paraId="0A55999F" w14:textId="77777777" w:rsidTr="000F57D7">
        <w:trPr>
          <w:cantSplit/>
          <w:jc w:val="center"/>
        </w:trPr>
        <w:tc>
          <w:tcPr>
            <w:tcW w:w="1129" w:type="dxa"/>
            <w:vMerge w:val="restart"/>
          </w:tcPr>
          <w:p w14:paraId="79125083" w14:textId="77777777" w:rsidR="00F43C50" w:rsidRDefault="00F43C50" w:rsidP="00AA7465">
            <w:pPr>
              <w:pStyle w:val="TAL"/>
              <w:keepNext w:val="0"/>
              <w:jc w:val="center"/>
              <w:rPr>
                <w:rFonts w:cs="v4.2.0"/>
                <w:lang w:eastAsia="zh-CN"/>
              </w:rPr>
            </w:pPr>
            <w:r>
              <w:rPr>
                <w:rFonts w:cs="v4.2.0" w:hint="eastAsia"/>
                <w:lang w:eastAsia="zh-CN"/>
              </w:rPr>
              <w:t>A</w:t>
            </w:r>
            <w:r>
              <w:rPr>
                <w:rFonts w:cs="v4.2.0"/>
                <w:lang w:eastAsia="zh-CN"/>
              </w:rPr>
              <w:t>CS and narrow band blocking</w:t>
            </w:r>
          </w:p>
          <w:p w14:paraId="18ADA60A" w14:textId="731EA0F8" w:rsidR="00F43C50" w:rsidRPr="00953267" w:rsidRDefault="00F43C50" w:rsidP="00F43C50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1843" w:type="dxa"/>
          </w:tcPr>
          <w:p w14:paraId="58C78501" w14:textId="53DCD989" w:rsidR="00F43C50" w:rsidRPr="00953267" w:rsidRDefault="00075488" w:rsidP="00F43C50">
            <w:pPr>
              <w:pStyle w:val="TAL"/>
              <w:keepNext w:val="0"/>
              <w:rPr>
                <w:rFonts w:cs="v4.2.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wanted_conducted</m:t>
                    </m:r>
                  </m:sub>
                  <m:sup/>
                </m:sSubSup>
              </m:oMath>
            </m:oMathPara>
          </w:p>
        </w:tc>
        <w:tc>
          <w:tcPr>
            <w:tcW w:w="1134" w:type="dxa"/>
          </w:tcPr>
          <w:p w14:paraId="79465A1E" w14:textId="5A923AA7" w:rsidR="00F43C50" w:rsidRPr="00953267" w:rsidRDefault="00F43C50" w:rsidP="00F43C5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.7 dB</w:t>
            </w:r>
          </w:p>
        </w:tc>
        <w:tc>
          <w:tcPr>
            <w:tcW w:w="1276" w:type="dxa"/>
          </w:tcPr>
          <w:p w14:paraId="1AFC1A2D" w14:textId="36E1095C" w:rsidR="00F43C50" w:rsidRDefault="00F43C50" w:rsidP="00F43C50">
            <w:pPr>
              <w:jc w:val="center"/>
              <w:rPr>
                <w:rFonts w:ascii="Arial" w:hAnsi="Arial" w:cs="v4.2.0"/>
                <w:sz w:val="18"/>
                <w:lang w:val="x-none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eastAsia="zh-CN"/>
              </w:rPr>
              <w:t>1 dB</w:t>
            </w:r>
          </w:p>
        </w:tc>
        <w:tc>
          <w:tcPr>
            <w:tcW w:w="4473" w:type="dxa"/>
          </w:tcPr>
          <w:p w14:paraId="5484EBC4" w14:textId="763E7CBC" w:rsidR="00F43C50" w:rsidRPr="00953267" w:rsidRDefault="00F43C50" w:rsidP="00F43C50">
            <w:pPr>
              <w:pStyle w:val="TAL"/>
              <w:rPr>
                <w:rFonts w:cs="v4.2.0"/>
                <w:lang w:eastAsia="zh-CN"/>
              </w:rPr>
            </w:pPr>
          </w:p>
        </w:tc>
      </w:tr>
      <w:tr w:rsidR="00F43C50" w:rsidRPr="00953267" w14:paraId="0C42A0C7" w14:textId="77777777" w:rsidTr="000F57D7">
        <w:trPr>
          <w:cantSplit/>
          <w:jc w:val="center"/>
        </w:trPr>
        <w:tc>
          <w:tcPr>
            <w:tcW w:w="1129" w:type="dxa"/>
            <w:vMerge/>
          </w:tcPr>
          <w:p w14:paraId="3B7A6BF2" w14:textId="77777777" w:rsidR="00F43C50" w:rsidRDefault="00F43C50" w:rsidP="00F43C50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1843" w:type="dxa"/>
          </w:tcPr>
          <w:p w14:paraId="628C0152" w14:textId="7230EF74" w:rsidR="00F43C50" w:rsidRPr="00953267" w:rsidRDefault="00075488" w:rsidP="00F43C50">
            <w:pPr>
              <w:pStyle w:val="TAL"/>
              <w:keepNext w:val="0"/>
              <w:rPr>
                <w:rFonts w:cs="v4.2.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interfer_conducted</m:t>
                    </m:r>
                  </m:sub>
                  <m:sup/>
                </m:sSubSup>
              </m:oMath>
            </m:oMathPara>
          </w:p>
        </w:tc>
        <w:tc>
          <w:tcPr>
            <w:tcW w:w="1134" w:type="dxa"/>
          </w:tcPr>
          <w:p w14:paraId="301BA1E6" w14:textId="5A5F1798" w:rsidR="00F43C50" w:rsidRPr="00953267" w:rsidRDefault="00F43C50" w:rsidP="00F43C5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.7 dB</w:t>
            </w:r>
          </w:p>
        </w:tc>
        <w:tc>
          <w:tcPr>
            <w:tcW w:w="1276" w:type="dxa"/>
          </w:tcPr>
          <w:p w14:paraId="2F1EB8BE" w14:textId="0D191623" w:rsidR="00F43C50" w:rsidRDefault="00F43C50" w:rsidP="00F43C50">
            <w:pPr>
              <w:jc w:val="center"/>
              <w:rPr>
                <w:rFonts w:ascii="Arial" w:hAnsi="Arial" w:cs="v4.2.0"/>
                <w:sz w:val="18"/>
                <w:lang w:val="x-none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eastAsia="zh-CN"/>
              </w:rPr>
              <w:t>1 dB</w:t>
            </w:r>
          </w:p>
        </w:tc>
        <w:tc>
          <w:tcPr>
            <w:tcW w:w="4473" w:type="dxa"/>
          </w:tcPr>
          <w:p w14:paraId="48A20FBD" w14:textId="77777777" w:rsidR="00F43C50" w:rsidRPr="00953267" w:rsidRDefault="00F43C50" w:rsidP="00F43C50">
            <w:pPr>
              <w:pStyle w:val="TAL"/>
              <w:rPr>
                <w:rFonts w:cs="v4.2.0"/>
                <w:lang w:eastAsia="zh-CN"/>
              </w:rPr>
            </w:pPr>
          </w:p>
        </w:tc>
      </w:tr>
      <w:tr w:rsidR="00F43C50" w:rsidRPr="00953267" w14:paraId="34EF1BA9" w14:textId="77777777" w:rsidTr="000F57D7">
        <w:trPr>
          <w:cantSplit/>
          <w:jc w:val="center"/>
        </w:trPr>
        <w:tc>
          <w:tcPr>
            <w:tcW w:w="1129" w:type="dxa"/>
            <w:vMerge/>
          </w:tcPr>
          <w:p w14:paraId="039DB3AC" w14:textId="77777777" w:rsidR="00F43C50" w:rsidRDefault="00F43C50" w:rsidP="00F43C50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1843" w:type="dxa"/>
          </w:tcPr>
          <w:p w14:paraId="54028D79" w14:textId="5C76D8A6" w:rsidR="00F43C50" w:rsidRPr="00953267" w:rsidRDefault="00075488" w:rsidP="00F43C50">
            <w:pPr>
              <w:pStyle w:val="TAL"/>
              <w:keepNext w:val="0"/>
              <w:rPr>
                <w:rFonts w:cs="v4.2.0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matching_conducted</m:t>
                  </m:r>
                </m:sub>
                <m:sup/>
              </m:sSubSup>
            </m:oMath>
            <w:r w:rsidR="00F43C50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134" w:type="dxa"/>
          </w:tcPr>
          <w:p w14:paraId="00FA3972" w14:textId="6507A697" w:rsidR="00F43C50" w:rsidRPr="00953267" w:rsidRDefault="00F43C50" w:rsidP="00F43C5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.294 dB</w:t>
            </w:r>
          </w:p>
        </w:tc>
        <w:tc>
          <w:tcPr>
            <w:tcW w:w="1276" w:type="dxa"/>
          </w:tcPr>
          <w:p w14:paraId="1A7A7FC4" w14:textId="718EE431" w:rsidR="00F43C50" w:rsidRDefault="00F43C50" w:rsidP="00F43C50">
            <w:pPr>
              <w:jc w:val="center"/>
              <w:rPr>
                <w:rFonts w:ascii="Arial" w:hAnsi="Arial" w:cs="v4.2.0"/>
                <w:sz w:val="18"/>
                <w:lang w:val="x-none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eastAsia="ja-JP"/>
              </w:rPr>
              <w:t>0.294 dB</w:t>
            </w:r>
          </w:p>
        </w:tc>
        <w:tc>
          <w:tcPr>
            <w:tcW w:w="4473" w:type="dxa"/>
          </w:tcPr>
          <w:p w14:paraId="68844244" w14:textId="77777777" w:rsidR="00F43C50" w:rsidRPr="00953267" w:rsidRDefault="00F43C50" w:rsidP="00F43C50">
            <w:pPr>
              <w:pStyle w:val="TAL"/>
              <w:rPr>
                <w:rFonts w:cs="v4.2.0"/>
                <w:lang w:eastAsia="zh-CN"/>
              </w:rPr>
            </w:pPr>
          </w:p>
        </w:tc>
      </w:tr>
      <w:tr w:rsidR="00F43C50" w:rsidRPr="00953267" w14:paraId="15A53F65" w14:textId="77777777" w:rsidTr="000F57D7">
        <w:trPr>
          <w:cantSplit/>
          <w:jc w:val="center"/>
        </w:trPr>
        <w:tc>
          <w:tcPr>
            <w:tcW w:w="1129" w:type="dxa"/>
            <w:vMerge/>
          </w:tcPr>
          <w:p w14:paraId="2EF16A83" w14:textId="77777777" w:rsidR="00F43C50" w:rsidRDefault="00F43C50" w:rsidP="00F43C50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1843" w:type="dxa"/>
          </w:tcPr>
          <w:p w14:paraId="7E90007F" w14:textId="08E01C41" w:rsidR="00F43C50" w:rsidRDefault="00075488" w:rsidP="00F43C5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lang w:val="en-GB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wanted</m:t>
                  </m:r>
                </m:sub>
                <m:sup/>
              </m:sSubSup>
              <m:r>
                <w:rPr>
                  <w:rFonts w:ascii="Cambria Math" w:hAnsi="Cambria Math"/>
                  <w:sz w:val="20"/>
                  <w:lang w:val="en-GB" w:eastAsia="zh-CN"/>
                </w:rPr>
                <m:t xml:space="preserve"> </m:t>
              </m:r>
            </m:oMath>
            <w:r w:rsidR="00F43C50">
              <w:rPr>
                <w:noProof/>
                <w:szCs w:val="18"/>
                <w:lang w:eastAsia="sv-SE"/>
              </w:rPr>
              <w:t xml:space="preserve"> </w:t>
            </w:r>
          </w:p>
        </w:tc>
        <w:tc>
          <w:tcPr>
            <w:tcW w:w="1134" w:type="dxa"/>
          </w:tcPr>
          <w:p w14:paraId="75701154" w14:textId="674AF1A0" w:rsidR="00F43C50" w:rsidRPr="00953267" w:rsidRDefault="00F43C50" w:rsidP="00F43C5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eastAsia="ja-JP"/>
              </w:rPr>
              <w:t>0.635</w:t>
            </w:r>
            <w:r w:rsidRPr="00953267">
              <w:rPr>
                <w:rFonts w:cs="v4.2.0"/>
                <w:lang w:eastAsia="ja-JP"/>
              </w:rPr>
              <w:t>dB</w:t>
            </w:r>
          </w:p>
        </w:tc>
        <w:tc>
          <w:tcPr>
            <w:tcW w:w="1276" w:type="dxa"/>
          </w:tcPr>
          <w:p w14:paraId="6755B3D5" w14:textId="4124695B" w:rsidR="00F43C50" w:rsidRPr="00953267" w:rsidRDefault="00F43C50" w:rsidP="00F43C50">
            <w:pPr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0.956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4473" w:type="dxa"/>
          </w:tcPr>
          <w:p w14:paraId="5DE0D702" w14:textId="1FF484C6" w:rsidR="00F43C50" w:rsidRDefault="00075488" w:rsidP="00F43C50">
            <w:pPr>
              <w:pStyle w:val="TAL"/>
              <w:rPr>
                <w:rFonts w:cs="v4.2.0"/>
                <w:sz w:val="20"/>
                <w:lang w:val="en-GB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wanted</m:t>
                    </m:r>
                  </m:sub>
                  <m:sup/>
                </m:sSubSup>
                <m:r>
                  <w:rPr>
                    <w:rFonts w:ascii="Cambria Math" w:hAnsi="Cambria Math"/>
                    <w:lang w:eastAsia="zh-CN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wanted_conducted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matching_conducted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</m:e>
                </m:rad>
              </m:oMath>
            </m:oMathPara>
          </w:p>
        </w:tc>
      </w:tr>
      <w:tr w:rsidR="00F43C50" w:rsidRPr="00953267" w14:paraId="1422AB92" w14:textId="77777777" w:rsidTr="000F57D7">
        <w:trPr>
          <w:cantSplit/>
          <w:jc w:val="center"/>
        </w:trPr>
        <w:tc>
          <w:tcPr>
            <w:tcW w:w="1129" w:type="dxa"/>
            <w:vMerge/>
          </w:tcPr>
          <w:p w14:paraId="10F30CF5" w14:textId="77777777" w:rsidR="00F43C50" w:rsidRPr="00953267" w:rsidRDefault="00F43C50" w:rsidP="00F43C50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1843" w:type="dxa"/>
          </w:tcPr>
          <w:p w14:paraId="5744BC37" w14:textId="21D6C675" w:rsidR="00F43C50" w:rsidRPr="00953267" w:rsidRDefault="00075488" w:rsidP="00F43C50">
            <w:pPr>
              <w:pStyle w:val="TAL"/>
              <w:keepNext w:val="0"/>
              <w:rPr>
                <w:rFonts w:cs="v4.2.0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interfer</m:t>
                    </m:r>
                  </m:sub>
                  <m:sup/>
                </m:sSubSup>
                <m:r>
                  <w:rPr>
                    <w:rFonts w:ascii="Cambria Math" w:hAnsi="Cambria Math"/>
                    <w:sz w:val="20"/>
                    <w:lang w:val="en-GB" w:eastAsia="zh-CN"/>
                  </w:rPr>
                  <m:t xml:space="preserve"> </m:t>
                </m:r>
              </m:oMath>
            </m:oMathPara>
          </w:p>
        </w:tc>
        <w:tc>
          <w:tcPr>
            <w:tcW w:w="1134" w:type="dxa"/>
          </w:tcPr>
          <w:p w14:paraId="02F56014" w14:textId="77777777" w:rsidR="00F43C50" w:rsidRPr="00953267" w:rsidRDefault="00F43C50" w:rsidP="00F43C5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0.635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1276" w:type="dxa"/>
          </w:tcPr>
          <w:p w14:paraId="1A73876E" w14:textId="6E18328D" w:rsidR="00F43C50" w:rsidRPr="00953267" w:rsidRDefault="00F43C50" w:rsidP="00F43C5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0.956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4473" w:type="dxa"/>
          </w:tcPr>
          <w:p w14:paraId="5D1F4839" w14:textId="5B69735D" w:rsidR="00F43C50" w:rsidRPr="00953267" w:rsidRDefault="00075488" w:rsidP="00F43C50">
            <w:pPr>
              <w:pStyle w:val="TAL"/>
              <w:rPr>
                <w:rFonts w:cs="v4.2.0"/>
                <w:lang w:eastAsia="sv-SE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interfer</m:t>
                    </m:r>
                  </m:sub>
                  <m:sup/>
                </m:sSubSup>
                <m:r>
                  <w:rPr>
                    <w:rFonts w:ascii="Cambria Math" w:hAnsi="Cambria Math"/>
                    <w:lang w:eastAsia="zh-CN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interfer_conducted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matching_conducted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</m:e>
                </m:rad>
              </m:oMath>
            </m:oMathPara>
          </w:p>
        </w:tc>
      </w:tr>
      <w:tr w:rsidR="001B40D0" w:rsidRPr="00953267" w14:paraId="55B221BB" w14:textId="77777777" w:rsidTr="000F57D7">
        <w:trPr>
          <w:cantSplit/>
          <w:jc w:val="center"/>
        </w:trPr>
        <w:tc>
          <w:tcPr>
            <w:tcW w:w="1129" w:type="dxa"/>
            <w:vMerge/>
          </w:tcPr>
          <w:p w14:paraId="111CB2FE" w14:textId="77777777" w:rsidR="001B40D0" w:rsidRPr="00953267" w:rsidRDefault="001B40D0" w:rsidP="001B40D0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1843" w:type="dxa"/>
          </w:tcPr>
          <w:p w14:paraId="150B8188" w14:textId="6D4710DA" w:rsidR="001B40D0" w:rsidRPr="00953267" w:rsidRDefault="00075488" w:rsidP="001B40D0">
            <w:pPr>
              <w:rPr>
                <w:noProof/>
                <w:szCs w:val="18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EIS_OTA</m:t>
                    </m:r>
                  </m:sub>
                  <m:sup/>
                </m:sSubSup>
              </m:oMath>
            </m:oMathPara>
          </w:p>
        </w:tc>
        <w:tc>
          <w:tcPr>
            <w:tcW w:w="1134" w:type="dxa"/>
          </w:tcPr>
          <w:p w14:paraId="75750E47" w14:textId="33A01C93" w:rsidR="001B40D0" w:rsidRPr="00953267" w:rsidRDefault="001B40D0" w:rsidP="001B40D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.</w:t>
            </w:r>
            <w:r w:rsidR="0083585F">
              <w:rPr>
                <w:rFonts w:cs="Arial"/>
                <w:lang w:eastAsia="zh-CN"/>
              </w:rPr>
              <w:t>33</w:t>
            </w:r>
            <w:r>
              <w:rPr>
                <w:rFonts w:cs="Arial"/>
                <w:lang w:eastAsia="zh-CN"/>
              </w:rPr>
              <w:t xml:space="preserve"> dB</w:t>
            </w:r>
          </w:p>
        </w:tc>
        <w:tc>
          <w:tcPr>
            <w:tcW w:w="1276" w:type="dxa"/>
          </w:tcPr>
          <w:p w14:paraId="26B1ABC3" w14:textId="72046261" w:rsidR="001B40D0" w:rsidRPr="00953267" w:rsidRDefault="001B40D0" w:rsidP="001B40D0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.</w:t>
            </w:r>
            <w:r w:rsidR="0083585F">
              <w:rPr>
                <w:rFonts w:cs="Arial"/>
                <w:lang w:eastAsia="zh-CN"/>
              </w:rPr>
              <w:t>40</w:t>
            </w:r>
            <w:r>
              <w:rPr>
                <w:rFonts w:cs="Arial"/>
                <w:lang w:eastAsia="zh-CN"/>
              </w:rPr>
              <w:t xml:space="preserve"> dB</w:t>
            </w:r>
          </w:p>
        </w:tc>
        <w:tc>
          <w:tcPr>
            <w:tcW w:w="4473" w:type="dxa"/>
          </w:tcPr>
          <w:p w14:paraId="091715F6" w14:textId="77777777" w:rsidR="001B40D0" w:rsidRPr="00953267" w:rsidRDefault="001B40D0" w:rsidP="001B40D0">
            <w:pPr>
              <w:pStyle w:val="TAL"/>
              <w:rPr>
                <w:rFonts w:cs="v4.2.0"/>
                <w:lang w:eastAsia="zh-CN"/>
              </w:rPr>
            </w:pPr>
          </w:p>
        </w:tc>
      </w:tr>
      <w:tr w:rsidR="001B40D0" w:rsidRPr="00953267" w14:paraId="58CF5035" w14:textId="77777777" w:rsidTr="000F57D7">
        <w:trPr>
          <w:cantSplit/>
          <w:jc w:val="center"/>
        </w:trPr>
        <w:tc>
          <w:tcPr>
            <w:tcW w:w="1129" w:type="dxa"/>
            <w:vMerge/>
          </w:tcPr>
          <w:p w14:paraId="644BEB82" w14:textId="77777777" w:rsidR="001B40D0" w:rsidRPr="00953267" w:rsidRDefault="001B40D0" w:rsidP="001B40D0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1843" w:type="dxa"/>
          </w:tcPr>
          <w:p w14:paraId="4F96B3FD" w14:textId="219C1EEC" w:rsidR="001B40D0" w:rsidRPr="00953267" w:rsidRDefault="00075488" w:rsidP="001B40D0">
            <w:pPr>
              <w:rPr>
                <w:noProof/>
                <w:szCs w:val="18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TestEquipment_OTA</m:t>
                    </m:r>
                  </m:sub>
                  <m:sup/>
                </m:sSubSup>
              </m:oMath>
            </m:oMathPara>
          </w:p>
        </w:tc>
        <w:tc>
          <w:tcPr>
            <w:tcW w:w="1134" w:type="dxa"/>
          </w:tcPr>
          <w:p w14:paraId="6383E1FA" w14:textId="50C4F63B" w:rsidR="001B40D0" w:rsidRPr="00953267" w:rsidRDefault="001B40D0" w:rsidP="001B40D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 dB</w:t>
            </w:r>
          </w:p>
        </w:tc>
        <w:tc>
          <w:tcPr>
            <w:tcW w:w="1276" w:type="dxa"/>
          </w:tcPr>
          <w:p w14:paraId="55811154" w14:textId="2F271F4F" w:rsidR="001B40D0" w:rsidRPr="00953267" w:rsidRDefault="001B40D0" w:rsidP="001B40D0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 dB</w:t>
            </w:r>
          </w:p>
        </w:tc>
        <w:tc>
          <w:tcPr>
            <w:tcW w:w="4473" w:type="dxa"/>
          </w:tcPr>
          <w:p w14:paraId="5382B7BB" w14:textId="77777777" w:rsidR="001B40D0" w:rsidRPr="00953267" w:rsidRDefault="001B40D0" w:rsidP="001B40D0">
            <w:pPr>
              <w:pStyle w:val="TAL"/>
              <w:rPr>
                <w:rFonts w:cs="v4.2.0"/>
                <w:lang w:eastAsia="zh-CN"/>
              </w:rPr>
            </w:pPr>
          </w:p>
        </w:tc>
      </w:tr>
      <w:tr w:rsidR="00395038" w:rsidRPr="00953267" w14:paraId="40A68F9E" w14:textId="77777777" w:rsidTr="000F57D7">
        <w:trPr>
          <w:cantSplit/>
          <w:jc w:val="center"/>
        </w:trPr>
        <w:tc>
          <w:tcPr>
            <w:tcW w:w="1129" w:type="dxa"/>
            <w:vMerge/>
          </w:tcPr>
          <w:p w14:paraId="592A5620" w14:textId="77777777" w:rsidR="00395038" w:rsidRPr="00953267" w:rsidRDefault="00395038" w:rsidP="00395038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1843" w:type="dxa"/>
          </w:tcPr>
          <w:p w14:paraId="4836F140" w14:textId="6E3913AA" w:rsidR="00395038" w:rsidRDefault="00075488" w:rsidP="00395038">
            <w:pPr>
              <w:rPr>
                <w:rFonts w:ascii="Arial" w:hAnsi="Arial" w:cs="v4.2.0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matching_OTA</m:t>
                  </m:r>
                </m:sub>
                <m:sup/>
              </m:sSubSup>
            </m:oMath>
            <w:r w:rsidR="00395038">
              <w:rPr>
                <w:rFonts w:hint="eastAsia"/>
                <w:lang w:eastAsia="zh-CN"/>
              </w:rPr>
              <w:t xml:space="preserve"> </w:t>
            </w:r>
            <w:r w:rsidR="00395038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395038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395038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1134" w:type="dxa"/>
          </w:tcPr>
          <w:p w14:paraId="7ED2061A" w14:textId="777E7CAC" w:rsidR="00395038" w:rsidRDefault="00395038" w:rsidP="0039503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.294 dB</w:t>
            </w:r>
          </w:p>
        </w:tc>
        <w:tc>
          <w:tcPr>
            <w:tcW w:w="1276" w:type="dxa"/>
          </w:tcPr>
          <w:p w14:paraId="5A411C30" w14:textId="4A81CE7E" w:rsidR="00395038" w:rsidRDefault="00395038" w:rsidP="0039503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eastAsia="ja-JP"/>
              </w:rPr>
              <w:t>0.294 dB</w:t>
            </w:r>
          </w:p>
        </w:tc>
        <w:tc>
          <w:tcPr>
            <w:tcW w:w="4473" w:type="dxa"/>
          </w:tcPr>
          <w:p w14:paraId="0EE34A50" w14:textId="77777777" w:rsidR="00395038" w:rsidRPr="00953267" w:rsidRDefault="00395038" w:rsidP="00395038">
            <w:pPr>
              <w:pStyle w:val="TAL"/>
              <w:rPr>
                <w:rFonts w:cs="v4.2.0"/>
                <w:lang w:eastAsia="zh-CN"/>
              </w:rPr>
            </w:pPr>
          </w:p>
        </w:tc>
      </w:tr>
      <w:tr w:rsidR="00395038" w:rsidRPr="00953267" w14:paraId="67CA6F05" w14:textId="77777777" w:rsidTr="000F57D7">
        <w:trPr>
          <w:cantSplit/>
          <w:jc w:val="center"/>
        </w:trPr>
        <w:tc>
          <w:tcPr>
            <w:tcW w:w="1129" w:type="dxa"/>
            <w:vMerge/>
          </w:tcPr>
          <w:p w14:paraId="2DC4F8F2" w14:textId="77777777" w:rsidR="00395038" w:rsidRPr="00953267" w:rsidRDefault="00395038" w:rsidP="00395038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1843" w:type="dxa"/>
          </w:tcPr>
          <w:p w14:paraId="788F38F9" w14:textId="6CF6727C" w:rsidR="00395038" w:rsidRDefault="00075488" w:rsidP="00395038">
            <w:pPr>
              <w:pStyle w:val="TAL"/>
              <w:keepNext w:val="0"/>
              <w:rPr>
                <w:noProof/>
                <w:szCs w:val="18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chamber_OTA</m:t>
                    </m:r>
                  </m:sub>
                  <m:sup/>
                </m:sSubSup>
                <m:r>
                  <w:rPr>
                    <w:rFonts w:ascii="Cambria Math" w:hAnsi="Cambria Math"/>
                    <w:sz w:val="20"/>
                    <w:lang w:val="en-GB" w:eastAsia="zh-CN"/>
                  </w:rPr>
                  <m:t xml:space="preserve"> </m:t>
                </m:r>
              </m:oMath>
            </m:oMathPara>
          </w:p>
        </w:tc>
        <w:tc>
          <w:tcPr>
            <w:tcW w:w="1134" w:type="dxa"/>
          </w:tcPr>
          <w:p w14:paraId="2989993A" w14:textId="4592E998" w:rsidR="00395038" w:rsidRPr="00953267" w:rsidRDefault="00395038" w:rsidP="003950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</w:t>
            </w:r>
            <w:r w:rsidR="0099567F">
              <w:rPr>
                <w:rFonts w:cs="Arial"/>
                <w:lang w:eastAsia="zh-CN"/>
              </w:rPr>
              <w:t>33</w:t>
            </w:r>
            <w:r>
              <w:rPr>
                <w:rFonts w:cs="Arial"/>
                <w:lang w:eastAsia="zh-CN"/>
              </w:rPr>
              <w:t xml:space="preserve"> dB</w:t>
            </w:r>
          </w:p>
        </w:tc>
        <w:tc>
          <w:tcPr>
            <w:tcW w:w="1276" w:type="dxa"/>
          </w:tcPr>
          <w:p w14:paraId="1EC807C9" w14:textId="30185173" w:rsidR="00395038" w:rsidRPr="00953267" w:rsidRDefault="00395038" w:rsidP="003950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eastAsia="ja-JP"/>
              </w:rPr>
              <w:t>1.0</w:t>
            </w:r>
            <w:r w:rsidR="0099567F">
              <w:rPr>
                <w:rFonts w:cs="Arial"/>
                <w:lang w:eastAsia="ja-JP"/>
              </w:rPr>
              <w:t>3</w:t>
            </w:r>
            <w:r>
              <w:rPr>
                <w:rFonts w:cs="Arial"/>
                <w:lang w:eastAsia="zh-CN"/>
              </w:rPr>
              <w:t xml:space="preserve"> dB</w:t>
            </w:r>
          </w:p>
        </w:tc>
        <w:tc>
          <w:tcPr>
            <w:tcW w:w="4473" w:type="dxa"/>
          </w:tcPr>
          <w:p w14:paraId="7ADF68F5" w14:textId="60F45DBC" w:rsidR="00395038" w:rsidRPr="00953267" w:rsidRDefault="00075488" w:rsidP="00395038">
            <w:pPr>
              <w:pStyle w:val="TAL"/>
              <w:rPr>
                <w:rFonts w:cs="v4.2.0"/>
                <w:lang w:eastAsia="sv-SE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chamber_OTA</m:t>
                    </m:r>
                  </m:sub>
                  <m:sup/>
                </m:sSubSup>
                <m:r>
                  <w:rPr>
                    <w:rFonts w:ascii="Cambria Math" w:hAnsi="Cambria Math"/>
                    <w:lang w:eastAsia="zh-CN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EIS_OTA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TestEquipment_OTA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matching_OTA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</m:e>
                </m:rad>
              </m:oMath>
            </m:oMathPara>
          </w:p>
        </w:tc>
      </w:tr>
      <w:tr w:rsidR="00395038" w:rsidRPr="00953267" w14:paraId="049D08A7" w14:textId="77777777" w:rsidTr="000F57D7">
        <w:trPr>
          <w:cantSplit/>
          <w:jc w:val="center"/>
        </w:trPr>
        <w:tc>
          <w:tcPr>
            <w:tcW w:w="1129" w:type="dxa"/>
            <w:vMerge/>
          </w:tcPr>
          <w:p w14:paraId="5C1201EF" w14:textId="77777777" w:rsidR="00395038" w:rsidRPr="00953267" w:rsidRDefault="00395038" w:rsidP="00395038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1843" w:type="dxa"/>
          </w:tcPr>
          <w:p w14:paraId="39E115FA" w14:textId="250EF0B7" w:rsidR="00395038" w:rsidRPr="00953267" w:rsidRDefault="00395038" w:rsidP="00395038">
            <w:pPr>
              <w:pStyle w:val="TAL"/>
              <w:keepNext w:val="0"/>
              <w:rPr>
                <w:noProof/>
                <w:szCs w:val="18"/>
                <w:lang w:eastAsia="sv-SE"/>
              </w:rPr>
            </w:pPr>
            <w:r w:rsidRPr="00953267">
              <w:rPr>
                <w:noProof/>
                <w:szCs w:val="18"/>
                <w:lang w:eastAsia="sv-SE"/>
              </w:rPr>
              <w:t>ACLR effect</w:t>
            </w:r>
            <w:r>
              <w:rPr>
                <w:noProof/>
                <w:szCs w:val="18"/>
                <w:lang w:eastAsia="sv-SE"/>
              </w:rPr>
              <w:t xml:space="preserve">  </w:t>
            </w:r>
          </w:p>
        </w:tc>
        <w:tc>
          <w:tcPr>
            <w:tcW w:w="2410" w:type="dxa"/>
            <w:gridSpan w:val="2"/>
          </w:tcPr>
          <w:p w14:paraId="0B14DDBB" w14:textId="77777777" w:rsidR="00395038" w:rsidRPr="00953267" w:rsidRDefault="00395038" w:rsidP="0039503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 dB</w:t>
            </w:r>
          </w:p>
        </w:tc>
        <w:tc>
          <w:tcPr>
            <w:tcW w:w="4473" w:type="dxa"/>
            <w:vMerge w:val="restart"/>
          </w:tcPr>
          <w:p w14:paraId="3A8B1478" w14:textId="39D4DE58" w:rsidR="00395038" w:rsidRPr="00953267" w:rsidRDefault="00075488" w:rsidP="00395038">
            <w:pPr>
              <w:pStyle w:val="TAL"/>
              <w:rPr>
                <w:rFonts w:cs="v4.2.0"/>
                <w:lang w:eastAsia="sv-S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lang w:val="en-GB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ACS_OTA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sz w:val="20"/>
                        <w:lang w:val="en-GB" w:eastAsia="zh-CN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wanted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interfer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+</m:t>
                    </m:r>
                    <w:bookmarkStart w:id="7" w:name="OLE_LINK5"/>
                    <w:bookmarkStart w:id="8" w:name="OLE_LINK6"/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chamber_OTA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  <w:bookmarkEnd w:id="7"/>
                    <w:bookmarkEnd w:id="8"/>
                    <m:r>
                      <w:rPr>
                        <w:rFonts w:ascii="Cambria Math" w:hAnsi="Cambria Math"/>
                        <w:lang w:eastAsia="zh-CN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matching_OTA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</m:e>
                </m:rad>
                <m:r>
                  <w:rPr>
                    <w:rFonts w:ascii="Cambria Math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ACLR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effect</m:t>
                    </m:r>
                  </m:sub>
                </m:sSub>
              </m:oMath>
            </m:oMathPara>
          </w:p>
        </w:tc>
      </w:tr>
      <w:tr w:rsidR="00395038" w:rsidRPr="00953267" w14:paraId="3C5A715C" w14:textId="77777777" w:rsidTr="000F57D7">
        <w:trPr>
          <w:cantSplit/>
          <w:jc w:val="center"/>
        </w:trPr>
        <w:tc>
          <w:tcPr>
            <w:tcW w:w="1129" w:type="dxa"/>
            <w:vMerge/>
          </w:tcPr>
          <w:p w14:paraId="1761A5F8" w14:textId="77777777" w:rsidR="00395038" w:rsidRDefault="00395038" w:rsidP="00395038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43" w:type="dxa"/>
          </w:tcPr>
          <w:p w14:paraId="1828D085" w14:textId="053B2731" w:rsidR="00395038" w:rsidRDefault="00075488" w:rsidP="00395038">
            <w:pPr>
              <w:pStyle w:val="TAL"/>
              <w:keepNext w:val="0"/>
              <w:rPr>
                <w:rFonts w:cs="v4.2.0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lang w:val="en-GB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ACS_OTA</m:t>
                    </m:r>
                  </m:sub>
                </m:sSub>
                <m:r>
                  <w:rPr>
                    <w:rFonts w:ascii="Cambria Math" w:hAnsi="Cambria Math"/>
                    <w:sz w:val="20"/>
                    <w:lang w:val="en-GB" w:eastAsia="zh-CN"/>
                  </w:rPr>
                  <m:t xml:space="preserve"> </m:t>
                </m:r>
              </m:oMath>
            </m:oMathPara>
          </w:p>
        </w:tc>
        <w:tc>
          <w:tcPr>
            <w:tcW w:w="1134" w:type="dxa"/>
          </w:tcPr>
          <w:p w14:paraId="70D44559" w14:textId="495B39F3" w:rsidR="00395038" w:rsidRPr="003E3541" w:rsidRDefault="00395038" w:rsidP="00395038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3E3541">
              <w:rPr>
                <w:rFonts w:cs="Arial" w:hint="eastAsia"/>
                <w:color w:val="0070C0"/>
                <w:lang w:eastAsia="zh-CN"/>
              </w:rPr>
              <w:t>1</w:t>
            </w:r>
            <w:r w:rsidRPr="003E3541">
              <w:rPr>
                <w:rFonts w:cs="Arial"/>
                <w:color w:val="0070C0"/>
                <w:lang w:eastAsia="zh-CN"/>
              </w:rPr>
              <w:t>.7</w:t>
            </w:r>
            <w:r w:rsidR="004455A5">
              <w:rPr>
                <w:rFonts w:cs="Arial"/>
                <w:color w:val="0070C0"/>
                <w:lang w:eastAsia="zh-CN"/>
              </w:rPr>
              <w:t>3</w:t>
            </w:r>
            <w:r w:rsidRPr="003E3541">
              <w:rPr>
                <w:rFonts w:cs="Arial"/>
                <w:color w:val="0070C0"/>
                <w:lang w:eastAsia="zh-CN"/>
              </w:rPr>
              <w:t xml:space="preserve"> dB</w:t>
            </w:r>
          </w:p>
        </w:tc>
        <w:tc>
          <w:tcPr>
            <w:tcW w:w="1276" w:type="dxa"/>
          </w:tcPr>
          <w:p w14:paraId="1A7548AB" w14:textId="4BCAED21" w:rsidR="00395038" w:rsidRPr="003E3541" w:rsidRDefault="00395038" w:rsidP="00395038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3E3541">
              <w:rPr>
                <w:rFonts w:cs="Arial" w:hint="eastAsia"/>
                <w:color w:val="0070C0"/>
                <w:lang w:eastAsia="zh-CN"/>
              </w:rPr>
              <w:t>2</w:t>
            </w:r>
            <w:r w:rsidRPr="003E3541">
              <w:rPr>
                <w:rFonts w:cs="Arial"/>
                <w:color w:val="0070C0"/>
                <w:lang w:eastAsia="zh-CN"/>
              </w:rPr>
              <w:t>.1</w:t>
            </w:r>
            <w:r w:rsidR="004455A5">
              <w:rPr>
                <w:rFonts w:cs="Arial"/>
                <w:color w:val="0070C0"/>
                <w:lang w:eastAsia="zh-CN"/>
              </w:rPr>
              <w:t>2</w:t>
            </w:r>
            <w:r w:rsidRPr="003E3541">
              <w:rPr>
                <w:rFonts w:cs="Arial"/>
                <w:color w:val="0070C0"/>
                <w:lang w:eastAsia="zh-CN"/>
              </w:rPr>
              <w:t xml:space="preserve"> dB</w:t>
            </w:r>
          </w:p>
        </w:tc>
        <w:tc>
          <w:tcPr>
            <w:tcW w:w="4473" w:type="dxa"/>
            <w:vMerge/>
          </w:tcPr>
          <w:p w14:paraId="207179CD" w14:textId="77777777" w:rsidR="00395038" w:rsidRPr="00953267" w:rsidRDefault="00395038" w:rsidP="00395038">
            <w:pPr>
              <w:pStyle w:val="TAL"/>
              <w:rPr>
                <w:rFonts w:cs="v4.2.0"/>
                <w:lang w:eastAsia="sv-SE"/>
              </w:rPr>
            </w:pPr>
          </w:p>
        </w:tc>
      </w:tr>
    </w:tbl>
    <w:p w14:paraId="74BB9FA0" w14:textId="77777777" w:rsidR="00183C8D" w:rsidRDefault="00183C8D" w:rsidP="00183C8D">
      <w:pPr>
        <w:rPr>
          <w:lang w:eastAsia="zh-CN"/>
        </w:rPr>
      </w:pPr>
    </w:p>
    <w:p w14:paraId="546B68B4" w14:textId="379C9CA7" w:rsidR="00CF2C29" w:rsidRDefault="00CF2C29" w:rsidP="00CF2C29">
      <w:pPr>
        <w:pStyle w:val="ListParagraph"/>
        <w:ind w:left="1140" w:firstLineChars="0" w:firstLine="0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"/>
        <w:gridCol w:w="1841"/>
        <w:gridCol w:w="1050"/>
        <w:gridCol w:w="1079"/>
        <w:gridCol w:w="4879"/>
      </w:tblGrid>
      <w:tr w:rsidR="004A53A2" w:rsidRPr="00953267" w14:paraId="25384C29" w14:textId="77777777" w:rsidTr="002A1D70">
        <w:trPr>
          <w:cantSplit/>
          <w:jc w:val="center"/>
        </w:trPr>
        <w:tc>
          <w:tcPr>
            <w:tcW w:w="1006" w:type="dxa"/>
            <w:vMerge w:val="restart"/>
          </w:tcPr>
          <w:p w14:paraId="3868E6FF" w14:textId="77777777" w:rsidR="004A53A2" w:rsidRPr="00AE5716" w:rsidRDefault="004A53A2" w:rsidP="002A1D70">
            <w:pPr>
              <w:pStyle w:val="TAL"/>
              <w:rPr>
                <w:rFonts w:cs="v4.2.0"/>
                <w:lang w:val="sv-SE" w:eastAsia="zh-CN"/>
              </w:rPr>
            </w:pPr>
            <w:r>
              <w:rPr>
                <w:rFonts w:cs="v4.2.0"/>
                <w:lang w:val="sv-SE" w:eastAsia="zh-CN"/>
              </w:rPr>
              <w:t>IBB</w:t>
            </w:r>
          </w:p>
        </w:tc>
        <w:tc>
          <w:tcPr>
            <w:tcW w:w="1841" w:type="dxa"/>
          </w:tcPr>
          <w:p w14:paraId="2B7299FB" w14:textId="77777777" w:rsidR="004A53A2" w:rsidRDefault="00075488" w:rsidP="002A1D7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wanted_conducted</m:t>
                    </m:r>
                  </m:sub>
                  <m:sup/>
                </m:sSubSup>
              </m:oMath>
            </m:oMathPara>
          </w:p>
        </w:tc>
        <w:tc>
          <w:tcPr>
            <w:tcW w:w="1050" w:type="dxa"/>
          </w:tcPr>
          <w:p w14:paraId="668A07C0" w14:textId="77777777" w:rsidR="004A53A2" w:rsidRPr="003E3541" w:rsidRDefault="004A53A2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.7 dB</w:t>
            </w:r>
          </w:p>
        </w:tc>
        <w:tc>
          <w:tcPr>
            <w:tcW w:w="1079" w:type="dxa"/>
          </w:tcPr>
          <w:p w14:paraId="58583B39" w14:textId="77777777" w:rsidR="004A53A2" w:rsidRPr="003E3541" w:rsidRDefault="004A53A2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val="sv-SE" w:eastAsia="zh-CN"/>
              </w:rPr>
              <w:t>.0</w:t>
            </w:r>
            <w:r>
              <w:rPr>
                <w:rFonts w:cs="Arial"/>
                <w:lang w:eastAsia="zh-CN"/>
              </w:rPr>
              <w:t xml:space="preserve"> dB</w:t>
            </w:r>
          </w:p>
        </w:tc>
        <w:tc>
          <w:tcPr>
            <w:tcW w:w="4879" w:type="dxa"/>
          </w:tcPr>
          <w:p w14:paraId="4BE4D7D1" w14:textId="77777777" w:rsidR="004A53A2" w:rsidRPr="00953267" w:rsidRDefault="004A53A2" w:rsidP="002A1D70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4A53A2" w:rsidRPr="00953267" w14:paraId="1CC78CB6" w14:textId="77777777" w:rsidTr="002A1D70">
        <w:trPr>
          <w:cantSplit/>
          <w:jc w:val="center"/>
        </w:trPr>
        <w:tc>
          <w:tcPr>
            <w:tcW w:w="1006" w:type="dxa"/>
            <w:vMerge/>
          </w:tcPr>
          <w:p w14:paraId="7BCE958F" w14:textId="77777777" w:rsidR="004A53A2" w:rsidRDefault="004A53A2" w:rsidP="002A1D70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3F4C98E4" w14:textId="77777777" w:rsidR="004A53A2" w:rsidRDefault="00075488" w:rsidP="002A1D7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interfer_conducted</m:t>
                    </m:r>
                  </m:sub>
                  <m:sup/>
                </m:sSubSup>
              </m:oMath>
            </m:oMathPara>
          </w:p>
        </w:tc>
        <w:tc>
          <w:tcPr>
            <w:tcW w:w="1050" w:type="dxa"/>
          </w:tcPr>
          <w:p w14:paraId="78924C19" w14:textId="77777777" w:rsidR="004A53A2" w:rsidRPr="003E3541" w:rsidRDefault="004A53A2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val="sv-SE" w:eastAsia="ja-JP"/>
              </w:rPr>
              <w:t>1.0</w:t>
            </w:r>
            <w:r>
              <w:rPr>
                <w:rFonts w:cs="Arial"/>
                <w:lang w:eastAsia="zh-CN"/>
              </w:rPr>
              <w:t xml:space="preserve"> dB</w:t>
            </w:r>
          </w:p>
        </w:tc>
        <w:tc>
          <w:tcPr>
            <w:tcW w:w="1079" w:type="dxa"/>
          </w:tcPr>
          <w:p w14:paraId="1F7E6327" w14:textId="77777777" w:rsidR="004A53A2" w:rsidRPr="003E3541" w:rsidRDefault="004A53A2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val="sv-SE" w:eastAsia="zh-CN"/>
              </w:rPr>
              <w:t>.2</w:t>
            </w:r>
            <w:r>
              <w:rPr>
                <w:rFonts w:cs="Arial"/>
                <w:lang w:eastAsia="zh-CN"/>
              </w:rPr>
              <w:t xml:space="preserve"> dB</w:t>
            </w:r>
          </w:p>
        </w:tc>
        <w:tc>
          <w:tcPr>
            <w:tcW w:w="4879" w:type="dxa"/>
          </w:tcPr>
          <w:p w14:paraId="4EAEA39D" w14:textId="77777777" w:rsidR="004A53A2" w:rsidRPr="00953267" w:rsidRDefault="004A53A2" w:rsidP="002A1D70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7C33E8" w:rsidRPr="00953267" w14:paraId="6B03062E" w14:textId="77777777" w:rsidTr="002A1D70">
        <w:trPr>
          <w:cantSplit/>
          <w:jc w:val="center"/>
        </w:trPr>
        <w:tc>
          <w:tcPr>
            <w:tcW w:w="1006" w:type="dxa"/>
            <w:vMerge/>
          </w:tcPr>
          <w:p w14:paraId="2E6DF151" w14:textId="77777777" w:rsidR="007C33E8" w:rsidRDefault="007C33E8" w:rsidP="007C33E8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4ACF8A0A" w14:textId="0FCB68BF" w:rsidR="007C33E8" w:rsidRDefault="00075488" w:rsidP="007C33E8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matching_conducted</m:t>
                  </m:r>
                </m:sub>
                <m:sup/>
              </m:sSubSup>
            </m:oMath>
            <w:r w:rsidR="007C33E8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50" w:type="dxa"/>
          </w:tcPr>
          <w:p w14:paraId="16EF84C4" w14:textId="5034894B" w:rsidR="007C33E8" w:rsidRPr="003E3541" w:rsidRDefault="007C33E8" w:rsidP="007C33E8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.294 dB</w:t>
            </w:r>
          </w:p>
        </w:tc>
        <w:tc>
          <w:tcPr>
            <w:tcW w:w="1079" w:type="dxa"/>
          </w:tcPr>
          <w:p w14:paraId="7DC51297" w14:textId="3AE0E3D1" w:rsidR="007C33E8" w:rsidRPr="003E3541" w:rsidRDefault="007C33E8" w:rsidP="007C33E8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eastAsia="ja-JP"/>
              </w:rPr>
              <w:t>0.294 dB</w:t>
            </w:r>
          </w:p>
        </w:tc>
        <w:tc>
          <w:tcPr>
            <w:tcW w:w="4879" w:type="dxa"/>
          </w:tcPr>
          <w:p w14:paraId="0C671E53" w14:textId="77777777" w:rsidR="007C33E8" w:rsidRPr="00953267" w:rsidRDefault="007C33E8" w:rsidP="007C33E8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4A53A2" w:rsidRPr="00953267" w14:paraId="49289211" w14:textId="77777777" w:rsidTr="002A1D70">
        <w:trPr>
          <w:cantSplit/>
          <w:jc w:val="center"/>
        </w:trPr>
        <w:tc>
          <w:tcPr>
            <w:tcW w:w="1006" w:type="dxa"/>
            <w:vMerge/>
          </w:tcPr>
          <w:p w14:paraId="6E10FD1B" w14:textId="77777777" w:rsidR="004A53A2" w:rsidRDefault="004A53A2" w:rsidP="002A1D70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1CCAF251" w14:textId="64ABA376" w:rsidR="004A53A2" w:rsidRDefault="00075488" w:rsidP="002A1D7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lang w:val="en-GB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wanted</m:t>
                  </m:r>
                </m:sub>
                <m:sup/>
              </m:sSubSup>
              <m:r>
                <w:rPr>
                  <w:rFonts w:ascii="Cambria Math" w:hAnsi="Cambria Math"/>
                  <w:sz w:val="20"/>
                  <w:lang w:val="en-GB" w:eastAsia="zh-CN"/>
                </w:rPr>
                <m:t xml:space="preserve"> </m:t>
              </m:r>
            </m:oMath>
            <w:r w:rsidR="004A53A2">
              <w:rPr>
                <w:noProof/>
                <w:szCs w:val="18"/>
                <w:lang w:eastAsia="sv-SE"/>
              </w:rPr>
              <w:t xml:space="preserve"> </w:t>
            </w:r>
          </w:p>
        </w:tc>
        <w:tc>
          <w:tcPr>
            <w:tcW w:w="1050" w:type="dxa"/>
          </w:tcPr>
          <w:p w14:paraId="30BECA7E" w14:textId="690A3812" w:rsidR="004A53A2" w:rsidRPr="006D41DA" w:rsidRDefault="00E849C6" w:rsidP="002A1D70">
            <w:pPr>
              <w:pStyle w:val="TAL"/>
              <w:jc w:val="center"/>
              <w:rPr>
                <w:rFonts w:cs="Arial"/>
                <w:color w:val="0070C0"/>
                <w:lang w:val="sv-SE"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val="sv-SE" w:eastAsia="ja-JP"/>
              </w:rPr>
              <w:t>0.635 dB</w:t>
            </w:r>
          </w:p>
        </w:tc>
        <w:tc>
          <w:tcPr>
            <w:tcW w:w="1079" w:type="dxa"/>
          </w:tcPr>
          <w:p w14:paraId="226B1F0A" w14:textId="27AACB2C" w:rsidR="004A53A2" w:rsidRPr="003E3541" w:rsidRDefault="005159EC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val="sv-SE" w:eastAsia="ja-JP"/>
              </w:rPr>
              <w:t>0.9</w:t>
            </w:r>
            <w:r w:rsidR="0038329D">
              <w:rPr>
                <w:rFonts w:cs="Arial"/>
                <w:lang w:val="sv-SE" w:eastAsia="ja-JP"/>
              </w:rPr>
              <w:t>56</w:t>
            </w:r>
            <w:r>
              <w:rPr>
                <w:rFonts w:cs="Arial"/>
                <w:lang w:val="sv-SE" w:eastAsia="ja-JP"/>
              </w:rPr>
              <w:t xml:space="preserve"> dB</w:t>
            </w:r>
          </w:p>
        </w:tc>
        <w:tc>
          <w:tcPr>
            <w:tcW w:w="4879" w:type="dxa"/>
          </w:tcPr>
          <w:p w14:paraId="02927F41" w14:textId="77777777" w:rsidR="004A53A2" w:rsidRPr="00953267" w:rsidRDefault="00075488" w:rsidP="002A1D70">
            <w:pPr>
              <w:pStyle w:val="TAL"/>
              <w:rPr>
                <w:rFonts w:cs="v4.2.0"/>
                <w:lang w:eastAsia="sv-SE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wanted</m:t>
                    </m:r>
                  </m:sub>
                  <m:sup/>
                </m:sSubSup>
                <m:r>
                  <w:rPr>
                    <w:rFonts w:ascii="Cambria Math" w:hAnsi="Cambria Math"/>
                    <w:lang w:eastAsia="zh-CN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wanted_conducted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matching_conducted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</m:e>
                </m:rad>
              </m:oMath>
            </m:oMathPara>
          </w:p>
        </w:tc>
      </w:tr>
      <w:tr w:rsidR="004A53A2" w:rsidRPr="00953267" w14:paraId="04C130C2" w14:textId="77777777" w:rsidTr="002A1D70">
        <w:trPr>
          <w:cantSplit/>
          <w:jc w:val="center"/>
        </w:trPr>
        <w:tc>
          <w:tcPr>
            <w:tcW w:w="1006" w:type="dxa"/>
            <w:vMerge/>
          </w:tcPr>
          <w:p w14:paraId="34786B86" w14:textId="77777777" w:rsidR="004A53A2" w:rsidRDefault="004A53A2" w:rsidP="002A1D70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0AC1B9E4" w14:textId="79135128" w:rsidR="004A53A2" w:rsidRDefault="00075488" w:rsidP="002A1D7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interfer</m:t>
                    </m:r>
                  </m:sub>
                  <m:sup/>
                </m:sSubSup>
                <m:r>
                  <w:rPr>
                    <w:rFonts w:ascii="Cambria Math" w:hAnsi="Cambria Math"/>
                    <w:sz w:val="20"/>
                    <w:lang w:val="en-GB" w:eastAsia="zh-CN"/>
                  </w:rPr>
                  <m:t xml:space="preserve"> </m:t>
                </m:r>
              </m:oMath>
            </m:oMathPara>
          </w:p>
        </w:tc>
        <w:tc>
          <w:tcPr>
            <w:tcW w:w="1050" w:type="dxa"/>
          </w:tcPr>
          <w:p w14:paraId="45051ADF" w14:textId="751D5BEC" w:rsidR="004A53A2" w:rsidRPr="006D41DA" w:rsidRDefault="005159EC" w:rsidP="002A1D70">
            <w:pPr>
              <w:pStyle w:val="TAL"/>
              <w:jc w:val="center"/>
              <w:rPr>
                <w:rFonts w:cs="Arial"/>
                <w:color w:val="0070C0"/>
                <w:lang w:val="sv-SE"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val="sv-SE" w:eastAsia="ja-JP"/>
              </w:rPr>
              <w:t>0.9</w:t>
            </w:r>
            <w:r w:rsidR="0038329D">
              <w:rPr>
                <w:rFonts w:cs="Arial"/>
                <w:lang w:val="sv-SE" w:eastAsia="ja-JP"/>
              </w:rPr>
              <w:t>56</w:t>
            </w:r>
            <w:r>
              <w:rPr>
                <w:rFonts w:cs="Arial"/>
                <w:lang w:val="sv-SE" w:eastAsia="ja-JP"/>
              </w:rPr>
              <w:t xml:space="preserve"> dB</w:t>
            </w:r>
          </w:p>
        </w:tc>
        <w:tc>
          <w:tcPr>
            <w:tcW w:w="1079" w:type="dxa"/>
          </w:tcPr>
          <w:p w14:paraId="6FE4BBF1" w14:textId="4FB0AB32" w:rsidR="004A53A2" w:rsidRPr="003E3541" w:rsidRDefault="005258B9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val="sv-SE" w:eastAsia="ja-JP"/>
              </w:rPr>
              <w:t>1.163 dB</w:t>
            </w:r>
          </w:p>
        </w:tc>
        <w:tc>
          <w:tcPr>
            <w:tcW w:w="4879" w:type="dxa"/>
          </w:tcPr>
          <w:p w14:paraId="350B1213" w14:textId="77777777" w:rsidR="004A53A2" w:rsidRPr="00953267" w:rsidRDefault="00075488" w:rsidP="002A1D70">
            <w:pPr>
              <w:pStyle w:val="TAL"/>
              <w:rPr>
                <w:rFonts w:cs="v4.2.0"/>
                <w:lang w:eastAsia="sv-SE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interfer</m:t>
                    </m:r>
                  </m:sub>
                  <m:sup/>
                </m:sSubSup>
                <m:r>
                  <w:rPr>
                    <w:rFonts w:ascii="Cambria Math" w:hAnsi="Cambria Math"/>
                    <w:lang w:eastAsia="zh-CN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interfer_conducted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matching_conducted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</m:e>
                </m:rad>
              </m:oMath>
            </m:oMathPara>
          </w:p>
        </w:tc>
      </w:tr>
      <w:tr w:rsidR="007C33E8" w:rsidRPr="00953267" w14:paraId="6C3B3A85" w14:textId="77777777" w:rsidTr="002A1D70">
        <w:trPr>
          <w:cantSplit/>
          <w:jc w:val="center"/>
        </w:trPr>
        <w:tc>
          <w:tcPr>
            <w:tcW w:w="1006" w:type="dxa"/>
            <w:vMerge/>
          </w:tcPr>
          <w:p w14:paraId="02782B64" w14:textId="77777777" w:rsidR="007C33E8" w:rsidRDefault="007C33E8" w:rsidP="007C33E8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5725558C" w14:textId="77777777" w:rsidR="007C33E8" w:rsidRDefault="00075488" w:rsidP="007C33E8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EIS_OTA</m:t>
                    </m:r>
                  </m:sub>
                  <m:sup/>
                </m:sSubSup>
              </m:oMath>
            </m:oMathPara>
          </w:p>
        </w:tc>
        <w:tc>
          <w:tcPr>
            <w:tcW w:w="1050" w:type="dxa"/>
          </w:tcPr>
          <w:p w14:paraId="4E4FBADF" w14:textId="4AFF5BB6" w:rsidR="007C33E8" w:rsidRPr="003E3541" w:rsidRDefault="007C33E8" w:rsidP="007C33E8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.33 dB</w:t>
            </w:r>
          </w:p>
        </w:tc>
        <w:tc>
          <w:tcPr>
            <w:tcW w:w="1079" w:type="dxa"/>
          </w:tcPr>
          <w:p w14:paraId="63C0D3C7" w14:textId="03407876" w:rsidR="007C33E8" w:rsidRPr="003E3541" w:rsidRDefault="007C33E8" w:rsidP="007C33E8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.40 dB</w:t>
            </w:r>
          </w:p>
        </w:tc>
        <w:tc>
          <w:tcPr>
            <w:tcW w:w="4879" w:type="dxa"/>
          </w:tcPr>
          <w:p w14:paraId="7789602B" w14:textId="77777777" w:rsidR="007C33E8" w:rsidRPr="00953267" w:rsidRDefault="007C33E8" w:rsidP="007C33E8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7C33E8" w:rsidRPr="00953267" w14:paraId="1723DD30" w14:textId="77777777" w:rsidTr="002A1D70">
        <w:trPr>
          <w:cantSplit/>
          <w:jc w:val="center"/>
        </w:trPr>
        <w:tc>
          <w:tcPr>
            <w:tcW w:w="1006" w:type="dxa"/>
            <w:vMerge/>
          </w:tcPr>
          <w:p w14:paraId="3740E58C" w14:textId="77777777" w:rsidR="007C33E8" w:rsidRDefault="007C33E8" w:rsidP="007C33E8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4FB2EE9F" w14:textId="77777777" w:rsidR="007C33E8" w:rsidRDefault="00075488" w:rsidP="007C33E8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TestEquipment_OTA</m:t>
                    </m:r>
                  </m:sub>
                  <m:sup/>
                </m:sSubSup>
              </m:oMath>
            </m:oMathPara>
          </w:p>
        </w:tc>
        <w:tc>
          <w:tcPr>
            <w:tcW w:w="1050" w:type="dxa"/>
          </w:tcPr>
          <w:p w14:paraId="1E791D89" w14:textId="6992EB02" w:rsidR="007C33E8" w:rsidRPr="003E3541" w:rsidRDefault="007C33E8" w:rsidP="007C33E8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 dB</w:t>
            </w:r>
          </w:p>
        </w:tc>
        <w:tc>
          <w:tcPr>
            <w:tcW w:w="1079" w:type="dxa"/>
          </w:tcPr>
          <w:p w14:paraId="276EC718" w14:textId="4DEC6729" w:rsidR="007C33E8" w:rsidRPr="003E3541" w:rsidRDefault="007C33E8" w:rsidP="007C33E8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 dB</w:t>
            </w:r>
          </w:p>
        </w:tc>
        <w:tc>
          <w:tcPr>
            <w:tcW w:w="4879" w:type="dxa"/>
          </w:tcPr>
          <w:p w14:paraId="5FD8B1A4" w14:textId="77777777" w:rsidR="007C33E8" w:rsidRPr="00953267" w:rsidRDefault="007C33E8" w:rsidP="007C33E8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7C33E8" w:rsidRPr="00953267" w14:paraId="28FA7484" w14:textId="77777777" w:rsidTr="002A1D70">
        <w:trPr>
          <w:cantSplit/>
          <w:jc w:val="center"/>
        </w:trPr>
        <w:tc>
          <w:tcPr>
            <w:tcW w:w="1006" w:type="dxa"/>
            <w:vMerge/>
          </w:tcPr>
          <w:p w14:paraId="55E93089" w14:textId="77777777" w:rsidR="007C33E8" w:rsidRDefault="007C33E8" w:rsidP="007C33E8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6DF7D727" w14:textId="7FFBFB5C" w:rsidR="007C33E8" w:rsidRDefault="00075488" w:rsidP="007C33E8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matching_OTA</m:t>
                  </m:r>
                </m:sub>
                <m:sup/>
              </m:sSubSup>
            </m:oMath>
            <w:r w:rsidR="007C33E8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50" w:type="dxa"/>
          </w:tcPr>
          <w:p w14:paraId="5805D5C6" w14:textId="389B720F" w:rsidR="007C33E8" w:rsidRPr="003E3541" w:rsidRDefault="007C33E8" w:rsidP="007C33E8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.294 dB</w:t>
            </w:r>
          </w:p>
        </w:tc>
        <w:tc>
          <w:tcPr>
            <w:tcW w:w="1079" w:type="dxa"/>
          </w:tcPr>
          <w:p w14:paraId="72E6E844" w14:textId="41D7064E" w:rsidR="007C33E8" w:rsidRPr="003E3541" w:rsidRDefault="007C33E8" w:rsidP="007C33E8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eastAsia="ja-JP"/>
              </w:rPr>
              <w:t>0.294 dB</w:t>
            </w:r>
          </w:p>
        </w:tc>
        <w:tc>
          <w:tcPr>
            <w:tcW w:w="4879" w:type="dxa"/>
          </w:tcPr>
          <w:p w14:paraId="1F6962A7" w14:textId="77777777" w:rsidR="007C33E8" w:rsidRPr="00953267" w:rsidRDefault="007C33E8" w:rsidP="007C33E8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7C33E8" w:rsidRPr="00953267" w14:paraId="76E09295" w14:textId="77777777" w:rsidTr="002A1D70">
        <w:trPr>
          <w:cantSplit/>
          <w:jc w:val="center"/>
        </w:trPr>
        <w:tc>
          <w:tcPr>
            <w:tcW w:w="1006" w:type="dxa"/>
            <w:vMerge/>
          </w:tcPr>
          <w:p w14:paraId="2B54A93F" w14:textId="77777777" w:rsidR="007C33E8" w:rsidRDefault="007C33E8" w:rsidP="007C33E8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69ED9FB0" w14:textId="6297FDB5" w:rsidR="007C33E8" w:rsidRDefault="00075488" w:rsidP="007C33E8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chamber_OTA</m:t>
                    </m:r>
                  </m:sub>
                  <m:sup/>
                </m:sSubSup>
              </m:oMath>
            </m:oMathPara>
          </w:p>
        </w:tc>
        <w:tc>
          <w:tcPr>
            <w:tcW w:w="1050" w:type="dxa"/>
          </w:tcPr>
          <w:p w14:paraId="5C141FEB" w14:textId="7BED00E6" w:rsidR="007C33E8" w:rsidRPr="003E3541" w:rsidRDefault="007C33E8" w:rsidP="007C33E8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</w:t>
            </w:r>
            <w:r w:rsidR="0038329D">
              <w:rPr>
                <w:rFonts w:cs="Arial"/>
                <w:lang w:eastAsia="zh-CN"/>
              </w:rPr>
              <w:t>33</w:t>
            </w:r>
            <w:r>
              <w:rPr>
                <w:rFonts w:cs="Arial"/>
                <w:lang w:eastAsia="zh-CN"/>
              </w:rPr>
              <w:t xml:space="preserve"> dB</w:t>
            </w:r>
          </w:p>
        </w:tc>
        <w:tc>
          <w:tcPr>
            <w:tcW w:w="1079" w:type="dxa"/>
          </w:tcPr>
          <w:p w14:paraId="0B195351" w14:textId="4E486E8A" w:rsidR="007C33E8" w:rsidRPr="003E3541" w:rsidRDefault="007C33E8" w:rsidP="007C33E8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eastAsia="ja-JP"/>
              </w:rPr>
              <w:t>1.0</w:t>
            </w:r>
            <w:r w:rsidR="0038329D">
              <w:rPr>
                <w:rFonts w:cs="Arial"/>
                <w:lang w:eastAsia="ja-JP"/>
              </w:rPr>
              <w:t>3</w:t>
            </w:r>
            <w:r>
              <w:rPr>
                <w:rFonts w:cs="Arial"/>
                <w:lang w:eastAsia="zh-CN"/>
              </w:rPr>
              <w:t xml:space="preserve"> dB</w:t>
            </w:r>
          </w:p>
        </w:tc>
        <w:tc>
          <w:tcPr>
            <w:tcW w:w="4879" w:type="dxa"/>
          </w:tcPr>
          <w:p w14:paraId="659DEED7" w14:textId="77777777" w:rsidR="007C33E8" w:rsidRPr="00953267" w:rsidRDefault="00075488" w:rsidP="007C33E8">
            <w:pPr>
              <w:pStyle w:val="TAL"/>
              <w:rPr>
                <w:rFonts w:cs="v4.2.0"/>
                <w:lang w:eastAsia="sv-SE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chamber_OTA</m:t>
                    </m:r>
                  </m:sub>
                  <m:sup/>
                </m:sSubSup>
                <m:r>
                  <w:rPr>
                    <w:rFonts w:ascii="Cambria Math" w:hAnsi="Cambria Math"/>
                    <w:lang w:eastAsia="zh-CN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EIS_OTA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TestEquipment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matching_OTA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</m:e>
                </m:rad>
              </m:oMath>
            </m:oMathPara>
          </w:p>
        </w:tc>
      </w:tr>
      <w:tr w:rsidR="004A53A2" w:rsidRPr="00953267" w14:paraId="5044A4C2" w14:textId="77777777" w:rsidTr="002A1D70">
        <w:trPr>
          <w:cantSplit/>
          <w:jc w:val="center"/>
        </w:trPr>
        <w:tc>
          <w:tcPr>
            <w:tcW w:w="1006" w:type="dxa"/>
            <w:vMerge/>
          </w:tcPr>
          <w:p w14:paraId="20644E39" w14:textId="77777777" w:rsidR="004A53A2" w:rsidRDefault="004A53A2" w:rsidP="002A1D70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4319B05B" w14:textId="32629973" w:rsidR="004A53A2" w:rsidRDefault="004A53A2" w:rsidP="002A1D7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w:r w:rsidRPr="00953267">
              <w:rPr>
                <w:noProof/>
                <w:szCs w:val="18"/>
                <w:lang w:eastAsia="sv-SE"/>
              </w:rPr>
              <w:t>ACLR effect</w:t>
            </w:r>
            <w:r>
              <w:rPr>
                <w:noProof/>
                <w:szCs w:val="18"/>
                <w:lang w:eastAsia="sv-SE"/>
              </w:rPr>
              <w:t xml:space="preserve">  </w:t>
            </w:r>
          </w:p>
        </w:tc>
        <w:tc>
          <w:tcPr>
            <w:tcW w:w="2129" w:type="dxa"/>
            <w:gridSpan w:val="2"/>
          </w:tcPr>
          <w:p w14:paraId="4B8F701F" w14:textId="77777777" w:rsidR="004A53A2" w:rsidRPr="00AE5716" w:rsidRDefault="004A53A2" w:rsidP="002A1D70">
            <w:pPr>
              <w:pStyle w:val="TAL"/>
              <w:jc w:val="center"/>
              <w:rPr>
                <w:rFonts w:cs="Arial"/>
                <w:color w:val="0070C0"/>
                <w:lang w:val="sv-SE" w:eastAsia="zh-CN"/>
              </w:rPr>
            </w:pPr>
            <w:r>
              <w:rPr>
                <w:rFonts w:cs="Arial"/>
                <w:color w:val="0070C0"/>
                <w:lang w:val="sv-SE" w:eastAsia="zh-CN"/>
              </w:rPr>
              <w:t>0.4 dB</w:t>
            </w:r>
          </w:p>
        </w:tc>
        <w:tc>
          <w:tcPr>
            <w:tcW w:w="4879" w:type="dxa"/>
          </w:tcPr>
          <w:p w14:paraId="58CD1FAA" w14:textId="77777777" w:rsidR="004A53A2" w:rsidRPr="00953267" w:rsidRDefault="004A53A2" w:rsidP="002A1D70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4A53A2" w:rsidRPr="00953267" w14:paraId="4B498AC9" w14:textId="77777777" w:rsidTr="002A1D70">
        <w:trPr>
          <w:cantSplit/>
          <w:jc w:val="center"/>
        </w:trPr>
        <w:tc>
          <w:tcPr>
            <w:tcW w:w="1006" w:type="dxa"/>
            <w:vMerge/>
          </w:tcPr>
          <w:p w14:paraId="747184CF" w14:textId="77777777" w:rsidR="004A53A2" w:rsidRDefault="004A53A2" w:rsidP="002A1D70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41" w:type="dxa"/>
          </w:tcPr>
          <w:p w14:paraId="4200ED57" w14:textId="4D4C7115" w:rsidR="004A53A2" w:rsidRDefault="00075488" w:rsidP="002A1D7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lang w:val="en-GB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IBB_OTA</m:t>
                    </m:r>
                  </m:sub>
                </m:sSub>
                <m:r>
                  <w:rPr>
                    <w:rFonts w:ascii="Cambria Math" w:hAnsi="Cambria Math"/>
                    <w:sz w:val="20"/>
                    <w:lang w:val="en-GB" w:eastAsia="zh-CN"/>
                  </w:rPr>
                  <m:t xml:space="preserve"> </m:t>
                </m:r>
              </m:oMath>
            </m:oMathPara>
          </w:p>
        </w:tc>
        <w:tc>
          <w:tcPr>
            <w:tcW w:w="1050" w:type="dxa"/>
          </w:tcPr>
          <w:p w14:paraId="389DEB10" w14:textId="089B190F" w:rsidR="004A53A2" w:rsidRPr="003E3541" w:rsidRDefault="00567140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>
              <w:rPr>
                <w:rFonts w:cs="Arial"/>
                <w:color w:val="0070C0"/>
                <w:lang w:val="sv-SE" w:eastAsia="zh-CN"/>
              </w:rPr>
              <w:t>1.</w:t>
            </w:r>
            <w:r w:rsidR="0038329D">
              <w:rPr>
                <w:rFonts w:cs="Arial"/>
                <w:color w:val="0070C0"/>
                <w:lang w:val="sv-SE" w:eastAsia="zh-CN"/>
              </w:rPr>
              <w:t>91</w:t>
            </w:r>
            <w:r w:rsidR="004A53A2">
              <w:rPr>
                <w:rFonts w:cs="Arial"/>
                <w:color w:val="0070C0"/>
                <w:lang w:val="sv-SE" w:eastAsia="zh-CN"/>
              </w:rPr>
              <w:t xml:space="preserve"> d</w:t>
            </w:r>
            <w:r w:rsidR="004A53A2" w:rsidRPr="003E3541">
              <w:rPr>
                <w:rFonts w:cs="Arial"/>
                <w:color w:val="0070C0"/>
                <w:lang w:eastAsia="zh-CN"/>
              </w:rPr>
              <w:t>B</w:t>
            </w:r>
          </w:p>
        </w:tc>
        <w:tc>
          <w:tcPr>
            <w:tcW w:w="1079" w:type="dxa"/>
          </w:tcPr>
          <w:p w14:paraId="1D4F9118" w14:textId="411D138A" w:rsidR="004A53A2" w:rsidRPr="003E3541" w:rsidRDefault="00431115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>
              <w:rPr>
                <w:rFonts w:cs="Arial"/>
                <w:color w:val="0070C0"/>
                <w:lang w:val="sv-SE" w:eastAsia="zh-CN"/>
              </w:rPr>
              <w:t>2.2</w:t>
            </w:r>
            <w:r w:rsidR="0038329D">
              <w:rPr>
                <w:rFonts w:cs="Arial"/>
                <w:color w:val="0070C0"/>
                <w:lang w:val="sv-SE" w:eastAsia="zh-CN"/>
              </w:rPr>
              <w:t>5</w:t>
            </w:r>
            <w:r w:rsidR="004A53A2">
              <w:rPr>
                <w:rFonts w:cs="Arial"/>
                <w:color w:val="0070C0"/>
                <w:lang w:val="sv-SE" w:eastAsia="zh-CN"/>
              </w:rPr>
              <w:t xml:space="preserve"> </w:t>
            </w:r>
            <w:r w:rsidR="004A53A2" w:rsidRPr="003E3541">
              <w:rPr>
                <w:rFonts w:cs="Arial"/>
                <w:color w:val="0070C0"/>
                <w:lang w:eastAsia="zh-CN"/>
              </w:rPr>
              <w:t>dB</w:t>
            </w:r>
          </w:p>
        </w:tc>
        <w:tc>
          <w:tcPr>
            <w:tcW w:w="4879" w:type="dxa"/>
          </w:tcPr>
          <w:p w14:paraId="107DF5C0" w14:textId="77E21865" w:rsidR="004A53A2" w:rsidRPr="00953267" w:rsidRDefault="00075488" w:rsidP="002A1D70">
            <w:pPr>
              <w:pStyle w:val="TAL"/>
              <w:rPr>
                <w:rFonts w:cs="v4.2.0"/>
                <w:lang w:eastAsia="sv-S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lang w:val="en-GB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IBB_OTA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sz w:val="20"/>
                        <w:lang w:val="en-GB" w:eastAsia="zh-CN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wanted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interfer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chamber_OTA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matching_OTA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</m:e>
                </m:rad>
                <m:r>
                  <w:rPr>
                    <w:rFonts w:ascii="Cambria Math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ACLR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effect</m:t>
                    </m:r>
                  </m:sub>
                </m:sSub>
              </m:oMath>
            </m:oMathPara>
          </w:p>
        </w:tc>
      </w:tr>
    </w:tbl>
    <w:p w14:paraId="0E3295A7" w14:textId="6B65EECC" w:rsidR="00CF2C29" w:rsidRDefault="00CF2C29" w:rsidP="004A53A2">
      <w:pPr>
        <w:pStyle w:val="ListParagraph"/>
        <w:ind w:firstLineChars="0" w:firstLine="0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4"/>
        <w:gridCol w:w="1858"/>
        <w:gridCol w:w="1042"/>
        <w:gridCol w:w="1058"/>
        <w:gridCol w:w="4923"/>
      </w:tblGrid>
      <w:tr w:rsidR="00F30FB6" w:rsidRPr="00953267" w14:paraId="631D7EE1" w14:textId="77777777" w:rsidTr="00F30FB6">
        <w:trPr>
          <w:cantSplit/>
          <w:jc w:val="center"/>
        </w:trPr>
        <w:tc>
          <w:tcPr>
            <w:tcW w:w="974" w:type="dxa"/>
            <w:vMerge w:val="restart"/>
          </w:tcPr>
          <w:p w14:paraId="15822BD1" w14:textId="16DF6164" w:rsidR="00F30FB6" w:rsidRPr="00AE5716" w:rsidRDefault="00D07A87" w:rsidP="002A1D70">
            <w:pPr>
              <w:pStyle w:val="TAL"/>
              <w:rPr>
                <w:rFonts w:cs="v4.2.0"/>
                <w:lang w:val="sv-SE" w:eastAsia="zh-CN"/>
              </w:rPr>
            </w:pPr>
            <w:r>
              <w:rPr>
                <w:rFonts w:cs="v4.2.0"/>
                <w:lang w:val="sv-SE" w:eastAsia="zh-CN"/>
              </w:rPr>
              <w:lastRenderedPageBreak/>
              <w:t>RX IM</w:t>
            </w:r>
          </w:p>
        </w:tc>
        <w:tc>
          <w:tcPr>
            <w:tcW w:w="1858" w:type="dxa"/>
          </w:tcPr>
          <w:p w14:paraId="3DD7B782" w14:textId="77777777" w:rsidR="00F30FB6" w:rsidRDefault="00075488" w:rsidP="002A1D7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wanted_conducted</m:t>
                    </m:r>
                  </m:sub>
                  <m:sup/>
                </m:sSubSup>
              </m:oMath>
            </m:oMathPara>
          </w:p>
        </w:tc>
        <w:tc>
          <w:tcPr>
            <w:tcW w:w="1042" w:type="dxa"/>
          </w:tcPr>
          <w:p w14:paraId="17A7D41D" w14:textId="77777777" w:rsidR="00F30FB6" w:rsidRPr="003E3541" w:rsidRDefault="00F30FB6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.7 dB</w:t>
            </w:r>
          </w:p>
        </w:tc>
        <w:tc>
          <w:tcPr>
            <w:tcW w:w="1058" w:type="dxa"/>
          </w:tcPr>
          <w:p w14:paraId="1C8126DE" w14:textId="77777777" w:rsidR="00F30FB6" w:rsidRPr="003E3541" w:rsidRDefault="00F30FB6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val="sv-SE" w:eastAsia="zh-CN"/>
              </w:rPr>
              <w:t>.0</w:t>
            </w:r>
            <w:r>
              <w:rPr>
                <w:rFonts w:cs="Arial"/>
                <w:lang w:eastAsia="zh-CN"/>
              </w:rPr>
              <w:t xml:space="preserve"> dB</w:t>
            </w:r>
          </w:p>
        </w:tc>
        <w:tc>
          <w:tcPr>
            <w:tcW w:w="4923" w:type="dxa"/>
          </w:tcPr>
          <w:p w14:paraId="21BCCD52" w14:textId="77777777" w:rsidR="00F30FB6" w:rsidRPr="00953267" w:rsidRDefault="00F30FB6" w:rsidP="002A1D70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F30FB6" w:rsidRPr="00953267" w14:paraId="38E67ED1" w14:textId="77777777" w:rsidTr="00F30FB6">
        <w:trPr>
          <w:cantSplit/>
          <w:jc w:val="center"/>
        </w:trPr>
        <w:tc>
          <w:tcPr>
            <w:tcW w:w="974" w:type="dxa"/>
            <w:vMerge/>
          </w:tcPr>
          <w:p w14:paraId="7D997180" w14:textId="77777777" w:rsidR="00F30FB6" w:rsidRDefault="00F30FB6" w:rsidP="002A1D70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58" w:type="dxa"/>
          </w:tcPr>
          <w:p w14:paraId="02A42DB2" w14:textId="77777777" w:rsidR="00F30FB6" w:rsidRDefault="00075488" w:rsidP="002A1D7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CWinterfer_conducted</m:t>
                    </m:r>
                  </m:sub>
                  <m:sup/>
                </m:sSubSup>
              </m:oMath>
            </m:oMathPara>
          </w:p>
        </w:tc>
        <w:tc>
          <w:tcPr>
            <w:tcW w:w="1042" w:type="dxa"/>
          </w:tcPr>
          <w:p w14:paraId="6F79B23E" w14:textId="77777777" w:rsidR="00F30FB6" w:rsidRPr="003E3541" w:rsidRDefault="00F30FB6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eastAsia="ja-JP"/>
              </w:rPr>
              <w:t>0.5</w:t>
            </w:r>
            <w:r>
              <w:rPr>
                <w:rFonts w:cs="Arial"/>
                <w:lang w:eastAsia="zh-CN"/>
              </w:rPr>
              <w:t xml:space="preserve"> dB</w:t>
            </w:r>
          </w:p>
        </w:tc>
        <w:tc>
          <w:tcPr>
            <w:tcW w:w="1058" w:type="dxa"/>
          </w:tcPr>
          <w:p w14:paraId="2AB7F7A7" w14:textId="77777777" w:rsidR="00F30FB6" w:rsidRPr="003E3541" w:rsidRDefault="00F30FB6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val="sv-SE" w:eastAsia="zh-CN"/>
              </w:rPr>
              <w:t>0.7</w:t>
            </w:r>
            <w:r>
              <w:rPr>
                <w:rFonts w:cs="Arial"/>
                <w:lang w:eastAsia="zh-CN"/>
              </w:rPr>
              <w:t xml:space="preserve"> dB</w:t>
            </w:r>
          </w:p>
        </w:tc>
        <w:tc>
          <w:tcPr>
            <w:tcW w:w="4923" w:type="dxa"/>
          </w:tcPr>
          <w:p w14:paraId="6EA48746" w14:textId="77777777" w:rsidR="00F30FB6" w:rsidRPr="00953267" w:rsidRDefault="00F30FB6" w:rsidP="002A1D70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F30FB6" w:rsidRPr="00953267" w14:paraId="287E4C3D" w14:textId="77777777" w:rsidTr="00F30FB6">
        <w:trPr>
          <w:cantSplit/>
          <w:jc w:val="center"/>
        </w:trPr>
        <w:tc>
          <w:tcPr>
            <w:tcW w:w="974" w:type="dxa"/>
            <w:vMerge/>
          </w:tcPr>
          <w:p w14:paraId="7D9BF176" w14:textId="77777777" w:rsidR="00F30FB6" w:rsidRDefault="00F30FB6" w:rsidP="002A1D70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58" w:type="dxa"/>
          </w:tcPr>
          <w:p w14:paraId="628B3E64" w14:textId="77777777" w:rsidR="00F30FB6" w:rsidRDefault="00075488" w:rsidP="002A1D7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MODinterfer_conducted</m:t>
                    </m:r>
                  </m:sub>
                  <m:sup/>
                </m:sSubSup>
              </m:oMath>
            </m:oMathPara>
          </w:p>
        </w:tc>
        <w:tc>
          <w:tcPr>
            <w:tcW w:w="1042" w:type="dxa"/>
          </w:tcPr>
          <w:p w14:paraId="12E56C5B" w14:textId="77777777" w:rsidR="00F30FB6" w:rsidRPr="00953267" w:rsidRDefault="00F30FB6" w:rsidP="002A1D7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.7 dB</w:t>
            </w:r>
          </w:p>
        </w:tc>
        <w:tc>
          <w:tcPr>
            <w:tcW w:w="1058" w:type="dxa"/>
          </w:tcPr>
          <w:p w14:paraId="067A935D" w14:textId="77777777" w:rsidR="00F30FB6" w:rsidRPr="00953267" w:rsidRDefault="00F30FB6" w:rsidP="002A1D7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val="sv-SE" w:eastAsia="zh-CN"/>
              </w:rPr>
              <w:t>.0</w:t>
            </w:r>
            <w:r>
              <w:rPr>
                <w:rFonts w:cs="Arial"/>
                <w:lang w:eastAsia="zh-CN"/>
              </w:rPr>
              <w:t xml:space="preserve"> dB</w:t>
            </w:r>
          </w:p>
        </w:tc>
        <w:tc>
          <w:tcPr>
            <w:tcW w:w="4923" w:type="dxa"/>
          </w:tcPr>
          <w:p w14:paraId="27740205" w14:textId="77777777" w:rsidR="00F30FB6" w:rsidRPr="00953267" w:rsidRDefault="00F30FB6" w:rsidP="002A1D70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F30FB6" w:rsidRPr="00953267" w14:paraId="6FA9CE40" w14:textId="77777777" w:rsidTr="00F30FB6">
        <w:trPr>
          <w:cantSplit/>
          <w:jc w:val="center"/>
        </w:trPr>
        <w:tc>
          <w:tcPr>
            <w:tcW w:w="974" w:type="dxa"/>
            <w:vMerge/>
          </w:tcPr>
          <w:p w14:paraId="103F9282" w14:textId="77777777" w:rsidR="00F30FB6" w:rsidRDefault="00F30FB6" w:rsidP="00F30FB6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58" w:type="dxa"/>
          </w:tcPr>
          <w:p w14:paraId="71E4509A" w14:textId="6D7B1AA8" w:rsidR="00F30FB6" w:rsidRDefault="00075488" w:rsidP="00F30FB6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matching_conducted</m:t>
                  </m:r>
                </m:sub>
                <m:sup/>
              </m:sSubSup>
            </m:oMath>
            <w:r w:rsidR="00F30FB6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42" w:type="dxa"/>
          </w:tcPr>
          <w:p w14:paraId="5EF519CE" w14:textId="529A0C53" w:rsidR="00F30FB6" w:rsidRPr="003E3541" w:rsidRDefault="00F30FB6" w:rsidP="00F30FB6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.294 dB</w:t>
            </w:r>
          </w:p>
        </w:tc>
        <w:tc>
          <w:tcPr>
            <w:tcW w:w="1058" w:type="dxa"/>
          </w:tcPr>
          <w:p w14:paraId="7BEBE965" w14:textId="57335033" w:rsidR="00F30FB6" w:rsidRPr="003E3541" w:rsidRDefault="00F30FB6" w:rsidP="00F30FB6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eastAsia="ja-JP"/>
              </w:rPr>
              <w:t>0.294 dB</w:t>
            </w:r>
          </w:p>
        </w:tc>
        <w:tc>
          <w:tcPr>
            <w:tcW w:w="4923" w:type="dxa"/>
          </w:tcPr>
          <w:p w14:paraId="2465C7AC" w14:textId="77777777" w:rsidR="00F30FB6" w:rsidRPr="00953267" w:rsidRDefault="00F30FB6" w:rsidP="00F30FB6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F30FB6" w:rsidRPr="00953267" w14:paraId="0A8BE62A" w14:textId="77777777" w:rsidTr="00F30FB6">
        <w:trPr>
          <w:cantSplit/>
          <w:jc w:val="center"/>
        </w:trPr>
        <w:tc>
          <w:tcPr>
            <w:tcW w:w="974" w:type="dxa"/>
            <w:vMerge/>
          </w:tcPr>
          <w:p w14:paraId="605A5300" w14:textId="77777777" w:rsidR="00F30FB6" w:rsidRDefault="00F30FB6" w:rsidP="002A1D70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58" w:type="dxa"/>
          </w:tcPr>
          <w:p w14:paraId="042F1A9E" w14:textId="1DD07613" w:rsidR="00F30FB6" w:rsidRDefault="00075488" w:rsidP="002A1D7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lang w:val="en-GB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wanted</m:t>
                  </m:r>
                </m:sub>
                <m:sup/>
              </m:sSubSup>
              <m:r>
                <w:rPr>
                  <w:rFonts w:ascii="Cambria Math" w:hAnsi="Cambria Math"/>
                  <w:sz w:val="20"/>
                  <w:lang w:val="en-GB" w:eastAsia="zh-CN"/>
                </w:rPr>
                <m:t xml:space="preserve"> </m:t>
              </m:r>
            </m:oMath>
            <w:r w:rsidR="00F30FB6">
              <w:rPr>
                <w:noProof/>
                <w:szCs w:val="18"/>
                <w:lang w:eastAsia="sv-SE"/>
              </w:rPr>
              <w:t xml:space="preserve"> </w:t>
            </w:r>
          </w:p>
        </w:tc>
        <w:tc>
          <w:tcPr>
            <w:tcW w:w="1042" w:type="dxa"/>
          </w:tcPr>
          <w:p w14:paraId="1E1CDD4B" w14:textId="01A91FC0" w:rsidR="00F30FB6" w:rsidRPr="006D41DA" w:rsidRDefault="00F32F6F" w:rsidP="002A1D70">
            <w:pPr>
              <w:pStyle w:val="TAL"/>
              <w:jc w:val="center"/>
              <w:rPr>
                <w:rFonts w:cs="Arial"/>
                <w:color w:val="0070C0"/>
                <w:lang w:val="sv-SE"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color w:val="0070C0"/>
                <w:lang w:val="sv-SE" w:eastAsia="zh-CN"/>
              </w:rPr>
              <w:t>0.</w:t>
            </w:r>
            <w:r w:rsidR="00643D29">
              <w:rPr>
                <w:rFonts w:cs="Arial"/>
                <w:color w:val="0070C0"/>
                <w:lang w:val="sv-SE" w:eastAsia="zh-CN"/>
              </w:rPr>
              <w:t>635</w:t>
            </w:r>
            <w:r>
              <w:rPr>
                <w:rFonts w:cs="Arial"/>
                <w:color w:val="0070C0"/>
                <w:lang w:val="sv-SE" w:eastAsia="zh-CN"/>
              </w:rPr>
              <w:t xml:space="preserve"> dB</w:t>
            </w:r>
          </w:p>
        </w:tc>
        <w:tc>
          <w:tcPr>
            <w:tcW w:w="1058" w:type="dxa"/>
          </w:tcPr>
          <w:p w14:paraId="54623B12" w14:textId="0AA03AE9" w:rsidR="00F30FB6" w:rsidRPr="003E3541" w:rsidRDefault="00962990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color w:val="0070C0"/>
                <w:lang w:val="sv-SE" w:eastAsia="zh-CN"/>
              </w:rPr>
              <w:t>0.</w:t>
            </w:r>
            <w:r w:rsidR="00592DF0">
              <w:rPr>
                <w:rFonts w:cs="Arial"/>
                <w:color w:val="0070C0"/>
                <w:lang w:val="sv-SE" w:eastAsia="zh-CN"/>
              </w:rPr>
              <w:t>956</w:t>
            </w:r>
            <w:r>
              <w:rPr>
                <w:rFonts w:cs="Arial"/>
                <w:color w:val="0070C0"/>
                <w:lang w:val="sv-SE" w:eastAsia="zh-CN"/>
              </w:rPr>
              <w:t xml:space="preserve"> dB</w:t>
            </w:r>
          </w:p>
        </w:tc>
        <w:tc>
          <w:tcPr>
            <w:tcW w:w="4923" w:type="dxa"/>
          </w:tcPr>
          <w:p w14:paraId="5780FD8D" w14:textId="77777777" w:rsidR="00F30FB6" w:rsidRPr="00953267" w:rsidRDefault="00075488" w:rsidP="002A1D70">
            <w:pPr>
              <w:pStyle w:val="TAL"/>
              <w:rPr>
                <w:rFonts w:cs="v4.2.0"/>
                <w:lang w:eastAsia="sv-SE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wanted</m:t>
                    </m:r>
                  </m:sub>
                  <m:sup/>
                </m:sSubSup>
                <m:r>
                  <w:rPr>
                    <w:rFonts w:ascii="Cambria Math" w:hAnsi="Cambria Math"/>
                    <w:lang w:eastAsia="zh-CN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wanted_conducted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matching_conducted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</m:e>
                </m:rad>
              </m:oMath>
            </m:oMathPara>
          </w:p>
        </w:tc>
      </w:tr>
      <w:tr w:rsidR="00F30FB6" w:rsidRPr="00953267" w14:paraId="0F5E5223" w14:textId="77777777" w:rsidTr="00F30FB6">
        <w:trPr>
          <w:cantSplit/>
          <w:jc w:val="center"/>
        </w:trPr>
        <w:tc>
          <w:tcPr>
            <w:tcW w:w="974" w:type="dxa"/>
            <w:vMerge/>
          </w:tcPr>
          <w:p w14:paraId="340987DD" w14:textId="77777777" w:rsidR="00F30FB6" w:rsidRDefault="00F30FB6" w:rsidP="002A1D70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58" w:type="dxa"/>
          </w:tcPr>
          <w:p w14:paraId="6CAE025F" w14:textId="074567D4" w:rsidR="00F30FB6" w:rsidRDefault="00075488" w:rsidP="002A1D7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CWinterfer</m:t>
                    </m:r>
                  </m:sub>
                  <m:sup/>
                </m:sSubSup>
                <m:r>
                  <w:rPr>
                    <w:rFonts w:ascii="Cambria Math" w:hAnsi="Cambria Math"/>
                    <w:sz w:val="20"/>
                    <w:lang w:val="en-GB" w:eastAsia="zh-CN"/>
                  </w:rPr>
                  <m:t xml:space="preserve"> </m:t>
                </m:r>
              </m:oMath>
            </m:oMathPara>
          </w:p>
        </w:tc>
        <w:tc>
          <w:tcPr>
            <w:tcW w:w="1042" w:type="dxa"/>
          </w:tcPr>
          <w:p w14:paraId="6A9DF596" w14:textId="0CACEBD0" w:rsidR="00F30FB6" w:rsidRPr="003E3541" w:rsidRDefault="00971EBF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color w:val="0070C0"/>
                <w:lang w:val="sv-SE" w:eastAsia="zh-CN"/>
              </w:rPr>
              <w:t>0.40</w:t>
            </w:r>
            <w:r w:rsidR="001E7ABF">
              <w:rPr>
                <w:rFonts w:cs="Arial"/>
                <w:color w:val="0070C0"/>
                <w:lang w:val="sv-SE" w:eastAsia="zh-CN"/>
              </w:rPr>
              <w:t>4</w:t>
            </w:r>
            <w:r>
              <w:rPr>
                <w:rFonts w:cs="Arial"/>
                <w:color w:val="0070C0"/>
                <w:lang w:val="sv-SE" w:eastAsia="zh-CN"/>
              </w:rPr>
              <w:t xml:space="preserve"> dB</w:t>
            </w:r>
          </w:p>
        </w:tc>
        <w:tc>
          <w:tcPr>
            <w:tcW w:w="1058" w:type="dxa"/>
          </w:tcPr>
          <w:p w14:paraId="48E37E18" w14:textId="63676162" w:rsidR="00F30FB6" w:rsidRPr="003E3541" w:rsidRDefault="00962990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color w:val="0070C0"/>
                <w:lang w:val="sv-SE" w:eastAsia="zh-CN"/>
              </w:rPr>
              <w:t>0.635 dB</w:t>
            </w:r>
          </w:p>
        </w:tc>
        <w:tc>
          <w:tcPr>
            <w:tcW w:w="4923" w:type="dxa"/>
          </w:tcPr>
          <w:p w14:paraId="5A692932" w14:textId="77777777" w:rsidR="00F30FB6" w:rsidRPr="00953267" w:rsidRDefault="00075488" w:rsidP="002A1D70">
            <w:pPr>
              <w:pStyle w:val="TAL"/>
              <w:rPr>
                <w:rFonts w:cs="v4.2.0"/>
                <w:lang w:eastAsia="sv-SE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interfer</m:t>
                    </m:r>
                  </m:sub>
                  <m:sup/>
                </m:sSubSup>
                <m:r>
                  <w:rPr>
                    <w:rFonts w:ascii="Cambria Math" w:hAnsi="Cambria Math"/>
                    <w:lang w:eastAsia="zh-CN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interfer_conducted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matching_conducted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</m:e>
                </m:rad>
              </m:oMath>
            </m:oMathPara>
          </w:p>
        </w:tc>
      </w:tr>
      <w:tr w:rsidR="00F30FB6" w14:paraId="2C854CAF" w14:textId="77777777" w:rsidTr="00F30FB6">
        <w:trPr>
          <w:cantSplit/>
          <w:jc w:val="center"/>
        </w:trPr>
        <w:tc>
          <w:tcPr>
            <w:tcW w:w="974" w:type="dxa"/>
            <w:vMerge/>
          </w:tcPr>
          <w:p w14:paraId="3081BC91" w14:textId="77777777" w:rsidR="00F30FB6" w:rsidRDefault="00F30FB6" w:rsidP="002A1D70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58" w:type="dxa"/>
          </w:tcPr>
          <w:p w14:paraId="7C2BD4D3" w14:textId="7E38E391" w:rsidR="00F30FB6" w:rsidRDefault="00075488" w:rsidP="002A1D7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MODinterfer</m:t>
                    </m:r>
                  </m:sub>
                  <m:sup/>
                </m:sSubSup>
                <m:r>
                  <w:rPr>
                    <w:rFonts w:ascii="Cambria Math" w:hAnsi="Cambria Math"/>
                    <w:sz w:val="20"/>
                    <w:lang w:val="en-GB" w:eastAsia="zh-CN"/>
                  </w:rPr>
                  <m:t xml:space="preserve"> </m:t>
                </m:r>
              </m:oMath>
            </m:oMathPara>
          </w:p>
        </w:tc>
        <w:tc>
          <w:tcPr>
            <w:tcW w:w="1042" w:type="dxa"/>
          </w:tcPr>
          <w:p w14:paraId="38908DCD" w14:textId="709E0A31" w:rsidR="00F30FB6" w:rsidRPr="00953267" w:rsidRDefault="00962990" w:rsidP="002A1D7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color w:val="0070C0"/>
                <w:lang w:val="sv-SE" w:eastAsia="zh-CN"/>
              </w:rPr>
              <w:t>0.635 dB</w:t>
            </w:r>
          </w:p>
        </w:tc>
        <w:tc>
          <w:tcPr>
            <w:tcW w:w="1058" w:type="dxa"/>
          </w:tcPr>
          <w:p w14:paraId="1C9CC1B9" w14:textId="16FE66B2" w:rsidR="00F30FB6" w:rsidRPr="00953267" w:rsidRDefault="00592DF0" w:rsidP="002A1D7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color w:val="0070C0"/>
                <w:lang w:val="sv-SE" w:eastAsia="zh-CN"/>
              </w:rPr>
              <w:t>0.956 dB</w:t>
            </w:r>
          </w:p>
        </w:tc>
        <w:tc>
          <w:tcPr>
            <w:tcW w:w="4923" w:type="dxa"/>
          </w:tcPr>
          <w:p w14:paraId="44C09E4A" w14:textId="77777777" w:rsidR="00F30FB6" w:rsidRDefault="00075488" w:rsidP="002A1D70">
            <w:pPr>
              <w:pStyle w:val="TAL"/>
              <w:rPr>
                <w:rFonts w:cs="Arial"/>
                <w:sz w:val="20"/>
                <w:lang w:val="en-GB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interfer</m:t>
                    </m:r>
                  </m:sub>
                  <m:sup/>
                </m:sSubSup>
                <m:r>
                  <w:rPr>
                    <w:rFonts w:ascii="Cambria Math" w:hAnsi="Cambria Math"/>
                    <w:lang w:eastAsia="zh-CN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interfer_conducted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matching_conducted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</m:e>
                </m:rad>
              </m:oMath>
            </m:oMathPara>
          </w:p>
        </w:tc>
      </w:tr>
      <w:tr w:rsidR="00592DF0" w:rsidRPr="00953267" w14:paraId="688F3B9D" w14:textId="77777777" w:rsidTr="00F30FB6">
        <w:trPr>
          <w:cantSplit/>
          <w:jc w:val="center"/>
        </w:trPr>
        <w:tc>
          <w:tcPr>
            <w:tcW w:w="974" w:type="dxa"/>
            <w:vMerge/>
          </w:tcPr>
          <w:p w14:paraId="10DB9A36" w14:textId="77777777" w:rsidR="00592DF0" w:rsidRDefault="00592DF0" w:rsidP="00592DF0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58" w:type="dxa"/>
          </w:tcPr>
          <w:p w14:paraId="53B7CBC7" w14:textId="76C2F243" w:rsidR="00592DF0" w:rsidRDefault="00075488" w:rsidP="00592DF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EIS_OTA</m:t>
                    </m:r>
                  </m:sub>
                  <m:sup/>
                </m:sSubSup>
              </m:oMath>
            </m:oMathPara>
          </w:p>
        </w:tc>
        <w:tc>
          <w:tcPr>
            <w:tcW w:w="1042" w:type="dxa"/>
          </w:tcPr>
          <w:p w14:paraId="4D117A0B" w14:textId="11FF2D73" w:rsidR="00592DF0" w:rsidRPr="003E3541" w:rsidRDefault="00592DF0" w:rsidP="00592DF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.33 dB</w:t>
            </w:r>
          </w:p>
        </w:tc>
        <w:tc>
          <w:tcPr>
            <w:tcW w:w="1058" w:type="dxa"/>
          </w:tcPr>
          <w:p w14:paraId="3283CF4A" w14:textId="4C5D0AB2" w:rsidR="00592DF0" w:rsidRPr="003E3541" w:rsidRDefault="00592DF0" w:rsidP="00592DF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.40 dB</w:t>
            </w:r>
          </w:p>
        </w:tc>
        <w:tc>
          <w:tcPr>
            <w:tcW w:w="4923" w:type="dxa"/>
          </w:tcPr>
          <w:p w14:paraId="05B414D1" w14:textId="77777777" w:rsidR="00592DF0" w:rsidRPr="00953267" w:rsidRDefault="00592DF0" w:rsidP="00592DF0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592DF0" w:rsidRPr="00953267" w14:paraId="0D0DC6E3" w14:textId="77777777" w:rsidTr="00F30FB6">
        <w:trPr>
          <w:cantSplit/>
          <w:jc w:val="center"/>
        </w:trPr>
        <w:tc>
          <w:tcPr>
            <w:tcW w:w="974" w:type="dxa"/>
            <w:vMerge/>
          </w:tcPr>
          <w:p w14:paraId="59EEDDE2" w14:textId="77777777" w:rsidR="00592DF0" w:rsidRDefault="00592DF0" w:rsidP="00592DF0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58" w:type="dxa"/>
          </w:tcPr>
          <w:p w14:paraId="3BC31DDD" w14:textId="719DDC32" w:rsidR="00592DF0" w:rsidRDefault="00075488" w:rsidP="00592DF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TestEquipment_OTA</m:t>
                    </m:r>
                  </m:sub>
                  <m:sup/>
                </m:sSubSup>
              </m:oMath>
            </m:oMathPara>
          </w:p>
        </w:tc>
        <w:tc>
          <w:tcPr>
            <w:tcW w:w="1042" w:type="dxa"/>
          </w:tcPr>
          <w:p w14:paraId="475D7D4D" w14:textId="34C1C8A3" w:rsidR="00592DF0" w:rsidRPr="003E3541" w:rsidRDefault="00592DF0" w:rsidP="00592DF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 dB</w:t>
            </w:r>
          </w:p>
        </w:tc>
        <w:tc>
          <w:tcPr>
            <w:tcW w:w="1058" w:type="dxa"/>
          </w:tcPr>
          <w:p w14:paraId="689CE0E4" w14:textId="4B20824C" w:rsidR="00592DF0" w:rsidRPr="003E3541" w:rsidRDefault="00592DF0" w:rsidP="00592DF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 dB</w:t>
            </w:r>
          </w:p>
        </w:tc>
        <w:tc>
          <w:tcPr>
            <w:tcW w:w="4923" w:type="dxa"/>
          </w:tcPr>
          <w:p w14:paraId="656C7693" w14:textId="77777777" w:rsidR="00592DF0" w:rsidRPr="00953267" w:rsidRDefault="00592DF0" w:rsidP="00592DF0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592DF0" w:rsidRPr="00953267" w14:paraId="6B07A50D" w14:textId="77777777" w:rsidTr="00F30FB6">
        <w:trPr>
          <w:cantSplit/>
          <w:jc w:val="center"/>
        </w:trPr>
        <w:tc>
          <w:tcPr>
            <w:tcW w:w="974" w:type="dxa"/>
            <w:vMerge/>
          </w:tcPr>
          <w:p w14:paraId="6493B201" w14:textId="77777777" w:rsidR="00592DF0" w:rsidRDefault="00592DF0" w:rsidP="00592DF0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58" w:type="dxa"/>
          </w:tcPr>
          <w:p w14:paraId="1120AB68" w14:textId="464A3A75" w:rsidR="00592DF0" w:rsidRDefault="00075488" w:rsidP="00592DF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matching_OTA</m:t>
                  </m:r>
                </m:sub>
                <m:sup/>
              </m:sSubSup>
            </m:oMath>
            <w:r w:rsidR="00592DF0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42" w:type="dxa"/>
          </w:tcPr>
          <w:p w14:paraId="2D5C5C7F" w14:textId="720F470E" w:rsidR="00592DF0" w:rsidRPr="003E3541" w:rsidRDefault="00592DF0" w:rsidP="00592DF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.294 dB</w:t>
            </w:r>
          </w:p>
        </w:tc>
        <w:tc>
          <w:tcPr>
            <w:tcW w:w="1058" w:type="dxa"/>
          </w:tcPr>
          <w:p w14:paraId="4B5531F4" w14:textId="6EC62942" w:rsidR="00592DF0" w:rsidRPr="003E3541" w:rsidRDefault="00592DF0" w:rsidP="00592DF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eastAsia="ja-JP"/>
              </w:rPr>
              <w:t>0.294 dB</w:t>
            </w:r>
          </w:p>
        </w:tc>
        <w:tc>
          <w:tcPr>
            <w:tcW w:w="4923" w:type="dxa"/>
          </w:tcPr>
          <w:p w14:paraId="1E6A31DD" w14:textId="77777777" w:rsidR="00592DF0" w:rsidRPr="00953267" w:rsidRDefault="00592DF0" w:rsidP="00592DF0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592DF0" w:rsidRPr="00953267" w14:paraId="7C7F68A6" w14:textId="77777777" w:rsidTr="00F30FB6">
        <w:trPr>
          <w:cantSplit/>
          <w:jc w:val="center"/>
        </w:trPr>
        <w:tc>
          <w:tcPr>
            <w:tcW w:w="974" w:type="dxa"/>
            <w:vMerge/>
          </w:tcPr>
          <w:p w14:paraId="1F53E5A7" w14:textId="77777777" w:rsidR="00592DF0" w:rsidRDefault="00592DF0" w:rsidP="00592DF0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58" w:type="dxa"/>
          </w:tcPr>
          <w:p w14:paraId="709DE9F1" w14:textId="53DAFC3F" w:rsidR="00592DF0" w:rsidRDefault="00075488" w:rsidP="00592DF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chamber_OTA</m:t>
                    </m:r>
                  </m:sub>
                  <m:sup/>
                </m:sSubSup>
                <m:r>
                  <w:rPr>
                    <w:rFonts w:ascii="Cambria Math" w:hAnsi="Cambria Math"/>
                    <w:sz w:val="20"/>
                    <w:lang w:val="en-GB" w:eastAsia="zh-CN"/>
                  </w:rPr>
                  <m:t xml:space="preserve"> </m:t>
                </m:r>
              </m:oMath>
            </m:oMathPara>
          </w:p>
        </w:tc>
        <w:tc>
          <w:tcPr>
            <w:tcW w:w="1042" w:type="dxa"/>
          </w:tcPr>
          <w:p w14:paraId="7524BE2E" w14:textId="130BCE43" w:rsidR="00592DF0" w:rsidRPr="003E3541" w:rsidRDefault="00592DF0" w:rsidP="00592DF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</w:t>
            </w:r>
            <w:r w:rsidR="001E7ABF">
              <w:rPr>
                <w:rFonts w:cs="Arial"/>
                <w:lang w:eastAsia="zh-CN"/>
              </w:rPr>
              <w:t>33</w:t>
            </w:r>
            <w:r>
              <w:rPr>
                <w:rFonts w:cs="Arial"/>
                <w:lang w:eastAsia="zh-CN"/>
              </w:rPr>
              <w:t xml:space="preserve"> dB</w:t>
            </w:r>
          </w:p>
        </w:tc>
        <w:tc>
          <w:tcPr>
            <w:tcW w:w="1058" w:type="dxa"/>
          </w:tcPr>
          <w:p w14:paraId="1DA0DFD4" w14:textId="46F49DDB" w:rsidR="00592DF0" w:rsidRPr="003E3541" w:rsidRDefault="00592DF0" w:rsidP="00592DF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eastAsia="ja-JP"/>
              </w:rPr>
              <w:t>1.0</w:t>
            </w:r>
            <w:r w:rsidR="001E7ABF">
              <w:rPr>
                <w:rFonts w:cs="Arial"/>
                <w:lang w:eastAsia="ja-JP"/>
              </w:rPr>
              <w:t>3</w:t>
            </w:r>
            <w:r>
              <w:rPr>
                <w:rFonts w:cs="Arial"/>
                <w:lang w:eastAsia="zh-CN"/>
              </w:rPr>
              <w:t xml:space="preserve"> dB</w:t>
            </w:r>
          </w:p>
        </w:tc>
        <w:tc>
          <w:tcPr>
            <w:tcW w:w="4923" w:type="dxa"/>
          </w:tcPr>
          <w:p w14:paraId="3FB777E5" w14:textId="77777777" w:rsidR="00592DF0" w:rsidRPr="00953267" w:rsidRDefault="00075488" w:rsidP="00592DF0">
            <w:pPr>
              <w:pStyle w:val="TAL"/>
              <w:rPr>
                <w:rFonts w:cs="v4.2.0"/>
                <w:lang w:eastAsia="sv-SE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chamber_OTA</m:t>
                    </m:r>
                  </m:sub>
                  <m:sup/>
                </m:sSubSup>
                <m:r>
                  <w:rPr>
                    <w:rFonts w:ascii="Cambria Math" w:hAnsi="Cambria Math"/>
                    <w:lang w:eastAsia="zh-CN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EIS_OTA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TestEquipment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matching_OTA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bSup>
                  </m:e>
                </m:rad>
              </m:oMath>
            </m:oMathPara>
          </w:p>
        </w:tc>
      </w:tr>
      <w:tr w:rsidR="00F30FB6" w:rsidRPr="00953267" w14:paraId="78F2C056" w14:textId="77777777" w:rsidTr="00F30FB6">
        <w:trPr>
          <w:cantSplit/>
          <w:jc w:val="center"/>
        </w:trPr>
        <w:tc>
          <w:tcPr>
            <w:tcW w:w="974" w:type="dxa"/>
            <w:vMerge/>
          </w:tcPr>
          <w:p w14:paraId="3EDEAE0D" w14:textId="77777777" w:rsidR="00F30FB6" w:rsidRDefault="00F30FB6" w:rsidP="002A1D70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58" w:type="dxa"/>
          </w:tcPr>
          <w:p w14:paraId="7FC80B66" w14:textId="27A461DB" w:rsidR="00F30FB6" w:rsidRDefault="00F30FB6" w:rsidP="002A1D7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w:r w:rsidRPr="00953267">
              <w:rPr>
                <w:noProof/>
                <w:szCs w:val="18"/>
                <w:lang w:eastAsia="sv-SE"/>
              </w:rPr>
              <w:t>ACLR effect</w:t>
            </w:r>
            <w:r>
              <w:rPr>
                <w:noProof/>
                <w:szCs w:val="18"/>
                <w:lang w:eastAsia="sv-SE"/>
              </w:rPr>
              <w:t xml:space="preserve">  </w:t>
            </w:r>
          </w:p>
        </w:tc>
        <w:tc>
          <w:tcPr>
            <w:tcW w:w="2100" w:type="dxa"/>
            <w:gridSpan w:val="2"/>
          </w:tcPr>
          <w:p w14:paraId="386A50BA" w14:textId="77777777" w:rsidR="00F30FB6" w:rsidRPr="00AE5716" w:rsidRDefault="00F30FB6" w:rsidP="002A1D70">
            <w:pPr>
              <w:pStyle w:val="TAL"/>
              <w:jc w:val="center"/>
              <w:rPr>
                <w:rFonts w:cs="Arial"/>
                <w:color w:val="0070C0"/>
                <w:lang w:val="sv-SE" w:eastAsia="zh-CN"/>
              </w:rPr>
            </w:pPr>
            <w:r>
              <w:rPr>
                <w:rFonts w:cs="Arial"/>
                <w:color w:val="0070C0"/>
                <w:lang w:val="sv-SE" w:eastAsia="zh-CN"/>
              </w:rPr>
              <w:t>0.4 dB</w:t>
            </w:r>
          </w:p>
        </w:tc>
        <w:tc>
          <w:tcPr>
            <w:tcW w:w="4923" w:type="dxa"/>
          </w:tcPr>
          <w:p w14:paraId="61A7AF08" w14:textId="77777777" w:rsidR="00F30FB6" w:rsidRPr="00953267" w:rsidRDefault="00F30FB6" w:rsidP="002A1D70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F30FB6" w:rsidRPr="00953267" w14:paraId="7A710C66" w14:textId="77777777" w:rsidTr="00F30FB6">
        <w:trPr>
          <w:cantSplit/>
          <w:jc w:val="center"/>
        </w:trPr>
        <w:tc>
          <w:tcPr>
            <w:tcW w:w="974" w:type="dxa"/>
            <w:vMerge/>
          </w:tcPr>
          <w:p w14:paraId="13C99BCE" w14:textId="77777777" w:rsidR="00F30FB6" w:rsidRDefault="00F30FB6" w:rsidP="002A1D70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58" w:type="dxa"/>
          </w:tcPr>
          <w:p w14:paraId="386AEB5A" w14:textId="1640DC5B" w:rsidR="00F30FB6" w:rsidRDefault="00075488" w:rsidP="002A1D70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lang w:val="en-GB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RXIM_OTA</m:t>
                    </m:r>
                  </m:sub>
                </m:sSub>
                <m:r>
                  <w:rPr>
                    <w:rFonts w:ascii="Cambria Math" w:hAnsi="Cambria Math"/>
                    <w:sz w:val="20"/>
                    <w:lang w:val="en-GB" w:eastAsia="zh-CN"/>
                  </w:rPr>
                  <m:t xml:space="preserve"> </m:t>
                </m:r>
              </m:oMath>
            </m:oMathPara>
          </w:p>
        </w:tc>
        <w:tc>
          <w:tcPr>
            <w:tcW w:w="1042" w:type="dxa"/>
          </w:tcPr>
          <w:p w14:paraId="78D3BA67" w14:textId="5152503F" w:rsidR="00F30FB6" w:rsidRPr="003E3541" w:rsidRDefault="00E863BD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>
              <w:rPr>
                <w:rFonts w:cs="Arial"/>
                <w:color w:val="0070C0"/>
                <w:lang w:val="sv-SE" w:eastAsia="zh-CN"/>
              </w:rPr>
              <w:t>1.</w:t>
            </w:r>
            <w:r w:rsidR="000942EC">
              <w:rPr>
                <w:rFonts w:cs="Arial"/>
                <w:color w:val="0070C0"/>
                <w:lang w:val="sv-SE" w:eastAsia="zh-CN"/>
              </w:rPr>
              <w:t>95</w:t>
            </w:r>
            <w:r w:rsidR="00F30FB6">
              <w:rPr>
                <w:rFonts w:cs="Arial"/>
                <w:color w:val="0070C0"/>
                <w:lang w:val="sv-SE" w:eastAsia="zh-CN"/>
              </w:rPr>
              <w:t xml:space="preserve"> d</w:t>
            </w:r>
            <w:r w:rsidR="00F30FB6" w:rsidRPr="003E3541">
              <w:rPr>
                <w:rFonts w:cs="Arial"/>
                <w:color w:val="0070C0"/>
                <w:lang w:eastAsia="zh-CN"/>
              </w:rPr>
              <w:t>B</w:t>
            </w:r>
          </w:p>
        </w:tc>
        <w:tc>
          <w:tcPr>
            <w:tcW w:w="1058" w:type="dxa"/>
          </w:tcPr>
          <w:p w14:paraId="6DA2F208" w14:textId="5DDD5BC6" w:rsidR="00F30FB6" w:rsidRPr="003E3541" w:rsidRDefault="00967C78" w:rsidP="002A1D70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w:r>
              <w:rPr>
                <w:rFonts w:cs="Arial"/>
                <w:color w:val="0070C0"/>
                <w:lang w:val="sv-SE" w:eastAsia="zh-CN"/>
              </w:rPr>
              <w:t>2.</w:t>
            </w:r>
            <w:r w:rsidR="0013632C">
              <w:rPr>
                <w:rFonts w:cs="Arial"/>
                <w:color w:val="0070C0"/>
                <w:lang w:val="sv-SE" w:eastAsia="zh-CN"/>
              </w:rPr>
              <w:t>54</w:t>
            </w:r>
            <w:r w:rsidR="00F30FB6">
              <w:rPr>
                <w:rFonts w:cs="Arial"/>
                <w:color w:val="0070C0"/>
                <w:lang w:val="sv-SE" w:eastAsia="zh-CN"/>
              </w:rPr>
              <w:t xml:space="preserve"> </w:t>
            </w:r>
            <w:r w:rsidR="00F30FB6" w:rsidRPr="003E3541">
              <w:rPr>
                <w:rFonts w:cs="Arial"/>
                <w:color w:val="0070C0"/>
                <w:lang w:eastAsia="zh-CN"/>
              </w:rPr>
              <w:t>dB</w:t>
            </w:r>
          </w:p>
        </w:tc>
        <w:tc>
          <w:tcPr>
            <w:tcW w:w="4923" w:type="dxa"/>
          </w:tcPr>
          <w:p w14:paraId="1F2C1D69" w14:textId="1016A16F" w:rsidR="00F30FB6" w:rsidRPr="00953267" w:rsidRDefault="00075488" w:rsidP="002A1D70">
            <w:pPr>
              <w:pStyle w:val="TAL"/>
              <w:rPr>
                <w:rFonts w:cs="v4.2.0"/>
                <w:lang w:eastAsia="sv-S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lang w:val="en-GB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RX IM_OTA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sz w:val="20"/>
                        <w:lang w:val="en-GB" w:eastAsia="zh-CN"/>
                      </w:rPr>
                    </m:ctrlPr>
                  </m:radPr>
                  <m:deg/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 w:eastAsia="zh-CN"/>
                          </w:rPr>
                        </m:ctrlPr>
                      </m:eqArr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lang w:val="en-GB"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MU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wanted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2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lang w:eastAsia="zh-CN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(2×MU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CWinterfer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)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lang w:eastAsia="zh-CN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lang w:val="en-GB"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MU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MODinterfer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2</m:t>
                            </m:r>
                          </m:sup>
                        </m:sSubSup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e>
                      <m:e>
                        <m:r>
                          <w:rPr>
                            <w:rFonts w:ascii="Cambria Math" w:hAnsi="Cambria Math"/>
                            <w:sz w:val="20"/>
                            <w:lang w:val="en-GB" w:eastAsia="zh-CN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lang w:val="en-GB"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MU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chambe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OTA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2</m:t>
                            </m:r>
                          </m:sup>
                        </m:sSubSup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lang w:val="en-GB"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MU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matching_OTA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2</m:t>
                            </m:r>
                          </m:sup>
                        </m:sSubSup>
                      </m:e>
                    </m:eqArr>
                  </m:e>
                </m:rad>
                <m:r>
                  <w:rPr>
                    <w:rFonts w:ascii="Cambria Math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ACLR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effect</m:t>
                    </m:r>
                  </m:sub>
                </m:sSub>
              </m:oMath>
            </m:oMathPara>
          </w:p>
        </w:tc>
      </w:tr>
    </w:tbl>
    <w:p w14:paraId="4086FC19" w14:textId="77777777" w:rsidR="00F30FB6" w:rsidRDefault="00F30FB6" w:rsidP="006D41DA">
      <w:pPr>
        <w:pStyle w:val="ListParagraph"/>
        <w:ind w:firstLineChars="0" w:firstLine="0"/>
        <w:rPr>
          <w:lang w:eastAsia="zh-CN"/>
        </w:rPr>
      </w:pPr>
    </w:p>
    <w:p w14:paraId="5CE7A8B8" w14:textId="5508F9FE" w:rsidR="00183C8D" w:rsidRPr="00F15797" w:rsidRDefault="000F57D7" w:rsidP="000F57D7">
      <w:pPr>
        <w:pStyle w:val="ListParagraph"/>
        <w:numPr>
          <w:ilvl w:val="0"/>
          <w:numId w:val="19"/>
        </w:numPr>
        <w:ind w:firstLineChars="0"/>
        <w:rPr>
          <w:lang w:eastAsia="zh-CN"/>
        </w:rPr>
      </w:pPr>
      <w:r>
        <w:rPr>
          <w:lang w:eastAsia="zh-CN"/>
        </w:rPr>
        <w:t>Consideration of PA</w:t>
      </w:r>
    </w:p>
    <w:p w14:paraId="2528F1EE" w14:textId="3DF975EC" w:rsidR="00D12A13" w:rsidRPr="006825FF" w:rsidRDefault="000F57D7" w:rsidP="003E3541">
      <w:pPr>
        <w:rPr>
          <w:sz w:val="21"/>
          <w:szCs w:val="21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</w:t>
      </w:r>
      <w:r w:rsidR="00675A68">
        <w:rPr>
          <w:lang w:eastAsia="zh-CN"/>
        </w:rPr>
        <w:t xml:space="preserve">    </w:t>
      </w:r>
      <w:r w:rsidR="003E3541">
        <w:rPr>
          <w:lang w:eastAsia="zh-CN"/>
        </w:rPr>
        <w:t xml:space="preserve">Based on the analysis in our paper [10], we might not need PA during OTA ACS and NBB measurement for </w:t>
      </w:r>
      <w:proofErr w:type="spellStart"/>
      <w:r w:rsidR="003E3541">
        <w:rPr>
          <w:lang w:eastAsia="zh-CN"/>
        </w:rPr>
        <w:t>eAAS</w:t>
      </w:r>
      <w:proofErr w:type="spellEnd"/>
      <w:r w:rsidR="003E3541">
        <w:rPr>
          <w:lang w:eastAsia="zh-CN"/>
        </w:rPr>
        <w:t xml:space="preserve"> in FR1. </w:t>
      </w:r>
    </w:p>
    <w:p w14:paraId="3D37EE2E" w14:textId="4ABF3CEB" w:rsidR="009A2A6C" w:rsidRPr="00671F1C" w:rsidRDefault="009A2A6C" w:rsidP="009A2A6C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360"/>
        <w:textAlignment w:val="baseline"/>
        <w:outlineLvl w:val="1"/>
        <w:rPr>
          <w:sz w:val="21"/>
          <w:szCs w:val="21"/>
          <w:lang w:eastAsia="zh-CN"/>
        </w:rPr>
      </w:pPr>
    </w:p>
    <w:p w14:paraId="410BA892" w14:textId="77777777" w:rsidR="007D610C" w:rsidRPr="00F43982" w:rsidRDefault="007D610C" w:rsidP="00172F1C">
      <w:pPr>
        <w:pBdr>
          <w:bottom w:val="single" w:sz="4" w:space="1" w:color="auto"/>
        </w:pBdr>
        <w:rPr>
          <w:rFonts w:ascii="Arial" w:hAnsi="Arial" w:cs="Arial"/>
          <w:color w:val="FF0000"/>
          <w:lang w:val="en-US"/>
        </w:rPr>
      </w:pPr>
    </w:p>
    <w:p w14:paraId="774EB610" w14:textId="77777777" w:rsidR="00172F1C" w:rsidRPr="00F43982" w:rsidRDefault="00172F1C" w:rsidP="00172F1C">
      <w:pPr>
        <w:rPr>
          <w:rFonts w:ascii="Arial" w:hAnsi="Arial" w:cs="Arial"/>
          <w:color w:val="FF0000"/>
          <w:lang w:val="en-US"/>
        </w:rPr>
      </w:pPr>
    </w:p>
    <w:p w14:paraId="21AB7987" w14:textId="2E1B7EC0" w:rsidR="00172F1C" w:rsidRPr="007A4DF1" w:rsidRDefault="00172F1C" w:rsidP="0023430A">
      <w:pPr>
        <w:pStyle w:val="Heading1"/>
        <w:numPr>
          <w:ilvl w:val="0"/>
          <w:numId w:val="1"/>
        </w:numPr>
        <w:rPr>
          <w:lang w:val="en-US"/>
        </w:rPr>
      </w:pPr>
      <w:r w:rsidRPr="007A4DF1">
        <w:rPr>
          <w:lang w:val="en-US"/>
        </w:rPr>
        <w:t>Conclusion</w:t>
      </w:r>
    </w:p>
    <w:p w14:paraId="4A61F14E" w14:textId="4F3BE562" w:rsidR="006336F1" w:rsidRDefault="00F43982" w:rsidP="006336F1">
      <w:pPr>
        <w:pStyle w:val="BodyText"/>
        <w:rPr>
          <w:lang w:eastAsia="zh-CN"/>
        </w:rPr>
      </w:pPr>
      <w:r>
        <w:t>.</w:t>
      </w:r>
      <w:r w:rsidR="00FC073D">
        <w:tab/>
      </w:r>
      <w:r w:rsidR="00E3590E">
        <w:t>T</w:t>
      </w:r>
      <w:r w:rsidR="002440D4">
        <w:t xml:space="preserve">he </w:t>
      </w:r>
      <w:r w:rsidR="00E3590E">
        <w:t xml:space="preserve">measurement uncertainty </w:t>
      </w:r>
      <w:proofErr w:type="gramStart"/>
      <w:r w:rsidR="00E3590E">
        <w:t xml:space="preserve">of  </w:t>
      </w:r>
      <w:r w:rsidR="00E3590E">
        <w:rPr>
          <w:lang w:eastAsia="zh-CN"/>
        </w:rPr>
        <w:t>OTA</w:t>
      </w:r>
      <w:proofErr w:type="gramEnd"/>
      <w:r w:rsidR="00E3590E">
        <w:rPr>
          <w:lang w:eastAsia="zh-CN"/>
        </w:rPr>
        <w:t xml:space="preserve"> ACS and NBB test for </w:t>
      </w:r>
      <w:proofErr w:type="spellStart"/>
      <w:r w:rsidR="00E3590E">
        <w:rPr>
          <w:lang w:eastAsia="zh-CN"/>
        </w:rPr>
        <w:t>eAAS</w:t>
      </w:r>
      <w:proofErr w:type="spellEnd"/>
      <w:r w:rsidR="00E3590E">
        <w:rPr>
          <w:lang w:eastAsia="zh-CN"/>
        </w:rPr>
        <w:t xml:space="preserve"> in FR1 can use the values in Table 3.1</w:t>
      </w:r>
      <w:r w:rsidR="00967C78">
        <w:rPr>
          <w:lang w:eastAsia="zh-CN"/>
        </w:rPr>
        <w:t>, IBB in table 3.2 and RX IM in table 3.3</w:t>
      </w:r>
      <w:r w:rsidR="00B413E3">
        <w:rPr>
          <w:lang w:eastAsia="zh-CN"/>
        </w:rPr>
        <w:t>.</w:t>
      </w:r>
    </w:p>
    <w:p w14:paraId="79202B0D" w14:textId="78457C5F" w:rsidR="00A54DBD" w:rsidRDefault="00A54DBD" w:rsidP="00A54DBD">
      <w:pPr>
        <w:keepNext/>
        <w:keepLines/>
        <w:overflowPunct w:val="0"/>
        <w:autoSpaceDE w:val="0"/>
        <w:autoSpaceDN w:val="0"/>
        <w:adjustRightInd w:val="0"/>
        <w:spacing w:before="180" w:after="180"/>
        <w:jc w:val="center"/>
        <w:textAlignment w:val="baseline"/>
        <w:outlineLvl w:val="1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T</w:t>
      </w:r>
      <w:r>
        <w:rPr>
          <w:sz w:val="21"/>
          <w:szCs w:val="21"/>
          <w:lang w:val="en-US" w:eastAsia="zh-CN"/>
        </w:rPr>
        <w:t xml:space="preserve">able 3.1   </w:t>
      </w:r>
      <w:r w:rsidRPr="00530CB2">
        <w:rPr>
          <w:lang w:eastAsia="ko-KR"/>
        </w:rPr>
        <w:t xml:space="preserve">measurement uncertainty values for the </w:t>
      </w:r>
      <w:r>
        <w:rPr>
          <w:lang w:eastAsia="ko-KR"/>
        </w:rPr>
        <w:t xml:space="preserve">OTA </w:t>
      </w:r>
      <w:r w:rsidR="00B413E3">
        <w:rPr>
          <w:lang w:eastAsia="ko-KR"/>
        </w:rPr>
        <w:t xml:space="preserve">ICS, </w:t>
      </w:r>
      <w:r>
        <w:rPr>
          <w:lang w:eastAsia="ko-KR"/>
        </w:rPr>
        <w:t>ACS and NBB</w:t>
      </w:r>
      <w:r w:rsidRPr="00530CB2">
        <w:rPr>
          <w:lang w:eastAsia="ko-KR"/>
        </w:rPr>
        <w:t xml:space="preserve"> test</w:t>
      </w:r>
      <w:r>
        <w:rPr>
          <w:lang w:eastAsia="ko-KR"/>
        </w:rPr>
        <w:t xml:space="preserve"> for </w:t>
      </w:r>
      <w:proofErr w:type="spellStart"/>
      <w:r>
        <w:rPr>
          <w:lang w:eastAsia="ko-KR"/>
        </w:rPr>
        <w:t>eAAS</w:t>
      </w:r>
      <w:proofErr w:type="spellEnd"/>
      <w:r>
        <w:rPr>
          <w:lang w:eastAsia="ko-KR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89"/>
        <w:gridCol w:w="2150"/>
        <w:gridCol w:w="807"/>
        <w:gridCol w:w="1576"/>
      </w:tblGrid>
      <w:tr w:rsidR="00A54DBD" w:rsidRPr="00530CB2" w14:paraId="66600D33" w14:textId="77777777" w:rsidTr="002A1D70">
        <w:trPr>
          <w:jc w:val="center"/>
        </w:trPr>
        <w:tc>
          <w:tcPr>
            <w:tcW w:w="0" w:type="auto"/>
            <w:gridSpan w:val="2"/>
            <w:noWrap/>
            <w:hideMark/>
          </w:tcPr>
          <w:p w14:paraId="6220942C" w14:textId="77777777" w:rsidR="00A54DBD" w:rsidRPr="00530CB2" w:rsidRDefault="00A54DBD" w:rsidP="002A1D70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v4.2.0"/>
                <w:lang w:eastAsia="zh-CN"/>
              </w:rPr>
              <w:t>Frequency range</w:t>
            </w:r>
          </w:p>
        </w:tc>
        <w:tc>
          <w:tcPr>
            <w:tcW w:w="0" w:type="auto"/>
            <w:hideMark/>
          </w:tcPr>
          <w:p w14:paraId="16E13EF8" w14:textId="77777777" w:rsidR="00A54DBD" w:rsidRPr="00530CB2" w:rsidRDefault="00A54DBD" w:rsidP="002A1D70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f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3GHz</w:t>
            </w:r>
          </w:p>
        </w:tc>
        <w:tc>
          <w:tcPr>
            <w:tcW w:w="0" w:type="auto"/>
            <w:hideMark/>
          </w:tcPr>
          <w:p w14:paraId="5A39618C" w14:textId="77777777" w:rsidR="00A54DBD" w:rsidRPr="00530CB2" w:rsidRDefault="00A54DBD" w:rsidP="002A1D70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</w:rPr>
              <w:t xml:space="preserve">3GHz &lt; f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530CB2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</w:rPr>
              <w:t xml:space="preserve"> 4.2 GHz</w:t>
            </w:r>
          </w:p>
        </w:tc>
      </w:tr>
      <w:tr w:rsidR="00A54DBD" w:rsidRPr="00530CB2" w14:paraId="33FE1D56" w14:textId="77777777" w:rsidTr="002A1D70">
        <w:trPr>
          <w:jc w:val="center"/>
        </w:trPr>
        <w:tc>
          <w:tcPr>
            <w:tcW w:w="0" w:type="auto"/>
            <w:noWrap/>
          </w:tcPr>
          <w:p w14:paraId="0DE75976" w14:textId="77777777" w:rsidR="00A54DBD" w:rsidRPr="00530CB2" w:rsidRDefault="00A54DBD" w:rsidP="002A1D70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Indoor Anechoic Chamber</w:t>
            </w:r>
          </w:p>
        </w:tc>
        <w:tc>
          <w:tcPr>
            <w:tcW w:w="0" w:type="auto"/>
          </w:tcPr>
          <w:p w14:paraId="7F5FC7F9" w14:textId="77777777" w:rsidR="00A54DBD" w:rsidRPr="00530CB2" w:rsidRDefault="00A54DBD" w:rsidP="002A1D70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051383">
              <w:rPr>
                <w:rFonts w:ascii="Arial" w:hAnsi="Arial" w:cs="Arial"/>
                <w:bCs/>
                <w:sz w:val="16"/>
                <w:szCs w:val="16"/>
              </w:rPr>
              <w:t>Expanded uncertainty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.96</w:t>
            </w: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0" w:type="auto"/>
            <w:vAlign w:val="bottom"/>
          </w:tcPr>
          <w:p w14:paraId="18879FEF" w14:textId="47DBB412" w:rsidR="00A54DBD" w:rsidRPr="003C1C4B" w:rsidRDefault="00A54DBD" w:rsidP="002A1D70">
            <w:pPr>
              <w:keepNext/>
              <w:keepLines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="007D4E94"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0" w:type="auto"/>
            <w:vAlign w:val="bottom"/>
          </w:tcPr>
          <w:p w14:paraId="260F4CB2" w14:textId="2ECE4CD1" w:rsidR="00A54DBD" w:rsidRPr="003C1C4B" w:rsidRDefault="00A54DBD" w:rsidP="002A1D70">
            <w:pPr>
              <w:keepNext/>
              <w:keepLines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  <w:t>dB</w:t>
            </w:r>
          </w:p>
        </w:tc>
      </w:tr>
      <w:tr w:rsidR="00A54DBD" w:rsidRPr="00530CB2" w14:paraId="52169A09" w14:textId="77777777" w:rsidTr="002A1D70">
        <w:trPr>
          <w:jc w:val="center"/>
        </w:trPr>
        <w:tc>
          <w:tcPr>
            <w:tcW w:w="0" w:type="auto"/>
            <w:noWrap/>
          </w:tcPr>
          <w:p w14:paraId="36B82976" w14:textId="77777777" w:rsidR="00A54DBD" w:rsidRPr="00530CB2" w:rsidRDefault="00A54DBD" w:rsidP="002A1D70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Compact Antenna Test Range</w:t>
            </w:r>
          </w:p>
        </w:tc>
        <w:tc>
          <w:tcPr>
            <w:tcW w:w="0" w:type="auto"/>
          </w:tcPr>
          <w:p w14:paraId="521B56B4" w14:textId="77777777" w:rsidR="00A54DBD" w:rsidRPr="00530CB2" w:rsidRDefault="00A54DBD" w:rsidP="002A1D70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051383">
              <w:rPr>
                <w:rFonts w:ascii="Arial" w:hAnsi="Arial" w:cs="Arial"/>
                <w:bCs/>
                <w:sz w:val="16"/>
                <w:szCs w:val="16"/>
              </w:rPr>
              <w:t xml:space="preserve">Expanded uncertainty </w:t>
            </w: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.96</w:t>
            </w: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0" w:type="auto"/>
            <w:noWrap/>
            <w:vAlign w:val="bottom"/>
          </w:tcPr>
          <w:p w14:paraId="7DDA1220" w14:textId="5297FDB7" w:rsidR="00A54DBD" w:rsidRPr="00530CB2" w:rsidRDefault="00A54DBD" w:rsidP="002A1D70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="007D4E94"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0" w:type="auto"/>
            <w:noWrap/>
            <w:vAlign w:val="bottom"/>
          </w:tcPr>
          <w:p w14:paraId="31F6548E" w14:textId="2BED33E4" w:rsidR="00A54DBD" w:rsidRPr="00530CB2" w:rsidRDefault="00A54DBD" w:rsidP="002A1D70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2.1</w:t>
            </w:r>
            <w:r w:rsidR="007D4E94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  <w:t>dB</w:t>
            </w:r>
          </w:p>
        </w:tc>
      </w:tr>
    </w:tbl>
    <w:p w14:paraId="2A731F32" w14:textId="18A04CD7" w:rsidR="002A6A6A" w:rsidRDefault="002A6A6A" w:rsidP="00172F1C">
      <w:pPr>
        <w:pBdr>
          <w:bottom w:val="single" w:sz="4" w:space="1" w:color="auto"/>
        </w:pBdr>
        <w:rPr>
          <w:rFonts w:ascii="Arial" w:hAnsi="Arial" w:cs="Arial"/>
        </w:rPr>
      </w:pPr>
    </w:p>
    <w:p w14:paraId="0BA69EC1" w14:textId="77840D4F" w:rsidR="00B413E3" w:rsidRDefault="00B413E3" w:rsidP="00B413E3">
      <w:pPr>
        <w:keepNext/>
        <w:keepLines/>
        <w:overflowPunct w:val="0"/>
        <w:autoSpaceDE w:val="0"/>
        <w:autoSpaceDN w:val="0"/>
        <w:adjustRightInd w:val="0"/>
        <w:spacing w:before="180" w:after="180"/>
        <w:jc w:val="center"/>
        <w:textAlignment w:val="baseline"/>
        <w:outlineLvl w:val="1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T</w:t>
      </w:r>
      <w:r>
        <w:rPr>
          <w:sz w:val="21"/>
          <w:szCs w:val="21"/>
          <w:lang w:val="en-US" w:eastAsia="zh-CN"/>
        </w:rPr>
        <w:t xml:space="preserve">able 3.2   </w:t>
      </w:r>
      <w:r w:rsidRPr="00530CB2">
        <w:rPr>
          <w:lang w:eastAsia="ko-KR"/>
        </w:rPr>
        <w:t xml:space="preserve">measurement uncertainty values for the </w:t>
      </w:r>
      <w:r>
        <w:rPr>
          <w:lang w:eastAsia="ko-KR"/>
        </w:rPr>
        <w:t>OTA IBB</w:t>
      </w:r>
      <w:r w:rsidRPr="00530CB2">
        <w:rPr>
          <w:lang w:eastAsia="ko-KR"/>
        </w:rPr>
        <w:t xml:space="preserve"> test</w:t>
      </w:r>
      <w:r>
        <w:rPr>
          <w:lang w:eastAsia="ko-KR"/>
        </w:rPr>
        <w:t xml:space="preserve"> for </w:t>
      </w:r>
      <w:proofErr w:type="spellStart"/>
      <w:r>
        <w:rPr>
          <w:lang w:eastAsia="ko-KR"/>
        </w:rPr>
        <w:t>eAAS</w:t>
      </w:r>
      <w:proofErr w:type="spellEnd"/>
      <w:r>
        <w:rPr>
          <w:lang w:eastAsia="ko-KR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89"/>
        <w:gridCol w:w="2150"/>
        <w:gridCol w:w="807"/>
        <w:gridCol w:w="1576"/>
      </w:tblGrid>
      <w:tr w:rsidR="00B413E3" w:rsidRPr="00530CB2" w14:paraId="0B380ABE" w14:textId="77777777" w:rsidTr="002A1D70">
        <w:trPr>
          <w:jc w:val="center"/>
        </w:trPr>
        <w:tc>
          <w:tcPr>
            <w:tcW w:w="0" w:type="auto"/>
            <w:gridSpan w:val="2"/>
            <w:noWrap/>
            <w:hideMark/>
          </w:tcPr>
          <w:p w14:paraId="1225158D" w14:textId="77777777" w:rsidR="00B413E3" w:rsidRPr="00530CB2" w:rsidRDefault="00B413E3" w:rsidP="002A1D70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v4.2.0"/>
                <w:lang w:eastAsia="zh-CN"/>
              </w:rPr>
              <w:t>Frequency range</w:t>
            </w:r>
          </w:p>
        </w:tc>
        <w:tc>
          <w:tcPr>
            <w:tcW w:w="0" w:type="auto"/>
            <w:hideMark/>
          </w:tcPr>
          <w:p w14:paraId="33B887FB" w14:textId="77777777" w:rsidR="00B413E3" w:rsidRPr="00530CB2" w:rsidRDefault="00B413E3" w:rsidP="002A1D70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f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3GHz</w:t>
            </w:r>
          </w:p>
        </w:tc>
        <w:tc>
          <w:tcPr>
            <w:tcW w:w="0" w:type="auto"/>
            <w:hideMark/>
          </w:tcPr>
          <w:p w14:paraId="49458625" w14:textId="77777777" w:rsidR="00B413E3" w:rsidRPr="00530CB2" w:rsidRDefault="00B413E3" w:rsidP="002A1D70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</w:rPr>
              <w:t xml:space="preserve">3GHz &lt; f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530CB2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</w:rPr>
              <w:t xml:space="preserve"> 4.2 GHz</w:t>
            </w:r>
          </w:p>
        </w:tc>
      </w:tr>
      <w:tr w:rsidR="00B413E3" w:rsidRPr="00530CB2" w14:paraId="15E5CB89" w14:textId="77777777" w:rsidTr="002A1D70">
        <w:trPr>
          <w:jc w:val="center"/>
        </w:trPr>
        <w:tc>
          <w:tcPr>
            <w:tcW w:w="0" w:type="auto"/>
            <w:noWrap/>
          </w:tcPr>
          <w:p w14:paraId="0000D193" w14:textId="77777777" w:rsidR="00B413E3" w:rsidRPr="00530CB2" w:rsidRDefault="00B413E3" w:rsidP="002A1D70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Indoor Anechoic Chamber</w:t>
            </w:r>
          </w:p>
        </w:tc>
        <w:tc>
          <w:tcPr>
            <w:tcW w:w="0" w:type="auto"/>
          </w:tcPr>
          <w:p w14:paraId="3A74B0DF" w14:textId="77777777" w:rsidR="00B413E3" w:rsidRPr="00530CB2" w:rsidRDefault="00B413E3" w:rsidP="002A1D70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051383">
              <w:rPr>
                <w:rFonts w:ascii="Arial" w:hAnsi="Arial" w:cs="Arial"/>
                <w:bCs/>
                <w:sz w:val="16"/>
                <w:szCs w:val="16"/>
              </w:rPr>
              <w:t>Expanded uncertainty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.96</w:t>
            </w: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0" w:type="auto"/>
            <w:vAlign w:val="bottom"/>
          </w:tcPr>
          <w:p w14:paraId="29B224E5" w14:textId="7F8D3233" w:rsidR="00B413E3" w:rsidRPr="003C1C4B" w:rsidRDefault="00B413E3" w:rsidP="002A1D70">
            <w:pPr>
              <w:keepNext/>
              <w:keepLines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  <w:t>1.85 dB</w:t>
            </w:r>
          </w:p>
        </w:tc>
        <w:tc>
          <w:tcPr>
            <w:tcW w:w="0" w:type="auto"/>
            <w:vAlign w:val="bottom"/>
          </w:tcPr>
          <w:p w14:paraId="323E2A34" w14:textId="08BBCC30" w:rsidR="00B413E3" w:rsidRPr="003C1C4B" w:rsidRDefault="00B413E3" w:rsidP="002A1D70">
            <w:pPr>
              <w:keepNext/>
              <w:keepLines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  <w:t>2.13 dB</w:t>
            </w:r>
          </w:p>
        </w:tc>
      </w:tr>
      <w:tr w:rsidR="00B413E3" w:rsidRPr="00530CB2" w14:paraId="1DBD0517" w14:textId="77777777" w:rsidTr="002A1D70">
        <w:trPr>
          <w:jc w:val="center"/>
        </w:trPr>
        <w:tc>
          <w:tcPr>
            <w:tcW w:w="0" w:type="auto"/>
            <w:noWrap/>
          </w:tcPr>
          <w:p w14:paraId="2BBDF48D" w14:textId="77777777" w:rsidR="00B413E3" w:rsidRPr="00530CB2" w:rsidRDefault="00B413E3" w:rsidP="002A1D70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Compact Antenna Test Range</w:t>
            </w:r>
          </w:p>
        </w:tc>
        <w:tc>
          <w:tcPr>
            <w:tcW w:w="0" w:type="auto"/>
          </w:tcPr>
          <w:p w14:paraId="315B9E63" w14:textId="77777777" w:rsidR="00B413E3" w:rsidRPr="00530CB2" w:rsidRDefault="00B413E3" w:rsidP="002A1D70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051383">
              <w:rPr>
                <w:rFonts w:ascii="Arial" w:hAnsi="Arial" w:cs="Arial"/>
                <w:bCs/>
                <w:sz w:val="16"/>
                <w:szCs w:val="16"/>
              </w:rPr>
              <w:t xml:space="preserve">Expanded uncertainty </w:t>
            </w: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.96</w:t>
            </w: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0" w:type="auto"/>
            <w:noWrap/>
            <w:vAlign w:val="bottom"/>
          </w:tcPr>
          <w:p w14:paraId="22D81BA6" w14:textId="45EC8692" w:rsidR="00B413E3" w:rsidRPr="00530CB2" w:rsidRDefault="00B413E3" w:rsidP="002A1D70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 w:rsidR="007D4E94">
              <w:rPr>
                <w:rFonts w:ascii="Arial" w:hAnsi="Arial" w:cs="Arial"/>
                <w:sz w:val="16"/>
                <w:szCs w:val="16"/>
                <w:lang w:eastAsia="zh-CN"/>
              </w:rPr>
              <w:t>91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dB</w:t>
            </w:r>
          </w:p>
        </w:tc>
        <w:tc>
          <w:tcPr>
            <w:tcW w:w="0" w:type="auto"/>
            <w:noWrap/>
            <w:vAlign w:val="bottom"/>
          </w:tcPr>
          <w:p w14:paraId="57A9876B" w14:textId="1DF37997" w:rsidR="00B413E3" w:rsidRPr="00530CB2" w:rsidRDefault="00B413E3" w:rsidP="002A1D70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2.2</w:t>
            </w:r>
            <w:r w:rsidR="007D4E94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dB</w:t>
            </w:r>
          </w:p>
        </w:tc>
      </w:tr>
    </w:tbl>
    <w:p w14:paraId="58B0A494" w14:textId="77790870" w:rsidR="00B413E3" w:rsidRDefault="00B413E3" w:rsidP="00172F1C">
      <w:pPr>
        <w:pBdr>
          <w:bottom w:val="single" w:sz="4" w:space="1" w:color="auto"/>
        </w:pBdr>
        <w:rPr>
          <w:rFonts w:ascii="Arial" w:hAnsi="Arial" w:cs="Arial"/>
        </w:rPr>
      </w:pPr>
    </w:p>
    <w:p w14:paraId="7E97CF7D" w14:textId="32244CCB" w:rsidR="00B413E3" w:rsidRDefault="00B413E3" w:rsidP="00B413E3">
      <w:pPr>
        <w:keepNext/>
        <w:keepLines/>
        <w:overflowPunct w:val="0"/>
        <w:autoSpaceDE w:val="0"/>
        <w:autoSpaceDN w:val="0"/>
        <w:adjustRightInd w:val="0"/>
        <w:spacing w:before="180" w:after="180"/>
        <w:jc w:val="center"/>
        <w:textAlignment w:val="baseline"/>
        <w:outlineLvl w:val="1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T</w:t>
      </w:r>
      <w:r>
        <w:rPr>
          <w:sz w:val="21"/>
          <w:szCs w:val="21"/>
          <w:lang w:val="en-US" w:eastAsia="zh-CN"/>
        </w:rPr>
        <w:t xml:space="preserve">able 3.3   </w:t>
      </w:r>
      <w:r w:rsidRPr="00530CB2">
        <w:rPr>
          <w:lang w:eastAsia="ko-KR"/>
        </w:rPr>
        <w:t xml:space="preserve">measurement uncertainty values for the </w:t>
      </w:r>
      <w:r>
        <w:rPr>
          <w:lang w:eastAsia="ko-KR"/>
        </w:rPr>
        <w:t>OTA RX IM</w:t>
      </w:r>
      <w:r w:rsidRPr="00530CB2">
        <w:rPr>
          <w:lang w:eastAsia="ko-KR"/>
        </w:rPr>
        <w:t xml:space="preserve"> test</w:t>
      </w:r>
      <w:r>
        <w:rPr>
          <w:lang w:eastAsia="ko-KR"/>
        </w:rPr>
        <w:t xml:space="preserve"> for </w:t>
      </w:r>
      <w:proofErr w:type="spellStart"/>
      <w:r>
        <w:rPr>
          <w:lang w:eastAsia="ko-KR"/>
        </w:rPr>
        <w:t>eAAS</w:t>
      </w:r>
      <w:proofErr w:type="spellEnd"/>
      <w:r>
        <w:rPr>
          <w:lang w:eastAsia="ko-KR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89"/>
        <w:gridCol w:w="2150"/>
        <w:gridCol w:w="807"/>
        <w:gridCol w:w="1576"/>
      </w:tblGrid>
      <w:tr w:rsidR="00B413E3" w:rsidRPr="00530CB2" w14:paraId="0C1928CF" w14:textId="77777777" w:rsidTr="002A1D70">
        <w:trPr>
          <w:jc w:val="center"/>
        </w:trPr>
        <w:tc>
          <w:tcPr>
            <w:tcW w:w="0" w:type="auto"/>
            <w:gridSpan w:val="2"/>
            <w:noWrap/>
            <w:hideMark/>
          </w:tcPr>
          <w:p w14:paraId="20FFF55C" w14:textId="77777777" w:rsidR="00B413E3" w:rsidRPr="00530CB2" w:rsidRDefault="00B413E3" w:rsidP="002A1D70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v4.2.0"/>
                <w:lang w:eastAsia="zh-CN"/>
              </w:rPr>
              <w:t>Frequency range</w:t>
            </w:r>
          </w:p>
        </w:tc>
        <w:tc>
          <w:tcPr>
            <w:tcW w:w="0" w:type="auto"/>
            <w:hideMark/>
          </w:tcPr>
          <w:p w14:paraId="16748325" w14:textId="77777777" w:rsidR="00B413E3" w:rsidRPr="00530CB2" w:rsidRDefault="00B413E3" w:rsidP="002A1D70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f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3GHz</w:t>
            </w:r>
          </w:p>
        </w:tc>
        <w:tc>
          <w:tcPr>
            <w:tcW w:w="0" w:type="auto"/>
            <w:hideMark/>
          </w:tcPr>
          <w:p w14:paraId="0ED7E92D" w14:textId="77777777" w:rsidR="00B413E3" w:rsidRPr="00530CB2" w:rsidRDefault="00B413E3" w:rsidP="002A1D70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</w:rPr>
              <w:t xml:space="preserve">3GHz &lt; f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530CB2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</w:rPr>
              <w:t xml:space="preserve"> 4.2 GHz</w:t>
            </w:r>
          </w:p>
        </w:tc>
      </w:tr>
      <w:tr w:rsidR="00B413E3" w:rsidRPr="00530CB2" w14:paraId="73A1C3F6" w14:textId="77777777" w:rsidTr="002A1D70">
        <w:trPr>
          <w:jc w:val="center"/>
        </w:trPr>
        <w:tc>
          <w:tcPr>
            <w:tcW w:w="0" w:type="auto"/>
            <w:noWrap/>
          </w:tcPr>
          <w:p w14:paraId="3C3F4F49" w14:textId="77777777" w:rsidR="00B413E3" w:rsidRPr="00530CB2" w:rsidRDefault="00B413E3" w:rsidP="002A1D70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Indoor Anechoic Chamber</w:t>
            </w:r>
          </w:p>
        </w:tc>
        <w:tc>
          <w:tcPr>
            <w:tcW w:w="0" w:type="auto"/>
          </w:tcPr>
          <w:p w14:paraId="63D1854D" w14:textId="77777777" w:rsidR="00B413E3" w:rsidRPr="00530CB2" w:rsidRDefault="00B413E3" w:rsidP="002A1D70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051383">
              <w:rPr>
                <w:rFonts w:ascii="Arial" w:hAnsi="Arial" w:cs="Arial"/>
                <w:bCs/>
                <w:sz w:val="16"/>
                <w:szCs w:val="16"/>
              </w:rPr>
              <w:t>Expanded uncertainty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.96</w:t>
            </w: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0" w:type="auto"/>
            <w:vAlign w:val="bottom"/>
          </w:tcPr>
          <w:p w14:paraId="77F3B662" w14:textId="208C5493" w:rsidR="00B413E3" w:rsidRPr="003C1C4B" w:rsidRDefault="00B413E3" w:rsidP="002A1D70">
            <w:pPr>
              <w:keepNext/>
              <w:keepLines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  <w:t>1.</w:t>
            </w:r>
            <w:r w:rsidR="007D4E94"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  <w:t>96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  <w:t xml:space="preserve"> dB</w:t>
            </w:r>
          </w:p>
        </w:tc>
        <w:tc>
          <w:tcPr>
            <w:tcW w:w="0" w:type="auto"/>
            <w:vAlign w:val="bottom"/>
          </w:tcPr>
          <w:p w14:paraId="5BA8BE84" w14:textId="42954027" w:rsidR="00B413E3" w:rsidRPr="003C1C4B" w:rsidRDefault="00B413E3" w:rsidP="002A1D70">
            <w:pPr>
              <w:keepNext/>
              <w:keepLines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  <w:t>2.</w:t>
            </w:r>
            <w:r w:rsidR="007D4E94"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  <w:t>43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  <w:t xml:space="preserve"> dB</w:t>
            </w:r>
          </w:p>
        </w:tc>
      </w:tr>
      <w:tr w:rsidR="00B413E3" w:rsidRPr="00530CB2" w14:paraId="1502452B" w14:textId="77777777" w:rsidTr="002A1D70">
        <w:trPr>
          <w:jc w:val="center"/>
        </w:trPr>
        <w:tc>
          <w:tcPr>
            <w:tcW w:w="0" w:type="auto"/>
            <w:noWrap/>
          </w:tcPr>
          <w:p w14:paraId="1FE7B7CB" w14:textId="77777777" w:rsidR="00B413E3" w:rsidRPr="00530CB2" w:rsidRDefault="00B413E3" w:rsidP="002A1D70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Compact Antenna Test Range</w:t>
            </w:r>
          </w:p>
        </w:tc>
        <w:tc>
          <w:tcPr>
            <w:tcW w:w="0" w:type="auto"/>
          </w:tcPr>
          <w:p w14:paraId="1782B14D" w14:textId="77777777" w:rsidR="00B413E3" w:rsidRPr="00530CB2" w:rsidRDefault="00B413E3" w:rsidP="002A1D70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051383">
              <w:rPr>
                <w:rFonts w:ascii="Arial" w:hAnsi="Arial" w:cs="Arial"/>
                <w:bCs/>
                <w:sz w:val="16"/>
                <w:szCs w:val="16"/>
              </w:rPr>
              <w:t xml:space="preserve">Expanded uncertainty </w:t>
            </w: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.96</w:t>
            </w: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0" w:type="auto"/>
            <w:noWrap/>
            <w:vAlign w:val="bottom"/>
          </w:tcPr>
          <w:p w14:paraId="0BD8A68D" w14:textId="72CAED35" w:rsidR="00B413E3" w:rsidRPr="00530CB2" w:rsidRDefault="00B413E3" w:rsidP="002A1D70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 w:rsidR="007D4E94">
              <w:rPr>
                <w:rFonts w:ascii="Arial" w:hAnsi="Arial" w:cs="Arial"/>
                <w:sz w:val="16"/>
                <w:szCs w:val="16"/>
                <w:lang w:eastAsia="zh-CN"/>
              </w:rPr>
              <w:t>95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dB</w:t>
            </w:r>
          </w:p>
        </w:tc>
        <w:tc>
          <w:tcPr>
            <w:tcW w:w="0" w:type="auto"/>
            <w:noWrap/>
            <w:vAlign w:val="bottom"/>
          </w:tcPr>
          <w:p w14:paraId="117A1EF5" w14:textId="6DFB10AC" w:rsidR="00B413E3" w:rsidRPr="00530CB2" w:rsidRDefault="00B413E3" w:rsidP="002A1D70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</w:t>
            </w:r>
            <w:r w:rsidR="007D4E94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dB</w:t>
            </w:r>
          </w:p>
        </w:tc>
      </w:tr>
    </w:tbl>
    <w:p w14:paraId="79459CA8" w14:textId="77777777" w:rsidR="00B413E3" w:rsidRPr="006336F1" w:rsidRDefault="00B413E3" w:rsidP="00172F1C">
      <w:pPr>
        <w:pBdr>
          <w:bottom w:val="single" w:sz="4" w:space="1" w:color="auto"/>
        </w:pBdr>
        <w:rPr>
          <w:rFonts w:ascii="Arial" w:hAnsi="Arial" w:cs="Arial"/>
        </w:rPr>
      </w:pPr>
    </w:p>
    <w:p w14:paraId="1D807D2F" w14:textId="77777777" w:rsidR="00172F1C" w:rsidRPr="00716128" w:rsidRDefault="00172F1C" w:rsidP="00172F1C">
      <w:pPr>
        <w:rPr>
          <w:rFonts w:ascii="Arial" w:hAnsi="Arial" w:cs="Arial"/>
          <w:lang w:val="en-US"/>
        </w:rPr>
      </w:pPr>
    </w:p>
    <w:p w14:paraId="654F3A81" w14:textId="76F047D7" w:rsidR="00172F1C" w:rsidRDefault="00172F1C" w:rsidP="0023430A">
      <w:pPr>
        <w:pStyle w:val="Heading1"/>
        <w:numPr>
          <w:ilvl w:val="0"/>
          <w:numId w:val="1"/>
        </w:numPr>
      </w:pPr>
      <w:r>
        <w:lastRenderedPageBreak/>
        <w:t>References</w:t>
      </w:r>
    </w:p>
    <w:p w14:paraId="2B845D2D" w14:textId="77777777" w:rsidR="009D1463" w:rsidRPr="0015077F" w:rsidRDefault="009D1463" w:rsidP="00A4586D">
      <w:pPr>
        <w:rPr>
          <w:lang w:val="sv-SE"/>
        </w:rPr>
      </w:pPr>
      <w:r w:rsidRPr="0015077F">
        <w:rPr>
          <w:lang w:val="sv-SE"/>
        </w:rPr>
        <w:t>[1]</w:t>
      </w:r>
      <w:r w:rsidRPr="0015077F">
        <w:rPr>
          <w:lang w:val="sv-SE"/>
        </w:rPr>
        <w:tab/>
      </w:r>
      <w:r w:rsidR="0015077F" w:rsidRPr="0015077F">
        <w:rPr>
          <w:lang w:val="sv-SE"/>
        </w:rPr>
        <w:t>3GPP TS 37.105 V15.0.0 (2017-12)</w:t>
      </w:r>
    </w:p>
    <w:p w14:paraId="0FF759EC" w14:textId="77777777" w:rsidR="00A4586D" w:rsidRPr="0015077F" w:rsidRDefault="00A4586D" w:rsidP="00A4586D">
      <w:pPr>
        <w:rPr>
          <w:lang w:val="sv-SE"/>
        </w:rPr>
      </w:pPr>
      <w:r w:rsidRPr="0015077F">
        <w:rPr>
          <w:lang w:val="sv-SE"/>
        </w:rPr>
        <w:t>[2]</w:t>
      </w:r>
      <w:r w:rsidRPr="0015077F">
        <w:rPr>
          <w:lang w:val="sv-SE"/>
        </w:rPr>
        <w:tab/>
      </w:r>
      <w:r w:rsidR="0015077F" w:rsidRPr="00B56972">
        <w:rPr>
          <w:lang w:val="sv-SE"/>
        </w:rPr>
        <w:t>3GPP TR 37.</w:t>
      </w:r>
      <w:r w:rsidR="0015077F">
        <w:rPr>
          <w:lang w:val="sv-SE"/>
        </w:rPr>
        <w:t>84</w:t>
      </w:r>
      <w:r w:rsidR="006854DA">
        <w:rPr>
          <w:rFonts w:hint="eastAsia"/>
          <w:lang w:val="sv-SE" w:eastAsia="zh-CN"/>
        </w:rPr>
        <w:t>2</w:t>
      </w:r>
      <w:r w:rsidR="0015077F" w:rsidRPr="00B56972">
        <w:rPr>
          <w:lang w:val="sv-SE"/>
        </w:rPr>
        <w:t xml:space="preserve"> V15.0.0 (2017-12)</w:t>
      </w:r>
    </w:p>
    <w:p w14:paraId="1F416CA8" w14:textId="77777777" w:rsidR="00A4586D" w:rsidRPr="0015077F" w:rsidRDefault="0015077F" w:rsidP="00A4586D">
      <w:pPr>
        <w:rPr>
          <w:lang w:val="sv-SE"/>
        </w:rPr>
      </w:pPr>
      <w:r w:rsidRPr="0015077F">
        <w:rPr>
          <w:lang w:val="sv-SE"/>
        </w:rPr>
        <w:t>[3]</w:t>
      </w:r>
      <w:r w:rsidRPr="0015077F">
        <w:rPr>
          <w:lang w:val="sv-SE"/>
        </w:rPr>
        <w:tab/>
      </w:r>
      <w:r w:rsidRPr="00B56972">
        <w:rPr>
          <w:lang w:val="sv-SE"/>
        </w:rPr>
        <w:t>3GPP TS 37.145-2 V14.</w:t>
      </w:r>
      <w:r w:rsidR="00D803EF">
        <w:rPr>
          <w:lang w:val="sv-SE"/>
        </w:rPr>
        <w:t>3</w:t>
      </w:r>
      <w:r w:rsidRPr="00B56972">
        <w:rPr>
          <w:lang w:val="sv-SE"/>
        </w:rPr>
        <w:t>.0 (2017-</w:t>
      </w:r>
      <w:r w:rsidR="00D803EF">
        <w:rPr>
          <w:lang w:val="sv-SE"/>
        </w:rPr>
        <w:t>12</w:t>
      </w:r>
      <w:r w:rsidRPr="00B56972">
        <w:rPr>
          <w:lang w:val="sv-SE"/>
        </w:rPr>
        <w:t>)</w:t>
      </w:r>
    </w:p>
    <w:p w14:paraId="2BF22C2B" w14:textId="77777777" w:rsidR="00A4586D" w:rsidRPr="006D41DA" w:rsidRDefault="00A4586D" w:rsidP="00A4586D">
      <w:pPr>
        <w:rPr>
          <w:lang w:val="sv-SE"/>
        </w:rPr>
      </w:pPr>
      <w:r w:rsidRPr="006D41DA">
        <w:rPr>
          <w:lang w:val="sv-SE"/>
        </w:rPr>
        <w:t>[4]</w:t>
      </w:r>
      <w:r w:rsidRPr="006D41DA">
        <w:rPr>
          <w:lang w:val="sv-SE"/>
        </w:rPr>
        <w:tab/>
        <w:t>3GPP TS 37.145-1 V14.2.0 (2017-09)</w:t>
      </w:r>
    </w:p>
    <w:p w14:paraId="04953DE0" w14:textId="77777777" w:rsidR="00D06278" w:rsidRPr="006D41DA" w:rsidRDefault="00330FBB" w:rsidP="001D7479">
      <w:pPr>
        <w:ind w:left="709" w:hanging="709"/>
        <w:rPr>
          <w:lang w:val="sv-SE"/>
        </w:rPr>
      </w:pPr>
      <w:r w:rsidRPr="00B17717">
        <w:rPr>
          <w:lang w:val="sv-SE"/>
        </w:rPr>
        <w:t>[</w:t>
      </w:r>
      <w:r>
        <w:rPr>
          <w:lang w:val="sv-SE"/>
        </w:rPr>
        <w:t>5</w:t>
      </w:r>
      <w:r w:rsidRPr="00B17717">
        <w:rPr>
          <w:lang w:val="sv-SE"/>
        </w:rPr>
        <w:t>]</w:t>
      </w:r>
      <w:r w:rsidRPr="00B17717">
        <w:rPr>
          <w:lang w:val="sv-SE"/>
        </w:rPr>
        <w:tab/>
        <w:t>3GPP TS 3</w:t>
      </w:r>
      <w:r>
        <w:rPr>
          <w:lang w:val="sv-SE"/>
        </w:rPr>
        <w:t>7</w:t>
      </w:r>
      <w:r w:rsidRPr="00B17717">
        <w:rPr>
          <w:lang w:val="sv-SE"/>
        </w:rPr>
        <w:t xml:space="preserve">.104 </w:t>
      </w:r>
      <w:r w:rsidRPr="001D7479">
        <w:rPr>
          <w:lang w:val="sv-SE"/>
        </w:rPr>
        <w:t>V15.0.0 (2017-09)</w:t>
      </w:r>
      <w:r w:rsidRPr="006D41DA">
        <w:rPr>
          <w:lang w:val="sv-SE"/>
        </w:rPr>
        <w:t xml:space="preserve"> </w:t>
      </w:r>
    </w:p>
    <w:p w14:paraId="6C735C17" w14:textId="77777777" w:rsidR="001E54F1" w:rsidRDefault="00A4586D" w:rsidP="00A4586D">
      <w:pPr>
        <w:ind w:left="709" w:hanging="709"/>
        <w:rPr>
          <w:lang w:val="sv-SE"/>
        </w:rPr>
      </w:pPr>
      <w:r w:rsidRPr="006D41DA">
        <w:rPr>
          <w:lang w:val="sv-SE"/>
        </w:rPr>
        <w:t>[</w:t>
      </w:r>
      <w:r w:rsidR="00D06278" w:rsidRPr="006D41DA">
        <w:rPr>
          <w:lang w:val="sv-SE"/>
        </w:rPr>
        <w:t>6</w:t>
      </w:r>
      <w:r w:rsidRPr="006D41DA">
        <w:rPr>
          <w:sz w:val="22"/>
          <w:lang w:val="sv-SE"/>
        </w:rPr>
        <w:t>]</w:t>
      </w:r>
      <w:r w:rsidRPr="006D41DA">
        <w:rPr>
          <w:lang w:val="sv-SE"/>
        </w:rPr>
        <w:tab/>
      </w:r>
      <w:r w:rsidR="001E54F1" w:rsidRPr="00FF294A">
        <w:rPr>
          <w:lang w:val="x-none"/>
        </w:rPr>
        <w:t>3GPP TS 36.141</w:t>
      </w:r>
      <w:r w:rsidR="001E54F1">
        <w:rPr>
          <w:lang w:val="sv-SE"/>
        </w:rPr>
        <w:t xml:space="preserve"> V</w:t>
      </w:r>
      <w:r w:rsidR="009D1463">
        <w:rPr>
          <w:lang w:val="sv-SE"/>
        </w:rPr>
        <w:t>15.0.0 (2017-09)</w:t>
      </w:r>
    </w:p>
    <w:p w14:paraId="20A0D485" w14:textId="295180FD" w:rsidR="00844256" w:rsidRDefault="00844256" w:rsidP="00A4586D">
      <w:pPr>
        <w:ind w:left="709" w:hanging="709"/>
        <w:rPr>
          <w:lang w:val="en-US"/>
        </w:rPr>
      </w:pPr>
      <w:r w:rsidRPr="00844256">
        <w:rPr>
          <w:lang w:val="en-US"/>
        </w:rPr>
        <w:t>[</w:t>
      </w:r>
      <w:r w:rsidR="00D06278">
        <w:rPr>
          <w:lang w:val="en-US"/>
        </w:rPr>
        <w:t>7</w:t>
      </w:r>
      <w:r w:rsidRPr="00844256">
        <w:rPr>
          <w:lang w:val="en-US"/>
        </w:rPr>
        <w:t>]</w:t>
      </w:r>
      <w:r w:rsidRPr="00844256">
        <w:rPr>
          <w:lang w:val="en-US"/>
        </w:rPr>
        <w:tab/>
      </w:r>
      <w:r w:rsidR="009179E2">
        <w:rPr>
          <w:sz w:val="21"/>
          <w:szCs w:val="21"/>
          <w:lang w:val="en-US" w:eastAsia="zh-CN"/>
        </w:rPr>
        <w:t xml:space="preserve">R4-1805154, </w:t>
      </w:r>
      <w:r w:rsidR="004E7A5D">
        <w:rPr>
          <w:sz w:val="21"/>
          <w:szCs w:val="21"/>
          <w:lang w:val="en-US" w:eastAsia="zh-CN"/>
        </w:rPr>
        <w:t>“</w:t>
      </w:r>
      <w:r w:rsidR="004E7A5D" w:rsidRPr="004E7A5D">
        <w:rPr>
          <w:sz w:val="21"/>
          <w:szCs w:val="21"/>
          <w:lang w:val="en-US" w:eastAsia="zh-CN"/>
        </w:rPr>
        <w:t>RX directional requirements - MU estimations</w:t>
      </w:r>
      <w:r w:rsidR="004E7A5D">
        <w:rPr>
          <w:sz w:val="21"/>
          <w:szCs w:val="21"/>
          <w:lang w:val="en-US" w:eastAsia="zh-CN"/>
        </w:rPr>
        <w:t>”</w:t>
      </w:r>
    </w:p>
    <w:p w14:paraId="5505B706" w14:textId="7BA6C7D4" w:rsidR="00323A2F" w:rsidRPr="006A6BEB" w:rsidRDefault="00323A2F" w:rsidP="00323A2F">
      <w:pPr>
        <w:ind w:left="709" w:hanging="709"/>
        <w:rPr>
          <w:lang w:val="en-US"/>
        </w:rPr>
      </w:pPr>
      <w:r w:rsidRPr="006A6BEB">
        <w:rPr>
          <w:lang w:val="en-US"/>
        </w:rPr>
        <w:t>[8]</w:t>
      </w:r>
      <w:r w:rsidRPr="006A6BEB">
        <w:rPr>
          <w:lang w:val="en-US"/>
        </w:rPr>
        <w:tab/>
      </w:r>
      <w:r w:rsidR="001D58E1">
        <w:rPr>
          <w:sz w:val="21"/>
          <w:szCs w:val="21"/>
          <w:lang w:val="en-US" w:eastAsia="zh-CN"/>
        </w:rPr>
        <w:t>R4-1805349, “</w:t>
      </w:r>
      <w:r w:rsidR="001D58E1" w:rsidRPr="001D58E1">
        <w:rPr>
          <w:sz w:val="21"/>
          <w:szCs w:val="21"/>
          <w:lang w:val="en-US" w:eastAsia="zh-CN"/>
        </w:rPr>
        <w:t>Draft CR to TR 37.843 Indoor anechoic chamber test method MU</w:t>
      </w:r>
      <w:r w:rsidR="001D58E1">
        <w:rPr>
          <w:sz w:val="21"/>
          <w:szCs w:val="21"/>
          <w:lang w:val="en-US" w:eastAsia="zh-CN"/>
        </w:rPr>
        <w:t xml:space="preserve"> </w:t>
      </w:r>
      <w:r w:rsidR="001D58E1" w:rsidRPr="001D58E1">
        <w:rPr>
          <w:sz w:val="21"/>
          <w:szCs w:val="21"/>
          <w:lang w:val="en-US" w:eastAsia="zh-CN"/>
        </w:rPr>
        <w:t>for ACS</w:t>
      </w:r>
      <w:r w:rsidR="00C1563C">
        <w:rPr>
          <w:sz w:val="21"/>
          <w:szCs w:val="21"/>
          <w:lang w:val="en-US" w:eastAsia="zh-CN"/>
        </w:rPr>
        <w:t xml:space="preserve"> and </w:t>
      </w:r>
      <w:r w:rsidR="001D58E1" w:rsidRPr="001D58E1">
        <w:rPr>
          <w:sz w:val="21"/>
          <w:szCs w:val="21"/>
          <w:lang w:val="en-US" w:eastAsia="zh-CN"/>
        </w:rPr>
        <w:t>NBB</w:t>
      </w:r>
      <w:r w:rsidR="001D58E1">
        <w:rPr>
          <w:sz w:val="21"/>
          <w:szCs w:val="21"/>
          <w:lang w:val="en-US" w:eastAsia="zh-CN"/>
        </w:rPr>
        <w:t>”</w:t>
      </w:r>
    </w:p>
    <w:p w14:paraId="574B50AC" w14:textId="198DF284" w:rsidR="003A0EC5" w:rsidRDefault="00323A2F" w:rsidP="00330FBB">
      <w:pPr>
        <w:ind w:left="709" w:hanging="709"/>
        <w:rPr>
          <w:lang w:val="en-US" w:eastAsia="zh-CN"/>
        </w:rPr>
      </w:pPr>
      <w:r w:rsidRPr="006A6BEB">
        <w:rPr>
          <w:lang w:val="en-US"/>
        </w:rPr>
        <w:t>[9]</w:t>
      </w:r>
      <w:r w:rsidRPr="006A6BEB">
        <w:rPr>
          <w:lang w:val="en-US"/>
        </w:rPr>
        <w:tab/>
      </w:r>
      <w:r w:rsidR="00AB57FD">
        <w:rPr>
          <w:lang w:val="en-US"/>
        </w:rPr>
        <w:t>R$-18</w:t>
      </w:r>
      <w:r w:rsidR="00675A68">
        <w:rPr>
          <w:lang w:val="en-US"/>
        </w:rPr>
        <w:t>07076</w:t>
      </w:r>
      <w:r w:rsidR="008D229C">
        <w:rPr>
          <w:lang w:val="en-US"/>
        </w:rPr>
        <w:t>, “</w:t>
      </w:r>
      <w:r w:rsidR="00153344" w:rsidRPr="00153344">
        <w:t xml:space="preserve">On measurement uncertainty for OTA Adjacent channel selectivity and narrowband blocking for </w:t>
      </w:r>
      <w:proofErr w:type="spellStart"/>
      <w:r w:rsidR="00153344" w:rsidRPr="00153344">
        <w:t>eAAS</w:t>
      </w:r>
      <w:proofErr w:type="spellEnd"/>
      <w:r w:rsidR="00F576A4">
        <w:rPr>
          <w:lang w:val="en-US"/>
        </w:rPr>
        <w:t>”</w:t>
      </w:r>
      <w:r w:rsidR="00E17196">
        <w:rPr>
          <w:rFonts w:hint="eastAsia"/>
          <w:lang w:val="en-US" w:eastAsia="zh-CN"/>
        </w:rPr>
        <w:t>，</w:t>
      </w:r>
      <w:r w:rsidR="00E17196">
        <w:rPr>
          <w:lang w:val="en-US" w:eastAsia="zh-CN"/>
        </w:rPr>
        <w:t>Ericsson</w:t>
      </w:r>
    </w:p>
    <w:p w14:paraId="7F62BB1C" w14:textId="3DAF6D7A" w:rsidR="007B0AA3" w:rsidRDefault="003A0EC5" w:rsidP="001D7479">
      <w:pPr>
        <w:ind w:left="709" w:hanging="709"/>
        <w:rPr>
          <w:lang w:val="en-US"/>
        </w:rPr>
      </w:pPr>
      <w:r>
        <w:t>[10</w:t>
      </w:r>
      <w:r>
        <w:rPr>
          <w:sz w:val="22"/>
        </w:rPr>
        <w:t>]</w:t>
      </w:r>
      <w:r>
        <w:tab/>
        <w:t>R4-18</w:t>
      </w:r>
      <w:proofErr w:type="gramStart"/>
      <w:r w:rsidR="00A4471D">
        <w:t>xxyyzz</w:t>
      </w:r>
      <w:r>
        <w:t xml:space="preserve">, </w:t>
      </w:r>
      <w:r w:rsidR="001271DE">
        <w:t xml:space="preserve"> </w:t>
      </w:r>
      <w:r>
        <w:t>“</w:t>
      </w:r>
      <w:proofErr w:type="gramEnd"/>
      <w:r w:rsidR="001271DE" w:rsidRPr="001271DE">
        <w:t xml:space="preserve">Necessity of PA for OTA Adjacent channel selectivity and narrowband blocking measurement for </w:t>
      </w:r>
      <w:proofErr w:type="spellStart"/>
      <w:r w:rsidR="001271DE" w:rsidRPr="001271DE">
        <w:t>eAAS</w:t>
      </w:r>
      <w:proofErr w:type="spellEnd"/>
      <w:r>
        <w:t>”, Ericsson</w:t>
      </w:r>
      <w:r w:rsidDel="00330FBB">
        <w:rPr>
          <w:lang w:val="en-US"/>
        </w:rPr>
        <w:t xml:space="preserve"> </w:t>
      </w:r>
    </w:p>
    <w:p w14:paraId="1613C449" w14:textId="083D9A7B" w:rsidR="003E40FF" w:rsidRPr="00844256" w:rsidRDefault="003E40FF" w:rsidP="001D7479">
      <w:pPr>
        <w:ind w:left="709" w:hanging="709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 xml:space="preserve">11]       R4-1808366, </w:t>
      </w:r>
      <w:proofErr w:type="gramStart"/>
      <w:r>
        <w:rPr>
          <w:lang w:val="en-US" w:eastAsia="zh-CN"/>
        </w:rPr>
        <w:t>“ WF</w:t>
      </w:r>
      <w:proofErr w:type="gramEnd"/>
      <w:r>
        <w:rPr>
          <w:lang w:val="en-US" w:eastAsia="zh-CN"/>
        </w:rPr>
        <w:t xml:space="preserve"> on MU and TT for receiver requirements”, Ericsson</w:t>
      </w:r>
    </w:p>
    <w:p w14:paraId="5DC91B71" w14:textId="6F4627DA" w:rsidR="00B839F9" w:rsidRPr="000B14C1" w:rsidRDefault="00EB0B30" w:rsidP="00FB3E49">
      <w:pPr>
        <w:pStyle w:val="Heading2"/>
        <w:rPr>
          <w:rFonts w:eastAsia="SimSun"/>
          <w:color w:val="FF0000"/>
          <w:sz w:val="32"/>
          <w:lang w:eastAsia="zh-CN"/>
        </w:rPr>
      </w:pPr>
      <w:r w:rsidDel="003A0EC5">
        <w:rPr>
          <w:lang w:val="en-US"/>
        </w:rPr>
        <w:t xml:space="preserve"> </w:t>
      </w:r>
    </w:p>
    <w:p w14:paraId="072EA5C1" w14:textId="77777777" w:rsidR="00172F1C" w:rsidRPr="00296A94" w:rsidRDefault="00172F1C" w:rsidP="00172F1C">
      <w:pPr>
        <w:rPr>
          <w:color w:val="FF0000"/>
        </w:rPr>
      </w:pPr>
    </w:p>
    <w:sectPr w:rsidR="00172F1C" w:rsidRPr="00296A9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47B3DC" w14:textId="77777777" w:rsidR="00E62EBE" w:rsidRDefault="00E62EBE">
      <w:r>
        <w:separator/>
      </w:r>
    </w:p>
  </w:endnote>
  <w:endnote w:type="continuationSeparator" w:id="0">
    <w:p w14:paraId="2880A8E8" w14:textId="77777777" w:rsidR="00E62EBE" w:rsidRDefault="00E62EBE">
      <w:r>
        <w:continuationSeparator/>
      </w:r>
    </w:p>
  </w:endnote>
  <w:endnote w:type="continuationNotice" w:id="1">
    <w:p w14:paraId="2C3FD78F" w14:textId="77777777" w:rsidR="00E62EBE" w:rsidRDefault="00E62E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BBABC8" w14:textId="77777777" w:rsidR="00E62EBE" w:rsidRDefault="00E62EBE">
      <w:r>
        <w:separator/>
      </w:r>
    </w:p>
  </w:footnote>
  <w:footnote w:type="continuationSeparator" w:id="0">
    <w:p w14:paraId="47555115" w14:textId="77777777" w:rsidR="00E62EBE" w:rsidRDefault="00E62EBE">
      <w:r>
        <w:continuationSeparator/>
      </w:r>
    </w:p>
  </w:footnote>
  <w:footnote w:type="continuationNotice" w:id="1">
    <w:p w14:paraId="3D3BCD25" w14:textId="77777777" w:rsidR="00E62EBE" w:rsidRDefault="00E62EB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17B1D"/>
    <w:multiLevelType w:val="hybridMultilevel"/>
    <w:tmpl w:val="F228A62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16334B33"/>
    <w:multiLevelType w:val="multilevel"/>
    <w:tmpl w:val="5C1ACE0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ind w:left="1080" w:hanging="720"/>
      </w:pPr>
      <w:rPr>
        <w:rFonts w:ascii="Wingdings" w:hAnsi="Wingdings" w:hint="default"/>
      </w:rPr>
    </w:lvl>
    <w:lvl w:ilvl="2">
      <w:start w:val="1"/>
      <w:numFmt w:val="bullet"/>
      <w:lvlText w:val=""/>
      <w:lvlJc w:val="left"/>
      <w:pPr>
        <w:ind w:left="1080" w:hanging="720"/>
      </w:pPr>
      <w:rPr>
        <w:rFonts w:ascii="Wingdings" w:hAnsi="Wingdings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968564E"/>
    <w:multiLevelType w:val="hybridMultilevel"/>
    <w:tmpl w:val="9178211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211C7A4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23F827C4"/>
    <w:multiLevelType w:val="multilevel"/>
    <w:tmpl w:val="EB3C2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39693D8E"/>
    <w:multiLevelType w:val="hybridMultilevel"/>
    <w:tmpl w:val="0A00059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4474612B"/>
    <w:multiLevelType w:val="hybridMultilevel"/>
    <w:tmpl w:val="7BBA1B9C"/>
    <w:lvl w:ilvl="0" w:tplc="8EBAFD6A">
      <w:start w:val="1"/>
      <w:numFmt w:val="lowerLetter"/>
      <w:lvlText w:val="%1)"/>
      <w:lvlJc w:val="left"/>
      <w:pPr>
        <w:ind w:left="72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F20FB5"/>
    <w:multiLevelType w:val="hybridMultilevel"/>
    <w:tmpl w:val="869CAB00"/>
    <w:lvl w:ilvl="0" w:tplc="48C41B8A">
      <w:start w:val="1"/>
      <w:numFmt w:val="decimal"/>
      <w:pStyle w:val="ZchnZchn"/>
      <w:lvlText w:val="%1)"/>
      <w:lvlJc w:val="left"/>
      <w:pPr>
        <w:ind w:left="644" w:hanging="360"/>
      </w:pPr>
      <w:rPr>
        <w:rFonts w:cs="v4.2.0" w:hint="default"/>
      </w:rPr>
    </w:lvl>
    <w:lvl w:ilvl="1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77A4A6E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 w:hint="default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B209C6"/>
    <w:multiLevelType w:val="multilevel"/>
    <w:tmpl w:val="EB3C2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4F9E168B"/>
    <w:multiLevelType w:val="hybridMultilevel"/>
    <w:tmpl w:val="0398404C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5A3603A5"/>
    <w:multiLevelType w:val="hybridMultilevel"/>
    <w:tmpl w:val="C5BEC178"/>
    <w:lvl w:ilvl="0" w:tplc="0409000F">
      <w:start w:val="1"/>
      <w:numFmt w:val="decimal"/>
      <w:lvlText w:val="%1."/>
      <w:lvlJc w:val="left"/>
      <w:pPr>
        <w:ind w:left="1500" w:hanging="420"/>
      </w:p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2" w15:restartNumberingAfterBreak="0">
    <w:nsid w:val="5B4650FA"/>
    <w:multiLevelType w:val="hybridMultilevel"/>
    <w:tmpl w:val="AEC4317E"/>
    <w:lvl w:ilvl="0" w:tplc="0409000F">
      <w:start w:val="1"/>
      <w:numFmt w:val="decimal"/>
      <w:lvlText w:val="%1."/>
      <w:lvlJc w:val="left"/>
      <w:pPr>
        <w:ind w:left="1500" w:hanging="420"/>
      </w:p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3" w15:restartNumberingAfterBreak="0">
    <w:nsid w:val="5C2D77BF"/>
    <w:multiLevelType w:val="hybridMultilevel"/>
    <w:tmpl w:val="6A66324A"/>
    <w:lvl w:ilvl="0" w:tplc="0409000F">
      <w:start w:val="1"/>
      <w:numFmt w:val="decimal"/>
      <w:lvlText w:val="%1."/>
      <w:lvlJc w:val="left"/>
      <w:pPr>
        <w:ind w:left="1500" w:hanging="420"/>
      </w:p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4" w15:restartNumberingAfterBreak="0">
    <w:nsid w:val="5E87299E"/>
    <w:multiLevelType w:val="hybridMultilevel"/>
    <w:tmpl w:val="0A00059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668C44AD"/>
    <w:multiLevelType w:val="hybridMultilevel"/>
    <w:tmpl w:val="D1286602"/>
    <w:lvl w:ilvl="0" w:tplc="04090001">
      <w:start w:val="1"/>
      <w:numFmt w:val="bullet"/>
      <w:lvlText w:val=""/>
      <w:lvlJc w:val="left"/>
      <w:pPr>
        <w:ind w:left="15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6" w15:restartNumberingAfterBreak="0">
    <w:nsid w:val="66FD4406"/>
    <w:multiLevelType w:val="hybridMultilevel"/>
    <w:tmpl w:val="D78814F0"/>
    <w:lvl w:ilvl="0" w:tplc="F89E9280">
      <w:start w:val="5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722A0DE1"/>
    <w:multiLevelType w:val="hybridMultilevel"/>
    <w:tmpl w:val="4DB8F880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7C175BE7"/>
    <w:multiLevelType w:val="hybridMultilevel"/>
    <w:tmpl w:val="03E47992"/>
    <w:lvl w:ilvl="0" w:tplc="0409000F">
      <w:start w:val="1"/>
      <w:numFmt w:val="decimal"/>
      <w:lvlText w:val="%1."/>
      <w:lvlJc w:val="left"/>
      <w:pPr>
        <w:ind w:left="1500" w:hanging="420"/>
      </w:p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8"/>
  </w:num>
  <w:num w:numId="5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"/>
  </w:num>
  <w:num w:numId="8">
    <w:abstractNumId w:val="15"/>
  </w:num>
  <w:num w:numId="9">
    <w:abstractNumId w:val="13"/>
  </w:num>
  <w:num w:numId="10">
    <w:abstractNumId w:val="11"/>
  </w:num>
  <w:num w:numId="11">
    <w:abstractNumId w:val="18"/>
  </w:num>
  <w:num w:numId="12">
    <w:abstractNumId w:val="12"/>
  </w:num>
  <w:num w:numId="13">
    <w:abstractNumId w:val="0"/>
  </w:num>
  <w:num w:numId="14">
    <w:abstractNumId w:val="10"/>
  </w:num>
  <w:num w:numId="15">
    <w:abstractNumId w:val="5"/>
  </w:num>
  <w:num w:numId="16">
    <w:abstractNumId w:val="3"/>
  </w:num>
  <w:num w:numId="17">
    <w:abstractNumId w:val="17"/>
  </w:num>
  <w:num w:numId="18">
    <w:abstractNumId w:val="14"/>
  </w:num>
  <w:num w:numId="19">
    <w:abstractNumId w:val="2"/>
  </w:num>
  <w:num w:numId="2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E41"/>
    <w:rsid w:val="00000648"/>
    <w:rsid w:val="00000949"/>
    <w:rsid w:val="00000AE8"/>
    <w:rsid w:val="0000391B"/>
    <w:rsid w:val="00003A3D"/>
    <w:rsid w:val="00004DBD"/>
    <w:rsid w:val="00013CB9"/>
    <w:rsid w:val="00014FAF"/>
    <w:rsid w:val="00015904"/>
    <w:rsid w:val="00023188"/>
    <w:rsid w:val="000247D8"/>
    <w:rsid w:val="00025540"/>
    <w:rsid w:val="000256B4"/>
    <w:rsid w:val="00026464"/>
    <w:rsid w:val="00026941"/>
    <w:rsid w:val="00027AEA"/>
    <w:rsid w:val="00031D4C"/>
    <w:rsid w:val="000320EF"/>
    <w:rsid w:val="0003399B"/>
    <w:rsid w:val="00034393"/>
    <w:rsid w:val="000403E4"/>
    <w:rsid w:val="000416E5"/>
    <w:rsid w:val="00045DFB"/>
    <w:rsid w:val="00047BAB"/>
    <w:rsid w:val="00051383"/>
    <w:rsid w:val="00055B62"/>
    <w:rsid w:val="00055FE7"/>
    <w:rsid w:val="000569A3"/>
    <w:rsid w:val="00057AF2"/>
    <w:rsid w:val="00060679"/>
    <w:rsid w:val="00060FA7"/>
    <w:rsid w:val="000611F6"/>
    <w:rsid w:val="00061D7B"/>
    <w:rsid w:val="00061DA3"/>
    <w:rsid w:val="00064646"/>
    <w:rsid w:val="0006596F"/>
    <w:rsid w:val="000705CE"/>
    <w:rsid w:val="000740D2"/>
    <w:rsid w:val="00075488"/>
    <w:rsid w:val="0007596F"/>
    <w:rsid w:val="00080D29"/>
    <w:rsid w:val="00082678"/>
    <w:rsid w:val="00082C33"/>
    <w:rsid w:val="00083B92"/>
    <w:rsid w:val="00083DBF"/>
    <w:rsid w:val="00085F13"/>
    <w:rsid w:val="00086C4E"/>
    <w:rsid w:val="00090E40"/>
    <w:rsid w:val="00092AA7"/>
    <w:rsid w:val="00093D7C"/>
    <w:rsid w:val="00093D94"/>
    <w:rsid w:val="0009421A"/>
    <w:rsid w:val="000942EC"/>
    <w:rsid w:val="00095492"/>
    <w:rsid w:val="000A02BA"/>
    <w:rsid w:val="000A04A7"/>
    <w:rsid w:val="000A0F15"/>
    <w:rsid w:val="000A3E4F"/>
    <w:rsid w:val="000B0FC7"/>
    <w:rsid w:val="000B1854"/>
    <w:rsid w:val="000B1A55"/>
    <w:rsid w:val="000B1AA9"/>
    <w:rsid w:val="000B2D1B"/>
    <w:rsid w:val="000C0F32"/>
    <w:rsid w:val="000C518F"/>
    <w:rsid w:val="000C521F"/>
    <w:rsid w:val="000C525E"/>
    <w:rsid w:val="000C595B"/>
    <w:rsid w:val="000D05A1"/>
    <w:rsid w:val="000D15CB"/>
    <w:rsid w:val="000D47B2"/>
    <w:rsid w:val="000D56D8"/>
    <w:rsid w:val="000D6BEB"/>
    <w:rsid w:val="000E621C"/>
    <w:rsid w:val="000E76BA"/>
    <w:rsid w:val="000F04D6"/>
    <w:rsid w:val="000F2D80"/>
    <w:rsid w:val="000F31A5"/>
    <w:rsid w:val="000F4689"/>
    <w:rsid w:val="000F4F01"/>
    <w:rsid w:val="000F52C1"/>
    <w:rsid w:val="000F57D7"/>
    <w:rsid w:val="00100B28"/>
    <w:rsid w:val="00107F9B"/>
    <w:rsid w:val="00111251"/>
    <w:rsid w:val="00111E81"/>
    <w:rsid w:val="001139AD"/>
    <w:rsid w:val="0011756F"/>
    <w:rsid w:val="001271DE"/>
    <w:rsid w:val="00131072"/>
    <w:rsid w:val="00132E34"/>
    <w:rsid w:val="00134340"/>
    <w:rsid w:val="0013632C"/>
    <w:rsid w:val="00136525"/>
    <w:rsid w:val="00137657"/>
    <w:rsid w:val="00137BBE"/>
    <w:rsid w:val="00140370"/>
    <w:rsid w:val="001426F1"/>
    <w:rsid w:val="0014740F"/>
    <w:rsid w:val="0015077F"/>
    <w:rsid w:val="001514A0"/>
    <w:rsid w:val="00151571"/>
    <w:rsid w:val="00151A60"/>
    <w:rsid w:val="00153344"/>
    <w:rsid w:val="00153BA1"/>
    <w:rsid w:val="001573F3"/>
    <w:rsid w:val="00157586"/>
    <w:rsid w:val="00157A90"/>
    <w:rsid w:val="00160B6E"/>
    <w:rsid w:val="00161F45"/>
    <w:rsid w:val="00162894"/>
    <w:rsid w:val="00165B8E"/>
    <w:rsid w:val="0016680D"/>
    <w:rsid w:val="0016721E"/>
    <w:rsid w:val="00172F1C"/>
    <w:rsid w:val="00175F85"/>
    <w:rsid w:val="00181F9E"/>
    <w:rsid w:val="001828DC"/>
    <w:rsid w:val="00182D12"/>
    <w:rsid w:val="00183C8D"/>
    <w:rsid w:val="0018731A"/>
    <w:rsid w:val="00187320"/>
    <w:rsid w:val="00187C6B"/>
    <w:rsid w:val="001909D8"/>
    <w:rsid w:val="00190A09"/>
    <w:rsid w:val="001913C2"/>
    <w:rsid w:val="00192527"/>
    <w:rsid w:val="00193291"/>
    <w:rsid w:val="001936C5"/>
    <w:rsid w:val="00194C97"/>
    <w:rsid w:val="00195232"/>
    <w:rsid w:val="00196BCA"/>
    <w:rsid w:val="001A043E"/>
    <w:rsid w:val="001A0DC0"/>
    <w:rsid w:val="001A2FD0"/>
    <w:rsid w:val="001A3A79"/>
    <w:rsid w:val="001A43BB"/>
    <w:rsid w:val="001A6690"/>
    <w:rsid w:val="001A6913"/>
    <w:rsid w:val="001A74B7"/>
    <w:rsid w:val="001A770C"/>
    <w:rsid w:val="001B13BF"/>
    <w:rsid w:val="001B3DD5"/>
    <w:rsid w:val="001B40D0"/>
    <w:rsid w:val="001B43D8"/>
    <w:rsid w:val="001B4B84"/>
    <w:rsid w:val="001C2708"/>
    <w:rsid w:val="001C389C"/>
    <w:rsid w:val="001C3F19"/>
    <w:rsid w:val="001C4716"/>
    <w:rsid w:val="001C7B06"/>
    <w:rsid w:val="001D0286"/>
    <w:rsid w:val="001D5104"/>
    <w:rsid w:val="001D581A"/>
    <w:rsid w:val="001D58E1"/>
    <w:rsid w:val="001D5A3D"/>
    <w:rsid w:val="001D6967"/>
    <w:rsid w:val="001D7479"/>
    <w:rsid w:val="001D7FE8"/>
    <w:rsid w:val="001E0CC3"/>
    <w:rsid w:val="001E2311"/>
    <w:rsid w:val="001E54F1"/>
    <w:rsid w:val="001E7877"/>
    <w:rsid w:val="001E7ABF"/>
    <w:rsid w:val="001F0873"/>
    <w:rsid w:val="001F0DE0"/>
    <w:rsid w:val="001F2048"/>
    <w:rsid w:val="001F60C1"/>
    <w:rsid w:val="001F61FA"/>
    <w:rsid w:val="002014F0"/>
    <w:rsid w:val="002025B1"/>
    <w:rsid w:val="002039C4"/>
    <w:rsid w:val="00206131"/>
    <w:rsid w:val="002063CA"/>
    <w:rsid w:val="00212C4F"/>
    <w:rsid w:val="00217E60"/>
    <w:rsid w:val="00221DBE"/>
    <w:rsid w:val="00221FA8"/>
    <w:rsid w:val="00225CD3"/>
    <w:rsid w:val="00227C1A"/>
    <w:rsid w:val="00230A8A"/>
    <w:rsid w:val="00231B46"/>
    <w:rsid w:val="00233FC7"/>
    <w:rsid w:val="0023430A"/>
    <w:rsid w:val="002407BA"/>
    <w:rsid w:val="00240A96"/>
    <w:rsid w:val="00240D78"/>
    <w:rsid w:val="00242652"/>
    <w:rsid w:val="002440D4"/>
    <w:rsid w:val="00244B63"/>
    <w:rsid w:val="00250AA4"/>
    <w:rsid w:val="00255BCB"/>
    <w:rsid w:val="0025750E"/>
    <w:rsid w:val="00261C14"/>
    <w:rsid w:val="0026220D"/>
    <w:rsid w:val="002635DD"/>
    <w:rsid w:val="002639C3"/>
    <w:rsid w:val="00265930"/>
    <w:rsid w:val="00273A1A"/>
    <w:rsid w:val="00275594"/>
    <w:rsid w:val="00276635"/>
    <w:rsid w:val="00277633"/>
    <w:rsid w:val="002779D4"/>
    <w:rsid w:val="00280874"/>
    <w:rsid w:val="0028102B"/>
    <w:rsid w:val="002828B4"/>
    <w:rsid w:val="00282CF3"/>
    <w:rsid w:val="00283CED"/>
    <w:rsid w:val="002842BA"/>
    <w:rsid w:val="00284C80"/>
    <w:rsid w:val="00287007"/>
    <w:rsid w:val="00287310"/>
    <w:rsid w:val="00291733"/>
    <w:rsid w:val="00291CA4"/>
    <w:rsid w:val="00295357"/>
    <w:rsid w:val="00296151"/>
    <w:rsid w:val="00296A94"/>
    <w:rsid w:val="00297A06"/>
    <w:rsid w:val="002A0386"/>
    <w:rsid w:val="002A1845"/>
    <w:rsid w:val="002A1D70"/>
    <w:rsid w:val="002A3BCB"/>
    <w:rsid w:val="002A3E5B"/>
    <w:rsid w:val="002A4241"/>
    <w:rsid w:val="002A4E0C"/>
    <w:rsid w:val="002A6328"/>
    <w:rsid w:val="002A6A6A"/>
    <w:rsid w:val="002A7590"/>
    <w:rsid w:val="002B0235"/>
    <w:rsid w:val="002B0B23"/>
    <w:rsid w:val="002B34BC"/>
    <w:rsid w:val="002B7325"/>
    <w:rsid w:val="002C02C0"/>
    <w:rsid w:val="002C16B6"/>
    <w:rsid w:val="002C1D63"/>
    <w:rsid w:val="002C3C8C"/>
    <w:rsid w:val="002D0ACA"/>
    <w:rsid w:val="002D0E90"/>
    <w:rsid w:val="002D17B6"/>
    <w:rsid w:val="002D268F"/>
    <w:rsid w:val="002D3296"/>
    <w:rsid w:val="002D4A6A"/>
    <w:rsid w:val="002E0208"/>
    <w:rsid w:val="002E1755"/>
    <w:rsid w:val="002E3CED"/>
    <w:rsid w:val="002E592A"/>
    <w:rsid w:val="002F0568"/>
    <w:rsid w:val="002F330F"/>
    <w:rsid w:val="002F333E"/>
    <w:rsid w:val="002F4C9B"/>
    <w:rsid w:val="002F5391"/>
    <w:rsid w:val="002F61CF"/>
    <w:rsid w:val="00300A72"/>
    <w:rsid w:val="00300B4D"/>
    <w:rsid w:val="003019AA"/>
    <w:rsid w:val="00303095"/>
    <w:rsid w:val="00304C1C"/>
    <w:rsid w:val="0030692C"/>
    <w:rsid w:val="00312150"/>
    <w:rsid w:val="003225CF"/>
    <w:rsid w:val="003236A6"/>
    <w:rsid w:val="00323A2F"/>
    <w:rsid w:val="00323A4E"/>
    <w:rsid w:val="003244A9"/>
    <w:rsid w:val="00326227"/>
    <w:rsid w:val="00327FF6"/>
    <w:rsid w:val="00330D7D"/>
    <w:rsid w:val="00330FBB"/>
    <w:rsid w:val="0033405A"/>
    <w:rsid w:val="003362F5"/>
    <w:rsid w:val="003374E8"/>
    <w:rsid w:val="00340F82"/>
    <w:rsid w:val="00341F2B"/>
    <w:rsid w:val="00343E24"/>
    <w:rsid w:val="00344577"/>
    <w:rsid w:val="003473B7"/>
    <w:rsid w:val="00347B31"/>
    <w:rsid w:val="00351E35"/>
    <w:rsid w:val="00352B08"/>
    <w:rsid w:val="003530B3"/>
    <w:rsid w:val="003548B7"/>
    <w:rsid w:val="0035609C"/>
    <w:rsid w:val="00357B17"/>
    <w:rsid w:val="00362725"/>
    <w:rsid w:val="003648F6"/>
    <w:rsid w:val="00366078"/>
    <w:rsid w:val="00375466"/>
    <w:rsid w:val="00376987"/>
    <w:rsid w:val="003769BE"/>
    <w:rsid w:val="003774EC"/>
    <w:rsid w:val="00380667"/>
    <w:rsid w:val="003819B4"/>
    <w:rsid w:val="0038329D"/>
    <w:rsid w:val="003836EF"/>
    <w:rsid w:val="00385EFA"/>
    <w:rsid w:val="00386741"/>
    <w:rsid w:val="0038724B"/>
    <w:rsid w:val="00387A90"/>
    <w:rsid w:val="00387D11"/>
    <w:rsid w:val="003914C5"/>
    <w:rsid w:val="00391F46"/>
    <w:rsid w:val="00394271"/>
    <w:rsid w:val="0039461B"/>
    <w:rsid w:val="00395038"/>
    <w:rsid w:val="003956CD"/>
    <w:rsid w:val="003A0612"/>
    <w:rsid w:val="003A0A99"/>
    <w:rsid w:val="003A0EC5"/>
    <w:rsid w:val="003A18BA"/>
    <w:rsid w:val="003A205E"/>
    <w:rsid w:val="003A2ADE"/>
    <w:rsid w:val="003A354D"/>
    <w:rsid w:val="003A4413"/>
    <w:rsid w:val="003A4BA4"/>
    <w:rsid w:val="003A4EE2"/>
    <w:rsid w:val="003A5416"/>
    <w:rsid w:val="003B03EC"/>
    <w:rsid w:val="003B720E"/>
    <w:rsid w:val="003C1229"/>
    <w:rsid w:val="003C1C4B"/>
    <w:rsid w:val="003C2183"/>
    <w:rsid w:val="003C6182"/>
    <w:rsid w:val="003D08CE"/>
    <w:rsid w:val="003D091C"/>
    <w:rsid w:val="003D213F"/>
    <w:rsid w:val="003D2A5E"/>
    <w:rsid w:val="003D354B"/>
    <w:rsid w:val="003D5C52"/>
    <w:rsid w:val="003D7788"/>
    <w:rsid w:val="003D7FF8"/>
    <w:rsid w:val="003E060C"/>
    <w:rsid w:val="003E2EEC"/>
    <w:rsid w:val="003E3541"/>
    <w:rsid w:val="003E40FF"/>
    <w:rsid w:val="003E4D52"/>
    <w:rsid w:val="003E56CF"/>
    <w:rsid w:val="003E6745"/>
    <w:rsid w:val="003E69BD"/>
    <w:rsid w:val="003E73A6"/>
    <w:rsid w:val="003E7FB7"/>
    <w:rsid w:val="003F09A6"/>
    <w:rsid w:val="003F135B"/>
    <w:rsid w:val="003F2733"/>
    <w:rsid w:val="003F35AD"/>
    <w:rsid w:val="003F399F"/>
    <w:rsid w:val="003F41CF"/>
    <w:rsid w:val="003F5A98"/>
    <w:rsid w:val="003F5CDC"/>
    <w:rsid w:val="00401E41"/>
    <w:rsid w:val="004024B4"/>
    <w:rsid w:val="00402E91"/>
    <w:rsid w:val="00404703"/>
    <w:rsid w:val="004053A8"/>
    <w:rsid w:val="0041044F"/>
    <w:rsid w:val="004111A0"/>
    <w:rsid w:val="004115FC"/>
    <w:rsid w:val="0041229E"/>
    <w:rsid w:val="004142AE"/>
    <w:rsid w:val="0041513F"/>
    <w:rsid w:val="00415612"/>
    <w:rsid w:val="00415D48"/>
    <w:rsid w:val="00422308"/>
    <w:rsid w:val="00424C8B"/>
    <w:rsid w:val="00431115"/>
    <w:rsid w:val="0043122E"/>
    <w:rsid w:val="00434858"/>
    <w:rsid w:val="0043512E"/>
    <w:rsid w:val="00435CC3"/>
    <w:rsid w:val="00436F26"/>
    <w:rsid w:val="0043796E"/>
    <w:rsid w:val="00441A5F"/>
    <w:rsid w:val="00442C6A"/>
    <w:rsid w:val="00442F7E"/>
    <w:rsid w:val="00443822"/>
    <w:rsid w:val="004455A5"/>
    <w:rsid w:val="00451101"/>
    <w:rsid w:val="00453B65"/>
    <w:rsid w:val="00457F4D"/>
    <w:rsid w:val="00460767"/>
    <w:rsid w:val="00461B2B"/>
    <w:rsid w:val="004630DD"/>
    <w:rsid w:val="00463CC5"/>
    <w:rsid w:val="00465903"/>
    <w:rsid w:val="0047120E"/>
    <w:rsid w:val="00475CBF"/>
    <w:rsid w:val="00477B14"/>
    <w:rsid w:val="0048123F"/>
    <w:rsid w:val="00482792"/>
    <w:rsid w:val="004834BE"/>
    <w:rsid w:val="00485AA8"/>
    <w:rsid w:val="004868A0"/>
    <w:rsid w:val="00487BFF"/>
    <w:rsid w:val="00492A63"/>
    <w:rsid w:val="00494245"/>
    <w:rsid w:val="004953A7"/>
    <w:rsid w:val="004A081E"/>
    <w:rsid w:val="004A3F56"/>
    <w:rsid w:val="004A47E7"/>
    <w:rsid w:val="004A4AC5"/>
    <w:rsid w:val="004A53A2"/>
    <w:rsid w:val="004A5F22"/>
    <w:rsid w:val="004A7178"/>
    <w:rsid w:val="004A785A"/>
    <w:rsid w:val="004B4AF1"/>
    <w:rsid w:val="004B6670"/>
    <w:rsid w:val="004B7426"/>
    <w:rsid w:val="004C05E3"/>
    <w:rsid w:val="004C1921"/>
    <w:rsid w:val="004C1F4E"/>
    <w:rsid w:val="004C324D"/>
    <w:rsid w:val="004C5385"/>
    <w:rsid w:val="004C5E2B"/>
    <w:rsid w:val="004C6098"/>
    <w:rsid w:val="004C6EF7"/>
    <w:rsid w:val="004D1165"/>
    <w:rsid w:val="004D40DE"/>
    <w:rsid w:val="004D432C"/>
    <w:rsid w:val="004D6349"/>
    <w:rsid w:val="004D691A"/>
    <w:rsid w:val="004D6CAC"/>
    <w:rsid w:val="004E07D8"/>
    <w:rsid w:val="004E231A"/>
    <w:rsid w:val="004E3ED8"/>
    <w:rsid w:val="004E4BD0"/>
    <w:rsid w:val="004E4C3D"/>
    <w:rsid w:val="004E5F12"/>
    <w:rsid w:val="004E5FBB"/>
    <w:rsid w:val="004E6DA3"/>
    <w:rsid w:val="004E78D6"/>
    <w:rsid w:val="004E7A5D"/>
    <w:rsid w:val="004F39D6"/>
    <w:rsid w:val="004F50DA"/>
    <w:rsid w:val="004F53E7"/>
    <w:rsid w:val="004F635F"/>
    <w:rsid w:val="004F6943"/>
    <w:rsid w:val="004F75ED"/>
    <w:rsid w:val="004F7A3B"/>
    <w:rsid w:val="00501310"/>
    <w:rsid w:val="005024E1"/>
    <w:rsid w:val="00503C8E"/>
    <w:rsid w:val="005075F1"/>
    <w:rsid w:val="00507EE5"/>
    <w:rsid w:val="00511444"/>
    <w:rsid w:val="00512B23"/>
    <w:rsid w:val="00512F58"/>
    <w:rsid w:val="0051317C"/>
    <w:rsid w:val="0051340C"/>
    <w:rsid w:val="005159EC"/>
    <w:rsid w:val="00515BAA"/>
    <w:rsid w:val="0052241A"/>
    <w:rsid w:val="005258B9"/>
    <w:rsid w:val="00527813"/>
    <w:rsid w:val="00531228"/>
    <w:rsid w:val="00535B5D"/>
    <w:rsid w:val="00536517"/>
    <w:rsid w:val="00537B82"/>
    <w:rsid w:val="0054059E"/>
    <w:rsid w:val="00540C4A"/>
    <w:rsid w:val="0054133D"/>
    <w:rsid w:val="0054219C"/>
    <w:rsid w:val="00542A6A"/>
    <w:rsid w:val="00543292"/>
    <w:rsid w:val="00550EEA"/>
    <w:rsid w:val="005524E8"/>
    <w:rsid w:val="00553C77"/>
    <w:rsid w:val="00557A20"/>
    <w:rsid w:val="00557D8E"/>
    <w:rsid w:val="00561B6D"/>
    <w:rsid w:val="005621A7"/>
    <w:rsid w:val="00562508"/>
    <w:rsid w:val="005641C2"/>
    <w:rsid w:val="00566758"/>
    <w:rsid w:val="00567140"/>
    <w:rsid w:val="005707AC"/>
    <w:rsid w:val="005707EF"/>
    <w:rsid w:val="00570AA0"/>
    <w:rsid w:val="00570F96"/>
    <w:rsid w:val="005714BE"/>
    <w:rsid w:val="00572C05"/>
    <w:rsid w:val="00576E41"/>
    <w:rsid w:val="005825C2"/>
    <w:rsid w:val="00583176"/>
    <w:rsid w:val="00585CC9"/>
    <w:rsid w:val="00592DF0"/>
    <w:rsid w:val="00594FF8"/>
    <w:rsid w:val="00595A4C"/>
    <w:rsid w:val="005962DA"/>
    <w:rsid w:val="005963C4"/>
    <w:rsid w:val="0059785D"/>
    <w:rsid w:val="005979A2"/>
    <w:rsid w:val="005A26DD"/>
    <w:rsid w:val="005A7066"/>
    <w:rsid w:val="005A7BAA"/>
    <w:rsid w:val="005B0B51"/>
    <w:rsid w:val="005B14A0"/>
    <w:rsid w:val="005B2A1D"/>
    <w:rsid w:val="005B3601"/>
    <w:rsid w:val="005B37ED"/>
    <w:rsid w:val="005B4D22"/>
    <w:rsid w:val="005B5004"/>
    <w:rsid w:val="005B620E"/>
    <w:rsid w:val="005B62FF"/>
    <w:rsid w:val="005B73A3"/>
    <w:rsid w:val="005C0419"/>
    <w:rsid w:val="005C1D00"/>
    <w:rsid w:val="005C7BC2"/>
    <w:rsid w:val="005C7EFA"/>
    <w:rsid w:val="005D1724"/>
    <w:rsid w:val="005D665D"/>
    <w:rsid w:val="005E3C8A"/>
    <w:rsid w:val="005E617A"/>
    <w:rsid w:val="005F564C"/>
    <w:rsid w:val="005F7180"/>
    <w:rsid w:val="00600223"/>
    <w:rsid w:val="006013E6"/>
    <w:rsid w:val="00601D4B"/>
    <w:rsid w:val="0060211F"/>
    <w:rsid w:val="006055D0"/>
    <w:rsid w:val="0060609C"/>
    <w:rsid w:val="00606580"/>
    <w:rsid w:val="006101B7"/>
    <w:rsid w:val="0061198A"/>
    <w:rsid w:val="006124ED"/>
    <w:rsid w:val="00612AF6"/>
    <w:rsid w:val="006131FC"/>
    <w:rsid w:val="00614D0F"/>
    <w:rsid w:val="00615B46"/>
    <w:rsid w:val="006163A3"/>
    <w:rsid w:val="00616A57"/>
    <w:rsid w:val="00622000"/>
    <w:rsid w:val="00622FF7"/>
    <w:rsid w:val="0062357D"/>
    <w:rsid w:val="00630A9D"/>
    <w:rsid w:val="0063227D"/>
    <w:rsid w:val="00633140"/>
    <w:rsid w:val="006336F1"/>
    <w:rsid w:val="00633BB4"/>
    <w:rsid w:val="0063422D"/>
    <w:rsid w:val="006342FC"/>
    <w:rsid w:val="006433AF"/>
    <w:rsid w:val="00643D29"/>
    <w:rsid w:val="00646CD6"/>
    <w:rsid w:val="00651E96"/>
    <w:rsid w:val="00652076"/>
    <w:rsid w:val="00652442"/>
    <w:rsid w:val="0065537E"/>
    <w:rsid w:val="00661100"/>
    <w:rsid w:val="00661D7B"/>
    <w:rsid w:val="00663289"/>
    <w:rsid w:val="00663C65"/>
    <w:rsid w:val="00664243"/>
    <w:rsid w:val="00665C06"/>
    <w:rsid w:val="00667763"/>
    <w:rsid w:val="00667B5A"/>
    <w:rsid w:val="00671EBE"/>
    <w:rsid w:val="00671F1C"/>
    <w:rsid w:val="00674039"/>
    <w:rsid w:val="00674394"/>
    <w:rsid w:val="00675A68"/>
    <w:rsid w:val="00681415"/>
    <w:rsid w:val="006825FF"/>
    <w:rsid w:val="00682CCA"/>
    <w:rsid w:val="006831CC"/>
    <w:rsid w:val="006833EE"/>
    <w:rsid w:val="0068384F"/>
    <w:rsid w:val="006854DA"/>
    <w:rsid w:val="00687E55"/>
    <w:rsid w:val="0069103C"/>
    <w:rsid w:val="00692333"/>
    <w:rsid w:val="00692771"/>
    <w:rsid w:val="00692FFB"/>
    <w:rsid w:val="00693375"/>
    <w:rsid w:val="00696A19"/>
    <w:rsid w:val="006A5E46"/>
    <w:rsid w:val="006A6BEB"/>
    <w:rsid w:val="006B18E9"/>
    <w:rsid w:val="006B57BC"/>
    <w:rsid w:val="006B61A4"/>
    <w:rsid w:val="006B779A"/>
    <w:rsid w:val="006C24E5"/>
    <w:rsid w:val="006C36A3"/>
    <w:rsid w:val="006C76CF"/>
    <w:rsid w:val="006D1193"/>
    <w:rsid w:val="006D2369"/>
    <w:rsid w:val="006D406D"/>
    <w:rsid w:val="006D41DA"/>
    <w:rsid w:val="006D5B2C"/>
    <w:rsid w:val="006D632D"/>
    <w:rsid w:val="006E0836"/>
    <w:rsid w:val="006E10BA"/>
    <w:rsid w:val="006E3C4D"/>
    <w:rsid w:val="006E4D2D"/>
    <w:rsid w:val="006F09CB"/>
    <w:rsid w:val="006F0F63"/>
    <w:rsid w:val="006F2F7F"/>
    <w:rsid w:val="006F3CBC"/>
    <w:rsid w:val="006F55F1"/>
    <w:rsid w:val="006F7B2A"/>
    <w:rsid w:val="00701002"/>
    <w:rsid w:val="007011F1"/>
    <w:rsid w:val="00704D83"/>
    <w:rsid w:val="007052D9"/>
    <w:rsid w:val="00705D7E"/>
    <w:rsid w:val="007071BA"/>
    <w:rsid w:val="007079E0"/>
    <w:rsid w:val="00714B72"/>
    <w:rsid w:val="007153BA"/>
    <w:rsid w:val="00716128"/>
    <w:rsid w:val="00716912"/>
    <w:rsid w:val="00720956"/>
    <w:rsid w:val="00727308"/>
    <w:rsid w:val="00730574"/>
    <w:rsid w:val="00730857"/>
    <w:rsid w:val="0073135F"/>
    <w:rsid w:val="0073157E"/>
    <w:rsid w:val="00733ECF"/>
    <w:rsid w:val="0073496A"/>
    <w:rsid w:val="00735E82"/>
    <w:rsid w:val="00736329"/>
    <w:rsid w:val="0073649B"/>
    <w:rsid w:val="00741887"/>
    <w:rsid w:val="00742A48"/>
    <w:rsid w:val="0074418B"/>
    <w:rsid w:val="007455E9"/>
    <w:rsid w:val="00745D73"/>
    <w:rsid w:val="00750392"/>
    <w:rsid w:val="00754D44"/>
    <w:rsid w:val="00756AD8"/>
    <w:rsid w:val="00757CF8"/>
    <w:rsid w:val="00762232"/>
    <w:rsid w:val="007641A7"/>
    <w:rsid w:val="00764631"/>
    <w:rsid w:val="007668E8"/>
    <w:rsid w:val="00767426"/>
    <w:rsid w:val="007716D2"/>
    <w:rsid w:val="00771E3D"/>
    <w:rsid w:val="00772569"/>
    <w:rsid w:val="00773723"/>
    <w:rsid w:val="007800FA"/>
    <w:rsid w:val="0078115A"/>
    <w:rsid w:val="0078121C"/>
    <w:rsid w:val="007826EC"/>
    <w:rsid w:val="00782D64"/>
    <w:rsid w:val="00784857"/>
    <w:rsid w:val="00785712"/>
    <w:rsid w:val="0079376B"/>
    <w:rsid w:val="007955B1"/>
    <w:rsid w:val="00796442"/>
    <w:rsid w:val="00796689"/>
    <w:rsid w:val="0079736B"/>
    <w:rsid w:val="007A261E"/>
    <w:rsid w:val="007A4DF1"/>
    <w:rsid w:val="007A53C3"/>
    <w:rsid w:val="007B0412"/>
    <w:rsid w:val="007B095A"/>
    <w:rsid w:val="007B0AA3"/>
    <w:rsid w:val="007B1AA7"/>
    <w:rsid w:val="007B2858"/>
    <w:rsid w:val="007B4B6B"/>
    <w:rsid w:val="007B76AA"/>
    <w:rsid w:val="007B7BC7"/>
    <w:rsid w:val="007B7D67"/>
    <w:rsid w:val="007B7FE9"/>
    <w:rsid w:val="007C05BB"/>
    <w:rsid w:val="007C2FDE"/>
    <w:rsid w:val="007C33E8"/>
    <w:rsid w:val="007C444B"/>
    <w:rsid w:val="007C59E3"/>
    <w:rsid w:val="007C6132"/>
    <w:rsid w:val="007C6DB8"/>
    <w:rsid w:val="007C7D52"/>
    <w:rsid w:val="007D372B"/>
    <w:rsid w:val="007D4E94"/>
    <w:rsid w:val="007D610C"/>
    <w:rsid w:val="007D6B22"/>
    <w:rsid w:val="007E0D8D"/>
    <w:rsid w:val="007E178B"/>
    <w:rsid w:val="007E1C60"/>
    <w:rsid w:val="007E4565"/>
    <w:rsid w:val="007E6640"/>
    <w:rsid w:val="007F0154"/>
    <w:rsid w:val="007F1112"/>
    <w:rsid w:val="007F568A"/>
    <w:rsid w:val="007F7250"/>
    <w:rsid w:val="00800596"/>
    <w:rsid w:val="00801564"/>
    <w:rsid w:val="008067CC"/>
    <w:rsid w:val="0080696B"/>
    <w:rsid w:val="008102A5"/>
    <w:rsid w:val="00810F3D"/>
    <w:rsid w:val="00813038"/>
    <w:rsid w:val="0081386E"/>
    <w:rsid w:val="008145DB"/>
    <w:rsid w:val="00816065"/>
    <w:rsid w:val="00816D81"/>
    <w:rsid w:val="00820C4B"/>
    <w:rsid w:val="00822361"/>
    <w:rsid w:val="0082288D"/>
    <w:rsid w:val="00824E0C"/>
    <w:rsid w:val="008272BF"/>
    <w:rsid w:val="00831939"/>
    <w:rsid w:val="0083585F"/>
    <w:rsid w:val="0083587D"/>
    <w:rsid w:val="00836CC0"/>
    <w:rsid w:val="008379D8"/>
    <w:rsid w:val="00844256"/>
    <w:rsid w:val="00844E42"/>
    <w:rsid w:val="00845404"/>
    <w:rsid w:val="0084663C"/>
    <w:rsid w:val="00846937"/>
    <w:rsid w:val="008501E3"/>
    <w:rsid w:val="00853922"/>
    <w:rsid w:val="008546A9"/>
    <w:rsid w:val="00855168"/>
    <w:rsid w:val="0085548B"/>
    <w:rsid w:val="00855546"/>
    <w:rsid w:val="00855A8A"/>
    <w:rsid w:val="00860D35"/>
    <w:rsid w:val="00862353"/>
    <w:rsid w:val="008642DB"/>
    <w:rsid w:val="0087022B"/>
    <w:rsid w:val="00872C6A"/>
    <w:rsid w:val="0088064E"/>
    <w:rsid w:val="008847AE"/>
    <w:rsid w:val="00885B03"/>
    <w:rsid w:val="00885F70"/>
    <w:rsid w:val="008865B9"/>
    <w:rsid w:val="008906FF"/>
    <w:rsid w:val="00893587"/>
    <w:rsid w:val="00895E16"/>
    <w:rsid w:val="00896A7E"/>
    <w:rsid w:val="008979F4"/>
    <w:rsid w:val="008A15FA"/>
    <w:rsid w:val="008A1A0F"/>
    <w:rsid w:val="008A2279"/>
    <w:rsid w:val="008A2310"/>
    <w:rsid w:val="008A6719"/>
    <w:rsid w:val="008B1C1E"/>
    <w:rsid w:val="008B1D7A"/>
    <w:rsid w:val="008B1F97"/>
    <w:rsid w:val="008B4984"/>
    <w:rsid w:val="008C119D"/>
    <w:rsid w:val="008C3069"/>
    <w:rsid w:val="008C66B4"/>
    <w:rsid w:val="008D229C"/>
    <w:rsid w:val="008D7F37"/>
    <w:rsid w:val="008E1EA4"/>
    <w:rsid w:val="008E2818"/>
    <w:rsid w:val="008E52BD"/>
    <w:rsid w:val="008E5D81"/>
    <w:rsid w:val="008E61F6"/>
    <w:rsid w:val="008E7F00"/>
    <w:rsid w:val="008E7F8D"/>
    <w:rsid w:val="008F05C1"/>
    <w:rsid w:val="008F22DA"/>
    <w:rsid w:val="008F4BC1"/>
    <w:rsid w:val="008F5C43"/>
    <w:rsid w:val="008F6B80"/>
    <w:rsid w:val="00901FB3"/>
    <w:rsid w:val="00903992"/>
    <w:rsid w:val="00905AA7"/>
    <w:rsid w:val="00906627"/>
    <w:rsid w:val="00906C1B"/>
    <w:rsid w:val="009109B6"/>
    <w:rsid w:val="009116AB"/>
    <w:rsid w:val="0091186A"/>
    <w:rsid w:val="009124AD"/>
    <w:rsid w:val="0091287B"/>
    <w:rsid w:val="009154A2"/>
    <w:rsid w:val="009179E2"/>
    <w:rsid w:val="00917C08"/>
    <w:rsid w:val="0092272F"/>
    <w:rsid w:val="0092442F"/>
    <w:rsid w:val="00926DF4"/>
    <w:rsid w:val="00931111"/>
    <w:rsid w:val="00931389"/>
    <w:rsid w:val="009320ED"/>
    <w:rsid w:val="009338B6"/>
    <w:rsid w:val="00935189"/>
    <w:rsid w:val="00940151"/>
    <w:rsid w:val="00940F94"/>
    <w:rsid w:val="00941061"/>
    <w:rsid w:val="0094384F"/>
    <w:rsid w:val="009440F0"/>
    <w:rsid w:val="0094688F"/>
    <w:rsid w:val="00950AC3"/>
    <w:rsid w:val="00951483"/>
    <w:rsid w:val="00951907"/>
    <w:rsid w:val="009519DE"/>
    <w:rsid w:val="00951DD1"/>
    <w:rsid w:val="0095542B"/>
    <w:rsid w:val="0095727B"/>
    <w:rsid w:val="00960F34"/>
    <w:rsid w:val="00962990"/>
    <w:rsid w:val="00966EE9"/>
    <w:rsid w:val="009673B4"/>
    <w:rsid w:val="009675A0"/>
    <w:rsid w:val="00967C78"/>
    <w:rsid w:val="0097073A"/>
    <w:rsid w:val="00971EBF"/>
    <w:rsid w:val="00972EA7"/>
    <w:rsid w:val="009747F8"/>
    <w:rsid w:val="00974D16"/>
    <w:rsid w:val="0097610A"/>
    <w:rsid w:val="009763E7"/>
    <w:rsid w:val="00976746"/>
    <w:rsid w:val="009773CF"/>
    <w:rsid w:val="009819E8"/>
    <w:rsid w:val="00981AAD"/>
    <w:rsid w:val="0098293C"/>
    <w:rsid w:val="00984F74"/>
    <w:rsid w:val="00985509"/>
    <w:rsid w:val="00985D6C"/>
    <w:rsid w:val="0098667D"/>
    <w:rsid w:val="009869B8"/>
    <w:rsid w:val="00990C0A"/>
    <w:rsid w:val="0099143A"/>
    <w:rsid w:val="00991EF4"/>
    <w:rsid w:val="00992319"/>
    <w:rsid w:val="0099567F"/>
    <w:rsid w:val="00995743"/>
    <w:rsid w:val="00995757"/>
    <w:rsid w:val="00996B28"/>
    <w:rsid w:val="00997FBB"/>
    <w:rsid w:val="009A0BF3"/>
    <w:rsid w:val="009A2A6C"/>
    <w:rsid w:val="009A40BB"/>
    <w:rsid w:val="009A4CE2"/>
    <w:rsid w:val="009B1075"/>
    <w:rsid w:val="009B3D83"/>
    <w:rsid w:val="009B5315"/>
    <w:rsid w:val="009C1AE2"/>
    <w:rsid w:val="009C770F"/>
    <w:rsid w:val="009C7A80"/>
    <w:rsid w:val="009D1463"/>
    <w:rsid w:val="009D1A2D"/>
    <w:rsid w:val="009D250F"/>
    <w:rsid w:val="009D338D"/>
    <w:rsid w:val="009D400D"/>
    <w:rsid w:val="009D494E"/>
    <w:rsid w:val="009D4BFB"/>
    <w:rsid w:val="009D6EDF"/>
    <w:rsid w:val="009E1A9A"/>
    <w:rsid w:val="009E3945"/>
    <w:rsid w:val="009E3DE1"/>
    <w:rsid w:val="009E4B5A"/>
    <w:rsid w:val="009E7A8B"/>
    <w:rsid w:val="009F16D9"/>
    <w:rsid w:val="009F20EA"/>
    <w:rsid w:val="009F381C"/>
    <w:rsid w:val="009F6B83"/>
    <w:rsid w:val="009F750F"/>
    <w:rsid w:val="00A00275"/>
    <w:rsid w:val="00A00509"/>
    <w:rsid w:val="00A026C1"/>
    <w:rsid w:val="00A0295F"/>
    <w:rsid w:val="00A055ED"/>
    <w:rsid w:val="00A0564D"/>
    <w:rsid w:val="00A06138"/>
    <w:rsid w:val="00A0649F"/>
    <w:rsid w:val="00A0658E"/>
    <w:rsid w:val="00A11E9A"/>
    <w:rsid w:val="00A12823"/>
    <w:rsid w:val="00A12A9B"/>
    <w:rsid w:val="00A12D1B"/>
    <w:rsid w:val="00A13988"/>
    <w:rsid w:val="00A1484B"/>
    <w:rsid w:val="00A16D24"/>
    <w:rsid w:val="00A17BD1"/>
    <w:rsid w:val="00A2142F"/>
    <w:rsid w:val="00A21E92"/>
    <w:rsid w:val="00A22736"/>
    <w:rsid w:val="00A228CD"/>
    <w:rsid w:val="00A24C63"/>
    <w:rsid w:val="00A24E8D"/>
    <w:rsid w:val="00A307B9"/>
    <w:rsid w:val="00A30833"/>
    <w:rsid w:val="00A313F8"/>
    <w:rsid w:val="00A32701"/>
    <w:rsid w:val="00A3373E"/>
    <w:rsid w:val="00A33E78"/>
    <w:rsid w:val="00A34310"/>
    <w:rsid w:val="00A347E8"/>
    <w:rsid w:val="00A37B6F"/>
    <w:rsid w:val="00A41EA5"/>
    <w:rsid w:val="00A4471D"/>
    <w:rsid w:val="00A4586D"/>
    <w:rsid w:val="00A4593B"/>
    <w:rsid w:val="00A462D2"/>
    <w:rsid w:val="00A4713C"/>
    <w:rsid w:val="00A53DD1"/>
    <w:rsid w:val="00A546EE"/>
    <w:rsid w:val="00A54B77"/>
    <w:rsid w:val="00A54DBD"/>
    <w:rsid w:val="00A60219"/>
    <w:rsid w:val="00A60C8E"/>
    <w:rsid w:val="00A60EB6"/>
    <w:rsid w:val="00A610D9"/>
    <w:rsid w:val="00A63E2B"/>
    <w:rsid w:val="00A66328"/>
    <w:rsid w:val="00A677DF"/>
    <w:rsid w:val="00A679E7"/>
    <w:rsid w:val="00A7273D"/>
    <w:rsid w:val="00A75897"/>
    <w:rsid w:val="00A76B3D"/>
    <w:rsid w:val="00A802C1"/>
    <w:rsid w:val="00A81130"/>
    <w:rsid w:val="00A83114"/>
    <w:rsid w:val="00A90336"/>
    <w:rsid w:val="00A95C5C"/>
    <w:rsid w:val="00AA4AB4"/>
    <w:rsid w:val="00AA5D83"/>
    <w:rsid w:val="00AA6F02"/>
    <w:rsid w:val="00AA7465"/>
    <w:rsid w:val="00AA7FD0"/>
    <w:rsid w:val="00AB31CA"/>
    <w:rsid w:val="00AB44C3"/>
    <w:rsid w:val="00AB471F"/>
    <w:rsid w:val="00AB57FD"/>
    <w:rsid w:val="00AB59CB"/>
    <w:rsid w:val="00AB68DA"/>
    <w:rsid w:val="00AC1461"/>
    <w:rsid w:val="00AC2190"/>
    <w:rsid w:val="00AC2D85"/>
    <w:rsid w:val="00AC6C95"/>
    <w:rsid w:val="00AC7831"/>
    <w:rsid w:val="00AD18F2"/>
    <w:rsid w:val="00AD22E6"/>
    <w:rsid w:val="00AD6EBA"/>
    <w:rsid w:val="00AD6EE8"/>
    <w:rsid w:val="00AD7530"/>
    <w:rsid w:val="00AE089E"/>
    <w:rsid w:val="00AE1168"/>
    <w:rsid w:val="00AE68B1"/>
    <w:rsid w:val="00AE74E8"/>
    <w:rsid w:val="00AF0B55"/>
    <w:rsid w:val="00AF2D00"/>
    <w:rsid w:val="00AF368F"/>
    <w:rsid w:val="00AF5135"/>
    <w:rsid w:val="00AF7590"/>
    <w:rsid w:val="00B03145"/>
    <w:rsid w:val="00B04EE0"/>
    <w:rsid w:val="00B061DA"/>
    <w:rsid w:val="00B06FB5"/>
    <w:rsid w:val="00B077A6"/>
    <w:rsid w:val="00B07BCB"/>
    <w:rsid w:val="00B11A58"/>
    <w:rsid w:val="00B12105"/>
    <w:rsid w:val="00B15BB8"/>
    <w:rsid w:val="00B15FC2"/>
    <w:rsid w:val="00B16B99"/>
    <w:rsid w:val="00B20A29"/>
    <w:rsid w:val="00B310D2"/>
    <w:rsid w:val="00B32C9E"/>
    <w:rsid w:val="00B33B28"/>
    <w:rsid w:val="00B379D3"/>
    <w:rsid w:val="00B37B5A"/>
    <w:rsid w:val="00B413E3"/>
    <w:rsid w:val="00B45C50"/>
    <w:rsid w:val="00B51D5B"/>
    <w:rsid w:val="00B556D7"/>
    <w:rsid w:val="00B6023F"/>
    <w:rsid w:val="00B60FB4"/>
    <w:rsid w:val="00B62864"/>
    <w:rsid w:val="00B631FA"/>
    <w:rsid w:val="00B63320"/>
    <w:rsid w:val="00B634D3"/>
    <w:rsid w:val="00B63716"/>
    <w:rsid w:val="00B65E24"/>
    <w:rsid w:val="00B672E9"/>
    <w:rsid w:val="00B7058C"/>
    <w:rsid w:val="00B70F6D"/>
    <w:rsid w:val="00B71843"/>
    <w:rsid w:val="00B718F8"/>
    <w:rsid w:val="00B72EFE"/>
    <w:rsid w:val="00B72F18"/>
    <w:rsid w:val="00B73400"/>
    <w:rsid w:val="00B74538"/>
    <w:rsid w:val="00B74A75"/>
    <w:rsid w:val="00B760A5"/>
    <w:rsid w:val="00B839F9"/>
    <w:rsid w:val="00B93628"/>
    <w:rsid w:val="00BA1967"/>
    <w:rsid w:val="00BA2DE9"/>
    <w:rsid w:val="00BA44F0"/>
    <w:rsid w:val="00BA50EC"/>
    <w:rsid w:val="00BA51EF"/>
    <w:rsid w:val="00BA5AE4"/>
    <w:rsid w:val="00BA6D95"/>
    <w:rsid w:val="00BB24DB"/>
    <w:rsid w:val="00BB34C3"/>
    <w:rsid w:val="00BC1B26"/>
    <w:rsid w:val="00BC2891"/>
    <w:rsid w:val="00BC34A8"/>
    <w:rsid w:val="00BC3A90"/>
    <w:rsid w:val="00BC46B9"/>
    <w:rsid w:val="00BC674A"/>
    <w:rsid w:val="00BC7306"/>
    <w:rsid w:val="00BC7F07"/>
    <w:rsid w:val="00BD0553"/>
    <w:rsid w:val="00BD09DA"/>
    <w:rsid w:val="00BD165F"/>
    <w:rsid w:val="00BD21DA"/>
    <w:rsid w:val="00BD3A19"/>
    <w:rsid w:val="00BD3CE8"/>
    <w:rsid w:val="00BD4CFA"/>
    <w:rsid w:val="00BD5B07"/>
    <w:rsid w:val="00BD5D90"/>
    <w:rsid w:val="00BD667F"/>
    <w:rsid w:val="00BE6BFA"/>
    <w:rsid w:val="00BE79C7"/>
    <w:rsid w:val="00BF21E5"/>
    <w:rsid w:val="00BF3E89"/>
    <w:rsid w:val="00BF4559"/>
    <w:rsid w:val="00BF50C6"/>
    <w:rsid w:val="00BF5C6D"/>
    <w:rsid w:val="00BF637C"/>
    <w:rsid w:val="00BF7448"/>
    <w:rsid w:val="00C01F61"/>
    <w:rsid w:val="00C04F76"/>
    <w:rsid w:val="00C150C3"/>
    <w:rsid w:val="00C1563C"/>
    <w:rsid w:val="00C15C42"/>
    <w:rsid w:val="00C15DFA"/>
    <w:rsid w:val="00C20BA6"/>
    <w:rsid w:val="00C2163F"/>
    <w:rsid w:val="00C220D0"/>
    <w:rsid w:val="00C25829"/>
    <w:rsid w:val="00C3151B"/>
    <w:rsid w:val="00C33C6C"/>
    <w:rsid w:val="00C35138"/>
    <w:rsid w:val="00C36E55"/>
    <w:rsid w:val="00C3798F"/>
    <w:rsid w:val="00C409E6"/>
    <w:rsid w:val="00C40ADA"/>
    <w:rsid w:val="00C418D5"/>
    <w:rsid w:val="00C421C7"/>
    <w:rsid w:val="00C43D44"/>
    <w:rsid w:val="00C5796B"/>
    <w:rsid w:val="00C606D4"/>
    <w:rsid w:val="00C613DE"/>
    <w:rsid w:val="00C61983"/>
    <w:rsid w:val="00C63571"/>
    <w:rsid w:val="00C65A08"/>
    <w:rsid w:val="00C66DD8"/>
    <w:rsid w:val="00C732F6"/>
    <w:rsid w:val="00C753F1"/>
    <w:rsid w:val="00C839C5"/>
    <w:rsid w:val="00C8638D"/>
    <w:rsid w:val="00C95F30"/>
    <w:rsid w:val="00C97CB1"/>
    <w:rsid w:val="00CA01DB"/>
    <w:rsid w:val="00CA4380"/>
    <w:rsid w:val="00CA5CD1"/>
    <w:rsid w:val="00CA67E3"/>
    <w:rsid w:val="00CB1234"/>
    <w:rsid w:val="00CB4A29"/>
    <w:rsid w:val="00CB56BB"/>
    <w:rsid w:val="00CC0BFB"/>
    <w:rsid w:val="00CC46CE"/>
    <w:rsid w:val="00CC548C"/>
    <w:rsid w:val="00CC5C81"/>
    <w:rsid w:val="00CD0DCA"/>
    <w:rsid w:val="00CD0FAB"/>
    <w:rsid w:val="00CD0FB5"/>
    <w:rsid w:val="00CD2511"/>
    <w:rsid w:val="00CD5405"/>
    <w:rsid w:val="00CE0DCF"/>
    <w:rsid w:val="00CE30A9"/>
    <w:rsid w:val="00CE787B"/>
    <w:rsid w:val="00CF187C"/>
    <w:rsid w:val="00CF2C29"/>
    <w:rsid w:val="00CF5BD0"/>
    <w:rsid w:val="00CF732A"/>
    <w:rsid w:val="00D0009C"/>
    <w:rsid w:val="00D013F5"/>
    <w:rsid w:val="00D01CD0"/>
    <w:rsid w:val="00D01DB4"/>
    <w:rsid w:val="00D055DB"/>
    <w:rsid w:val="00D06278"/>
    <w:rsid w:val="00D07A87"/>
    <w:rsid w:val="00D11F57"/>
    <w:rsid w:val="00D12A13"/>
    <w:rsid w:val="00D20C4F"/>
    <w:rsid w:val="00D2557C"/>
    <w:rsid w:val="00D2581E"/>
    <w:rsid w:val="00D266DD"/>
    <w:rsid w:val="00D31C58"/>
    <w:rsid w:val="00D326C5"/>
    <w:rsid w:val="00D33839"/>
    <w:rsid w:val="00D4383F"/>
    <w:rsid w:val="00D43D37"/>
    <w:rsid w:val="00D44046"/>
    <w:rsid w:val="00D44142"/>
    <w:rsid w:val="00D4481C"/>
    <w:rsid w:val="00D451DB"/>
    <w:rsid w:val="00D501A2"/>
    <w:rsid w:val="00D53398"/>
    <w:rsid w:val="00D53EDA"/>
    <w:rsid w:val="00D55526"/>
    <w:rsid w:val="00D5598D"/>
    <w:rsid w:val="00D56B76"/>
    <w:rsid w:val="00D57EBA"/>
    <w:rsid w:val="00D609AE"/>
    <w:rsid w:val="00D60CB5"/>
    <w:rsid w:val="00D65123"/>
    <w:rsid w:val="00D67560"/>
    <w:rsid w:val="00D70138"/>
    <w:rsid w:val="00D708D8"/>
    <w:rsid w:val="00D73C99"/>
    <w:rsid w:val="00D747A1"/>
    <w:rsid w:val="00D750A4"/>
    <w:rsid w:val="00D75D83"/>
    <w:rsid w:val="00D77DAF"/>
    <w:rsid w:val="00D803EF"/>
    <w:rsid w:val="00D811E0"/>
    <w:rsid w:val="00D817DE"/>
    <w:rsid w:val="00D86426"/>
    <w:rsid w:val="00D90AED"/>
    <w:rsid w:val="00D90DB7"/>
    <w:rsid w:val="00D91DF3"/>
    <w:rsid w:val="00D92B2F"/>
    <w:rsid w:val="00D93BFB"/>
    <w:rsid w:val="00DA3B3F"/>
    <w:rsid w:val="00DA6432"/>
    <w:rsid w:val="00DA7CCF"/>
    <w:rsid w:val="00DB2A32"/>
    <w:rsid w:val="00DB2F29"/>
    <w:rsid w:val="00DB65FF"/>
    <w:rsid w:val="00DB662A"/>
    <w:rsid w:val="00DB6975"/>
    <w:rsid w:val="00DB697B"/>
    <w:rsid w:val="00DB7A2B"/>
    <w:rsid w:val="00DC196A"/>
    <w:rsid w:val="00DC1F44"/>
    <w:rsid w:val="00DC3AF8"/>
    <w:rsid w:val="00DC4A84"/>
    <w:rsid w:val="00DD0205"/>
    <w:rsid w:val="00DD02A9"/>
    <w:rsid w:val="00DD02F1"/>
    <w:rsid w:val="00DD106C"/>
    <w:rsid w:val="00DD35EF"/>
    <w:rsid w:val="00DD3C6A"/>
    <w:rsid w:val="00DD63F0"/>
    <w:rsid w:val="00DD7400"/>
    <w:rsid w:val="00DE0BE1"/>
    <w:rsid w:val="00DE174B"/>
    <w:rsid w:val="00DE22C6"/>
    <w:rsid w:val="00DE231B"/>
    <w:rsid w:val="00DE3DE2"/>
    <w:rsid w:val="00DE3EFA"/>
    <w:rsid w:val="00DE446B"/>
    <w:rsid w:val="00DE55AC"/>
    <w:rsid w:val="00DE6C27"/>
    <w:rsid w:val="00DE7F3A"/>
    <w:rsid w:val="00DF0F63"/>
    <w:rsid w:val="00DF36CA"/>
    <w:rsid w:val="00DF40CB"/>
    <w:rsid w:val="00DF5613"/>
    <w:rsid w:val="00DF72BD"/>
    <w:rsid w:val="00DF7325"/>
    <w:rsid w:val="00E00573"/>
    <w:rsid w:val="00E00B3E"/>
    <w:rsid w:val="00E030EA"/>
    <w:rsid w:val="00E10295"/>
    <w:rsid w:val="00E15DDF"/>
    <w:rsid w:val="00E17196"/>
    <w:rsid w:val="00E176B9"/>
    <w:rsid w:val="00E17D38"/>
    <w:rsid w:val="00E209D5"/>
    <w:rsid w:val="00E20B9D"/>
    <w:rsid w:val="00E30D95"/>
    <w:rsid w:val="00E314DE"/>
    <w:rsid w:val="00E347C9"/>
    <w:rsid w:val="00E3590E"/>
    <w:rsid w:val="00E35F1D"/>
    <w:rsid w:val="00E361C0"/>
    <w:rsid w:val="00E37107"/>
    <w:rsid w:val="00E42F8A"/>
    <w:rsid w:val="00E440F0"/>
    <w:rsid w:val="00E501D7"/>
    <w:rsid w:val="00E519E2"/>
    <w:rsid w:val="00E54C6A"/>
    <w:rsid w:val="00E57037"/>
    <w:rsid w:val="00E57B8D"/>
    <w:rsid w:val="00E60C4B"/>
    <w:rsid w:val="00E62EBE"/>
    <w:rsid w:val="00E64180"/>
    <w:rsid w:val="00E734E4"/>
    <w:rsid w:val="00E73AB7"/>
    <w:rsid w:val="00E81DC7"/>
    <w:rsid w:val="00E849A8"/>
    <w:rsid w:val="00E849C6"/>
    <w:rsid w:val="00E863BD"/>
    <w:rsid w:val="00E86676"/>
    <w:rsid w:val="00E91E27"/>
    <w:rsid w:val="00E920B6"/>
    <w:rsid w:val="00E93558"/>
    <w:rsid w:val="00E94E56"/>
    <w:rsid w:val="00EA40A1"/>
    <w:rsid w:val="00EA4B1A"/>
    <w:rsid w:val="00EA73A7"/>
    <w:rsid w:val="00EA75C2"/>
    <w:rsid w:val="00EB00C7"/>
    <w:rsid w:val="00EB0B30"/>
    <w:rsid w:val="00EB1E2B"/>
    <w:rsid w:val="00EB3BBC"/>
    <w:rsid w:val="00EB3E1E"/>
    <w:rsid w:val="00EB4774"/>
    <w:rsid w:val="00EB47BA"/>
    <w:rsid w:val="00EB4B44"/>
    <w:rsid w:val="00EB6CB1"/>
    <w:rsid w:val="00EB7D20"/>
    <w:rsid w:val="00EC07B9"/>
    <w:rsid w:val="00EC7EDB"/>
    <w:rsid w:val="00ED2794"/>
    <w:rsid w:val="00ED2796"/>
    <w:rsid w:val="00ED2B4C"/>
    <w:rsid w:val="00EE05E8"/>
    <w:rsid w:val="00EE1CFB"/>
    <w:rsid w:val="00EE4518"/>
    <w:rsid w:val="00EE4835"/>
    <w:rsid w:val="00EE52AD"/>
    <w:rsid w:val="00EF13F0"/>
    <w:rsid w:val="00EF26CC"/>
    <w:rsid w:val="00EF27E3"/>
    <w:rsid w:val="00EF33C4"/>
    <w:rsid w:val="00EF3666"/>
    <w:rsid w:val="00F00FA0"/>
    <w:rsid w:val="00F05696"/>
    <w:rsid w:val="00F06BE1"/>
    <w:rsid w:val="00F0705C"/>
    <w:rsid w:val="00F0708B"/>
    <w:rsid w:val="00F072C5"/>
    <w:rsid w:val="00F07949"/>
    <w:rsid w:val="00F108CB"/>
    <w:rsid w:val="00F11D7B"/>
    <w:rsid w:val="00F134EB"/>
    <w:rsid w:val="00F13918"/>
    <w:rsid w:val="00F13E2E"/>
    <w:rsid w:val="00F15759"/>
    <w:rsid w:val="00F15797"/>
    <w:rsid w:val="00F16EE1"/>
    <w:rsid w:val="00F20CEF"/>
    <w:rsid w:val="00F2198D"/>
    <w:rsid w:val="00F22893"/>
    <w:rsid w:val="00F23C29"/>
    <w:rsid w:val="00F2453F"/>
    <w:rsid w:val="00F2507C"/>
    <w:rsid w:val="00F270B1"/>
    <w:rsid w:val="00F272D7"/>
    <w:rsid w:val="00F3013C"/>
    <w:rsid w:val="00F30FB6"/>
    <w:rsid w:val="00F31ECF"/>
    <w:rsid w:val="00F32F6F"/>
    <w:rsid w:val="00F32FD8"/>
    <w:rsid w:val="00F358B9"/>
    <w:rsid w:val="00F371EF"/>
    <w:rsid w:val="00F37871"/>
    <w:rsid w:val="00F4289B"/>
    <w:rsid w:val="00F4332C"/>
    <w:rsid w:val="00F4384B"/>
    <w:rsid w:val="00F43982"/>
    <w:rsid w:val="00F43C50"/>
    <w:rsid w:val="00F46384"/>
    <w:rsid w:val="00F51EAE"/>
    <w:rsid w:val="00F54189"/>
    <w:rsid w:val="00F54504"/>
    <w:rsid w:val="00F576A4"/>
    <w:rsid w:val="00F66B3B"/>
    <w:rsid w:val="00F70231"/>
    <w:rsid w:val="00F70426"/>
    <w:rsid w:val="00F725F3"/>
    <w:rsid w:val="00F74316"/>
    <w:rsid w:val="00F74F71"/>
    <w:rsid w:val="00F7616E"/>
    <w:rsid w:val="00F76F16"/>
    <w:rsid w:val="00F828D1"/>
    <w:rsid w:val="00F848BC"/>
    <w:rsid w:val="00F84EBE"/>
    <w:rsid w:val="00F851BF"/>
    <w:rsid w:val="00F857A8"/>
    <w:rsid w:val="00F862FE"/>
    <w:rsid w:val="00F9249F"/>
    <w:rsid w:val="00F936DC"/>
    <w:rsid w:val="00F94939"/>
    <w:rsid w:val="00F96FEB"/>
    <w:rsid w:val="00F9724C"/>
    <w:rsid w:val="00F97768"/>
    <w:rsid w:val="00FA0187"/>
    <w:rsid w:val="00FA04AD"/>
    <w:rsid w:val="00FA13FC"/>
    <w:rsid w:val="00FA5264"/>
    <w:rsid w:val="00FA6257"/>
    <w:rsid w:val="00FA6FC0"/>
    <w:rsid w:val="00FA7559"/>
    <w:rsid w:val="00FA7667"/>
    <w:rsid w:val="00FA774D"/>
    <w:rsid w:val="00FB0B5F"/>
    <w:rsid w:val="00FB1D5D"/>
    <w:rsid w:val="00FB20B7"/>
    <w:rsid w:val="00FB3E49"/>
    <w:rsid w:val="00FB4D55"/>
    <w:rsid w:val="00FB5E84"/>
    <w:rsid w:val="00FB6349"/>
    <w:rsid w:val="00FB7857"/>
    <w:rsid w:val="00FC0672"/>
    <w:rsid w:val="00FC073D"/>
    <w:rsid w:val="00FC0C47"/>
    <w:rsid w:val="00FC287E"/>
    <w:rsid w:val="00FC2CD0"/>
    <w:rsid w:val="00FC5051"/>
    <w:rsid w:val="00FC78ED"/>
    <w:rsid w:val="00FD5846"/>
    <w:rsid w:val="00FD5AE0"/>
    <w:rsid w:val="00FD78A0"/>
    <w:rsid w:val="00FD7CEB"/>
    <w:rsid w:val="00FE0ECE"/>
    <w:rsid w:val="00FF294A"/>
    <w:rsid w:val="00FF42F1"/>
    <w:rsid w:val="00FF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,"/>
  <w:listSeparator w:val=";"/>
  <w14:docId w14:val="25A47726"/>
  <w15:chartTrackingRefBased/>
  <w15:docId w15:val="{299F4100-1ACF-49A2-B0DD-4CB30109B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FF294A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link w:val="Heading7Char"/>
    <w:qFormat/>
    <w:rsid w:val="00FF294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F294A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val="x-none"/>
    </w:rPr>
  </w:style>
  <w:style w:type="paragraph" w:styleId="Heading9">
    <w:name w:val="heading 9"/>
    <w:basedOn w:val="Heading8"/>
    <w:next w:val="Normal"/>
    <w:link w:val="Heading9Char"/>
    <w:qFormat/>
    <w:rsid w:val="00FF294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unhideWhenUsed/>
    <w:rsid w:val="007D61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CD0DCA"/>
    <w:pPr>
      <w:spacing w:after="120"/>
    </w:pPr>
  </w:style>
  <w:style w:type="character" w:customStyle="1" w:styleId="BodyTextChar">
    <w:name w:val="Body Text Char"/>
    <w:link w:val="BodyText"/>
    <w:uiPriority w:val="99"/>
    <w:rsid w:val="00CD0DCA"/>
    <w:rPr>
      <w:lang w:val="en-GB"/>
    </w:rPr>
  </w:style>
  <w:style w:type="character" w:styleId="CommentReference">
    <w:name w:val="annotation reference"/>
    <w:uiPriority w:val="99"/>
    <w:unhideWhenUsed/>
    <w:rsid w:val="002639C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2639C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rsid w:val="002639C3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2639C3"/>
    <w:rPr>
      <w:rFonts w:ascii="Arial" w:hAnsi="Arial"/>
      <w:b/>
      <w:bCs/>
      <w:lang w:val="en-GB"/>
    </w:rPr>
  </w:style>
  <w:style w:type="character" w:customStyle="1" w:styleId="Heading4Char">
    <w:name w:val="Heading 4 Char"/>
    <w:link w:val="Heading4"/>
    <w:rsid w:val="00FF294A"/>
    <w:rPr>
      <w:rFonts w:ascii="Calibri" w:eastAsia="Times New Roman" w:hAnsi="Calibri" w:cs="Times New Roman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rsid w:val="00FF294A"/>
    <w:rPr>
      <w:rFonts w:ascii="Arial" w:hAnsi="Arial"/>
      <w:lang w:val="x-none"/>
    </w:rPr>
  </w:style>
  <w:style w:type="character" w:customStyle="1" w:styleId="Heading8Char">
    <w:name w:val="Heading 8 Char"/>
    <w:link w:val="Heading8"/>
    <w:rsid w:val="00FF294A"/>
    <w:rPr>
      <w:rFonts w:ascii="Arial" w:hAnsi="Arial"/>
      <w:sz w:val="36"/>
      <w:lang w:val="x-none"/>
    </w:rPr>
  </w:style>
  <w:style w:type="character" w:customStyle="1" w:styleId="Heading9Char">
    <w:name w:val="Heading 9 Char"/>
    <w:link w:val="Heading9"/>
    <w:rsid w:val="00FF294A"/>
    <w:rPr>
      <w:rFonts w:ascii="Arial" w:hAnsi="Arial"/>
      <w:sz w:val="36"/>
      <w:lang w:val="x-none"/>
    </w:rPr>
  </w:style>
  <w:style w:type="numbering" w:customStyle="1" w:styleId="Ingenlista1">
    <w:name w:val="Ingen lista1"/>
    <w:next w:val="NoList"/>
    <w:uiPriority w:val="99"/>
    <w:semiHidden/>
    <w:unhideWhenUsed/>
    <w:rsid w:val="00FF294A"/>
  </w:style>
  <w:style w:type="character" w:customStyle="1" w:styleId="Heading1Char">
    <w:name w:val="Heading 1 Char"/>
    <w:link w:val="Heading1"/>
    <w:rsid w:val="00FF294A"/>
    <w:rPr>
      <w:rFonts w:ascii="Arial" w:hAnsi="Arial"/>
      <w:b/>
      <w:sz w:val="24"/>
      <w:lang w:val="en-GB"/>
    </w:rPr>
  </w:style>
  <w:style w:type="character" w:customStyle="1" w:styleId="Heading2Char">
    <w:name w:val="Heading 2 Char"/>
    <w:link w:val="Heading2"/>
    <w:rsid w:val="00FF294A"/>
    <w:rPr>
      <w:rFonts w:ascii="Arial" w:hAnsi="Arial"/>
      <w:b/>
      <w:sz w:val="24"/>
      <w:lang w:val="en-GB"/>
    </w:rPr>
  </w:style>
  <w:style w:type="character" w:customStyle="1" w:styleId="Heading3Char">
    <w:name w:val="Heading 3 Char"/>
    <w:link w:val="Heading3"/>
    <w:rsid w:val="00FF294A"/>
    <w:rPr>
      <w:sz w:val="24"/>
      <w:lang w:val="en-GB"/>
    </w:rPr>
  </w:style>
  <w:style w:type="character" w:customStyle="1" w:styleId="Heading5Char">
    <w:name w:val="Heading 5 Char"/>
    <w:link w:val="Heading5"/>
    <w:rsid w:val="00FF294A"/>
    <w:rPr>
      <w:rFonts w:ascii="Arial" w:hAnsi="Arial"/>
      <w:b/>
      <w:sz w:val="24"/>
      <w:lang w:val="en-GB"/>
    </w:rPr>
  </w:style>
  <w:style w:type="character" w:customStyle="1" w:styleId="Heading6Char">
    <w:name w:val="Heading 6 Char"/>
    <w:link w:val="Heading6"/>
    <w:rsid w:val="00FF294A"/>
    <w:rPr>
      <w:rFonts w:ascii="Arial" w:hAnsi="Arial"/>
      <w:b/>
      <w:color w:val="C0C0C0"/>
      <w:sz w:val="24"/>
      <w:lang w:val="en-GB"/>
    </w:rPr>
  </w:style>
  <w:style w:type="paragraph" w:customStyle="1" w:styleId="H6">
    <w:name w:val="H6"/>
    <w:basedOn w:val="Heading5"/>
    <w:next w:val="Normal"/>
    <w:rsid w:val="00FF294A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styleId="TOC9">
    <w:name w:val="toc 9"/>
    <w:basedOn w:val="TOC8"/>
    <w:uiPriority w:val="39"/>
    <w:rsid w:val="00FF294A"/>
    <w:pPr>
      <w:ind w:left="1418" w:hanging="1418"/>
    </w:pPr>
  </w:style>
  <w:style w:type="paragraph" w:styleId="TOC8">
    <w:name w:val="toc 8"/>
    <w:basedOn w:val="TOC1"/>
    <w:uiPriority w:val="39"/>
    <w:rsid w:val="00FF294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F294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FF294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</w:rPr>
  </w:style>
  <w:style w:type="character" w:customStyle="1" w:styleId="ZGSM">
    <w:name w:val="ZGSM"/>
    <w:rsid w:val="00FF294A"/>
  </w:style>
  <w:style w:type="character" w:customStyle="1" w:styleId="HeaderChar">
    <w:name w:val="Header Char"/>
    <w:link w:val="Header"/>
    <w:rsid w:val="00FF294A"/>
    <w:rPr>
      <w:lang w:val="en-GB"/>
    </w:rPr>
  </w:style>
  <w:style w:type="paragraph" w:customStyle="1" w:styleId="ZD">
    <w:name w:val="ZD"/>
    <w:rsid w:val="00FF29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FF294A"/>
    <w:pPr>
      <w:ind w:left="1701" w:hanging="1701"/>
    </w:pPr>
  </w:style>
  <w:style w:type="paragraph" w:styleId="TOC4">
    <w:name w:val="toc 4"/>
    <w:basedOn w:val="TOC3"/>
    <w:uiPriority w:val="39"/>
    <w:rsid w:val="00FF294A"/>
    <w:pPr>
      <w:ind w:left="1418" w:hanging="1418"/>
    </w:pPr>
  </w:style>
  <w:style w:type="paragraph" w:styleId="TOC3">
    <w:name w:val="toc 3"/>
    <w:basedOn w:val="TOC2"/>
    <w:uiPriority w:val="39"/>
    <w:rsid w:val="00FF294A"/>
    <w:pPr>
      <w:ind w:left="1134" w:hanging="1134"/>
    </w:pPr>
  </w:style>
  <w:style w:type="paragraph" w:styleId="TOC2">
    <w:name w:val="toc 2"/>
    <w:basedOn w:val="TOC1"/>
    <w:uiPriority w:val="39"/>
    <w:rsid w:val="00FF294A"/>
    <w:pPr>
      <w:spacing w:before="0"/>
      <w:ind w:left="851" w:hanging="851"/>
    </w:pPr>
    <w:rPr>
      <w:sz w:val="20"/>
    </w:rPr>
  </w:style>
  <w:style w:type="character" w:customStyle="1" w:styleId="FooterChar">
    <w:name w:val="Footer Char"/>
    <w:link w:val="Footer"/>
    <w:rsid w:val="00FF294A"/>
    <w:rPr>
      <w:lang w:val="en-GB"/>
    </w:rPr>
  </w:style>
  <w:style w:type="paragraph" w:customStyle="1" w:styleId="TT">
    <w:name w:val="TT"/>
    <w:basedOn w:val="Heading1"/>
    <w:next w:val="Normal"/>
    <w:rsid w:val="00FF294A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val="en-US"/>
    </w:rPr>
  </w:style>
  <w:style w:type="paragraph" w:customStyle="1" w:styleId="NF">
    <w:name w:val="NF"/>
    <w:basedOn w:val="NO"/>
    <w:rsid w:val="00FF294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FF294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FF294A"/>
    <w:rPr>
      <w:lang w:val="x-none"/>
    </w:rPr>
  </w:style>
  <w:style w:type="paragraph" w:customStyle="1" w:styleId="PL">
    <w:name w:val="PL"/>
    <w:rsid w:val="00FF29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F294A"/>
    <w:pPr>
      <w:jc w:val="right"/>
    </w:pPr>
  </w:style>
  <w:style w:type="paragraph" w:customStyle="1" w:styleId="TAL">
    <w:name w:val="TAL"/>
    <w:basedOn w:val="Normal"/>
    <w:link w:val="TALChar"/>
    <w:rsid w:val="00FF294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FF294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FF294A"/>
    <w:rPr>
      <w:b/>
    </w:rPr>
  </w:style>
  <w:style w:type="paragraph" w:customStyle="1" w:styleId="TAC">
    <w:name w:val="TAC"/>
    <w:basedOn w:val="TAL"/>
    <w:link w:val="TACChar"/>
    <w:rsid w:val="00FF294A"/>
    <w:pPr>
      <w:jc w:val="center"/>
    </w:pPr>
  </w:style>
  <w:style w:type="character" w:customStyle="1" w:styleId="TACChar">
    <w:name w:val="TAC Char"/>
    <w:link w:val="TAC"/>
    <w:rsid w:val="00FF294A"/>
    <w:rPr>
      <w:rFonts w:ascii="Arial" w:hAnsi="Arial"/>
      <w:sz w:val="18"/>
      <w:lang w:val="x-none"/>
    </w:rPr>
  </w:style>
  <w:style w:type="character" w:customStyle="1" w:styleId="TAHCar">
    <w:name w:val="TAH Car"/>
    <w:link w:val="TAH"/>
    <w:rsid w:val="00FF294A"/>
    <w:rPr>
      <w:rFonts w:ascii="Arial" w:hAnsi="Arial"/>
      <w:b/>
      <w:sz w:val="18"/>
      <w:lang w:val="x-none"/>
    </w:rPr>
  </w:style>
  <w:style w:type="paragraph" w:customStyle="1" w:styleId="LD">
    <w:name w:val="LD"/>
    <w:rsid w:val="00FF29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rsid w:val="00FF294A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val="x-none"/>
    </w:rPr>
  </w:style>
  <w:style w:type="character" w:customStyle="1" w:styleId="EXChar">
    <w:name w:val="EX Char"/>
    <w:link w:val="EX"/>
    <w:rsid w:val="00FF294A"/>
    <w:rPr>
      <w:lang w:val="x-none"/>
    </w:rPr>
  </w:style>
  <w:style w:type="paragraph" w:customStyle="1" w:styleId="FP">
    <w:name w:val="FP"/>
    <w:basedOn w:val="Normal"/>
    <w:rsid w:val="00FF294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W">
    <w:name w:val="NW"/>
    <w:basedOn w:val="NO"/>
    <w:rsid w:val="00FF294A"/>
    <w:pPr>
      <w:spacing w:after="0"/>
    </w:pPr>
  </w:style>
  <w:style w:type="paragraph" w:customStyle="1" w:styleId="EW">
    <w:name w:val="EW"/>
    <w:basedOn w:val="EX"/>
    <w:rsid w:val="00FF294A"/>
    <w:pPr>
      <w:spacing w:after="0"/>
    </w:pPr>
  </w:style>
  <w:style w:type="paragraph" w:styleId="List">
    <w:name w:val="List"/>
    <w:basedOn w:val="Normal"/>
    <w:rsid w:val="00FF294A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</w:style>
  <w:style w:type="character" w:customStyle="1" w:styleId="B1Char">
    <w:name w:val="B1 Char"/>
    <w:link w:val="B1"/>
    <w:rsid w:val="00FF294A"/>
    <w:rPr>
      <w:rFonts w:ascii="Arial" w:hAnsi="Arial"/>
      <w:lang w:val="en-GB"/>
    </w:rPr>
  </w:style>
  <w:style w:type="paragraph" w:styleId="TOC6">
    <w:name w:val="toc 6"/>
    <w:basedOn w:val="TOC5"/>
    <w:next w:val="Normal"/>
    <w:uiPriority w:val="39"/>
    <w:rsid w:val="00FF294A"/>
    <w:pPr>
      <w:ind w:left="1985" w:hanging="1985"/>
    </w:pPr>
  </w:style>
  <w:style w:type="paragraph" w:styleId="TOC7">
    <w:name w:val="toc 7"/>
    <w:basedOn w:val="TOC6"/>
    <w:next w:val="Normal"/>
    <w:uiPriority w:val="39"/>
    <w:rsid w:val="00FF294A"/>
    <w:pPr>
      <w:ind w:left="2268" w:hanging="2268"/>
    </w:pPr>
  </w:style>
  <w:style w:type="paragraph" w:customStyle="1" w:styleId="EditorsNote">
    <w:name w:val="Editor's Note"/>
    <w:basedOn w:val="NO"/>
    <w:rsid w:val="00FF294A"/>
    <w:rPr>
      <w:color w:val="FF0000"/>
    </w:rPr>
  </w:style>
  <w:style w:type="paragraph" w:customStyle="1" w:styleId="TH">
    <w:name w:val="TH"/>
    <w:basedOn w:val="Normal"/>
    <w:link w:val="THChar"/>
    <w:rsid w:val="00FF294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FF294A"/>
    <w:rPr>
      <w:rFonts w:ascii="Arial" w:hAnsi="Arial"/>
      <w:b/>
      <w:lang w:val="x-none"/>
    </w:rPr>
  </w:style>
  <w:style w:type="paragraph" w:customStyle="1" w:styleId="ZA">
    <w:name w:val="ZA"/>
    <w:rsid w:val="00FF29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F29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FF29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FF29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FF294A"/>
    <w:pPr>
      <w:ind w:left="851" w:hanging="851"/>
    </w:pPr>
  </w:style>
  <w:style w:type="character" w:customStyle="1" w:styleId="TANChar">
    <w:name w:val="TAN Char"/>
    <w:link w:val="TAN"/>
    <w:rsid w:val="00FF294A"/>
    <w:rPr>
      <w:rFonts w:ascii="Arial" w:hAnsi="Arial"/>
      <w:sz w:val="18"/>
      <w:lang w:val="x-none"/>
    </w:rPr>
  </w:style>
  <w:style w:type="paragraph" w:customStyle="1" w:styleId="ZH">
    <w:name w:val="ZH"/>
    <w:rsid w:val="00FF29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FF294A"/>
    <w:pPr>
      <w:keepNext w:val="0"/>
      <w:spacing w:before="0" w:after="240"/>
    </w:pPr>
  </w:style>
  <w:style w:type="character" w:customStyle="1" w:styleId="TFChar">
    <w:name w:val="TF Char"/>
    <w:link w:val="TF"/>
    <w:rsid w:val="00FF294A"/>
    <w:rPr>
      <w:rFonts w:ascii="Arial" w:hAnsi="Arial"/>
      <w:b/>
      <w:lang w:val="x-none"/>
    </w:rPr>
  </w:style>
  <w:style w:type="paragraph" w:customStyle="1" w:styleId="ZG">
    <w:name w:val="ZG"/>
    <w:rsid w:val="00FF29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2"/>
    <w:link w:val="B2Char"/>
    <w:rsid w:val="00FF294A"/>
    <w:rPr>
      <w:lang w:val="x-none"/>
    </w:rPr>
  </w:style>
  <w:style w:type="paragraph" w:styleId="List2">
    <w:name w:val="List 2"/>
    <w:basedOn w:val="List"/>
    <w:rsid w:val="00FF294A"/>
    <w:pPr>
      <w:ind w:left="851"/>
    </w:pPr>
  </w:style>
  <w:style w:type="character" w:customStyle="1" w:styleId="B2Char">
    <w:name w:val="B2 Char"/>
    <w:link w:val="B2"/>
    <w:rsid w:val="00FF294A"/>
    <w:rPr>
      <w:lang w:val="x-none"/>
    </w:rPr>
  </w:style>
  <w:style w:type="paragraph" w:customStyle="1" w:styleId="B3">
    <w:name w:val="B3"/>
    <w:basedOn w:val="List3"/>
    <w:link w:val="B3Char2"/>
    <w:rsid w:val="00FF294A"/>
    <w:rPr>
      <w:lang w:val="x-none"/>
    </w:rPr>
  </w:style>
  <w:style w:type="paragraph" w:styleId="List3">
    <w:name w:val="List 3"/>
    <w:basedOn w:val="List2"/>
    <w:rsid w:val="00FF294A"/>
    <w:pPr>
      <w:ind w:left="1135"/>
    </w:pPr>
  </w:style>
  <w:style w:type="character" w:customStyle="1" w:styleId="B3Char2">
    <w:name w:val="B3 Char2"/>
    <w:link w:val="B3"/>
    <w:rsid w:val="00FF294A"/>
    <w:rPr>
      <w:lang w:val="x-none"/>
    </w:rPr>
  </w:style>
  <w:style w:type="paragraph" w:customStyle="1" w:styleId="B4">
    <w:name w:val="B4"/>
    <w:basedOn w:val="List4"/>
    <w:rsid w:val="00FF294A"/>
  </w:style>
  <w:style w:type="paragraph" w:styleId="List4">
    <w:name w:val="List 4"/>
    <w:basedOn w:val="List3"/>
    <w:rsid w:val="00FF294A"/>
    <w:pPr>
      <w:ind w:left="1418"/>
    </w:pPr>
  </w:style>
  <w:style w:type="paragraph" w:customStyle="1" w:styleId="B5">
    <w:name w:val="B5"/>
    <w:basedOn w:val="List5"/>
    <w:rsid w:val="00FF294A"/>
  </w:style>
  <w:style w:type="paragraph" w:styleId="List5">
    <w:name w:val="List 5"/>
    <w:basedOn w:val="List4"/>
    <w:rsid w:val="00FF294A"/>
    <w:pPr>
      <w:ind w:left="1702"/>
    </w:pPr>
  </w:style>
  <w:style w:type="paragraph" w:customStyle="1" w:styleId="ZTD">
    <w:name w:val="ZTD"/>
    <w:basedOn w:val="ZB"/>
    <w:rsid w:val="00FF294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F294A"/>
    <w:pPr>
      <w:framePr w:wrap="notBeside" w:y="16161"/>
    </w:pPr>
  </w:style>
  <w:style w:type="paragraph" w:customStyle="1" w:styleId="Guidance">
    <w:name w:val="Guidance"/>
    <w:basedOn w:val="Normal"/>
    <w:rsid w:val="00FF294A"/>
    <w:pPr>
      <w:spacing w:after="180"/>
    </w:pPr>
    <w:rPr>
      <w:i/>
      <w:color w:val="0000FF"/>
    </w:rPr>
  </w:style>
  <w:style w:type="paragraph" w:styleId="DocumentMap">
    <w:name w:val="Document Map"/>
    <w:basedOn w:val="Normal"/>
    <w:link w:val="DocumentMapChar"/>
    <w:rsid w:val="00FF2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FF294A"/>
    <w:rPr>
      <w:rFonts w:ascii="SimSun" w:eastAsia="SimSun"/>
      <w:sz w:val="18"/>
      <w:szCs w:val="18"/>
      <w:lang w:val="en-GB"/>
    </w:rPr>
  </w:style>
  <w:style w:type="paragraph" w:styleId="Caption">
    <w:name w:val="caption"/>
    <w:basedOn w:val="Normal"/>
    <w:next w:val="Normal"/>
    <w:link w:val="CaptionChar"/>
    <w:qFormat/>
    <w:rsid w:val="00FF294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  <w:lang w:val="x-none"/>
    </w:rPr>
  </w:style>
  <w:style w:type="character" w:customStyle="1" w:styleId="CaptionChar">
    <w:name w:val="Caption Char"/>
    <w:link w:val="Caption"/>
    <w:rsid w:val="00FF294A"/>
    <w:rPr>
      <w:b/>
      <w:bCs/>
      <w:lang w:val="x-none"/>
    </w:rPr>
  </w:style>
  <w:style w:type="table" w:styleId="TableGrid">
    <w:name w:val="Table Grid"/>
    <w:basedOn w:val="TableNormal"/>
    <w:rsid w:val="00FF294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rsid w:val="00FF294A"/>
    <w:pPr>
      <w:keepLines/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ListBullet">
    <w:name w:val="List Bullet"/>
    <w:basedOn w:val="List"/>
    <w:rsid w:val="00FF294A"/>
  </w:style>
  <w:style w:type="paragraph" w:styleId="FootnoteText">
    <w:name w:val="footnote text"/>
    <w:basedOn w:val="Normal"/>
    <w:link w:val="FootnoteTextChar"/>
    <w:rsid w:val="00FF294A"/>
    <w:pPr>
      <w:keepLines/>
      <w:overflowPunct w:val="0"/>
      <w:autoSpaceDE w:val="0"/>
      <w:autoSpaceDN w:val="0"/>
      <w:adjustRightInd w:val="0"/>
      <w:spacing w:after="180"/>
      <w:ind w:left="454" w:hanging="454"/>
      <w:textAlignment w:val="baseline"/>
    </w:pPr>
    <w:rPr>
      <w:sz w:val="16"/>
      <w:lang w:val="x-none"/>
    </w:rPr>
  </w:style>
  <w:style w:type="character" w:customStyle="1" w:styleId="FootnoteTextChar">
    <w:name w:val="Footnote Text Char"/>
    <w:link w:val="FootnoteText"/>
    <w:rsid w:val="00FF294A"/>
    <w:rPr>
      <w:sz w:val="16"/>
      <w:lang w:val="x-none"/>
    </w:rPr>
  </w:style>
  <w:style w:type="paragraph" w:styleId="Revision">
    <w:name w:val="Revision"/>
    <w:hidden/>
    <w:uiPriority w:val="99"/>
    <w:semiHidden/>
    <w:rsid w:val="00FF294A"/>
    <w:rPr>
      <w:rFonts w:eastAsia="SimSun"/>
      <w:lang w:val="en-GB" w:eastAsia="en-US"/>
    </w:rPr>
  </w:style>
  <w:style w:type="character" w:customStyle="1" w:styleId="TALCar">
    <w:name w:val="TAL Car"/>
    <w:rsid w:val="00FF294A"/>
    <w:rPr>
      <w:rFonts w:ascii="Arial" w:hAnsi="Arial"/>
      <w:sz w:val="18"/>
      <w:lang w:val="en-GB" w:eastAsia="en-US" w:bidi="ar-SA"/>
    </w:rPr>
  </w:style>
  <w:style w:type="paragraph" w:styleId="Index2">
    <w:name w:val="index 2"/>
    <w:basedOn w:val="Index1"/>
    <w:rsid w:val="00FF294A"/>
    <w:pPr>
      <w:ind w:left="284"/>
    </w:pPr>
  </w:style>
  <w:style w:type="paragraph" w:styleId="ListNumber2">
    <w:name w:val="List Number 2"/>
    <w:basedOn w:val="ListNumber"/>
    <w:rsid w:val="00FF294A"/>
    <w:pPr>
      <w:ind w:left="851"/>
    </w:pPr>
  </w:style>
  <w:style w:type="paragraph" w:styleId="ListNumber">
    <w:name w:val="List Number"/>
    <w:basedOn w:val="List"/>
    <w:rsid w:val="00FF294A"/>
  </w:style>
  <w:style w:type="character" w:styleId="FootnoteReference">
    <w:name w:val="footnote reference"/>
    <w:rsid w:val="00FF294A"/>
    <w:rPr>
      <w:b/>
      <w:position w:val="6"/>
      <w:sz w:val="16"/>
    </w:rPr>
  </w:style>
  <w:style w:type="paragraph" w:styleId="ListBullet2">
    <w:name w:val="List Bullet 2"/>
    <w:basedOn w:val="ListBullet"/>
    <w:rsid w:val="00FF294A"/>
    <w:pPr>
      <w:ind w:left="851"/>
    </w:pPr>
  </w:style>
  <w:style w:type="paragraph" w:styleId="ListBullet3">
    <w:name w:val="List Bullet 3"/>
    <w:basedOn w:val="ListBullet2"/>
    <w:rsid w:val="00FF294A"/>
    <w:pPr>
      <w:ind w:left="1135"/>
    </w:pPr>
  </w:style>
  <w:style w:type="paragraph" w:styleId="ListBullet4">
    <w:name w:val="List Bullet 4"/>
    <w:basedOn w:val="ListBullet3"/>
    <w:rsid w:val="00FF294A"/>
    <w:pPr>
      <w:ind w:left="1418"/>
    </w:pPr>
  </w:style>
  <w:style w:type="paragraph" w:styleId="ListBullet5">
    <w:name w:val="List Bullet 5"/>
    <w:basedOn w:val="ListBullet4"/>
    <w:rsid w:val="00FF294A"/>
    <w:pPr>
      <w:ind w:left="1702"/>
    </w:pPr>
  </w:style>
  <w:style w:type="character" w:styleId="Hyperlink">
    <w:name w:val="Hyperlink"/>
    <w:rsid w:val="00FF294A"/>
    <w:rPr>
      <w:color w:val="0000FF"/>
      <w:u w:val="single"/>
    </w:rPr>
  </w:style>
  <w:style w:type="character" w:styleId="FollowedHyperlink">
    <w:name w:val="FollowedHyperlink"/>
    <w:rsid w:val="00FF294A"/>
    <w:rPr>
      <w:color w:val="800080"/>
      <w:u w:val="single"/>
    </w:rPr>
  </w:style>
  <w:style w:type="paragraph" w:customStyle="1" w:styleId="ZchnZchn">
    <w:name w:val="Zchn Zchn"/>
    <w:semiHidden/>
    <w:rsid w:val="00FF294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1Char1">
    <w:name w:val="B1 Char1"/>
    <w:rsid w:val="00FF294A"/>
    <w:rPr>
      <w:lang w:val="en-GB" w:eastAsia="ja-JP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FF29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0">
    <w:name w:val="(文字) (文字)2"/>
    <w:semiHidden/>
    <w:rsid w:val="00FF29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10">
    <w:name w:val="B1 (文字)"/>
    <w:rsid w:val="00FF294A"/>
    <w:rPr>
      <w:lang w:val="en-GB" w:eastAsia="ja-JP" w:bidi="ar-SA"/>
    </w:rPr>
  </w:style>
  <w:style w:type="character" w:customStyle="1" w:styleId="B1Zchn">
    <w:name w:val="B1 Zchn"/>
    <w:rsid w:val="00FF294A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F29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FF294A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character" w:styleId="Emphasis">
    <w:name w:val="Emphasis"/>
    <w:qFormat/>
    <w:rsid w:val="00FF294A"/>
    <w:rPr>
      <w:i/>
      <w:iCs/>
    </w:rPr>
  </w:style>
  <w:style w:type="character" w:styleId="IntenseEmphasis">
    <w:name w:val="Intense Emphasis"/>
    <w:uiPriority w:val="21"/>
    <w:qFormat/>
    <w:rsid w:val="00FF294A"/>
    <w:rPr>
      <w:b/>
      <w:bCs/>
      <w:i/>
      <w:iCs/>
      <w:color w:val="4F81BD"/>
    </w:rPr>
  </w:style>
  <w:style w:type="paragraph" w:customStyle="1" w:styleId="CharCharCharCharChar">
    <w:name w:val="Char Char Char Char Char"/>
    <w:semiHidden/>
    <w:rsid w:val="00FF29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IndexHeading">
    <w:name w:val="index heading"/>
    <w:basedOn w:val="Normal"/>
    <w:next w:val="Normal"/>
    <w:rsid w:val="00FF294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FF2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F294A"/>
    <w:rPr>
      <w:rFonts w:ascii="Courier New" w:hAnsi="Courier New"/>
      <w:lang w:val="nb-NO"/>
    </w:rPr>
  </w:style>
  <w:style w:type="paragraph" w:styleId="BodyTextIndent">
    <w:name w:val="Body Text Indent"/>
    <w:basedOn w:val="Normal"/>
    <w:link w:val="BodyTextIndentChar"/>
    <w:rsid w:val="00FF294A"/>
    <w:pPr>
      <w:overflowPunct w:val="0"/>
      <w:autoSpaceDE w:val="0"/>
      <w:autoSpaceDN w:val="0"/>
      <w:adjustRightInd w:val="0"/>
      <w:spacing w:after="180"/>
      <w:ind w:leftChars="400" w:left="851"/>
      <w:textAlignment w:val="baseline"/>
    </w:pPr>
    <w:rPr>
      <w:lang w:val="x-none"/>
    </w:rPr>
  </w:style>
  <w:style w:type="character" w:customStyle="1" w:styleId="BodyTextIndentChar">
    <w:name w:val="Body Text Indent Char"/>
    <w:link w:val="BodyTextIndent"/>
    <w:rsid w:val="00FF294A"/>
    <w:rPr>
      <w:lang w:val="x-none"/>
    </w:rPr>
  </w:style>
  <w:style w:type="character" w:customStyle="1" w:styleId="msoins0">
    <w:name w:val="msoins"/>
    <w:rsid w:val="00FF294A"/>
  </w:style>
  <w:style w:type="paragraph" w:customStyle="1" w:styleId="FL">
    <w:name w:val="FL"/>
    <w:basedOn w:val="Normal"/>
    <w:rsid w:val="00FF294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paragraph" w:customStyle="1" w:styleId="CharCharCharCharCharChar">
    <w:name w:val="Char Char Char Char Char Char"/>
    <w:semiHidden/>
    <w:rsid w:val="00FF29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BodyText2">
    <w:name w:val="Body Text 2"/>
    <w:basedOn w:val="Normal"/>
    <w:link w:val="BodyText2Char"/>
    <w:rsid w:val="00FF294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color w:val="FFFF00"/>
      <w:lang w:val="x-none" w:eastAsia="x-none"/>
    </w:rPr>
  </w:style>
  <w:style w:type="character" w:customStyle="1" w:styleId="BodyText2Char">
    <w:name w:val="Body Text 2 Char"/>
    <w:link w:val="BodyText2"/>
    <w:rsid w:val="00FF294A"/>
    <w:rPr>
      <w:rFonts w:eastAsia="MS Mincho"/>
      <w:color w:val="FFFF00"/>
      <w:lang w:val="x-none" w:eastAsia="x-none"/>
    </w:rPr>
  </w:style>
  <w:style w:type="character" w:styleId="Strong">
    <w:name w:val="Strong"/>
    <w:qFormat/>
    <w:rsid w:val="00FF294A"/>
    <w:rPr>
      <w:b/>
      <w:bCs/>
    </w:rPr>
  </w:style>
  <w:style w:type="paragraph" w:customStyle="1" w:styleId="CarCar">
    <w:name w:val="Car Car"/>
    <w:semiHidden/>
    <w:rsid w:val="00FF29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3">
    <w:name w:val="Char Char3"/>
    <w:rsid w:val="00FF294A"/>
    <w:rPr>
      <w:rFonts w:ascii="Times New Roman" w:eastAsia="MS Mincho" w:hAnsi="Times New Roman"/>
      <w:lang w:val="en-GB" w:eastAsia="en-US"/>
    </w:rPr>
  </w:style>
  <w:style w:type="paragraph" w:customStyle="1" w:styleId="CharCharCharChar">
    <w:name w:val="Char Char Char Char"/>
    <w:rsid w:val="00FF29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Heading">
    <w:name w:val="TOC Heading"/>
    <w:basedOn w:val="Heading1"/>
    <w:next w:val="Normal"/>
    <w:uiPriority w:val="39"/>
    <w:unhideWhenUsed/>
    <w:qFormat/>
    <w:rsid w:val="00FF294A"/>
    <w:pPr>
      <w:keepLines/>
      <w:overflowPunct w:val="0"/>
      <w:autoSpaceDE w:val="0"/>
      <w:autoSpaceDN w:val="0"/>
      <w:adjustRightInd w:val="0"/>
      <w:spacing w:before="480" w:after="0" w:line="276" w:lineRule="auto"/>
      <w:ind w:left="0" w:right="0" w:firstLine="0"/>
      <w:textAlignment w:val="baseline"/>
      <w:outlineLvl w:val="9"/>
    </w:pPr>
    <w:rPr>
      <w:rFonts w:ascii="Cambria" w:hAnsi="Cambria"/>
      <w:bCs/>
      <w:color w:val="365F91"/>
      <w:sz w:val="28"/>
      <w:szCs w:val="28"/>
      <w:lang w:val="en-US"/>
    </w:rPr>
  </w:style>
  <w:style w:type="character" w:styleId="PlaceholderText">
    <w:name w:val="Placeholder Text"/>
    <w:basedOn w:val="DefaultParagraphFont"/>
    <w:uiPriority w:val="99"/>
    <w:semiHidden/>
    <w:rsid w:val="00F31E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7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5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5NUHHDQN7SK2-1476151046-24853</_dlc_DocId>
    <_dlc_DocIdUrl xmlns="f166a696-7b5b-4ccd-9f0c-ffde0cceec81">
      <Url>https://ericsson.sharepoint.com/sites/star/_layouts/15/DocIdRedir.aspx?ID=5NUHHDQN7SK2-1476151046-24853</Url>
      <Description>5NUHHDQN7SK2-1476151046-24853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2C9EB-7AD0-40BD-9DC9-E78831F5B001}">
  <ds:schemaRefs>
    <ds:schemaRef ds:uri="http://schemas.openxmlformats.org/package/2006/metadata/core-properties"/>
    <ds:schemaRef ds:uri="http://www.w3.org/XML/1998/namespace"/>
    <ds:schemaRef ds:uri="f166a696-7b5b-4ccd-9f0c-ffde0cceec81"/>
    <ds:schemaRef ds:uri="http://purl.org/dc/elements/1.1/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microsoft.com/sharepoint/v4"/>
    <ds:schemaRef ds:uri="d8762117-8292-4133-b1c7-eab5c6487cfd"/>
    <ds:schemaRef ds:uri="611109f9-ed58-4498-a270-1fb2086a5321"/>
  </ds:schemaRefs>
</ds:datastoreItem>
</file>

<file path=customXml/itemProps2.xml><?xml version="1.0" encoding="utf-8"?>
<ds:datastoreItem xmlns:ds="http://schemas.openxmlformats.org/officeDocument/2006/customXml" ds:itemID="{3BB6970D-D9C0-4799-9D9D-2F5993A9CD4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BE62A4D-862D-43E1-935B-CD07F3D32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03B386-0DBB-431F-971D-380D24FDA42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A2AA57C-1A2F-4A69-BCA5-3755D0971C7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C9F283F-C67F-4B41-A4E6-66A74DC6D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1536</Words>
  <Characters>13768</Characters>
  <Application>Microsoft Office Word</Application>
  <DocSecurity>0</DocSecurity>
  <Lines>114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15274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Thomas Chapman</cp:lastModifiedBy>
  <cp:revision>33</cp:revision>
  <cp:lastPrinted>2017-11-06T09:23:00Z</cp:lastPrinted>
  <dcterms:created xsi:type="dcterms:W3CDTF">2018-06-14T10:22:00Z</dcterms:created>
  <dcterms:modified xsi:type="dcterms:W3CDTF">2018-06-21T12:55:00Z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18f567c4-2086-41f1-836d-bf490fa698f8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