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018353" w14:textId="3D26D1AF" w:rsidR="001305DC" w:rsidRPr="00CD55A8" w:rsidRDefault="001305DC" w:rsidP="001305DC">
      <w:pPr>
        <w:widowControl w:val="0"/>
        <w:tabs>
          <w:tab w:val="left" w:pos="1701"/>
          <w:tab w:val="right" w:pos="9781"/>
        </w:tabs>
        <w:rPr>
          <w:rFonts w:ascii="Arial" w:hAnsi="Arial"/>
          <w:b/>
          <w:sz w:val="24"/>
          <w:szCs w:val="24"/>
          <w:lang w:eastAsia="en-GB"/>
        </w:rPr>
      </w:pPr>
      <w:r w:rsidRPr="00CD55A8">
        <w:rPr>
          <w:rFonts w:ascii="Arial" w:hAnsi="Arial"/>
          <w:b/>
          <w:sz w:val="24"/>
          <w:szCs w:val="24"/>
          <w:lang w:eastAsia="en-GB"/>
        </w:rPr>
        <w:t>3GPP TSG-RAN WG</w:t>
      </w:r>
      <w:r w:rsidR="00C371E4">
        <w:rPr>
          <w:rFonts w:ascii="Arial" w:hAnsi="Arial"/>
          <w:b/>
          <w:sz w:val="24"/>
          <w:szCs w:val="24"/>
          <w:lang w:eastAsia="en-GB"/>
        </w:rPr>
        <w:t>4</w:t>
      </w:r>
      <w:r w:rsidRPr="00CD55A8">
        <w:rPr>
          <w:rFonts w:ascii="Arial" w:hAnsi="Arial"/>
          <w:b/>
          <w:sz w:val="24"/>
          <w:szCs w:val="24"/>
          <w:lang w:eastAsia="en-GB"/>
        </w:rPr>
        <w:t xml:space="preserve"> Meeting #</w:t>
      </w:r>
      <w:r w:rsidR="00C371E4">
        <w:rPr>
          <w:rFonts w:ascii="Arial" w:hAnsi="Arial"/>
          <w:b/>
          <w:sz w:val="24"/>
          <w:szCs w:val="24"/>
          <w:lang w:eastAsia="en-GB"/>
        </w:rPr>
        <w:t>98</w:t>
      </w:r>
      <w:r w:rsidRPr="00CD55A8">
        <w:rPr>
          <w:rFonts w:ascii="Arial" w:hAnsi="Arial"/>
          <w:b/>
          <w:sz w:val="24"/>
          <w:szCs w:val="24"/>
          <w:lang w:eastAsia="en-GB"/>
        </w:rPr>
        <w:t xml:space="preserve"> electronic</w:t>
      </w:r>
      <w:r w:rsidRPr="00CD55A8">
        <w:rPr>
          <w:rFonts w:ascii="Arial" w:hAnsi="Arial"/>
          <w:b/>
          <w:sz w:val="24"/>
          <w:szCs w:val="24"/>
          <w:lang w:eastAsia="en-GB"/>
        </w:rPr>
        <w:tab/>
      </w:r>
      <w:r w:rsidRPr="001305DC">
        <w:rPr>
          <w:rFonts w:ascii="Arial" w:hAnsi="Arial"/>
          <w:b/>
          <w:sz w:val="24"/>
          <w:szCs w:val="24"/>
          <w:lang w:eastAsia="en-GB"/>
        </w:rPr>
        <w:t>R4-2100017</w:t>
      </w:r>
    </w:p>
    <w:p w14:paraId="2A17D9A6" w14:textId="761851D4" w:rsidR="001305DC" w:rsidRPr="00CD55A8" w:rsidRDefault="00C371E4" w:rsidP="001305DC">
      <w:pPr>
        <w:widowControl w:val="0"/>
        <w:tabs>
          <w:tab w:val="left" w:pos="1701"/>
          <w:tab w:val="right" w:pos="9923"/>
        </w:tabs>
        <w:rPr>
          <w:rFonts w:ascii="Arial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January 25</w:t>
      </w:r>
      <w:r w:rsidR="001305DC">
        <w:rPr>
          <w:rFonts w:ascii="Arial" w:hAnsi="Arial" w:cs="Arial"/>
          <w:b/>
          <w:sz w:val="24"/>
          <w:szCs w:val="24"/>
          <w:lang w:val="de-DE" w:eastAsia="zh-CN"/>
        </w:rPr>
        <w:t xml:space="preserve"> – </w:t>
      </w:r>
      <w:r>
        <w:rPr>
          <w:rFonts w:ascii="Arial" w:hAnsi="Arial" w:cs="Arial"/>
          <w:b/>
          <w:sz w:val="24"/>
          <w:szCs w:val="24"/>
          <w:lang w:val="de-DE" w:eastAsia="zh-CN"/>
        </w:rPr>
        <w:t>February 5,</w:t>
      </w:r>
      <w:r w:rsidR="001305DC" w:rsidRPr="00CD55A8">
        <w:rPr>
          <w:rFonts w:ascii="Arial" w:hAnsi="Arial" w:cs="Arial"/>
          <w:b/>
          <w:sz w:val="24"/>
          <w:szCs w:val="24"/>
          <w:lang w:val="de-DE" w:eastAsia="zh-CN"/>
        </w:rPr>
        <w:t xml:space="preserve"> 202</w:t>
      </w:r>
      <w:r>
        <w:rPr>
          <w:rFonts w:ascii="Arial" w:hAnsi="Arial" w:cs="Arial"/>
          <w:b/>
          <w:sz w:val="24"/>
          <w:szCs w:val="24"/>
          <w:lang w:val="de-DE" w:eastAsia="zh-CN"/>
        </w:rPr>
        <w:t>1</w:t>
      </w:r>
    </w:p>
    <w:p w14:paraId="203D3105" w14:textId="77777777" w:rsidR="001305DC" w:rsidRDefault="001305DC" w:rsidP="00FB2F8F">
      <w:pPr>
        <w:widowControl w:val="0"/>
        <w:tabs>
          <w:tab w:val="left" w:pos="1701"/>
          <w:tab w:val="right" w:pos="9781"/>
        </w:tabs>
        <w:rPr>
          <w:rFonts w:ascii="Arial" w:hAnsi="Arial"/>
          <w:b/>
          <w:sz w:val="24"/>
          <w:szCs w:val="24"/>
          <w:lang w:eastAsia="en-GB"/>
        </w:rPr>
      </w:pPr>
    </w:p>
    <w:p w14:paraId="38BDFC95" w14:textId="70058E9E" w:rsidR="00D073E5" w:rsidRPr="00CD55A8" w:rsidRDefault="00D073E5" w:rsidP="00FB2F8F">
      <w:pPr>
        <w:widowControl w:val="0"/>
        <w:tabs>
          <w:tab w:val="left" w:pos="1701"/>
          <w:tab w:val="right" w:pos="9781"/>
        </w:tabs>
        <w:rPr>
          <w:rFonts w:ascii="Arial" w:hAnsi="Arial"/>
          <w:b/>
          <w:sz w:val="24"/>
          <w:szCs w:val="24"/>
          <w:lang w:eastAsia="en-GB"/>
        </w:rPr>
      </w:pPr>
      <w:r w:rsidRPr="00CD55A8">
        <w:rPr>
          <w:rFonts w:ascii="Arial" w:hAnsi="Arial"/>
          <w:b/>
          <w:sz w:val="24"/>
          <w:szCs w:val="24"/>
          <w:lang w:eastAsia="en-GB"/>
        </w:rPr>
        <w:t>3GPP TSG-RAN WG2 Meeting #1</w:t>
      </w:r>
      <w:r>
        <w:rPr>
          <w:rFonts w:ascii="Arial" w:hAnsi="Arial"/>
          <w:b/>
          <w:sz w:val="24"/>
          <w:szCs w:val="24"/>
          <w:lang w:eastAsia="en-GB"/>
        </w:rPr>
        <w:t>12</w:t>
      </w:r>
      <w:r w:rsidRPr="00CD55A8">
        <w:rPr>
          <w:rFonts w:ascii="Arial" w:hAnsi="Arial"/>
          <w:b/>
          <w:sz w:val="24"/>
          <w:szCs w:val="24"/>
          <w:lang w:eastAsia="en-GB"/>
        </w:rPr>
        <w:t xml:space="preserve"> electronic</w:t>
      </w:r>
      <w:r w:rsidRPr="00CD55A8">
        <w:rPr>
          <w:rFonts w:ascii="Arial" w:hAnsi="Arial"/>
          <w:b/>
          <w:sz w:val="24"/>
          <w:szCs w:val="24"/>
          <w:lang w:eastAsia="en-GB"/>
        </w:rPr>
        <w:tab/>
      </w:r>
      <w:r w:rsidR="00C82234" w:rsidRPr="00240515">
        <w:rPr>
          <w:rFonts w:ascii="Arial" w:hAnsi="Arial"/>
          <w:b/>
          <w:sz w:val="24"/>
          <w:szCs w:val="24"/>
          <w:lang w:eastAsia="en-GB"/>
        </w:rPr>
        <w:t>R2-2011246</w:t>
      </w:r>
    </w:p>
    <w:p w14:paraId="6B8FBEC3" w14:textId="77777777" w:rsidR="00D073E5" w:rsidRPr="00CD55A8" w:rsidRDefault="00D073E5" w:rsidP="00D073E5">
      <w:pPr>
        <w:widowControl w:val="0"/>
        <w:tabs>
          <w:tab w:val="left" w:pos="1701"/>
          <w:tab w:val="right" w:pos="9923"/>
        </w:tabs>
        <w:rPr>
          <w:rFonts w:ascii="Arial" w:hAnsi="Arial"/>
          <w:b/>
          <w:sz w:val="24"/>
          <w:szCs w:val="24"/>
          <w:lang w:eastAsia="en-GB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 xml:space="preserve">2 – 13 </w:t>
      </w:r>
      <w:r>
        <w:rPr>
          <w:rFonts w:ascii="Arial" w:hAnsi="Arial" w:cs="Arial" w:hint="eastAsia"/>
          <w:b/>
          <w:sz w:val="24"/>
          <w:szCs w:val="24"/>
          <w:lang w:val="de-DE" w:eastAsia="zh-CN"/>
        </w:rPr>
        <w:t>November</w:t>
      </w:r>
      <w:r w:rsidRPr="00CD55A8">
        <w:rPr>
          <w:rFonts w:ascii="Arial" w:hAnsi="Arial" w:cs="Arial"/>
          <w:b/>
          <w:sz w:val="24"/>
          <w:szCs w:val="24"/>
          <w:lang w:val="de-DE" w:eastAsia="zh-CN"/>
        </w:rPr>
        <w:t xml:space="preserve"> 2020</w:t>
      </w:r>
    </w:p>
    <w:p w14:paraId="0496287E" w14:textId="77777777" w:rsidR="00463675" w:rsidRDefault="00463675" w:rsidP="00F46ADF">
      <w:pPr>
        <w:spacing w:after="120"/>
        <w:rPr>
          <w:rFonts w:ascii="Arial" w:hAnsi="Arial" w:cs="Arial"/>
        </w:rPr>
      </w:pPr>
    </w:p>
    <w:p w14:paraId="0F9C21C0" w14:textId="77777777" w:rsidR="00463675" w:rsidRPr="005A5C1C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73E5" w:rsidRPr="00D073E5">
        <w:rPr>
          <w:rFonts w:ascii="Arial" w:eastAsia="SimSun" w:hAnsi="Arial" w:cs="Arial"/>
          <w:bCs/>
          <w:lang w:eastAsia="zh-CN"/>
        </w:rPr>
        <w:t xml:space="preserve">Reply LS on </w:t>
      </w:r>
      <w:r w:rsidR="00E109AE">
        <w:rPr>
          <w:rFonts w:ascii="Arial" w:hAnsi="Arial" w:cs="Arial"/>
          <w:bCs/>
        </w:rPr>
        <w:t>power control for NR-DC</w:t>
      </w:r>
    </w:p>
    <w:p w14:paraId="73C76A29" w14:textId="77777777" w:rsidR="00463675" w:rsidRPr="005A5C1C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665C5">
        <w:rPr>
          <w:rFonts w:ascii="Arial" w:hAnsi="Arial" w:cs="Arial"/>
          <w:b/>
        </w:rPr>
        <w:t>Response to:</w:t>
      </w:r>
      <w:r w:rsidRPr="00A90C9D">
        <w:rPr>
          <w:rFonts w:ascii="Arial" w:eastAsia="SimSun" w:hAnsi="Arial" w:cs="Arial"/>
          <w:bCs/>
          <w:lang w:eastAsia="zh-CN"/>
        </w:rPr>
        <w:tab/>
      </w:r>
      <w:r w:rsidR="00111473" w:rsidRPr="00A90C9D">
        <w:rPr>
          <w:rFonts w:ascii="Arial" w:eastAsia="SimSun" w:hAnsi="Arial" w:cs="Arial"/>
          <w:bCs/>
          <w:lang w:eastAsia="zh-CN"/>
        </w:rPr>
        <w:t>R2-2008736</w:t>
      </w:r>
      <w:r w:rsidR="0028483A">
        <w:rPr>
          <w:rFonts w:ascii="Arial" w:eastAsia="SimSun" w:hAnsi="Arial" w:cs="Arial" w:hint="eastAsia"/>
          <w:bCs/>
          <w:lang w:eastAsia="zh-CN"/>
        </w:rPr>
        <w:t>/</w:t>
      </w:r>
      <w:r w:rsidR="00F272CE" w:rsidRPr="00A90C9D">
        <w:rPr>
          <w:rFonts w:ascii="Arial" w:eastAsia="SimSun" w:hAnsi="Arial" w:cs="Arial"/>
          <w:bCs/>
          <w:lang w:eastAsia="zh-CN"/>
        </w:rPr>
        <w:t>R4-2011721</w:t>
      </w:r>
    </w:p>
    <w:p w14:paraId="44409590" w14:textId="77777777" w:rsidR="00463675" w:rsidRPr="005665C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65C5">
        <w:rPr>
          <w:rFonts w:ascii="Arial" w:hAnsi="Arial" w:cs="Arial"/>
          <w:b/>
        </w:rPr>
        <w:t>Release:</w:t>
      </w:r>
      <w:r w:rsidRPr="005665C5">
        <w:rPr>
          <w:rFonts w:ascii="Arial" w:hAnsi="Arial" w:cs="Arial"/>
          <w:bCs/>
        </w:rPr>
        <w:tab/>
        <w:t xml:space="preserve">Release </w:t>
      </w:r>
      <w:r w:rsidR="005665C5" w:rsidRPr="005665C5">
        <w:rPr>
          <w:rFonts w:ascii="Arial" w:hAnsi="Arial" w:cs="Arial" w:hint="eastAsia"/>
          <w:bCs/>
          <w:lang w:eastAsia="ja-JP"/>
        </w:rPr>
        <w:t>1</w:t>
      </w:r>
      <w:r w:rsidR="00437937">
        <w:rPr>
          <w:rFonts w:ascii="Arial" w:hAnsi="Arial" w:cs="Arial"/>
          <w:bCs/>
          <w:lang w:eastAsia="ja-JP"/>
        </w:rPr>
        <w:t>6</w:t>
      </w:r>
    </w:p>
    <w:p w14:paraId="7CB69A16" w14:textId="77777777" w:rsidR="00463675" w:rsidRPr="005665C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665C5">
        <w:rPr>
          <w:rFonts w:ascii="Arial" w:hAnsi="Arial" w:cs="Arial"/>
          <w:b/>
        </w:rPr>
        <w:t>Work Item:</w:t>
      </w:r>
      <w:r w:rsidRPr="005665C5">
        <w:rPr>
          <w:rFonts w:ascii="Arial" w:hAnsi="Arial" w:cs="Arial"/>
          <w:bCs/>
        </w:rPr>
        <w:tab/>
      </w:r>
      <w:r w:rsidR="00657550">
        <w:rPr>
          <w:rFonts w:ascii="Arial" w:hAnsi="Arial" w:cs="Arial"/>
          <w:bCs/>
          <w:lang w:eastAsia="ja-JP"/>
        </w:rPr>
        <w:t>LTE_NR_DC_CA_enh-Core</w:t>
      </w:r>
    </w:p>
    <w:p w14:paraId="044249F6" w14:textId="77777777" w:rsidR="00463675" w:rsidRPr="005665C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1C2187" w14:textId="77777777" w:rsidR="00463675" w:rsidRPr="006B2166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665C5">
        <w:rPr>
          <w:rFonts w:ascii="Arial" w:hAnsi="Arial" w:cs="Arial"/>
          <w:b/>
        </w:rPr>
        <w:t>Source:</w:t>
      </w:r>
      <w:r w:rsidRPr="005665C5">
        <w:rPr>
          <w:rFonts w:ascii="Arial" w:hAnsi="Arial" w:cs="Arial"/>
          <w:bCs/>
        </w:rPr>
        <w:tab/>
      </w:r>
      <w:r w:rsidR="006B2166" w:rsidRPr="00DF0204">
        <w:rPr>
          <w:rFonts w:ascii="Arial" w:eastAsia="SimSun" w:hAnsi="Arial" w:cs="Arial" w:hint="eastAsia"/>
          <w:bCs/>
          <w:lang w:eastAsia="zh-CN"/>
        </w:rPr>
        <w:t>RAN</w:t>
      </w:r>
      <w:r w:rsidR="00D073E5" w:rsidRPr="00DF0204">
        <w:rPr>
          <w:rFonts w:ascii="Arial" w:eastAsia="SimSun" w:hAnsi="Arial" w:cs="Arial"/>
          <w:bCs/>
          <w:lang w:eastAsia="zh-CN"/>
        </w:rPr>
        <w:t>2</w:t>
      </w:r>
    </w:p>
    <w:p w14:paraId="183F3CF8" w14:textId="77777777" w:rsidR="00463675" w:rsidRPr="005A5C1C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5665C5">
        <w:rPr>
          <w:rFonts w:ascii="Arial" w:hAnsi="Arial" w:cs="Arial"/>
          <w:b/>
        </w:rPr>
        <w:t>To:</w:t>
      </w:r>
      <w:r w:rsidRPr="005665C5">
        <w:rPr>
          <w:rFonts w:ascii="Arial" w:hAnsi="Arial" w:cs="Arial"/>
          <w:bCs/>
        </w:rPr>
        <w:tab/>
      </w:r>
      <w:r w:rsidR="00A35F64">
        <w:rPr>
          <w:rFonts w:ascii="Arial" w:eastAsia="SimSun" w:hAnsi="Arial" w:cs="Arial"/>
          <w:bCs/>
          <w:lang w:eastAsia="zh-CN"/>
        </w:rPr>
        <w:t>RAN4</w:t>
      </w:r>
    </w:p>
    <w:p w14:paraId="4D12B28F" w14:textId="77777777" w:rsidR="00463675" w:rsidRPr="005A5C1C" w:rsidRDefault="00463675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A35F64">
        <w:rPr>
          <w:rFonts w:ascii="Arial" w:eastAsia="SimSun" w:hAnsi="Arial" w:cs="Arial"/>
          <w:bCs/>
          <w:lang w:eastAsia="zh-CN"/>
        </w:rPr>
        <w:t>RAN1</w:t>
      </w:r>
    </w:p>
    <w:p w14:paraId="61590831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F9C1D6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32033C9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22E42">
        <w:rPr>
          <w:rFonts w:cs="Arial"/>
          <w:b w:val="0"/>
          <w:bCs/>
        </w:rPr>
        <w:t>Wenjuan Pu</w:t>
      </w:r>
    </w:p>
    <w:p w14:paraId="556F712C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466FD">
        <w:rPr>
          <w:rFonts w:cs="Arial"/>
          <w:b w:val="0"/>
          <w:bCs/>
        </w:rPr>
        <w:t>wenjuan.pu</w:t>
      </w:r>
      <w:r w:rsidR="005F2984" w:rsidRPr="005F2984">
        <w:rPr>
          <w:rFonts w:cs="Arial"/>
          <w:b w:val="0"/>
          <w:bCs/>
        </w:rPr>
        <w:t>@</w:t>
      </w:r>
      <w:r w:rsidR="00183305">
        <w:rPr>
          <w:rFonts w:cs="Arial"/>
          <w:b w:val="0"/>
          <w:bCs/>
        </w:rPr>
        <w:t>vivo</w:t>
      </w:r>
      <w:r w:rsidR="005F2984" w:rsidRPr="005F2984">
        <w:rPr>
          <w:rFonts w:cs="Arial"/>
          <w:b w:val="0"/>
          <w:bCs/>
        </w:rPr>
        <w:t>.com</w:t>
      </w:r>
    </w:p>
    <w:p w14:paraId="2F5585F1" w14:textId="77777777" w:rsidR="00463675" w:rsidRPr="009C4E1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F004A0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925332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32850FC" w14:textId="77777777" w:rsidR="00463675" w:rsidRPr="005665C5" w:rsidRDefault="0046367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Attachments:</w:t>
      </w:r>
      <w:r w:rsidRPr="005665C5">
        <w:rPr>
          <w:rFonts w:ascii="Arial" w:hAnsi="Arial" w:cs="Arial"/>
          <w:bCs/>
        </w:rPr>
        <w:tab/>
      </w:r>
      <w:r w:rsidR="005665C5" w:rsidRPr="005665C5">
        <w:rPr>
          <w:rFonts w:ascii="Arial" w:hAnsi="Arial" w:cs="Arial" w:hint="eastAsia"/>
          <w:bCs/>
          <w:lang w:eastAsia="ja-JP"/>
        </w:rPr>
        <w:t>None</w:t>
      </w:r>
    </w:p>
    <w:p w14:paraId="2CB7AA0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D022675" w14:textId="77777777" w:rsidR="00463675" w:rsidRDefault="00463675">
      <w:pPr>
        <w:rPr>
          <w:rFonts w:ascii="Arial" w:hAnsi="Arial" w:cs="Arial"/>
        </w:rPr>
      </w:pPr>
    </w:p>
    <w:p w14:paraId="768A2985" w14:textId="77777777" w:rsidR="00463675" w:rsidRDefault="00463675" w:rsidP="00955A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D67DD69" w14:textId="77777777" w:rsidR="004C0F86" w:rsidRPr="00240515" w:rsidRDefault="005A5C1C" w:rsidP="00196087">
      <w:pPr>
        <w:spacing w:after="18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 w:hint="eastAsia"/>
          <w:lang w:eastAsia="zh-CN"/>
        </w:rPr>
        <w:t xml:space="preserve">RAN2 would like to thank </w:t>
      </w:r>
      <w:r w:rsidR="0073449D">
        <w:rPr>
          <w:rFonts w:ascii="Arial" w:eastAsia="SimSun" w:hAnsi="Arial" w:cs="Arial"/>
          <w:lang w:eastAsia="zh-CN"/>
        </w:rPr>
        <w:t>RAN4</w:t>
      </w:r>
      <w:r>
        <w:rPr>
          <w:rFonts w:ascii="Arial" w:eastAsia="SimSun" w:hAnsi="Arial" w:cs="Arial" w:hint="eastAsia"/>
          <w:lang w:eastAsia="zh-CN"/>
        </w:rPr>
        <w:t xml:space="preserve"> for the </w:t>
      </w:r>
      <w:r w:rsidR="00D073E5" w:rsidRPr="00D073E5">
        <w:rPr>
          <w:rFonts w:ascii="Arial" w:eastAsia="SimSun" w:hAnsi="Arial" w:cs="Arial"/>
          <w:bCs/>
          <w:lang w:eastAsia="zh-CN"/>
        </w:rPr>
        <w:t xml:space="preserve">LS on </w:t>
      </w:r>
      <w:r w:rsidR="009B5968">
        <w:rPr>
          <w:rFonts w:ascii="Arial" w:hAnsi="Arial" w:cs="Arial"/>
          <w:bCs/>
        </w:rPr>
        <w:t>power control for NR-DC</w:t>
      </w:r>
      <w:r w:rsidR="00140043">
        <w:rPr>
          <w:rFonts w:ascii="Arial" w:eastAsia="SimSun" w:hAnsi="Arial" w:cs="Arial"/>
          <w:lang w:eastAsia="zh-CN"/>
        </w:rPr>
        <w:t>.</w:t>
      </w:r>
      <w:r w:rsidR="004C0F86">
        <w:rPr>
          <w:rFonts w:ascii="Arial" w:eastAsia="SimSun" w:hAnsi="Arial" w:cs="Arial"/>
          <w:lang w:eastAsia="zh-CN"/>
        </w:rPr>
        <w:t xml:space="preserve"> </w:t>
      </w:r>
      <w:r w:rsidR="00004CF5">
        <w:rPr>
          <w:rFonts w:ascii="Arial" w:hAnsi="Arial"/>
          <w:iCs/>
        </w:rPr>
        <w:t xml:space="preserve">RAN2 has </w:t>
      </w:r>
      <w:r w:rsidR="00EC4221">
        <w:rPr>
          <w:rFonts w:ascii="Arial" w:hAnsi="Arial"/>
          <w:iCs/>
        </w:rPr>
        <w:t xml:space="preserve">decided to keep </w:t>
      </w:r>
      <w:r w:rsidR="00EC4221" w:rsidRPr="00196087">
        <w:rPr>
          <w:rFonts w:ascii="Arial" w:hAnsi="Arial"/>
          <w:i/>
          <w:iCs/>
        </w:rPr>
        <w:t>p-UE-FR2</w:t>
      </w:r>
      <w:r w:rsidR="00EC4221">
        <w:rPr>
          <w:rFonts w:ascii="Arial" w:hAnsi="Arial"/>
          <w:iCs/>
        </w:rPr>
        <w:t xml:space="preserve"> and </w:t>
      </w:r>
      <w:r w:rsidR="00BA5EFD">
        <w:rPr>
          <w:rFonts w:ascii="Arial" w:hAnsi="Arial"/>
          <w:iCs/>
        </w:rPr>
        <w:t xml:space="preserve">will </w:t>
      </w:r>
      <w:r w:rsidR="00004CF5">
        <w:rPr>
          <w:rFonts w:ascii="Arial" w:hAnsi="Arial"/>
          <w:iCs/>
        </w:rPr>
        <w:t xml:space="preserve">add </w:t>
      </w:r>
      <w:r w:rsidR="00BA5EFD">
        <w:rPr>
          <w:rFonts w:ascii="Arial" w:hAnsi="Arial"/>
          <w:iCs/>
        </w:rPr>
        <w:t xml:space="preserve">a </w:t>
      </w:r>
      <w:r w:rsidR="00004CF5" w:rsidRPr="00D74512">
        <w:rPr>
          <w:rFonts w:ascii="Arial" w:eastAsia="SimSun" w:hAnsi="Arial" w:cs="Arial"/>
          <w:lang w:eastAsia="zh-CN"/>
        </w:rPr>
        <w:t xml:space="preserve">clarification </w:t>
      </w:r>
      <w:r w:rsidR="00B824B4" w:rsidRPr="00D74512">
        <w:rPr>
          <w:rFonts w:ascii="Arial" w:eastAsia="SimSun" w:hAnsi="Arial" w:cs="Arial"/>
          <w:lang w:eastAsia="zh-CN"/>
        </w:rPr>
        <w:t xml:space="preserve">in </w:t>
      </w:r>
      <w:r w:rsidR="0008260F" w:rsidRPr="00D74512">
        <w:rPr>
          <w:rFonts w:ascii="Arial" w:eastAsia="SimSun" w:hAnsi="Arial" w:cs="Arial"/>
          <w:lang w:eastAsia="zh-CN"/>
        </w:rPr>
        <w:t xml:space="preserve">TS 38.331 </w:t>
      </w:r>
      <w:r w:rsidR="00004CF5" w:rsidRPr="00D74512">
        <w:rPr>
          <w:rFonts w:ascii="Arial" w:eastAsia="SimSun" w:hAnsi="Arial" w:cs="Arial"/>
          <w:lang w:eastAsia="zh-CN"/>
        </w:rPr>
        <w:t>that</w:t>
      </w:r>
      <w:r w:rsidR="004D3A19" w:rsidRPr="00D74512">
        <w:rPr>
          <w:rFonts w:ascii="Arial" w:eastAsia="SimSun" w:hAnsi="Arial" w:cs="Arial"/>
          <w:lang w:eastAsia="zh-CN"/>
        </w:rPr>
        <w:t xml:space="preserve"> </w:t>
      </w:r>
      <w:r w:rsidR="00D74512" w:rsidRPr="00D74512">
        <w:rPr>
          <w:rFonts w:ascii="Arial" w:eastAsia="SimSun" w:hAnsi="Arial" w:cs="Arial"/>
          <w:lang w:eastAsia="zh-CN"/>
        </w:rPr>
        <w:t>this field is not used in this release of the specification</w:t>
      </w:r>
      <w:r w:rsidR="00004CF5" w:rsidRPr="00D74512">
        <w:rPr>
          <w:rFonts w:ascii="Arial" w:eastAsia="SimSun" w:hAnsi="Arial" w:cs="Arial"/>
          <w:lang w:eastAsia="zh-CN"/>
        </w:rPr>
        <w:t>.</w:t>
      </w:r>
      <w:r w:rsidR="00E96AB0" w:rsidRPr="00D74512">
        <w:rPr>
          <w:rFonts w:ascii="Arial" w:eastAsia="SimSun" w:hAnsi="Arial" w:cs="Arial"/>
          <w:lang w:eastAsia="zh-CN"/>
        </w:rPr>
        <w:t xml:space="preserve"> </w:t>
      </w:r>
      <w:bookmarkStart w:id="0" w:name="OLE_LINK5"/>
    </w:p>
    <w:bookmarkEnd w:id="0"/>
    <w:p w14:paraId="04A5D5FF" w14:textId="77777777" w:rsidR="007A7202" w:rsidRDefault="009121AE" w:rsidP="00240515">
      <w:pPr>
        <w:spacing w:after="18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Besides</w:t>
      </w:r>
      <w:r w:rsidR="00EC4221">
        <w:rPr>
          <w:rFonts w:ascii="Arial" w:eastAsia="SimSun" w:hAnsi="Arial" w:cs="Arial"/>
          <w:lang w:eastAsia="zh-CN"/>
        </w:rPr>
        <w:t xml:space="preserve">, </w:t>
      </w:r>
      <w:r w:rsidR="00730E7D">
        <w:rPr>
          <w:rFonts w:ascii="Arial" w:eastAsia="SimSun" w:hAnsi="Arial" w:cs="Arial"/>
          <w:lang w:eastAsia="zh-CN"/>
        </w:rPr>
        <w:t xml:space="preserve">RAN2 wonders whether </w:t>
      </w:r>
      <w:r w:rsidR="00A31E64">
        <w:rPr>
          <w:rFonts w:ascii="Arial" w:eastAsia="SimSun" w:hAnsi="Arial" w:cs="Arial"/>
          <w:lang w:eastAsia="zh-CN"/>
        </w:rPr>
        <w:t>the</w:t>
      </w:r>
      <w:r w:rsidR="001000F4">
        <w:rPr>
          <w:rFonts w:ascii="Arial" w:eastAsia="SimSun" w:hAnsi="Arial" w:cs="Arial"/>
          <w:lang w:eastAsia="zh-CN"/>
        </w:rPr>
        <w:t xml:space="preserve"> </w:t>
      </w:r>
      <w:r w:rsidR="00BA5EFD">
        <w:rPr>
          <w:rFonts w:ascii="Arial" w:eastAsia="SimSun" w:hAnsi="Arial" w:cs="Arial"/>
          <w:lang w:eastAsia="zh-CN"/>
        </w:rPr>
        <w:t>same restriction</w:t>
      </w:r>
      <w:r w:rsidR="00730E7D">
        <w:rPr>
          <w:rFonts w:ascii="Arial" w:eastAsia="SimSun" w:hAnsi="Arial" w:cs="Arial"/>
          <w:lang w:eastAsia="zh-CN"/>
        </w:rPr>
        <w:t xml:space="preserve"> </w:t>
      </w:r>
      <w:r w:rsidR="00FC7D96">
        <w:rPr>
          <w:rFonts w:ascii="Arial" w:eastAsia="SimSun" w:hAnsi="Arial" w:cs="Arial"/>
          <w:lang w:eastAsia="zh-CN"/>
        </w:rPr>
        <w:t xml:space="preserve">also </w:t>
      </w:r>
      <w:r w:rsidR="00730E7D">
        <w:rPr>
          <w:rFonts w:ascii="Arial" w:eastAsia="SimSun" w:hAnsi="Arial" w:cs="Arial"/>
          <w:lang w:eastAsia="zh-CN"/>
        </w:rPr>
        <w:t>applie</w:t>
      </w:r>
      <w:r w:rsidR="00BA5EFD">
        <w:rPr>
          <w:rFonts w:ascii="Arial" w:eastAsia="SimSun" w:hAnsi="Arial" w:cs="Arial"/>
          <w:lang w:eastAsia="zh-CN"/>
        </w:rPr>
        <w:t>s</w:t>
      </w:r>
      <w:r w:rsidR="00730E7D">
        <w:rPr>
          <w:rFonts w:ascii="Arial" w:eastAsia="SimSun" w:hAnsi="Arial" w:cs="Arial"/>
          <w:lang w:eastAsia="zh-CN"/>
        </w:rPr>
        <w:t xml:space="preserve"> </w:t>
      </w:r>
      <w:r w:rsidR="00C61C60">
        <w:rPr>
          <w:rFonts w:ascii="Arial" w:eastAsia="SimSun" w:hAnsi="Arial" w:cs="Arial"/>
          <w:lang w:eastAsia="zh-CN"/>
        </w:rPr>
        <w:t xml:space="preserve">to </w:t>
      </w:r>
      <w:r w:rsidR="00C61C60" w:rsidRPr="00196087">
        <w:rPr>
          <w:rFonts w:ascii="Arial" w:eastAsia="SimSun" w:hAnsi="Arial" w:cs="Arial"/>
          <w:i/>
          <w:lang w:eastAsia="zh-CN"/>
        </w:rPr>
        <w:t>p-NR-FR2</w:t>
      </w:r>
      <w:r w:rsidR="002F55CE">
        <w:rPr>
          <w:rFonts w:ascii="Arial" w:eastAsia="SimSun" w:hAnsi="Arial" w:cs="Arial"/>
          <w:i/>
          <w:lang w:eastAsia="zh-CN"/>
        </w:rPr>
        <w:t xml:space="preserve">, </w:t>
      </w:r>
      <w:r w:rsidR="002F55CE" w:rsidRPr="00240515">
        <w:rPr>
          <w:rFonts w:ascii="Arial" w:eastAsia="SimSun" w:hAnsi="Arial" w:cs="Arial" w:hint="eastAsia"/>
          <w:lang w:eastAsia="zh-CN"/>
        </w:rPr>
        <w:t>which</w:t>
      </w:r>
      <w:r w:rsidR="00F97F4D" w:rsidRPr="008A00F7">
        <w:rPr>
          <w:rFonts w:ascii="Arial" w:eastAsia="SimSun" w:hAnsi="Arial" w:cs="Arial"/>
          <w:lang w:eastAsia="zh-CN"/>
        </w:rPr>
        <w:t xml:space="preserve"> </w:t>
      </w:r>
      <w:r w:rsidR="00F97F4D">
        <w:rPr>
          <w:rFonts w:ascii="Arial" w:eastAsia="SimSun" w:hAnsi="Arial" w:cs="Arial"/>
          <w:lang w:eastAsia="zh-CN"/>
        </w:rPr>
        <w:t xml:space="preserve">was </w:t>
      </w:r>
      <w:r w:rsidR="002F55CE">
        <w:rPr>
          <w:rFonts w:ascii="Arial" w:eastAsia="SimSun" w:hAnsi="Arial" w:cs="Arial" w:hint="eastAsia"/>
          <w:lang w:eastAsia="zh-CN"/>
        </w:rPr>
        <w:t>introduced</w:t>
      </w:r>
      <w:r w:rsidR="002F55CE">
        <w:rPr>
          <w:rFonts w:ascii="Arial" w:eastAsia="SimSun" w:hAnsi="Arial" w:cs="Arial"/>
          <w:lang w:eastAsia="zh-CN"/>
        </w:rPr>
        <w:t xml:space="preserve"> </w:t>
      </w:r>
      <w:r w:rsidR="002F55CE">
        <w:rPr>
          <w:rFonts w:ascii="Arial" w:eastAsia="SimSun" w:hAnsi="Arial" w:cs="Arial" w:hint="eastAsia"/>
          <w:lang w:eastAsia="zh-CN"/>
        </w:rPr>
        <w:t>in</w:t>
      </w:r>
      <w:r w:rsidR="002F55CE">
        <w:rPr>
          <w:rFonts w:ascii="Arial" w:eastAsia="SimSun" w:hAnsi="Arial" w:cs="Arial"/>
          <w:lang w:eastAsia="zh-CN"/>
        </w:rPr>
        <w:t xml:space="preserve"> R</w:t>
      </w:r>
      <w:r w:rsidR="002F55CE">
        <w:rPr>
          <w:rFonts w:ascii="Arial" w:eastAsia="SimSun" w:hAnsi="Arial" w:cs="Arial" w:hint="eastAsia"/>
          <w:lang w:eastAsia="zh-CN"/>
        </w:rPr>
        <w:t>el-</w:t>
      </w:r>
      <w:r w:rsidR="002F55CE">
        <w:rPr>
          <w:rFonts w:ascii="Arial" w:eastAsia="SimSun" w:hAnsi="Arial" w:cs="Arial"/>
          <w:lang w:eastAsia="zh-CN"/>
        </w:rPr>
        <w:t xml:space="preserve">16 </w:t>
      </w:r>
      <w:r w:rsidR="0008260F">
        <w:rPr>
          <w:rFonts w:ascii="Arial" w:eastAsia="SimSun" w:hAnsi="Arial" w:cs="Arial"/>
          <w:lang w:eastAsia="zh-CN"/>
        </w:rPr>
        <w:t xml:space="preserve">for NR-DC UL </w:t>
      </w:r>
      <w:r w:rsidR="002F55CE">
        <w:rPr>
          <w:rFonts w:ascii="Arial" w:eastAsia="SimSun" w:hAnsi="Arial" w:cs="Arial" w:hint="eastAsia"/>
          <w:lang w:eastAsia="zh-CN"/>
        </w:rPr>
        <w:t>power</w:t>
      </w:r>
      <w:r w:rsidR="002F55CE">
        <w:rPr>
          <w:rFonts w:ascii="Arial" w:eastAsia="SimSun" w:hAnsi="Arial" w:cs="Arial"/>
          <w:lang w:eastAsia="zh-CN"/>
        </w:rPr>
        <w:t xml:space="preserve"> </w:t>
      </w:r>
      <w:r w:rsidR="002F55CE">
        <w:rPr>
          <w:rFonts w:ascii="Arial" w:eastAsia="SimSun" w:hAnsi="Arial" w:cs="Arial" w:hint="eastAsia"/>
          <w:lang w:eastAsia="zh-CN"/>
        </w:rPr>
        <w:t>control</w:t>
      </w:r>
      <w:r w:rsidR="00F97F4D">
        <w:rPr>
          <w:rFonts w:ascii="Arial" w:eastAsia="SimSun" w:hAnsi="Arial" w:cs="Arial"/>
          <w:lang w:eastAsia="zh-CN"/>
        </w:rPr>
        <w:t xml:space="preserve"> </w:t>
      </w:r>
      <w:r w:rsidR="0008260F">
        <w:rPr>
          <w:rFonts w:ascii="Arial" w:eastAsia="SimSun" w:hAnsi="Arial" w:cs="Arial"/>
          <w:lang w:eastAsia="zh-CN"/>
        </w:rPr>
        <w:t>on FR2</w:t>
      </w:r>
      <w:r w:rsidR="008A00F7">
        <w:rPr>
          <w:rFonts w:ascii="Arial" w:eastAsia="SimSun" w:hAnsi="Arial" w:cs="Arial" w:hint="eastAsia"/>
          <w:lang w:eastAsia="zh-CN"/>
        </w:rPr>
        <w:t>,</w:t>
      </w:r>
      <w:r w:rsidR="002F55CE">
        <w:rPr>
          <w:rFonts w:ascii="Arial" w:eastAsia="SimSun" w:hAnsi="Arial" w:cs="Arial"/>
          <w:lang w:eastAsia="zh-CN"/>
        </w:rPr>
        <w:t xml:space="preserve"> </w:t>
      </w:r>
      <w:r w:rsidR="002F55CE">
        <w:rPr>
          <w:rFonts w:ascii="Arial" w:eastAsia="SimSun" w:hAnsi="Arial" w:cs="Arial" w:hint="eastAsia"/>
          <w:lang w:eastAsia="zh-CN"/>
        </w:rPr>
        <w:t>as</w:t>
      </w:r>
      <w:r w:rsidR="002F55CE">
        <w:rPr>
          <w:rFonts w:ascii="Arial" w:eastAsia="SimSun" w:hAnsi="Arial" w:cs="Arial"/>
          <w:lang w:eastAsia="zh-CN"/>
        </w:rPr>
        <w:t xml:space="preserve"> </w:t>
      </w:r>
      <w:r w:rsidR="002F55CE">
        <w:rPr>
          <w:rFonts w:ascii="Arial" w:eastAsia="SimSun" w:hAnsi="Arial" w:cs="Arial" w:hint="eastAsia"/>
          <w:lang w:eastAsia="zh-CN"/>
        </w:rPr>
        <w:t>specified</w:t>
      </w:r>
      <w:r w:rsidR="00F97F4D">
        <w:rPr>
          <w:rFonts w:ascii="Arial" w:eastAsia="SimSun" w:hAnsi="Arial" w:cs="Arial"/>
          <w:lang w:eastAsia="zh-CN"/>
        </w:rPr>
        <w:t xml:space="preserve"> in </w:t>
      </w:r>
      <w:r w:rsidR="00AB66E0">
        <w:rPr>
          <w:rFonts w:ascii="Arial" w:eastAsia="SimSun" w:hAnsi="Arial" w:cs="Arial"/>
          <w:lang w:eastAsia="zh-CN"/>
        </w:rPr>
        <w:t>TS 38.213</w:t>
      </w:r>
      <w:r w:rsidR="001B11EF">
        <w:rPr>
          <w:rFonts w:ascii="Arial" w:eastAsia="SimSun" w:hAnsi="Arial" w:cs="Arial"/>
          <w:lang w:eastAsia="zh-CN"/>
        </w:rPr>
        <w:t xml:space="preserve">. RAN2 cannot reach </w:t>
      </w:r>
      <w:r w:rsidR="007A7202">
        <w:rPr>
          <w:rFonts w:ascii="Arial" w:eastAsia="SimSun" w:hAnsi="Arial" w:cs="Arial"/>
          <w:lang w:eastAsia="zh-CN"/>
        </w:rPr>
        <w:t xml:space="preserve">any </w:t>
      </w:r>
      <w:r w:rsidR="001B11EF">
        <w:rPr>
          <w:rFonts w:ascii="Arial" w:eastAsia="SimSun" w:hAnsi="Arial" w:cs="Arial"/>
          <w:lang w:eastAsia="zh-CN"/>
        </w:rPr>
        <w:t xml:space="preserve">consensus on </w:t>
      </w:r>
      <w:r w:rsidR="007A7202">
        <w:rPr>
          <w:rFonts w:ascii="Arial" w:eastAsia="SimSun" w:hAnsi="Arial" w:cs="Arial"/>
          <w:lang w:eastAsia="zh-CN"/>
        </w:rPr>
        <w:t>whether and how to use</w:t>
      </w:r>
      <w:r w:rsidR="005D5B24" w:rsidRPr="005D5B24">
        <w:rPr>
          <w:rFonts w:ascii="Arial" w:eastAsia="SimSun" w:hAnsi="Arial" w:cs="Arial"/>
          <w:lang w:eastAsia="zh-CN"/>
        </w:rPr>
        <w:t xml:space="preserve"> </w:t>
      </w:r>
      <w:r w:rsidR="005D5B24" w:rsidRPr="00240515">
        <w:rPr>
          <w:rFonts w:ascii="Arial" w:eastAsia="SimSun" w:hAnsi="Arial" w:cs="Arial"/>
          <w:i/>
          <w:lang w:eastAsia="zh-CN"/>
        </w:rPr>
        <w:t>p-NR-FR2</w:t>
      </w:r>
      <w:r w:rsidR="007A7202">
        <w:rPr>
          <w:rFonts w:ascii="Arial" w:eastAsia="SimSun" w:hAnsi="Arial" w:cs="Arial"/>
          <w:lang w:eastAsia="zh-CN"/>
        </w:rPr>
        <w:t xml:space="preserve"> for now</w:t>
      </w:r>
      <w:r w:rsidR="000B31FA">
        <w:rPr>
          <w:rFonts w:ascii="Arial" w:eastAsia="SimSun" w:hAnsi="Arial" w:cs="Arial"/>
          <w:lang w:eastAsia="zh-CN"/>
        </w:rPr>
        <w:t xml:space="preserve">, </w:t>
      </w:r>
      <w:r w:rsidR="007A7202">
        <w:rPr>
          <w:rFonts w:ascii="Arial" w:eastAsia="SimSun" w:hAnsi="Arial" w:cs="Arial"/>
          <w:lang w:eastAsia="zh-CN"/>
        </w:rPr>
        <w:t xml:space="preserve">thus </w:t>
      </w:r>
      <w:r w:rsidR="000B31FA">
        <w:rPr>
          <w:rFonts w:ascii="Arial" w:eastAsia="SimSun" w:hAnsi="Arial" w:cs="Arial"/>
          <w:lang w:eastAsia="zh-CN"/>
        </w:rPr>
        <w:t xml:space="preserve">would like to ask </w:t>
      </w:r>
      <w:r w:rsidR="00B577AE">
        <w:rPr>
          <w:rFonts w:ascii="Arial" w:eastAsia="SimSun" w:hAnsi="Arial" w:cs="Arial"/>
          <w:lang w:eastAsia="zh-CN"/>
        </w:rPr>
        <w:t xml:space="preserve">RAN4 </w:t>
      </w:r>
      <w:r w:rsidR="000B31FA">
        <w:rPr>
          <w:rFonts w:ascii="Arial" w:eastAsia="SimSun" w:hAnsi="Arial" w:cs="Arial"/>
          <w:lang w:eastAsia="zh-CN"/>
        </w:rPr>
        <w:t xml:space="preserve">to answer </w:t>
      </w:r>
      <w:r w:rsidR="007A7202">
        <w:rPr>
          <w:rFonts w:ascii="Arial" w:eastAsia="SimSun" w:hAnsi="Arial" w:cs="Arial"/>
          <w:lang w:eastAsia="zh-CN"/>
        </w:rPr>
        <w:t>the following question</w:t>
      </w:r>
      <w:r w:rsidR="00D352F7">
        <w:rPr>
          <w:rFonts w:ascii="Arial" w:eastAsia="SimSun" w:hAnsi="Arial" w:cs="Arial"/>
          <w:lang w:eastAsia="zh-CN"/>
        </w:rPr>
        <w:t>s</w:t>
      </w:r>
      <w:r w:rsidR="007A7202">
        <w:rPr>
          <w:rFonts w:ascii="Arial" w:eastAsia="SimSun" w:hAnsi="Arial" w:cs="Arial"/>
          <w:lang w:eastAsia="zh-CN"/>
        </w:rPr>
        <w:t>.</w:t>
      </w:r>
    </w:p>
    <w:p w14:paraId="690F4ABC" w14:textId="77777777" w:rsidR="00196087" w:rsidRPr="00196087" w:rsidRDefault="007A7202" w:rsidP="00196087">
      <w:pPr>
        <w:spacing w:after="180"/>
        <w:rPr>
          <w:rFonts w:ascii="Arial" w:eastAsia="SimSun" w:hAnsi="Arial" w:cs="Arial"/>
          <w:b/>
          <w:i/>
          <w:lang w:eastAsia="zh-CN"/>
        </w:rPr>
      </w:pPr>
      <w:r w:rsidRPr="00196087">
        <w:rPr>
          <w:rFonts w:ascii="Arial" w:eastAsia="SimSun" w:hAnsi="Arial" w:cs="Arial"/>
          <w:b/>
          <w:i/>
          <w:lang w:eastAsia="zh-CN"/>
        </w:rPr>
        <w:t xml:space="preserve">Q1: whether </w:t>
      </w:r>
      <w:r w:rsidR="00CF7367" w:rsidRPr="00196087">
        <w:rPr>
          <w:rFonts w:ascii="Arial" w:eastAsia="SimSun" w:hAnsi="Arial" w:cs="Arial"/>
          <w:b/>
          <w:i/>
          <w:lang w:eastAsia="zh-CN"/>
        </w:rPr>
        <w:t xml:space="preserve">there is any concern about </w:t>
      </w:r>
      <w:r w:rsidRPr="00196087">
        <w:rPr>
          <w:rFonts w:ascii="Arial" w:eastAsia="SimSun" w:hAnsi="Arial" w:cs="Arial"/>
          <w:b/>
          <w:i/>
          <w:lang w:eastAsia="zh-CN"/>
        </w:rPr>
        <w:t>p-NR-FR2 to be used</w:t>
      </w:r>
      <w:r w:rsidR="0047713F">
        <w:rPr>
          <w:rFonts w:ascii="Arial" w:eastAsia="SimSun" w:hAnsi="Arial" w:cs="Arial"/>
          <w:b/>
          <w:i/>
          <w:lang w:eastAsia="zh-CN"/>
        </w:rPr>
        <w:t xml:space="preserve"> </w:t>
      </w:r>
      <w:r w:rsidRPr="00196087">
        <w:rPr>
          <w:rFonts w:ascii="Arial" w:eastAsia="SimSun" w:hAnsi="Arial" w:cs="Arial"/>
          <w:b/>
          <w:i/>
          <w:lang w:eastAsia="zh-CN"/>
        </w:rPr>
        <w:t>in</w:t>
      </w:r>
      <w:r w:rsidR="00C6479D" w:rsidRPr="00196087">
        <w:rPr>
          <w:rFonts w:ascii="Arial" w:eastAsia="SimSun" w:hAnsi="Arial" w:cs="Arial"/>
          <w:b/>
          <w:i/>
          <w:lang w:eastAsia="zh-CN"/>
        </w:rPr>
        <w:t xml:space="preserve"> </w:t>
      </w:r>
      <w:r w:rsidRPr="00196087">
        <w:rPr>
          <w:rFonts w:ascii="Arial" w:eastAsia="SimSun" w:hAnsi="Arial" w:cs="Arial"/>
          <w:b/>
          <w:i/>
          <w:lang w:eastAsia="zh-CN"/>
        </w:rPr>
        <w:t>Rel-16</w:t>
      </w:r>
      <w:r w:rsidR="001C101D">
        <w:rPr>
          <w:rFonts w:ascii="Arial" w:eastAsia="SimSun" w:hAnsi="Arial" w:cs="Arial"/>
          <w:b/>
          <w:i/>
          <w:lang w:eastAsia="zh-CN"/>
        </w:rPr>
        <w:t xml:space="preserve"> </w:t>
      </w:r>
      <w:r w:rsidR="00516173">
        <w:rPr>
          <w:rFonts w:ascii="Arial" w:eastAsia="SimSun" w:hAnsi="Arial" w:cs="Arial"/>
          <w:b/>
          <w:i/>
          <w:lang w:eastAsia="zh-CN"/>
        </w:rPr>
        <w:t>for</w:t>
      </w:r>
      <w:r w:rsidR="001C101D">
        <w:rPr>
          <w:rFonts w:ascii="Arial" w:eastAsia="SimSun" w:hAnsi="Arial" w:cs="Arial"/>
          <w:b/>
          <w:i/>
          <w:lang w:eastAsia="zh-CN"/>
        </w:rPr>
        <w:t xml:space="preserve"> support</w:t>
      </w:r>
      <w:r w:rsidR="00516173">
        <w:rPr>
          <w:rFonts w:ascii="Arial" w:eastAsia="SimSun" w:hAnsi="Arial" w:cs="Arial"/>
          <w:b/>
          <w:i/>
          <w:lang w:eastAsia="zh-CN"/>
        </w:rPr>
        <w:t>ing</w:t>
      </w:r>
      <w:r w:rsidR="001C101D">
        <w:rPr>
          <w:rFonts w:ascii="Arial" w:eastAsia="SimSun" w:hAnsi="Arial" w:cs="Arial"/>
          <w:b/>
          <w:i/>
          <w:lang w:eastAsia="zh-CN"/>
        </w:rPr>
        <w:t xml:space="preserve"> NR-DC PC on FR2</w:t>
      </w:r>
      <w:r w:rsidR="00845584">
        <w:rPr>
          <w:rFonts w:ascii="Arial" w:eastAsia="SimSun" w:hAnsi="Arial" w:cs="Arial"/>
          <w:b/>
          <w:i/>
          <w:lang w:eastAsia="zh-CN"/>
        </w:rPr>
        <w:t>?</w:t>
      </w:r>
    </w:p>
    <w:p w14:paraId="0AB309DB" w14:textId="77777777" w:rsidR="007A7202" w:rsidRPr="00196087" w:rsidRDefault="00196087" w:rsidP="00196087">
      <w:pPr>
        <w:spacing w:after="180"/>
        <w:rPr>
          <w:rFonts w:ascii="Arial" w:eastAsia="SimSun" w:hAnsi="Arial" w:cs="Arial"/>
          <w:b/>
          <w:i/>
          <w:lang w:eastAsia="zh-CN"/>
        </w:rPr>
      </w:pPr>
      <w:r w:rsidRPr="00196087">
        <w:rPr>
          <w:rFonts w:ascii="Arial" w:eastAsia="SimSun" w:hAnsi="Arial" w:cs="Arial"/>
          <w:b/>
          <w:i/>
          <w:lang w:eastAsia="zh-CN"/>
        </w:rPr>
        <w:t>Q2:</w:t>
      </w:r>
      <w:r w:rsidR="005B3C07" w:rsidRPr="00196087">
        <w:rPr>
          <w:rFonts w:ascii="Arial" w:eastAsia="SimSun" w:hAnsi="Arial" w:cs="Arial"/>
          <w:b/>
          <w:i/>
          <w:lang w:eastAsia="zh-CN"/>
        </w:rPr>
        <w:t xml:space="preserve"> </w:t>
      </w:r>
      <w:r w:rsidR="000E3146">
        <w:rPr>
          <w:rFonts w:ascii="Arial" w:eastAsia="SimSun" w:hAnsi="Arial" w:cs="Arial"/>
          <w:b/>
          <w:i/>
          <w:lang w:eastAsia="zh-CN"/>
        </w:rPr>
        <w:t xml:space="preserve">if </w:t>
      </w:r>
      <w:r w:rsidR="005B3C07" w:rsidRPr="00196087">
        <w:rPr>
          <w:rFonts w:ascii="Arial" w:eastAsia="SimSun" w:hAnsi="Arial" w:cs="Arial"/>
          <w:b/>
          <w:i/>
          <w:lang w:eastAsia="zh-CN"/>
        </w:rPr>
        <w:t>no</w:t>
      </w:r>
      <w:r w:rsidR="00D27979">
        <w:rPr>
          <w:rFonts w:ascii="Arial" w:eastAsia="SimSun" w:hAnsi="Arial" w:cs="Arial"/>
          <w:b/>
          <w:i/>
          <w:lang w:eastAsia="zh-CN"/>
        </w:rPr>
        <w:t xml:space="preserve"> concern</w:t>
      </w:r>
      <w:r w:rsidR="005B3C07" w:rsidRPr="00196087">
        <w:rPr>
          <w:rFonts w:ascii="Arial" w:eastAsia="SimSun" w:hAnsi="Arial" w:cs="Arial"/>
          <w:b/>
          <w:i/>
          <w:lang w:eastAsia="zh-CN"/>
        </w:rPr>
        <w:t>, can</w:t>
      </w:r>
      <w:r w:rsidR="00894377">
        <w:rPr>
          <w:rFonts w:ascii="Arial" w:eastAsia="SimSun" w:hAnsi="Arial" w:cs="Arial"/>
          <w:b/>
          <w:i/>
          <w:lang w:eastAsia="zh-CN"/>
        </w:rPr>
        <w:t xml:space="preserve"> RAN4</w:t>
      </w:r>
      <w:r w:rsidR="005B3C07" w:rsidRPr="00196087">
        <w:rPr>
          <w:rFonts w:ascii="Arial" w:eastAsia="SimSun" w:hAnsi="Arial" w:cs="Arial"/>
          <w:b/>
          <w:i/>
          <w:lang w:eastAsia="zh-CN"/>
        </w:rPr>
        <w:t xml:space="preserve"> also confirm the following </w:t>
      </w:r>
      <w:r w:rsidR="005F3691">
        <w:rPr>
          <w:rFonts w:ascii="Arial" w:eastAsia="SimSun" w:hAnsi="Arial" w:cs="Arial"/>
          <w:b/>
          <w:i/>
          <w:lang w:eastAsia="zh-CN"/>
        </w:rPr>
        <w:t>description</w:t>
      </w:r>
      <w:r w:rsidR="005F3691" w:rsidRPr="00196087">
        <w:rPr>
          <w:rFonts w:ascii="Arial" w:eastAsia="SimSun" w:hAnsi="Arial" w:cs="Arial"/>
          <w:b/>
          <w:i/>
          <w:lang w:eastAsia="zh-CN"/>
        </w:rPr>
        <w:t xml:space="preserve"> </w:t>
      </w:r>
      <w:r w:rsidR="006D6524">
        <w:rPr>
          <w:rFonts w:ascii="Arial" w:eastAsia="SimSun" w:hAnsi="Arial" w:cs="Arial"/>
          <w:b/>
          <w:i/>
          <w:lang w:eastAsia="zh-CN"/>
        </w:rPr>
        <w:t>of</w:t>
      </w:r>
      <w:r w:rsidR="006D6524" w:rsidRPr="00196087">
        <w:rPr>
          <w:rFonts w:ascii="Arial" w:eastAsia="SimSun" w:hAnsi="Arial" w:cs="Arial"/>
          <w:b/>
          <w:i/>
          <w:lang w:eastAsia="zh-CN"/>
        </w:rPr>
        <w:t xml:space="preserve"> </w:t>
      </w:r>
      <w:r w:rsidR="005B3C07" w:rsidRPr="00196087">
        <w:rPr>
          <w:rFonts w:ascii="Arial" w:eastAsia="SimSun" w:hAnsi="Arial" w:cs="Arial"/>
          <w:b/>
          <w:i/>
          <w:lang w:eastAsia="zh-CN"/>
        </w:rPr>
        <w:t>p-NR-FR2</w:t>
      </w:r>
      <w:r w:rsidR="00B80691">
        <w:rPr>
          <w:rFonts w:ascii="Arial" w:eastAsia="SimSun" w:hAnsi="Arial" w:cs="Arial"/>
          <w:b/>
          <w:i/>
          <w:lang w:eastAsia="zh-CN"/>
        </w:rPr>
        <w:t xml:space="preserve"> in the current </w:t>
      </w:r>
      <w:r w:rsidR="0055763D">
        <w:rPr>
          <w:rFonts w:ascii="Arial" w:eastAsia="SimSun" w:hAnsi="Arial" w:cs="Arial"/>
          <w:b/>
          <w:i/>
          <w:lang w:eastAsia="zh-CN"/>
        </w:rPr>
        <w:t>TS 38.331</w:t>
      </w:r>
      <w:r w:rsidR="00CF34D4">
        <w:rPr>
          <w:rFonts w:ascii="Arial" w:eastAsia="SimSun" w:hAnsi="Arial" w:cs="Arial"/>
          <w:b/>
          <w:i/>
          <w:lang w:eastAsia="zh-CN"/>
        </w:rPr>
        <w:t>?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271D50" w:rsidRPr="00411F69" w14:paraId="16051788" w14:textId="77777777" w:rsidTr="00240515">
        <w:trPr>
          <w:trHeight w:val="844"/>
        </w:trPr>
        <w:tc>
          <w:tcPr>
            <w:tcW w:w="9781" w:type="dxa"/>
            <w:shd w:val="clear" w:color="auto" w:fill="auto"/>
          </w:tcPr>
          <w:p w14:paraId="118DDE31" w14:textId="77777777" w:rsidR="00271D50" w:rsidRPr="00411F69" w:rsidRDefault="00271D50" w:rsidP="00411F69">
            <w:pPr>
              <w:keepNext/>
              <w:keepLines/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</w:pPr>
            <w:r w:rsidRPr="00411F69">
              <w:rPr>
                <w:rFonts w:ascii="Arial" w:hAnsi="Arial"/>
                <w:b/>
                <w:bCs/>
                <w:i/>
                <w:iCs/>
                <w:sz w:val="18"/>
                <w:lang w:eastAsia="x-none"/>
              </w:rPr>
              <w:t>p-NR-FR2</w:t>
            </w:r>
          </w:p>
          <w:p w14:paraId="0A91CA28" w14:textId="77777777" w:rsidR="00271D50" w:rsidRPr="00411F69" w:rsidRDefault="00271D50" w:rsidP="00240515">
            <w:pPr>
              <w:spacing w:after="120"/>
              <w:rPr>
                <w:rFonts w:ascii="Arial" w:eastAsia="SimSun" w:hAnsi="Arial" w:cs="Arial"/>
                <w:lang w:eastAsia="zh-CN"/>
              </w:rPr>
            </w:pPr>
            <w:r w:rsidRPr="00411F69">
              <w:rPr>
                <w:rFonts w:ascii="Arial" w:hAnsi="Arial"/>
                <w:sz w:val="18"/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411F69">
              <w:rPr>
                <w:rFonts w:ascii="Arial" w:hAnsi="Arial"/>
                <w:i/>
                <w:iCs/>
                <w:sz w:val="18"/>
                <w:lang w:eastAsia="sv-SE"/>
              </w:rPr>
              <w:t>p-Max</w:t>
            </w:r>
            <w:r w:rsidRPr="00411F69">
              <w:rPr>
                <w:rFonts w:ascii="Arial" w:hAnsi="Arial"/>
                <w:sz w:val="18"/>
                <w:lang w:eastAsia="sv-SE"/>
              </w:rPr>
              <w:t xml:space="preserve"> (configured in </w:t>
            </w:r>
            <w:r w:rsidRPr="00411F69">
              <w:rPr>
                <w:rFonts w:ascii="Arial" w:hAnsi="Arial"/>
                <w:i/>
                <w:iCs/>
                <w:sz w:val="18"/>
                <w:lang w:eastAsia="sv-SE"/>
              </w:rPr>
              <w:t>FrequencyInfoUL</w:t>
            </w:r>
            <w:r w:rsidRPr="00411F69">
              <w:rPr>
                <w:rFonts w:ascii="Arial" w:hAnsi="Arial"/>
                <w:sz w:val="18"/>
                <w:lang w:eastAsia="sv-SE"/>
              </w:rPr>
              <w:t>).</w:t>
            </w:r>
            <w:r w:rsidRPr="00411F69">
              <w:rPr>
                <w:rFonts w:ascii="Arial" w:hAnsi="Arial"/>
                <w:sz w:val="18"/>
              </w:rPr>
              <w:t xml:space="preserve"> This field is only used in NR-DC.</w:t>
            </w:r>
          </w:p>
        </w:tc>
      </w:tr>
    </w:tbl>
    <w:p w14:paraId="5C647C52" w14:textId="77777777" w:rsidR="0028483A" w:rsidRPr="0028483A" w:rsidRDefault="0028483A" w:rsidP="0028483A">
      <w:pPr>
        <w:spacing w:after="180"/>
        <w:rPr>
          <w:rFonts w:ascii="Arial" w:eastAsia="SimSun" w:hAnsi="Arial" w:cs="Arial"/>
          <w:lang w:eastAsia="zh-CN"/>
        </w:rPr>
      </w:pPr>
    </w:p>
    <w:p w14:paraId="16022D4F" w14:textId="77777777" w:rsidR="00463675" w:rsidRDefault="00463675" w:rsidP="00955A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C90E92B" w14:textId="77777777" w:rsidR="005665C5" w:rsidRPr="00955A1A" w:rsidRDefault="005665C5" w:rsidP="00955A1A">
      <w:pPr>
        <w:spacing w:after="120"/>
        <w:rPr>
          <w:rFonts w:ascii="Arial" w:eastAsia="SimSun" w:hAnsi="Arial" w:cs="Arial"/>
          <w:lang w:eastAsia="zh-CN"/>
        </w:rPr>
      </w:pPr>
      <w:r w:rsidRPr="00955A1A">
        <w:rPr>
          <w:rFonts w:ascii="Arial" w:eastAsia="SimSun" w:hAnsi="Arial" w:cs="Arial" w:hint="eastAsia"/>
          <w:lang w:eastAsia="zh-CN"/>
        </w:rPr>
        <w:t xml:space="preserve">RAN2 </w:t>
      </w:r>
      <w:r w:rsidR="00285864">
        <w:rPr>
          <w:rFonts w:ascii="Arial" w:eastAsia="SimSun" w:hAnsi="Arial" w:cs="Arial"/>
          <w:lang w:eastAsia="zh-CN"/>
        </w:rPr>
        <w:t>respectfully</w:t>
      </w:r>
      <w:r w:rsidRPr="00955A1A">
        <w:rPr>
          <w:rFonts w:ascii="Arial" w:eastAsia="SimSun" w:hAnsi="Arial" w:cs="Arial" w:hint="eastAsia"/>
          <w:lang w:eastAsia="zh-CN"/>
        </w:rPr>
        <w:t xml:space="preserve"> ask</w:t>
      </w:r>
      <w:r w:rsidR="0073449D">
        <w:rPr>
          <w:rFonts w:ascii="Arial" w:eastAsia="SimSun" w:hAnsi="Arial" w:cs="Arial" w:hint="eastAsia"/>
          <w:lang w:eastAsia="zh-CN"/>
        </w:rPr>
        <w:t xml:space="preserve">s </w:t>
      </w:r>
      <w:r w:rsidR="0073449D">
        <w:rPr>
          <w:rFonts w:ascii="Arial" w:eastAsia="SimSun" w:hAnsi="Arial" w:cs="Arial"/>
          <w:lang w:eastAsia="zh-CN"/>
        </w:rPr>
        <w:t>RAN4</w:t>
      </w:r>
      <w:r w:rsidR="00955A1A">
        <w:rPr>
          <w:rFonts w:ascii="Arial" w:eastAsia="SimSun" w:hAnsi="Arial" w:cs="Arial" w:hint="eastAsia"/>
          <w:lang w:eastAsia="zh-CN"/>
        </w:rPr>
        <w:t xml:space="preserve"> to </w:t>
      </w:r>
      <w:r w:rsidR="00C72C75">
        <w:rPr>
          <w:rFonts w:ascii="Arial" w:eastAsia="SimSun" w:hAnsi="Arial" w:cs="Arial"/>
          <w:lang w:eastAsia="zh-CN"/>
        </w:rPr>
        <w:t>provide feedback for the above question</w:t>
      </w:r>
      <w:r w:rsidR="00B04B48">
        <w:rPr>
          <w:rFonts w:ascii="Arial" w:eastAsia="SimSun" w:hAnsi="Arial" w:cs="Arial"/>
          <w:lang w:eastAsia="zh-CN"/>
        </w:rPr>
        <w:t>s</w:t>
      </w:r>
      <w:r w:rsidR="00955A1A">
        <w:rPr>
          <w:rFonts w:ascii="Arial" w:eastAsia="SimSun" w:hAnsi="Arial" w:cs="Arial" w:hint="eastAsia"/>
          <w:lang w:eastAsia="zh-CN"/>
        </w:rPr>
        <w:t>.</w:t>
      </w:r>
    </w:p>
    <w:p w14:paraId="0E4DFCAD" w14:textId="77777777" w:rsidR="00463675" w:rsidRDefault="00463675" w:rsidP="00955A1A">
      <w:pPr>
        <w:spacing w:after="120"/>
        <w:ind w:left="993" w:hanging="993"/>
        <w:rPr>
          <w:rFonts w:ascii="Arial" w:hAnsi="Arial" w:cs="Arial"/>
        </w:rPr>
      </w:pPr>
    </w:p>
    <w:p w14:paraId="60E33B9B" w14:textId="77777777" w:rsidR="00463675" w:rsidRDefault="00463675" w:rsidP="00955A1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13652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0872A372" w14:textId="77777777" w:rsidR="00463675" w:rsidRPr="001305DC" w:rsidRDefault="0028432D" w:rsidP="00D073E5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  <w:rPrChange w:id="1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</w:pPr>
      <w:r>
        <w:rPr>
          <w:rFonts w:ascii="Arial" w:hAnsi="Arial" w:cs="Arial"/>
          <w:bCs/>
          <w:lang w:eastAsia="ko-KR"/>
        </w:rPr>
        <w:t>TSG RAN WG2 Meeting #</w:t>
      </w:r>
      <w:r w:rsidR="00D073E5">
        <w:rPr>
          <w:rFonts w:ascii="Arial" w:hAnsi="Arial" w:cs="Arial"/>
          <w:bCs/>
          <w:lang w:eastAsia="ko-KR"/>
        </w:rPr>
        <w:t>113e</w:t>
      </w:r>
      <w:r w:rsidRPr="00FC1769">
        <w:rPr>
          <w:rFonts w:ascii="Arial" w:hAnsi="Arial" w:cs="Arial"/>
          <w:bCs/>
          <w:lang w:eastAsia="ko-KR"/>
        </w:rPr>
        <w:tab/>
      </w:r>
      <w:r w:rsidR="00D073E5" w:rsidRPr="001305DC">
        <w:rPr>
          <w:rFonts w:ascii="Arial" w:hAnsi="Arial" w:cs="Arial"/>
          <w:bCs/>
          <w:rPrChange w:id="2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  <w:t>25 January</w:t>
      </w:r>
      <w:r w:rsidR="00DD3FB8" w:rsidRPr="001305DC">
        <w:rPr>
          <w:rFonts w:ascii="Arial" w:hAnsi="Arial" w:cs="Arial"/>
          <w:bCs/>
          <w:rPrChange w:id="3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  <w:t xml:space="preserve"> </w:t>
      </w:r>
      <w:r w:rsidR="00D073E5" w:rsidRPr="001305DC">
        <w:rPr>
          <w:rFonts w:ascii="Arial" w:hAnsi="Arial" w:cs="Arial"/>
          <w:bCs/>
          <w:rPrChange w:id="4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  <w:t>–</w:t>
      </w:r>
      <w:r w:rsidR="00DD3FB8" w:rsidRPr="001305DC">
        <w:rPr>
          <w:rFonts w:ascii="Arial" w:hAnsi="Arial" w:cs="Arial"/>
          <w:bCs/>
          <w:rPrChange w:id="5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  <w:t xml:space="preserve"> </w:t>
      </w:r>
      <w:r w:rsidR="00D073E5" w:rsidRPr="001305DC">
        <w:rPr>
          <w:rFonts w:ascii="Arial" w:hAnsi="Arial" w:cs="Arial"/>
          <w:bCs/>
          <w:rPrChange w:id="6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  <w:t>5 February 2021</w:t>
      </w:r>
      <w:r w:rsidRPr="00FC1769">
        <w:rPr>
          <w:rFonts w:ascii="Arial" w:hAnsi="Arial" w:cs="Arial"/>
          <w:bCs/>
          <w:lang w:eastAsia="ko-KR"/>
        </w:rPr>
        <w:tab/>
      </w:r>
      <w:r w:rsidR="00D073E5" w:rsidRPr="001305DC">
        <w:rPr>
          <w:rFonts w:ascii="Arial" w:hAnsi="Arial" w:cs="Arial"/>
          <w:bCs/>
          <w:rPrChange w:id="7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  <w:t>eMeeting</w:t>
      </w:r>
    </w:p>
    <w:p w14:paraId="30F502BD" w14:textId="77777777" w:rsidR="0028483A" w:rsidRPr="0028483A" w:rsidRDefault="0028483A" w:rsidP="0028483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ko-KR"/>
        </w:rPr>
      </w:pPr>
      <w:r w:rsidRPr="001305DC">
        <w:rPr>
          <w:rFonts w:ascii="Arial" w:hAnsi="Arial" w:cs="Arial"/>
          <w:bCs/>
          <w:rPrChange w:id="8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  <w:t>TSG RAN WG2 Meeting #113-bis-e</w:t>
      </w:r>
      <w:r w:rsidRPr="001305DC">
        <w:rPr>
          <w:rFonts w:ascii="Arial" w:hAnsi="Arial" w:cs="Arial"/>
          <w:bCs/>
          <w:rPrChange w:id="9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  <w:tab/>
        <w:t>12 April – 20 April 2021</w:t>
      </w:r>
      <w:r w:rsidRPr="001305DC">
        <w:rPr>
          <w:rFonts w:ascii="Arial" w:hAnsi="Arial" w:cs="Arial"/>
          <w:bCs/>
          <w:rPrChange w:id="10" w:author="Kai-Erik Sunell" w:date="2021-01-18T21:29:00Z">
            <w:rPr>
              <w:rFonts w:ascii="Arial" w:hAnsi="Arial" w:cs="Arial"/>
              <w:bCs/>
              <w:lang w:val="sv-SE"/>
            </w:rPr>
          </w:rPrChange>
        </w:rPr>
        <w:tab/>
        <w:t>eMeeting</w:t>
      </w:r>
    </w:p>
    <w:sectPr w:rsidR="0028483A" w:rsidRPr="002848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D4BDF3" w14:textId="77777777" w:rsidR="00E76222" w:rsidRDefault="00E76222">
      <w:r>
        <w:separator/>
      </w:r>
    </w:p>
  </w:endnote>
  <w:endnote w:type="continuationSeparator" w:id="0">
    <w:p w14:paraId="0C24781D" w14:textId="77777777" w:rsidR="00E76222" w:rsidRDefault="00E76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00AD0F" w14:textId="77777777" w:rsidR="00E76222" w:rsidRDefault="00E76222">
      <w:r>
        <w:separator/>
      </w:r>
    </w:p>
  </w:footnote>
  <w:footnote w:type="continuationSeparator" w:id="0">
    <w:p w14:paraId="5708F5EB" w14:textId="77777777" w:rsidR="00E76222" w:rsidRDefault="00E762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BD3BD5"/>
    <w:multiLevelType w:val="hybridMultilevel"/>
    <w:tmpl w:val="4992DC70"/>
    <w:lvl w:ilvl="0" w:tplc="B7D4CDC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4C04DD4"/>
    <w:multiLevelType w:val="hybridMultilevel"/>
    <w:tmpl w:val="3196AC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i-Erik Sunell">
    <w15:presenceInfo w15:providerId="None" w15:userId="Kai-Erik Su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DDC"/>
    <w:rsid w:val="00004CF5"/>
    <w:rsid w:val="00011903"/>
    <w:rsid w:val="00020A24"/>
    <w:rsid w:val="000213C0"/>
    <w:rsid w:val="0003108F"/>
    <w:rsid w:val="00032260"/>
    <w:rsid w:val="00035246"/>
    <w:rsid w:val="00042EC3"/>
    <w:rsid w:val="000451B4"/>
    <w:rsid w:val="00063A61"/>
    <w:rsid w:val="00080DB7"/>
    <w:rsid w:val="0008260F"/>
    <w:rsid w:val="0009610D"/>
    <w:rsid w:val="000A6E9B"/>
    <w:rsid w:val="000B31FA"/>
    <w:rsid w:val="000B5541"/>
    <w:rsid w:val="000B5E30"/>
    <w:rsid w:val="000B6997"/>
    <w:rsid w:val="000C30D4"/>
    <w:rsid w:val="000E26F3"/>
    <w:rsid w:val="000E3146"/>
    <w:rsid w:val="000F7673"/>
    <w:rsid w:val="001000F4"/>
    <w:rsid w:val="00105B1A"/>
    <w:rsid w:val="00106213"/>
    <w:rsid w:val="00111473"/>
    <w:rsid w:val="00112EF8"/>
    <w:rsid w:val="001305DC"/>
    <w:rsid w:val="0013298F"/>
    <w:rsid w:val="00135AF4"/>
    <w:rsid w:val="00140043"/>
    <w:rsid w:val="00142873"/>
    <w:rsid w:val="00142C08"/>
    <w:rsid w:val="00147AC3"/>
    <w:rsid w:val="001537B5"/>
    <w:rsid w:val="00160AC0"/>
    <w:rsid w:val="00161ECC"/>
    <w:rsid w:val="0016636C"/>
    <w:rsid w:val="00175257"/>
    <w:rsid w:val="00176599"/>
    <w:rsid w:val="001828AE"/>
    <w:rsid w:val="00183305"/>
    <w:rsid w:val="00196087"/>
    <w:rsid w:val="001B11EF"/>
    <w:rsid w:val="001B477C"/>
    <w:rsid w:val="001B7BA7"/>
    <w:rsid w:val="001C101D"/>
    <w:rsid w:val="001C76DF"/>
    <w:rsid w:val="001E79C3"/>
    <w:rsid w:val="00206DFB"/>
    <w:rsid w:val="00207959"/>
    <w:rsid w:val="00222FFD"/>
    <w:rsid w:val="00240515"/>
    <w:rsid w:val="00241103"/>
    <w:rsid w:val="00260012"/>
    <w:rsid w:val="00270D1B"/>
    <w:rsid w:val="00271D50"/>
    <w:rsid w:val="00276C64"/>
    <w:rsid w:val="0028432D"/>
    <w:rsid w:val="0028483A"/>
    <w:rsid w:val="00285864"/>
    <w:rsid w:val="002E70B3"/>
    <w:rsid w:val="002F55CE"/>
    <w:rsid w:val="00304FEE"/>
    <w:rsid w:val="00306A84"/>
    <w:rsid w:val="003101BA"/>
    <w:rsid w:val="00310D6F"/>
    <w:rsid w:val="00314D6F"/>
    <w:rsid w:val="00347289"/>
    <w:rsid w:val="00351249"/>
    <w:rsid w:val="00355632"/>
    <w:rsid w:val="003670C4"/>
    <w:rsid w:val="00376A1A"/>
    <w:rsid w:val="003824BE"/>
    <w:rsid w:val="003A3C4C"/>
    <w:rsid w:val="00410113"/>
    <w:rsid w:val="00411F69"/>
    <w:rsid w:val="00425F1C"/>
    <w:rsid w:val="0043779C"/>
    <w:rsid w:val="00437937"/>
    <w:rsid w:val="0044014B"/>
    <w:rsid w:val="00453705"/>
    <w:rsid w:val="00461764"/>
    <w:rsid w:val="00463675"/>
    <w:rsid w:val="004728B2"/>
    <w:rsid w:val="0047713F"/>
    <w:rsid w:val="00484BF3"/>
    <w:rsid w:val="004B1191"/>
    <w:rsid w:val="004C0F86"/>
    <w:rsid w:val="004C433E"/>
    <w:rsid w:val="004C4E8D"/>
    <w:rsid w:val="004D3A19"/>
    <w:rsid w:val="004D75CD"/>
    <w:rsid w:val="00505102"/>
    <w:rsid w:val="00507CDF"/>
    <w:rsid w:val="0051290F"/>
    <w:rsid w:val="0051614D"/>
    <w:rsid w:val="00516173"/>
    <w:rsid w:val="0052180C"/>
    <w:rsid w:val="00537719"/>
    <w:rsid w:val="00554A14"/>
    <w:rsid w:val="0055763D"/>
    <w:rsid w:val="00560262"/>
    <w:rsid w:val="005618F7"/>
    <w:rsid w:val="00561A9F"/>
    <w:rsid w:val="0056544B"/>
    <w:rsid w:val="005665C5"/>
    <w:rsid w:val="00586A5E"/>
    <w:rsid w:val="00592B3A"/>
    <w:rsid w:val="005A54BB"/>
    <w:rsid w:val="005A55D3"/>
    <w:rsid w:val="005A5C1C"/>
    <w:rsid w:val="005B3C07"/>
    <w:rsid w:val="005B4061"/>
    <w:rsid w:val="005B769B"/>
    <w:rsid w:val="005C2797"/>
    <w:rsid w:val="005C3384"/>
    <w:rsid w:val="005D5B24"/>
    <w:rsid w:val="005E139A"/>
    <w:rsid w:val="005E7791"/>
    <w:rsid w:val="005F2984"/>
    <w:rsid w:val="005F3691"/>
    <w:rsid w:val="00606D43"/>
    <w:rsid w:val="00622077"/>
    <w:rsid w:val="0062486A"/>
    <w:rsid w:val="00637D89"/>
    <w:rsid w:val="00653B40"/>
    <w:rsid w:val="00657550"/>
    <w:rsid w:val="0066507C"/>
    <w:rsid w:val="00667901"/>
    <w:rsid w:val="00685664"/>
    <w:rsid w:val="00693D02"/>
    <w:rsid w:val="006963D2"/>
    <w:rsid w:val="006B063A"/>
    <w:rsid w:val="006B0671"/>
    <w:rsid w:val="006B2166"/>
    <w:rsid w:val="006C2D86"/>
    <w:rsid w:val="006D2DBE"/>
    <w:rsid w:val="006D6524"/>
    <w:rsid w:val="007173AF"/>
    <w:rsid w:val="00723ADE"/>
    <w:rsid w:val="007249D1"/>
    <w:rsid w:val="00726FEA"/>
    <w:rsid w:val="00730E7D"/>
    <w:rsid w:val="0073449D"/>
    <w:rsid w:val="0076338F"/>
    <w:rsid w:val="00774855"/>
    <w:rsid w:val="007804F6"/>
    <w:rsid w:val="00793DC6"/>
    <w:rsid w:val="007A7202"/>
    <w:rsid w:val="007B039F"/>
    <w:rsid w:val="00802C3D"/>
    <w:rsid w:val="00811223"/>
    <w:rsid w:val="00813652"/>
    <w:rsid w:val="00814D4B"/>
    <w:rsid w:val="00817904"/>
    <w:rsid w:val="00830FDC"/>
    <w:rsid w:val="00840328"/>
    <w:rsid w:val="008429FE"/>
    <w:rsid w:val="00845584"/>
    <w:rsid w:val="0085734D"/>
    <w:rsid w:val="00861212"/>
    <w:rsid w:val="00873417"/>
    <w:rsid w:val="00873454"/>
    <w:rsid w:val="00877302"/>
    <w:rsid w:val="00884653"/>
    <w:rsid w:val="00894377"/>
    <w:rsid w:val="00895D9A"/>
    <w:rsid w:val="008A00F7"/>
    <w:rsid w:val="008A7DD0"/>
    <w:rsid w:val="008C70A3"/>
    <w:rsid w:val="008D7060"/>
    <w:rsid w:val="008D72DF"/>
    <w:rsid w:val="008E0D28"/>
    <w:rsid w:val="008E0D3F"/>
    <w:rsid w:val="00902C9A"/>
    <w:rsid w:val="00907D78"/>
    <w:rsid w:val="009121AE"/>
    <w:rsid w:val="00923E7C"/>
    <w:rsid w:val="009378BE"/>
    <w:rsid w:val="00944841"/>
    <w:rsid w:val="00950E7D"/>
    <w:rsid w:val="00955A1A"/>
    <w:rsid w:val="00980CF6"/>
    <w:rsid w:val="00990C41"/>
    <w:rsid w:val="00997574"/>
    <w:rsid w:val="009B5968"/>
    <w:rsid w:val="009C0C5E"/>
    <w:rsid w:val="009C4E19"/>
    <w:rsid w:val="009C6235"/>
    <w:rsid w:val="009D2C22"/>
    <w:rsid w:val="009D544F"/>
    <w:rsid w:val="009E18D9"/>
    <w:rsid w:val="009E1AB8"/>
    <w:rsid w:val="009E347C"/>
    <w:rsid w:val="009E5AC0"/>
    <w:rsid w:val="00A02E21"/>
    <w:rsid w:val="00A03979"/>
    <w:rsid w:val="00A11338"/>
    <w:rsid w:val="00A17265"/>
    <w:rsid w:val="00A31E64"/>
    <w:rsid w:val="00A35F64"/>
    <w:rsid w:val="00A4180C"/>
    <w:rsid w:val="00A547A1"/>
    <w:rsid w:val="00A650BA"/>
    <w:rsid w:val="00A90C9D"/>
    <w:rsid w:val="00A96405"/>
    <w:rsid w:val="00AA2A6E"/>
    <w:rsid w:val="00AA40B8"/>
    <w:rsid w:val="00AA5FD1"/>
    <w:rsid w:val="00AB5583"/>
    <w:rsid w:val="00AB66E0"/>
    <w:rsid w:val="00AC20AF"/>
    <w:rsid w:val="00AC23F2"/>
    <w:rsid w:val="00AE31A4"/>
    <w:rsid w:val="00AE5F47"/>
    <w:rsid w:val="00AE7F80"/>
    <w:rsid w:val="00AF40CD"/>
    <w:rsid w:val="00AF5EEA"/>
    <w:rsid w:val="00AF70F2"/>
    <w:rsid w:val="00B037B6"/>
    <w:rsid w:val="00B04B48"/>
    <w:rsid w:val="00B05FC0"/>
    <w:rsid w:val="00B1106F"/>
    <w:rsid w:val="00B22E42"/>
    <w:rsid w:val="00B24BA5"/>
    <w:rsid w:val="00B27463"/>
    <w:rsid w:val="00B322AA"/>
    <w:rsid w:val="00B577AE"/>
    <w:rsid w:val="00B6346F"/>
    <w:rsid w:val="00B64E48"/>
    <w:rsid w:val="00B74447"/>
    <w:rsid w:val="00B80691"/>
    <w:rsid w:val="00B824B4"/>
    <w:rsid w:val="00BA5EFD"/>
    <w:rsid w:val="00BB1F81"/>
    <w:rsid w:val="00BC3214"/>
    <w:rsid w:val="00BE2315"/>
    <w:rsid w:val="00BE2BBE"/>
    <w:rsid w:val="00C209AA"/>
    <w:rsid w:val="00C23B67"/>
    <w:rsid w:val="00C24C12"/>
    <w:rsid w:val="00C25B35"/>
    <w:rsid w:val="00C371E4"/>
    <w:rsid w:val="00C57001"/>
    <w:rsid w:val="00C61C60"/>
    <w:rsid w:val="00C623B2"/>
    <w:rsid w:val="00C6479D"/>
    <w:rsid w:val="00C7110B"/>
    <w:rsid w:val="00C72C75"/>
    <w:rsid w:val="00C82234"/>
    <w:rsid w:val="00C838BB"/>
    <w:rsid w:val="00CC6A98"/>
    <w:rsid w:val="00CD6D5D"/>
    <w:rsid w:val="00CF34D4"/>
    <w:rsid w:val="00CF7367"/>
    <w:rsid w:val="00D030D2"/>
    <w:rsid w:val="00D073E5"/>
    <w:rsid w:val="00D10690"/>
    <w:rsid w:val="00D22B71"/>
    <w:rsid w:val="00D27979"/>
    <w:rsid w:val="00D34536"/>
    <w:rsid w:val="00D352F7"/>
    <w:rsid w:val="00D5252B"/>
    <w:rsid w:val="00D7200B"/>
    <w:rsid w:val="00D728D3"/>
    <w:rsid w:val="00D74512"/>
    <w:rsid w:val="00D764E1"/>
    <w:rsid w:val="00D81142"/>
    <w:rsid w:val="00D86BC8"/>
    <w:rsid w:val="00D979A6"/>
    <w:rsid w:val="00DA15AF"/>
    <w:rsid w:val="00DB463B"/>
    <w:rsid w:val="00DB4F8D"/>
    <w:rsid w:val="00DB66EE"/>
    <w:rsid w:val="00DD0840"/>
    <w:rsid w:val="00DD3FB8"/>
    <w:rsid w:val="00DF0204"/>
    <w:rsid w:val="00E070F7"/>
    <w:rsid w:val="00E109AE"/>
    <w:rsid w:val="00E14765"/>
    <w:rsid w:val="00E314BE"/>
    <w:rsid w:val="00E40A94"/>
    <w:rsid w:val="00E4333C"/>
    <w:rsid w:val="00E442B5"/>
    <w:rsid w:val="00E52122"/>
    <w:rsid w:val="00E54A3D"/>
    <w:rsid w:val="00E64BF6"/>
    <w:rsid w:val="00E76222"/>
    <w:rsid w:val="00E96AB0"/>
    <w:rsid w:val="00EA6C32"/>
    <w:rsid w:val="00EB01A9"/>
    <w:rsid w:val="00EC2C13"/>
    <w:rsid w:val="00EC4221"/>
    <w:rsid w:val="00EC6B66"/>
    <w:rsid w:val="00EE2A2B"/>
    <w:rsid w:val="00EF00D6"/>
    <w:rsid w:val="00F06393"/>
    <w:rsid w:val="00F07049"/>
    <w:rsid w:val="00F13AD9"/>
    <w:rsid w:val="00F145E0"/>
    <w:rsid w:val="00F1481A"/>
    <w:rsid w:val="00F2021C"/>
    <w:rsid w:val="00F2066A"/>
    <w:rsid w:val="00F25FD9"/>
    <w:rsid w:val="00F272CE"/>
    <w:rsid w:val="00F35E47"/>
    <w:rsid w:val="00F412F5"/>
    <w:rsid w:val="00F42A33"/>
    <w:rsid w:val="00F466FD"/>
    <w:rsid w:val="00F46ADF"/>
    <w:rsid w:val="00F63CA2"/>
    <w:rsid w:val="00F761EC"/>
    <w:rsid w:val="00F8554D"/>
    <w:rsid w:val="00F97F4D"/>
    <w:rsid w:val="00FB143C"/>
    <w:rsid w:val="00FB159D"/>
    <w:rsid w:val="00FB2F8F"/>
    <w:rsid w:val="00FC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F4F0D5B"/>
  <w15:chartTrackingRefBased/>
  <w15:docId w15:val="{87032AB5-EBCD-4889-BCD1-31F0C12B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40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9640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A96405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96405"/>
    <w:pPr>
      <w:ind w:left="720"/>
      <w:contextualSpacing/>
    </w:pPr>
    <w:rPr>
      <w:rFonts w:eastAsia="SimSun"/>
    </w:rPr>
  </w:style>
  <w:style w:type="table" w:styleId="TableGrid">
    <w:name w:val="Table Grid"/>
    <w:basedOn w:val="TableNormal"/>
    <w:uiPriority w:val="59"/>
    <w:rsid w:val="00271D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3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Kai-Erik Sunell</cp:lastModifiedBy>
  <cp:revision>5</cp:revision>
  <cp:lastPrinted>2002-04-23T07:10:00Z</cp:lastPrinted>
  <dcterms:created xsi:type="dcterms:W3CDTF">2021-01-18T20:26:00Z</dcterms:created>
  <dcterms:modified xsi:type="dcterms:W3CDTF">2021-01-18T20:30:00Z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7ddfef8e-5480-49df-9f6f-855b9b085f65</vt:lpwstr>
  </property>
  <property fmtid="{D5CDD505-2E9C-101B-9397-08002B2CF9AE}" pid="3" name="CTPClassification">
    <vt:lpwstr>CTP_NT</vt:lpwstr>
  </property>
  <property fmtid="{D5CDD505-2E9C-101B-9397-08002B2CF9AE}" pid="4" name="_2015_ms_pID_725343">
    <vt:lpwstr>(3)7f4+B3U9K+2lQ/Z0OsTcAbtoO0O+yENBK5ychXnY2cSufo2EigjQmhQ1s3fYJTCoTpgUKuz/_x000d_
xyY0s7pxELONMF6CFPlckE3lc21awksuCvyi4gF/ZCSE0aHwzqjq7cp9SWMnqS/7Xn4V/fON_x000d_
wToQibp20LFASMDM6v2QUHuCViYqpQqMBRn3w5aX/mB4sFYpdDPJyLFENlHEZBqCEgOp9oeP_x000d_
rZYXdPXuUE6s7eQTlh</vt:lpwstr>
  </property>
  <property fmtid="{D5CDD505-2E9C-101B-9397-08002B2CF9AE}" pid="5" name="_2015_ms_pID_7253431">
    <vt:lpwstr>amzsxXv/fnZm7C95/x5gqTjdV7rJAL7MSP89HsQaJ5BO4S1z10Pfoj_x000d_
LNzQh0H+0zJENMVSsRQPYgGM/oK9t4MYxaZn5MtFrVpzbs7P6N0D9k03SrYjE7Znjp2VPz3N_x000d_
5OH923iXc+muwlK/ZmjKLK/7xcfYKWdI/rzIi069rkOcvb73S5W56i10G8fsWpLF0w5Y/xRo_x000d_
L0EKnmCh9B+EQR+Vb6nGGPN4YYBFW2cUer5j</vt:lpwstr>
  </property>
  <property fmtid="{D5CDD505-2E9C-101B-9397-08002B2CF9AE}" pid="6" name="_2015_ms_pID_7253432">
    <vt:lpwstr>bg==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1604583636</vt:lpwstr>
  </property>
</Properties>
</file>