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AF5E94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w:t>
      </w:r>
      <w:r w:rsidR="00B877BD">
        <w:rPr>
          <w:rFonts w:ascii="Arial" w:eastAsiaTheme="minorEastAsia" w:hAnsi="Arial" w:cs="Arial"/>
          <w:b/>
          <w:sz w:val="24"/>
          <w:szCs w:val="24"/>
          <w:lang w:eastAsia="zh-CN"/>
        </w:rPr>
        <w:t>P TSG-RAN WG4 Meeting #</w:t>
      </w:r>
      <w:bookmarkStart w:id="0" w:name="_GoBack"/>
      <w:bookmarkEnd w:id="0"/>
      <w:r w:rsidR="00B877BD">
        <w:rPr>
          <w:rFonts w:ascii="Arial" w:eastAsiaTheme="minorEastAsia" w:hAnsi="Arial" w:cs="Arial"/>
          <w:b/>
          <w:sz w:val="24"/>
          <w:szCs w:val="24"/>
          <w:lang w:eastAsia="zh-CN"/>
        </w:rPr>
        <w:t>9</w:t>
      </w:r>
      <w:r w:rsidR="00B877BD">
        <w:rPr>
          <w:rFonts w:ascii="Arial" w:eastAsiaTheme="minorEastAsia" w:hAnsi="Arial" w:cs="Arial" w:hint="eastAsia"/>
          <w:b/>
          <w:sz w:val="24"/>
          <w:szCs w:val="24"/>
          <w:lang w:eastAsia="zh-CN"/>
        </w:rPr>
        <w:t xml:space="preserve">8e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877BD">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B877BD">
        <w:rPr>
          <w:rFonts w:ascii="Arial" w:eastAsiaTheme="minorEastAsia" w:hAnsi="Arial" w:cs="Arial" w:hint="eastAsia"/>
          <w:b/>
          <w:sz w:val="24"/>
          <w:szCs w:val="24"/>
          <w:lang w:eastAsia="zh-CN"/>
        </w:rPr>
        <w:t>103936</w:t>
      </w:r>
    </w:p>
    <w:p w14:paraId="0E0F466F" w14:textId="7776673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B877BD">
        <w:rPr>
          <w:rFonts w:ascii="Arial" w:eastAsiaTheme="minorEastAsia" w:hAnsi="Arial" w:cs="Arial" w:hint="eastAsia"/>
          <w:b/>
          <w:sz w:val="24"/>
          <w:szCs w:val="24"/>
          <w:lang w:eastAsia="zh-CN"/>
        </w:rPr>
        <w:t>5</w:t>
      </w:r>
      <w:r w:rsidR="00B877BD" w:rsidRPr="00B877BD">
        <w:rPr>
          <w:rFonts w:ascii="Arial" w:eastAsiaTheme="minorEastAsia" w:hAnsi="Arial" w:cs="Arial" w:hint="eastAsia"/>
          <w:b/>
          <w:sz w:val="24"/>
          <w:szCs w:val="24"/>
          <w:vertAlign w:val="superscript"/>
          <w:lang w:eastAsia="zh-CN"/>
        </w:rPr>
        <w:t>th</w:t>
      </w:r>
      <w:r w:rsidRPr="001E0A28">
        <w:rPr>
          <w:rFonts w:ascii="Arial" w:eastAsiaTheme="minorEastAsia" w:hAnsi="Arial" w:cs="Arial"/>
          <w:b/>
          <w:sz w:val="24"/>
          <w:szCs w:val="24"/>
          <w:lang w:eastAsia="zh-CN"/>
        </w:rPr>
        <w:t xml:space="preserve"> </w:t>
      </w:r>
      <w:r w:rsidR="00B877BD">
        <w:rPr>
          <w:rFonts w:ascii="Arial" w:eastAsiaTheme="minorEastAsia" w:hAnsi="Arial" w:cs="Arial" w:hint="eastAsia"/>
          <w:b/>
          <w:sz w:val="24"/>
          <w:szCs w:val="24"/>
          <w:lang w:eastAsia="zh-CN"/>
        </w:rPr>
        <w:t xml:space="preserve">Jan </w:t>
      </w:r>
      <w:r w:rsidRPr="001E0A28">
        <w:rPr>
          <w:rFonts w:ascii="Arial" w:eastAsiaTheme="minorEastAsia" w:hAnsi="Arial" w:cs="Arial"/>
          <w:b/>
          <w:sz w:val="24"/>
          <w:szCs w:val="24"/>
          <w:lang w:eastAsia="zh-CN"/>
        </w:rPr>
        <w:t xml:space="preserve">– </w:t>
      </w:r>
      <w:r w:rsidR="00B877BD">
        <w:rPr>
          <w:rFonts w:ascii="Arial" w:eastAsiaTheme="minorEastAsia" w:hAnsi="Arial" w:cs="Arial" w:hint="eastAsia"/>
          <w:b/>
          <w:sz w:val="24"/>
          <w:szCs w:val="24"/>
          <w:lang w:eastAsia="zh-CN"/>
        </w:rPr>
        <w:t>5</w:t>
      </w:r>
      <w:r w:rsidR="00B877BD" w:rsidRPr="00B877BD">
        <w:rPr>
          <w:rFonts w:ascii="Arial" w:eastAsiaTheme="minorEastAsia" w:hAnsi="Arial" w:cs="Arial" w:hint="eastAsia"/>
          <w:b/>
          <w:sz w:val="24"/>
          <w:szCs w:val="24"/>
          <w:vertAlign w:val="superscript"/>
          <w:lang w:eastAsia="zh-CN"/>
        </w:rPr>
        <w:t>th</w:t>
      </w:r>
      <w:r w:rsidR="00B877BD">
        <w:rPr>
          <w:rFonts w:ascii="Arial" w:eastAsiaTheme="minorEastAsia" w:hAnsi="Arial" w:cs="Arial" w:hint="eastAsia"/>
          <w:b/>
          <w:sz w:val="24"/>
          <w:szCs w:val="24"/>
          <w:lang w:eastAsia="zh-CN"/>
        </w:rPr>
        <w:t xml:space="preserve"> Feb</w:t>
      </w:r>
      <w:r w:rsidR="00B877BD">
        <w:rPr>
          <w:rFonts w:ascii="Arial" w:eastAsiaTheme="minorEastAsia" w:hAnsi="Arial" w:cs="Arial"/>
          <w:b/>
          <w:sz w:val="24"/>
          <w:szCs w:val="24"/>
          <w:lang w:eastAsia="zh-CN"/>
        </w:rPr>
        <w:t>, 202</w:t>
      </w:r>
      <w:r w:rsidR="00B877BD">
        <w:rPr>
          <w:rFonts w:ascii="Arial" w:eastAsiaTheme="minorEastAsia"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1718D1E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4605">
        <w:rPr>
          <w:rFonts w:ascii="Arial" w:eastAsiaTheme="minorEastAsia" w:hAnsi="Arial" w:cs="Arial" w:hint="eastAsia"/>
          <w:color w:val="000000"/>
          <w:sz w:val="22"/>
          <w:lang w:eastAsia="zh-CN"/>
        </w:rPr>
        <w:t>7.6.2</w:t>
      </w:r>
    </w:p>
    <w:p w14:paraId="50D5329D" w14:textId="429747E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24605">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2FF063A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24605" w:rsidRPr="00324605">
        <w:rPr>
          <w:rFonts w:ascii="Arial" w:eastAsiaTheme="minorEastAsia" w:hAnsi="Arial" w:cs="Arial"/>
          <w:color w:val="000000"/>
          <w:sz w:val="22"/>
          <w:lang w:eastAsia="zh-CN"/>
        </w:rPr>
        <w:t xml:space="preserve">[98e][321] </w:t>
      </w:r>
      <w:proofErr w:type="spellStart"/>
      <w:r w:rsidR="00324605" w:rsidRPr="00324605">
        <w:rPr>
          <w:rFonts w:ascii="Arial" w:eastAsiaTheme="minorEastAsia" w:hAnsi="Arial" w:cs="Arial"/>
          <w:color w:val="000000"/>
          <w:sz w:val="22"/>
          <w:lang w:eastAsia="zh-CN"/>
        </w:rPr>
        <w:t>NR_UE_pow_sav_Demod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3A0AF1" w14:textId="4ED17FEA" w:rsidR="0014426C" w:rsidRPr="00F41520" w:rsidRDefault="00667CC4" w:rsidP="0014426C">
      <w:pPr>
        <w:rPr>
          <w:lang w:val="en-US" w:eastAsia="zh-CN"/>
        </w:rPr>
      </w:pPr>
      <w:r w:rsidRPr="00F41520">
        <w:rPr>
          <w:lang w:val="en-US" w:eastAsia="zh-CN"/>
        </w:rPr>
        <w:t xml:space="preserve">The open issue </w:t>
      </w:r>
      <w:r w:rsidR="0014426C" w:rsidRPr="00F41520">
        <w:rPr>
          <w:lang w:val="en-US" w:eastAsia="zh-CN"/>
        </w:rPr>
        <w:t xml:space="preserve">for Rel-16 UE power saving </w:t>
      </w:r>
      <w:proofErr w:type="spellStart"/>
      <w:r w:rsidR="0014426C" w:rsidRPr="00F41520">
        <w:rPr>
          <w:lang w:val="en-US" w:eastAsia="zh-CN"/>
        </w:rPr>
        <w:t>demod</w:t>
      </w:r>
      <w:proofErr w:type="spellEnd"/>
      <w:r w:rsidR="0014426C" w:rsidRPr="00F41520">
        <w:rPr>
          <w:lang w:val="en-US" w:eastAsia="zh-CN"/>
        </w:rPr>
        <w:t xml:space="preserve"> are as following,</w:t>
      </w:r>
    </w:p>
    <w:p w14:paraId="0F4DF711" w14:textId="09C2BF3B" w:rsidR="00667CC4" w:rsidRPr="00F41520" w:rsidRDefault="00667CC4" w:rsidP="0014426C">
      <w:pPr>
        <w:pStyle w:val="afe"/>
        <w:numPr>
          <w:ilvl w:val="0"/>
          <w:numId w:val="17"/>
        </w:numPr>
        <w:ind w:firstLineChars="0"/>
        <w:rPr>
          <w:rFonts w:eastAsiaTheme="minorEastAsia"/>
          <w:lang w:val="en-US" w:eastAsia="zh-CN"/>
        </w:rPr>
      </w:pPr>
      <w:r w:rsidRPr="00F41520">
        <w:rPr>
          <w:rFonts w:eastAsiaTheme="minorEastAsia"/>
          <w:lang w:val="en-US" w:eastAsia="zh-CN"/>
        </w:rPr>
        <w:t>Selecting of the parameters pending decision.</w:t>
      </w:r>
    </w:p>
    <w:p w14:paraId="515CF4F4" w14:textId="20A94EFE" w:rsidR="00667CC4" w:rsidRPr="00F41520" w:rsidRDefault="00667CC4" w:rsidP="00667CC4">
      <w:pPr>
        <w:pStyle w:val="afe"/>
        <w:numPr>
          <w:ilvl w:val="0"/>
          <w:numId w:val="17"/>
        </w:numPr>
        <w:ind w:firstLineChars="0"/>
        <w:rPr>
          <w:lang w:val="en-US" w:eastAsia="zh-CN"/>
        </w:rPr>
      </w:pPr>
      <w:r w:rsidRPr="00F41520">
        <w:rPr>
          <w:rFonts w:eastAsiaTheme="minorEastAsia"/>
          <w:lang w:val="en-US" w:eastAsia="zh-CN"/>
        </w:rPr>
        <w:t>Review simulation results for PDCCH/PDCCH-WUS joint test.</w:t>
      </w:r>
    </w:p>
    <w:p w14:paraId="72278DD9" w14:textId="56F71CE5" w:rsidR="00667CC4" w:rsidRPr="00783C30" w:rsidRDefault="00667CC4" w:rsidP="00667CC4">
      <w:pPr>
        <w:pStyle w:val="afe"/>
        <w:numPr>
          <w:ilvl w:val="0"/>
          <w:numId w:val="17"/>
        </w:numPr>
        <w:ind w:firstLineChars="0"/>
        <w:rPr>
          <w:lang w:val="sv-SE" w:eastAsia="zh-CN"/>
        </w:rPr>
      </w:pPr>
      <w:r w:rsidRPr="00783C30">
        <w:rPr>
          <w:rFonts w:eastAsiaTheme="minorEastAsia" w:hint="eastAsia"/>
          <w:lang w:val="sv-SE" w:eastAsia="zh-CN"/>
        </w:rPr>
        <w:t>Agree CRs for PDCCH-WUS</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4426C" w14:paraId="0617CDDE" w14:textId="77777777" w:rsidTr="00805BE8">
        <w:trPr>
          <w:trHeight w:val="468"/>
        </w:trPr>
        <w:tc>
          <w:tcPr>
            <w:tcW w:w="1648" w:type="dxa"/>
          </w:tcPr>
          <w:p w14:paraId="2B892B79" w14:textId="04691559" w:rsidR="0014426C" w:rsidRDefault="00FA505F" w:rsidP="00805BE8">
            <w:pPr>
              <w:spacing w:before="120" w:after="120"/>
            </w:pPr>
            <w:hyperlink r:id="rId13" w:history="1">
              <w:r w:rsidR="0014426C">
                <w:rPr>
                  <w:rStyle w:val="ac"/>
                  <w:rFonts w:ascii="Arial" w:hAnsi="Arial" w:cs="Arial"/>
                  <w:b/>
                  <w:bCs/>
                  <w:sz w:val="16"/>
                  <w:szCs w:val="16"/>
                </w:rPr>
                <w:t>R4-2100397</w:t>
              </w:r>
            </w:hyperlink>
          </w:p>
        </w:tc>
        <w:tc>
          <w:tcPr>
            <w:tcW w:w="1437" w:type="dxa"/>
          </w:tcPr>
          <w:p w14:paraId="485589CA" w14:textId="685F2E26" w:rsidR="0014426C" w:rsidRDefault="0014426C" w:rsidP="00805BE8">
            <w:pPr>
              <w:spacing w:before="120" w:after="120"/>
            </w:pPr>
            <w:r>
              <w:rPr>
                <w:rFonts w:ascii="Arial" w:hAnsi="Arial" w:cs="Arial"/>
                <w:sz w:val="16"/>
                <w:szCs w:val="16"/>
              </w:rPr>
              <w:t>CATT</w:t>
            </w:r>
          </w:p>
        </w:tc>
        <w:tc>
          <w:tcPr>
            <w:tcW w:w="6772" w:type="dxa"/>
          </w:tcPr>
          <w:p w14:paraId="1B6F1E29" w14:textId="77777777" w:rsidR="0014426C" w:rsidRPr="0014426C" w:rsidRDefault="0014426C" w:rsidP="0014426C">
            <w:pPr>
              <w:spacing w:before="120" w:after="120"/>
            </w:pPr>
            <w:r w:rsidRPr="0014426C">
              <w:t>Proposal</w:t>
            </w:r>
            <w:r w:rsidRPr="0014426C">
              <w:rPr>
                <w:rFonts w:hint="eastAsia"/>
              </w:rPr>
              <w:t xml:space="preserve"> 1</w:t>
            </w:r>
            <w:r w:rsidRPr="0014426C">
              <w:t xml:space="preserve">: </w:t>
            </w:r>
            <w:r w:rsidRPr="0014426C">
              <w:rPr>
                <w:rFonts w:hint="eastAsia"/>
              </w:rPr>
              <w:t>I</w:t>
            </w:r>
            <w:r w:rsidRPr="0014426C">
              <w:t xml:space="preserve">t is proposed to </w:t>
            </w:r>
            <w:r w:rsidRPr="0014426C">
              <w:rPr>
                <w:rFonts w:hint="eastAsia"/>
              </w:rPr>
              <w:t>use</w:t>
            </w:r>
            <w:r w:rsidRPr="0014426C">
              <w:t xml:space="preserve"> option 1</w:t>
            </w:r>
            <w:r w:rsidRPr="0014426C">
              <w:rPr>
                <w:rFonts w:hint="eastAsia"/>
              </w:rPr>
              <w:t xml:space="preserve"> (</w:t>
            </w:r>
            <w:r w:rsidRPr="0014426C">
              <w:t>12 bits, AL=8</w:t>
            </w:r>
            <w:r w:rsidRPr="0014426C">
              <w:rPr>
                <w:rFonts w:hint="eastAsia"/>
              </w:rPr>
              <w:t>) for</w:t>
            </w:r>
            <w:r w:rsidRPr="00197A82">
              <w:t xml:space="preserve"> </w:t>
            </w:r>
            <w:r w:rsidRPr="0014426C">
              <w:t>PDCCH-WUS performance test for FR1 FDD and TDD.</w:t>
            </w:r>
          </w:p>
          <w:p w14:paraId="1493D324" w14:textId="33456A3A" w:rsidR="0014426C" w:rsidRPr="0014426C" w:rsidRDefault="0014426C" w:rsidP="0014426C">
            <w:pPr>
              <w:spacing w:before="120" w:after="120"/>
            </w:pPr>
            <w:r w:rsidRPr="0014426C">
              <w:rPr>
                <w:rFonts w:hint="eastAsia"/>
              </w:rPr>
              <w:t xml:space="preserve">Proposal 2: It is </w:t>
            </w:r>
            <w:r w:rsidRPr="0014426C">
              <w:t>proposed</w:t>
            </w:r>
            <w:r w:rsidRPr="0014426C">
              <w:rPr>
                <w:rFonts w:hint="eastAsia"/>
              </w:rPr>
              <w:t xml:space="preserve"> to consider option 2a (</w:t>
            </w:r>
            <w:r w:rsidRPr="0014426C">
              <w:t>36 bits, AL=</w:t>
            </w:r>
            <w:r w:rsidRPr="0014426C">
              <w:rPr>
                <w:rFonts w:hint="eastAsia"/>
              </w:rPr>
              <w:t>8) for FR2 PDCCH-WUS performance test.</w:t>
            </w:r>
          </w:p>
        </w:tc>
      </w:tr>
      <w:tr w:rsidR="0014426C" w14:paraId="676384D7" w14:textId="77777777" w:rsidTr="00805BE8">
        <w:trPr>
          <w:trHeight w:val="468"/>
        </w:trPr>
        <w:tc>
          <w:tcPr>
            <w:tcW w:w="1648" w:type="dxa"/>
          </w:tcPr>
          <w:p w14:paraId="2B75172D" w14:textId="18FC3A1A" w:rsidR="0014426C" w:rsidRDefault="00FA505F" w:rsidP="00805BE8">
            <w:pPr>
              <w:spacing w:before="120" w:after="120"/>
            </w:pPr>
            <w:hyperlink r:id="rId14" w:history="1">
              <w:r w:rsidR="0014426C">
                <w:rPr>
                  <w:rStyle w:val="ac"/>
                  <w:rFonts w:ascii="Arial" w:hAnsi="Arial" w:cs="Arial"/>
                  <w:b/>
                  <w:bCs/>
                  <w:sz w:val="16"/>
                  <w:szCs w:val="16"/>
                </w:rPr>
                <w:t>R4-2100398</w:t>
              </w:r>
            </w:hyperlink>
          </w:p>
        </w:tc>
        <w:tc>
          <w:tcPr>
            <w:tcW w:w="1437" w:type="dxa"/>
          </w:tcPr>
          <w:p w14:paraId="4606F0F0" w14:textId="3D4330F2" w:rsidR="0014426C" w:rsidRDefault="0014426C" w:rsidP="00805BE8">
            <w:pPr>
              <w:spacing w:before="120" w:after="120"/>
            </w:pPr>
            <w:r>
              <w:rPr>
                <w:rFonts w:ascii="Arial" w:hAnsi="Arial" w:cs="Arial"/>
                <w:sz w:val="16"/>
                <w:szCs w:val="16"/>
              </w:rPr>
              <w:t>CATT</w:t>
            </w:r>
          </w:p>
        </w:tc>
        <w:tc>
          <w:tcPr>
            <w:tcW w:w="6772" w:type="dxa"/>
          </w:tcPr>
          <w:p w14:paraId="13560DFE" w14:textId="2AC329C6" w:rsidR="0014426C" w:rsidRPr="0014426C" w:rsidRDefault="0014426C" w:rsidP="0014426C">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 new </w:t>
            </w:r>
            <w:r>
              <w:rPr>
                <w:rFonts w:eastAsiaTheme="minorEastAsia"/>
                <w:lang w:eastAsia="zh-CN"/>
              </w:rPr>
              <w:t>section</w:t>
            </w:r>
            <w:r>
              <w:rPr>
                <w:rFonts w:eastAsiaTheme="minorEastAsia" w:hint="eastAsia"/>
                <w:lang w:eastAsia="zh-CN"/>
              </w:rPr>
              <w:t xml:space="preserve"> for power saving is proposed.</w:t>
            </w:r>
          </w:p>
        </w:tc>
      </w:tr>
      <w:tr w:rsidR="0014426C" w14:paraId="5AA58BD7" w14:textId="77777777" w:rsidTr="00805BE8">
        <w:trPr>
          <w:trHeight w:val="468"/>
        </w:trPr>
        <w:tc>
          <w:tcPr>
            <w:tcW w:w="1648" w:type="dxa"/>
          </w:tcPr>
          <w:p w14:paraId="6821B236" w14:textId="42F223A7" w:rsidR="0014426C" w:rsidRDefault="00FA505F" w:rsidP="00805BE8">
            <w:pPr>
              <w:spacing w:before="120" w:after="120"/>
            </w:pPr>
            <w:hyperlink r:id="rId15" w:history="1">
              <w:r w:rsidR="0014426C">
                <w:rPr>
                  <w:rStyle w:val="ac"/>
                  <w:rFonts w:ascii="Arial" w:hAnsi="Arial" w:cs="Arial"/>
                  <w:b/>
                  <w:bCs/>
                  <w:sz w:val="16"/>
                  <w:szCs w:val="16"/>
                </w:rPr>
                <w:t>R4-2100541</w:t>
              </w:r>
            </w:hyperlink>
          </w:p>
        </w:tc>
        <w:tc>
          <w:tcPr>
            <w:tcW w:w="1437" w:type="dxa"/>
          </w:tcPr>
          <w:p w14:paraId="6FBEB8E7" w14:textId="4C65C0EE" w:rsidR="0014426C" w:rsidRDefault="0014426C" w:rsidP="00805BE8">
            <w:pPr>
              <w:spacing w:before="120" w:after="120"/>
            </w:pPr>
            <w:r>
              <w:rPr>
                <w:rFonts w:ascii="Arial" w:hAnsi="Arial" w:cs="Arial"/>
                <w:sz w:val="16"/>
                <w:szCs w:val="16"/>
              </w:rPr>
              <w:t>Qualcomm Incorporated</w:t>
            </w:r>
          </w:p>
        </w:tc>
        <w:tc>
          <w:tcPr>
            <w:tcW w:w="6772" w:type="dxa"/>
          </w:tcPr>
          <w:p w14:paraId="02C8565B" w14:textId="44F4B6D5" w:rsidR="0014426C" w:rsidRPr="0014426C" w:rsidRDefault="0014426C" w:rsidP="0014426C">
            <w:pPr>
              <w:spacing w:before="120" w:after="120"/>
            </w:pPr>
            <w:r w:rsidRPr="0014426C">
              <w:t>Proposal 1: Use 12 bits, AL8 for PDCCH WUS for defining FR1 and FR2 UE power saving requirements.</w:t>
            </w:r>
          </w:p>
        </w:tc>
      </w:tr>
      <w:tr w:rsidR="0014426C" w14:paraId="648C1CD8" w14:textId="77777777" w:rsidTr="00805BE8">
        <w:trPr>
          <w:trHeight w:val="468"/>
        </w:trPr>
        <w:tc>
          <w:tcPr>
            <w:tcW w:w="1648" w:type="dxa"/>
          </w:tcPr>
          <w:p w14:paraId="30EA3B4A" w14:textId="6F9BCC3D" w:rsidR="0014426C" w:rsidRDefault="0014426C" w:rsidP="00805BE8">
            <w:pPr>
              <w:spacing w:before="120" w:after="120"/>
            </w:pPr>
            <w:r>
              <w:rPr>
                <w:rFonts w:ascii="Arial" w:hAnsi="Arial" w:cs="Arial"/>
                <w:color w:val="000000"/>
                <w:sz w:val="16"/>
                <w:szCs w:val="16"/>
              </w:rPr>
              <w:t>R4-2100817</w:t>
            </w:r>
          </w:p>
        </w:tc>
        <w:tc>
          <w:tcPr>
            <w:tcW w:w="1437" w:type="dxa"/>
          </w:tcPr>
          <w:p w14:paraId="24F14114" w14:textId="08FFBAA4" w:rsidR="0014426C" w:rsidRDefault="0014426C" w:rsidP="00805BE8">
            <w:pPr>
              <w:spacing w:before="120" w:after="120"/>
            </w:pPr>
            <w:r>
              <w:rPr>
                <w:rFonts w:ascii="Arial" w:hAnsi="Arial" w:cs="Arial"/>
                <w:sz w:val="16"/>
                <w:szCs w:val="16"/>
              </w:rPr>
              <w:t>CMCC</w:t>
            </w:r>
          </w:p>
        </w:tc>
        <w:tc>
          <w:tcPr>
            <w:tcW w:w="6772" w:type="dxa"/>
          </w:tcPr>
          <w:p w14:paraId="565A62C6" w14:textId="487C0BDF" w:rsidR="0014426C" w:rsidRPr="0014426C" w:rsidRDefault="0014426C" w:rsidP="00805BE8">
            <w:pPr>
              <w:spacing w:before="120" w:after="120"/>
              <w:rPr>
                <w:rFonts w:eastAsiaTheme="minorEastAsia"/>
                <w:lang w:eastAsia="zh-CN"/>
              </w:rPr>
            </w:pPr>
            <w:r>
              <w:rPr>
                <w:rFonts w:eastAsiaTheme="minorEastAsia"/>
                <w:lang w:eastAsia="zh-CN"/>
              </w:rPr>
              <w:t>U</w:t>
            </w:r>
            <w:r>
              <w:rPr>
                <w:rFonts w:eastAsiaTheme="minorEastAsia" w:hint="eastAsia"/>
                <w:lang w:eastAsia="zh-CN"/>
              </w:rPr>
              <w:t>sed for results collection.</w:t>
            </w:r>
          </w:p>
        </w:tc>
      </w:tr>
      <w:tr w:rsidR="0014426C" w14:paraId="08E19C62" w14:textId="77777777" w:rsidTr="00805BE8">
        <w:trPr>
          <w:trHeight w:val="468"/>
        </w:trPr>
        <w:tc>
          <w:tcPr>
            <w:tcW w:w="1648" w:type="dxa"/>
          </w:tcPr>
          <w:p w14:paraId="5371FFEC" w14:textId="6F5D1330" w:rsidR="0014426C" w:rsidRDefault="00FA505F" w:rsidP="00805BE8">
            <w:pPr>
              <w:spacing w:before="120" w:after="120"/>
            </w:pPr>
            <w:hyperlink r:id="rId16" w:history="1">
              <w:r w:rsidR="0014426C">
                <w:rPr>
                  <w:rStyle w:val="ac"/>
                  <w:rFonts w:ascii="Arial" w:hAnsi="Arial" w:cs="Arial"/>
                  <w:b/>
                  <w:bCs/>
                  <w:sz w:val="16"/>
                  <w:szCs w:val="16"/>
                </w:rPr>
                <w:t>R4-2100818</w:t>
              </w:r>
            </w:hyperlink>
          </w:p>
        </w:tc>
        <w:tc>
          <w:tcPr>
            <w:tcW w:w="1437" w:type="dxa"/>
          </w:tcPr>
          <w:p w14:paraId="5773D03B" w14:textId="23F0F7BE" w:rsidR="0014426C" w:rsidRDefault="0014426C" w:rsidP="00805BE8">
            <w:pPr>
              <w:spacing w:before="120" w:after="120"/>
            </w:pPr>
            <w:r>
              <w:rPr>
                <w:rFonts w:ascii="Arial" w:hAnsi="Arial" w:cs="Arial"/>
                <w:sz w:val="16"/>
                <w:szCs w:val="16"/>
              </w:rPr>
              <w:t>CMCC</w:t>
            </w:r>
          </w:p>
        </w:tc>
        <w:tc>
          <w:tcPr>
            <w:tcW w:w="6772" w:type="dxa"/>
          </w:tcPr>
          <w:p w14:paraId="11085CED" w14:textId="48AE6813" w:rsidR="0014426C" w:rsidRPr="0014426C" w:rsidRDefault="00AD02CD" w:rsidP="00805BE8">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 new </w:t>
            </w:r>
            <w:r>
              <w:rPr>
                <w:rFonts w:eastAsiaTheme="minorEastAsia"/>
                <w:lang w:eastAsia="zh-CN"/>
              </w:rPr>
              <w:t>section</w:t>
            </w:r>
            <w:r>
              <w:rPr>
                <w:rFonts w:eastAsiaTheme="minorEastAsia" w:hint="eastAsia"/>
                <w:lang w:eastAsia="zh-CN"/>
              </w:rPr>
              <w:t xml:space="preserve"> for power saving is proposed.</w:t>
            </w:r>
          </w:p>
        </w:tc>
      </w:tr>
      <w:tr w:rsidR="0014426C" w14:paraId="79844133" w14:textId="77777777" w:rsidTr="00805BE8">
        <w:trPr>
          <w:trHeight w:val="468"/>
        </w:trPr>
        <w:tc>
          <w:tcPr>
            <w:tcW w:w="1648" w:type="dxa"/>
          </w:tcPr>
          <w:p w14:paraId="632E005D" w14:textId="7E849AAA" w:rsidR="0014426C" w:rsidRDefault="00FA505F" w:rsidP="00805BE8">
            <w:pPr>
              <w:spacing w:before="120" w:after="120"/>
            </w:pPr>
            <w:hyperlink r:id="rId17" w:history="1">
              <w:r w:rsidR="0014426C">
                <w:rPr>
                  <w:rStyle w:val="ac"/>
                  <w:rFonts w:ascii="Arial" w:hAnsi="Arial" w:cs="Arial"/>
                  <w:b/>
                  <w:bCs/>
                  <w:sz w:val="16"/>
                  <w:szCs w:val="16"/>
                </w:rPr>
                <w:t>R4-2100820</w:t>
              </w:r>
            </w:hyperlink>
          </w:p>
        </w:tc>
        <w:tc>
          <w:tcPr>
            <w:tcW w:w="1437" w:type="dxa"/>
          </w:tcPr>
          <w:p w14:paraId="76D0EC17" w14:textId="7F0CD571" w:rsidR="0014426C" w:rsidRDefault="0014426C" w:rsidP="00805BE8">
            <w:pPr>
              <w:spacing w:before="120" w:after="120"/>
            </w:pPr>
            <w:r>
              <w:rPr>
                <w:rFonts w:ascii="Arial" w:hAnsi="Arial" w:cs="Arial"/>
                <w:sz w:val="16"/>
                <w:szCs w:val="16"/>
              </w:rPr>
              <w:t>CMCC</w:t>
            </w:r>
          </w:p>
        </w:tc>
        <w:tc>
          <w:tcPr>
            <w:tcW w:w="6772" w:type="dxa"/>
          </w:tcPr>
          <w:p w14:paraId="679AFC7C" w14:textId="77777777" w:rsidR="00AD02CD" w:rsidRPr="001733EF" w:rsidRDefault="00AD02CD" w:rsidP="00AD02CD">
            <w:pPr>
              <w:pStyle w:val="af0"/>
              <w:spacing w:before="60" w:after="0"/>
              <w:rPr>
                <w:rFonts w:eastAsiaTheme="minorEastAsia"/>
                <w:b/>
                <w:bCs/>
                <w:i/>
                <w:iCs/>
                <w:lang w:eastAsia="zh-CN"/>
              </w:rPr>
            </w:pPr>
            <w:r w:rsidRPr="001733EF">
              <w:rPr>
                <w:rFonts w:eastAsiaTheme="minorEastAsia" w:hint="eastAsia"/>
                <w:b/>
                <w:bCs/>
                <w:i/>
                <w:iCs/>
                <w:lang w:eastAsia="zh-CN"/>
              </w:rPr>
              <w:t>P</w:t>
            </w:r>
            <w:r w:rsidRPr="001733EF">
              <w:rPr>
                <w:rFonts w:eastAsiaTheme="minorEastAsia"/>
                <w:b/>
                <w:bCs/>
                <w:i/>
                <w:iCs/>
                <w:lang w:eastAsia="zh-CN"/>
              </w:rPr>
              <w:t>roposal 1: Use</w:t>
            </w:r>
            <w:r>
              <w:rPr>
                <w:rFonts w:eastAsiaTheme="minorEastAsia"/>
                <w:b/>
                <w:bCs/>
                <w:i/>
                <w:iCs/>
                <w:lang w:eastAsia="zh-CN"/>
              </w:rPr>
              <w:t xml:space="preserve"> the</w:t>
            </w:r>
            <w:r w:rsidRPr="001733EF">
              <w:rPr>
                <w:rFonts w:eastAsiaTheme="minorEastAsia"/>
                <w:b/>
                <w:bCs/>
                <w:i/>
                <w:iCs/>
                <w:lang w:eastAsia="zh-CN"/>
              </w:rPr>
              <w:t xml:space="preserve"> same WUS parameter’s configuration for 2RX and 4RX test</w:t>
            </w:r>
            <w:r>
              <w:rPr>
                <w:rFonts w:eastAsiaTheme="minorEastAsia"/>
                <w:b/>
                <w:bCs/>
                <w:i/>
                <w:iCs/>
                <w:lang w:eastAsia="zh-CN"/>
              </w:rPr>
              <w:t xml:space="preserve">s under </w:t>
            </w:r>
            <w:r w:rsidRPr="001733EF">
              <w:rPr>
                <w:rFonts w:eastAsiaTheme="minorEastAsia"/>
                <w:b/>
                <w:bCs/>
                <w:i/>
                <w:iCs/>
                <w:lang w:eastAsia="zh-CN"/>
              </w:rPr>
              <w:t>the same duplex mode.</w:t>
            </w:r>
          </w:p>
          <w:p w14:paraId="3FD51B8E" w14:textId="77777777" w:rsidR="00AD02CD" w:rsidRPr="001733EF" w:rsidRDefault="00AD02CD" w:rsidP="00AD02CD">
            <w:pPr>
              <w:pStyle w:val="af0"/>
              <w:spacing w:before="60" w:after="0"/>
              <w:rPr>
                <w:rFonts w:eastAsiaTheme="minorEastAsia"/>
                <w:b/>
                <w:bCs/>
                <w:i/>
                <w:iCs/>
                <w:lang w:eastAsia="zh-CN"/>
              </w:rPr>
            </w:pPr>
            <w:r w:rsidRPr="001733EF">
              <w:rPr>
                <w:rFonts w:eastAsiaTheme="minorEastAsia" w:hint="eastAsia"/>
                <w:b/>
                <w:bCs/>
                <w:i/>
                <w:iCs/>
                <w:lang w:eastAsia="zh-CN"/>
              </w:rPr>
              <w:t>P</w:t>
            </w:r>
            <w:r w:rsidRPr="001733EF">
              <w:rPr>
                <w:rFonts w:eastAsiaTheme="minorEastAsia"/>
                <w:b/>
                <w:bCs/>
                <w:i/>
                <w:iCs/>
                <w:lang w:eastAsia="zh-CN"/>
              </w:rPr>
              <w:t xml:space="preserve">roposal </w:t>
            </w:r>
            <w:r>
              <w:rPr>
                <w:rFonts w:eastAsiaTheme="minorEastAsia"/>
                <w:b/>
                <w:bCs/>
                <w:i/>
                <w:iCs/>
                <w:lang w:eastAsia="zh-CN"/>
              </w:rPr>
              <w:t>2</w:t>
            </w:r>
            <w:r w:rsidRPr="001733EF">
              <w:rPr>
                <w:rFonts w:eastAsiaTheme="minorEastAsia"/>
                <w:b/>
                <w:bCs/>
                <w:i/>
                <w:iCs/>
                <w:lang w:eastAsia="zh-CN"/>
              </w:rPr>
              <w:t xml:space="preserve">: In order to cover </w:t>
            </w:r>
            <w:r>
              <w:rPr>
                <w:rFonts w:eastAsiaTheme="minorEastAsia"/>
                <w:b/>
                <w:bCs/>
                <w:i/>
                <w:iCs/>
                <w:lang w:eastAsia="zh-CN"/>
              </w:rPr>
              <w:t xml:space="preserve">the </w:t>
            </w:r>
            <w:r w:rsidRPr="001733EF">
              <w:rPr>
                <w:rFonts w:eastAsiaTheme="minorEastAsia"/>
                <w:b/>
                <w:bCs/>
                <w:i/>
                <w:iCs/>
                <w:lang w:eastAsia="zh-CN"/>
              </w:rPr>
              <w:t>typical DCI format 2-6 configuration, us</w:t>
            </w:r>
            <w:r>
              <w:rPr>
                <w:rFonts w:eastAsiaTheme="minorEastAsia"/>
                <w:b/>
                <w:bCs/>
                <w:i/>
                <w:iCs/>
                <w:lang w:eastAsia="zh-CN"/>
              </w:rPr>
              <w:t>e</w:t>
            </w:r>
            <w:r w:rsidRPr="001733EF">
              <w:rPr>
                <w:rFonts w:eastAsiaTheme="minorEastAsia"/>
                <w:b/>
                <w:bCs/>
                <w:i/>
                <w:iCs/>
                <w:lang w:eastAsia="zh-CN"/>
              </w:rPr>
              <w:t xml:space="preserve"> different WUS parameter’s configuration</w:t>
            </w:r>
            <w:r>
              <w:rPr>
                <w:rFonts w:eastAsiaTheme="minorEastAsia"/>
                <w:b/>
                <w:bCs/>
                <w:i/>
                <w:iCs/>
                <w:lang w:eastAsia="zh-CN"/>
              </w:rPr>
              <w:t>s</w:t>
            </w:r>
            <w:r w:rsidRPr="001733EF">
              <w:rPr>
                <w:rFonts w:eastAsiaTheme="minorEastAsia"/>
                <w:b/>
                <w:bCs/>
                <w:i/>
                <w:iCs/>
                <w:lang w:eastAsia="zh-CN"/>
              </w:rPr>
              <w:t xml:space="preserve"> between TDD tests and FDD tests.</w:t>
            </w:r>
          </w:p>
          <w:p w14:paraId="6D8EEFC0" w14:textId="77777777" w:rsidR="00AD02CD" w:rsidRPr="00E73324" w:rsidRDefault="00AD02CD" w:rsidP="00AD02CD">
            <w:pPr>
              <w:pStyle w:val="af0"/>
              <w:spacing w:before="60" w:after="0"/>
              <w:rPr>
                <w:rFonts w:eastAsiaTheme="minorEastAsia"/>
                <w:b/>
                <w:bCs/>
                <w:i/>
                <w:iCs/>
                <w:lang w:eastAsia="zh-CN"/>
              </w:rPr>
            </w:pPr>
            <w:r w:rsidRPr="00E73324">
              <w:rPr>
                <w:rFonts w:eastAsiaTheme="minorEastAsia" w:hint="eastAsia"/>
                <w:b/>
                <w:bCs/>
                <w:i/>
                <w:iCs/>
                <w:lang w:eastAsia="zh-CN"/>
              </w:rPr>
              <w:t>P</w:t>
            </w:r>
            <w:r w:rsidRPr="00E73324">
              <w:rPr>
                <w:rFonts w:eastAsiaTheme="minorEastAsia"/>
                <w:b/>
                <w:bCs/>
                <w:i/>
                <w:iCs/>
                <w:lang w:eastAsia="zh-CN"/>
              </w:rPr>
              <w:t>ropos</w:t>
            </w:r>
            <w:r>
              <w:rPr>
                <w:rFonts w:eastAsiaTheme="minorEastAsia"/>
                <w:b/>
                <w:bCs/>
                <w:i/>
                <w:iCs/>
                <w:lang w:eastAsia="zh-CN"/>
              </w:rPr>
              <w:t>al 3</w:t>
            </w:r>
            <w:r w:rsidRPr="00E73324">
              <w:rPr>
                <w:rFonts w:eastAsiaTheme="minorEastAsia"/>
                <w:b/>
                <w:bCs/>
                <w:i/>
                <w:iCs/>
                <w:lang w:eastAsia="zh-CN"/>
              </w:rPr>
              <w:t xml:space="preserve">: </w:t>
            </w:r>
          </w:p>
          <w:p w14:paraId="1F907870"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FDD 2Rx, payload=36bits, AL=16;</w:t>
            </w:r>
          </w:p>
          <w:p w14:paraId="04691285"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FDD 4Rx, payload=36bit, AL=16</w:t>
            </w:r>
            <w:r w:rsidRPr="00E73324">
              <w:rPr>
                <w:rFonts w:eastAsiaTheme="minorEastAsia" w:hint="eastAsia"/>
                <w:b/>
                <w:bCs/>
                <w:i/>
                <w:iCs/>
                <w:lang w:eastAsia="zh-CN"/>
              </w:rPr>
              <w:t>;</w:t>
            </w:r>
          </w:p>
          <w:p w14:paraId="4DF823C6"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TDD 2Rx, payload=12bit, AL=8;</w:t>
            </w:r>
          </w:p>
          <w:p w14:paraId="43814A42"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TDD 4Rx, payload=12bits, AL=8</w:t>
            </w:r>
            <w:r w:rsidRPr="00E73324">
              <w:rPr>
                <w:rFonts w:eastAsiaTheme="minorEastAsia" w:hint="eastAsia"/>
                <w:b/>
                <w:bCs/>
                <w:i/>
                <w:iCs/>
                <w:lang w:eastAsia="zh-CN"/>
              </w:rPr>
              <w:t>;</w:t>
            </w:r>
          </w:p>
          <w:p w14:paraId="47FE154F" w14:textId="79A828DE" w:rsidR="0014426C" w:rsidRPr="00AD02CD" w:rsidRDefault="00AD02CD" w:rsidP="00AD02CD">
            <w:pPr>
              <w:pStyle w:val="af0"/>
              <w:spacing w:before="120"/>
            </w:pPr>
            <w:r w:rsidRPr="00BA5963">
              <w:rPr>
                <w:rFonts w:eastAsiaTheme="minorEastAsia" w:hint="eastAsia"/>
                <w:b/>
                <w:bCs/>
                <w:i/>
                <w:iCs/>
                <w:lang w:eastAsia="zh-CN"/>
              </w:rPr>
              <w:t>P</w:t>
            </w:r>
            <w:r w:rsidRPr="00BA5963">
              <w:rPr>
                <w:rFonts w:eastAsiaTheme="minorEastAsia"/>
                <w:b/>
                <w:bCs/>
                <w:i/>
                <w:iCs/>
                <w:lang w:eastAsia="zh-CN"/>
              </w:rPr>
              <w:t>ropos</w:t>
            </w:r>
            <w:r>
              <w:rPr>
                <w:rFonts w:eastAsiaTheme="minorEastAsia"/>
                <w:b/>
                <w:bCs/>
                <w:i/>
                <w:iCs/>
                <w:lang w:eastAsia="zh-CN"/>
              </w:rPr>
              <w:t>al 4</w:t>
            </w:r>
            <w:r w:rsidRPr="00BA5963">
              <w:rPr>
                <w:rFonts w:eastAsiaTheme="minorEastAsia"/>
                <w:b/>
                <w:bCs/>
                <w:i/>
                <w:iCs/>
                <w:lang w:eastAsia="zh-CN"/>
              </w:rPr>
              <w:t xml:space="preserve">: </w:t>
            </w:r>
            <w:r>
              <w:rPr>
                <w:rFonts w:eastAsiaTheme="minorEastAsia"/>
                <w:b/>
                <w:bCs/>
                <w:i/>
                <w:iCs/>
                <w:lang w:eastAsia="zh-CN"/>
              </w:rPr>
              <w:t>For FR2, payload=12bit, AL=8;</w:t>
            </w:r>
          </w:p>
        </w:tc>
      </w:tr>
      <w:tr w:rsidR="0014426C" w14:paraId="4BA67952" w14:textId="77777777" w:rsidTr="00805BE8">
        <w:trPr>
          <w:trHeight w:val="468"/>
        </w:trPr>
        <w:tc>
          <w:tcPr>
            <w:tcW w:w="1648" w:type="dxa"/>
          </w:tcPr>
          <w:p w14:paraId="783688BE" w14:textId="6487B7A3" w:rsidR="0014426C" w:rsidRDefault="00FA505F" w:rsidP="00805BE8">
            <w:pPr>
              <w:spacing w:before="120" w:after="120"/>
            </w:pPr>
            <w:hyperlink r:id="rId18" w:history="1">
              <w:r w:rsidR="0014426C">
                <w:rPr>
                  <w:rStyle w:val="ac"/>
                  <w:rFonts w:ascii="Arial" w:hAnsi="Arial" w:cs="Arial"/>
                  <w:b/>
                  <w:bCs/>
                  <w:sz w:val="16"/>
                  <w:szCs w:val="16"/>
                </w:rPr>
                <w:t>R4-2101241</w:t>
              </w:r>
            </w:hyperlink>
          </w:p>
        </w:tc>
        <w:tc>
          <w:tcPr>
            <w:tcW w:w="1437" w:type="dxa"/>
          </w:tcPr>
          <w:p w14:paraId="5F28EC2A" w14:textId="0B6E633E" w:rsidR="0014426C" w:rsidRDefault="0014426C" w:rsidP="00805BE8">
            <w:pPr>
              <w:spacing w:before="120" w:after="120"/>
            </w:pPr>
            <w:r>
              <w:rPr>
                <w:rFonts w:ascii="Arial" w:hAnsi="Arial" w:cs="Arial"/>
                <w:sz w:val="16"/>
                <w:szCs w:val="16"/>
              </w:rPr>
              <w:t>Intel Corporation</w:t>
            </w:r>
          </w:p>
        </w:tc>
        <w:tc>
          <w:tcPr>
            <w:tcW w:w="6772" w:type="dxa"/>
          </w:tcPr>
          <w:p w14:paraId="1B46AB30" w14:textId="77777777" w:rsidR="00AD02CD" w:rsidRDefault="00AD02CD" w:rsidP="00AD02CD">
            <w:pPr>
              <w:tabs>
                <w:tab w:val="left" w:pos="1276"/>
              </w:tabs>
              <w:ind w:left="1440" w:hanging="1440"/>
              <w:jc w:val="both"/>
              <w:rPr>
                <w:b/>
              </w:rPr>
            </w:pPr>
            <w:r w:rsidRPr="00303BE0">
              <w:rPr>
                <w:b/>
              </w:rPr>
              <w:t>Proposal 1:</w:t>
            </w:r>
            <w:r w:rsidRPr="00303BE0">
              <w:rPr>
                <w:b/>
              </w:rPr>
              <w:tab/>
            </w:r>
            <w:r>
              <w:rPr>
                <w:b/>
              </w:rPr>
              <w:t>Use the following PDCCH-WUS configurations for Rel-16 Power saving requirements:</w:t>
            </w:r>
          </w:p>
          <w:p w14:paraId="01221C0B" w14:textId="77777777" w:rsidR="00AD02CD" w:rsidRDefault="00AD02CD" w:rsidP="00AD02CD">
            <w:pPr>
              <w:numPr>
                <w:ilvl w:val="0"/>
                <w:numId w:val="19"/>
              </w:numPr>
              <w:tabs>
                <w:tab w:val="left" w:pos="1276"/>
              </w:tabs>
              <w:spacing w:before="120" w:after="120"/>
              <w:ind w:left="1440" w:hanging="180"/>
              <w:jc w:val="both"/>
              <w:rPr>
                <w:b/>
              </w:rPr>
            </w:pPr>
            <w:r>
              <w:rPr>
                <w:b/>
              </w:rPr>
              <w:t>FR1 FDD and TDD: 36 bits, AL 16</w:t>
            </w:r>
          </w:p>
          <w:p w14:paraId="3FF8ECF0" w14:textId="08949266" w:rsidR="0014426C" w:rsidRDefault="00AD02CD" w:rsidP="00AD02CD">
            <w:pPr>
              <w:numPr>
                <w:ilvl w:val="0"/>
                <w:numId w:val="19"/>
              </w:numPr>
              <w:tabs>
                <w:tab w:val="left" w:pos="1276"/>
              </w:tabs>
              <w:spacing w:before="120" w:after="120"/>
              <w:ind w:left="1440" w:hanging="180"/>
              <w:jc w:val="both"/>
            </w:pPr>
            <w:r>
              <w:rPr>
                <w:b/>
              </w:rPr>
              <w:t>FR2: 36 bits, AL 8</w:t>
            </w:r>
          </w:p>
        </w:tc>
      </w:tr>
      <w:tr w:rsidR="0014426C" w14:paraId="5292FFD3" w14:textId="77777777" w:rsidTr="00805BE8">
        <w:trPr>
          <w:trHeight w:val="468"/>
        </w:trPr>
        <w:tc>
          <w:tcPr>
            <w:tcW w:w="1648" w:type="dxa"/>
          </w:tcPr>
          <w:p w14:paraId="58638384" w14:textId="1D7E7E9A" w:rsidR="0014426C" w:rsidRDefault="00FA505F" w:rsidP="00805BE8">
            <w:pPr>
              <w:spacing w:before="120" w:after="120"/>
            </w:pPr>
            <w:hyperlink r:id="rId19" w:history="1">
              <w:r w:rsidR="0014426C">
                <w:rPr>
                  <w:rStyle w:val="ac"/>
                  <w:rFonts w:ascii="Arial" w:hAnsi="Arial" w:cs="Arial"/>
                  <w:b/>
                  <w:bCs/>
                  <w:sz w:val="16"/>
                  <w:szCs w:val="16"/>
                </w:rPr>
                <w:t>R4-2101295</w:t>
              </w:r>
            </w:hyperlink>
          </w:p>
        </w:tc>
        <w:tc>
          <w:tcPr>
            <w:tcW w:w="1437" w:type="dxa"/>
          </w:tcPr>
          <w:p w14:paraId="7CB93F4F" w14:textId="0DC298AE" w:rsidR="0014426C" w:rsidRDefault="0014426C" w:rsidP="00805BE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5C64C964" w14:textId="77777777" w:rsidR="00AD02CD" w:rsidRPr="00BC1DED" w:rsidRDefault="00AD02CD" w:rsidP="00AD02CD">
            <w:pPr>
              <w:pStyle w:val="Observation"/>
              <w:numPr>
                <w:ilvl w:val="0"/>
                <w:numId w:val="22"/>
              </w:numPr>
            </w:pPr>
            <w:r>
              <w:t>For all cases, BLER of PDCCH-WUS is far less than 0.1% while BLER of the normal PDCCH is 1%.</w:t>
            </w:r>
          </w:p>
          <w:p w14:paraId="69BEAA2A" w14:textId="045D658D" w:rsidR="0014426C" w:rsidRDefault="00AD02CD" w:rsidP="00AD02CD">
            <w:pPr>
              <w:pStyle w:val="Proposal"/>
              <w:numPr>
                <w:ilvl w:val="0"/>
                <w:numId w:val="23"/>
              </w:numPr>
            </w:pPr>
            <w:r>
              <w:t>For all cases, use 12 bit and AL 8 for PDCCH-WUS configuration.</w:t>
            </w:r>
          </w:p>
        </w:tc>
      </w:tr>
      <w:tr w:rsidR="0014426C" w14:paraId="03395B59" w14:textId="77777777" w:rsidTr="00805BE8">
        <w:trPr>
          <w:trHeight w:val="468"/>
        </w:trPr>
        <w:tc>
          <w:tcPr>
            <w:tcW w:w="1648" w:type="dxa"/>
          </w:tcPr>
          <w:p w14:paraId="13A281B0" w14:textId="76E2173B" w:rsidR="0014426C" w:rsidRDefault="00FA505F" w:rsidP="00805BE8">
            <w:pPr>
              <w:spacing w:before="120" w:after="120"/>
            </w:pPr>
            <w:hyperlink r:id="rId20" w:history="1">
              <w:r w:rsidR="0014426C">
                <w:rPr>
                  <w:rStyle w:val="ac"/>
                  <w:rFonts w:ascii="Arial" w:hAnsi="Arial" w:cs="Arial"/>
                  <w:b/>
                  <w:bCs/>
                  <w:sz w:val="16"/>
                  <w:szCs w:val="16"/>
                </w:rPr>
                <w:t>R4-2101387</w:t>
              </w:r>
            </w:hyperlink>
          </w:p>
        </w:tc>
        <w:tc>
          <w:tcPr>
            <w:tcW w:w="1437" w:type="dxa"/>
          </w:tcPr>
          <w:p w14:paraId="5C56041E" w14:textId="1BE9FD5C" w:rsidR="0014426C" w:rsidRDefault="0014426C" w:rsidP="00805BE8">
            <w:pPr>
              <w:spacing w:before="120" w:after="120"/>
            </w:pPr>
            <w:r>
              <w:rPr>
                <w:rFonts w:ascii="Arial" w:hAnsi="Arial" w:cs="Arial"/>
                <w:sz w:val="16"/>
                <w:szCs w:val="16"/>
              </w:rPr>
              <w:t>vivo</w:t>
            </w:r>
          </w:p>
        </w:tc>
        <w:tc>
          <w:tcPr>
            <w:tcW w:w="6772" w:type="dxa"/>
          </w:tcPr>
          <w:p w14:paraId="6AE8E22A" w14:textId="336E28C4" w:rsidR="0014426C" w:rsidRPr="00AD02CD" w:rsidRDefault="00AD02CD" w:rsidP="00805BE8">
            <w:pPr>
              <w:spacing w:before="120" w:after="120"/>
              <w:rPr>
                <w:rFonts w:eastAsiaTheme="minorEastAsia"/>
                <w:lang w:eastAsia="zh-CN"/>
              </w:rPr>
            </w:pPr>
            <w:r>
              <w:rPr>
                <w:rFonts w:eastAsiaTheme="minorEastAsia" w:hint="eastAsia"/>
                <w:lang w:eastAsia="zh-CN"/>
              </w:rPr>
              <w:t>FRC</w:t>
            </w:r>
          </w:p>
        </w:tc>
      </w:tr>
      <w:tr w:rsidR="0014426C" w14:paraId="45F06547" w14:textId="77777777" w:rsidTr="00805BE8">
        <w:trPr>
          <w:trHeight w:val="468"/>
        </w:trPr>
        <w:tc>
          <w:tcPr>
            <w:tcW w:w="1648" w:type="dxa"/>
          </w:tcPr>
          <w:p w14:paraId="0D11C0CE" w14:textId="08791F68" w:rsidR="0014426C" w:rsidRDefault="00FA505F" w:rsidP="00805BE8">
            <w:pPr>
              <w:spacing w:before="120" w:after="120"/>
            </w:pPr>
            <w:hyperlink r:id="rId21" w:history="1">
              <w:r w:rsidR="0014426C">
                <w:rPr>
                  <w:rStyle w:val="ac"/>
                  <w:rFonts w:ascii="Arial" w:hAnsi="Arial" w:cs="Arial"/>
                  <w:b/>
                  <w:bCs/>
                  <w:sz w:val="16"/>
                  <w:szCs w:val="16"/>
                </w:rPr>
                <w:t>R4-2102085</w:t>
              </w:r>
            </w:hyperlink>
          </w:p>
        </w:tc>
        <w:tc>
          <w:tcPr>
            <w:tcW w:w="1437" w:type="dxa"/>
          </w:tcPr>
          <w:p w14:paraId="7D1E4A5E" w14:textId="50C52E12" w:rsidR="0014426C" w:rsidRDefault="0014426C" w:rsidP="00805BE8">
            <w:pPr>
              <w:spacing w:before="120" w:after="120"/>
            </w:pPr>
            <w:r>
              <w:rPr>
                <w:rFonts w:ascii="Arial" w:hAnsi="Arial" w:cs="Arial"/>
                <w:sz w:val="16"/>
                <w:szCs w:val="16"/>
              </w:rPr>
              <w:t>MediaTek inc.</w:t>
            </w:r>
          </w:p>
        </w:tc>
        <w:tc>
          <w:tcPr>
            <w:tcW w:w="6772" w:type="dxa"/>
          </w:tcPr>
          <w:p w14:paraId="1F9F7377" w14:textId="77777777" w:rsidR="00AD02CD" w:rsidRDefault="00AD02CD" w:rsidP="00AD02CD">
            <w:pPr>
              <w:spacing w:line="288" w:lineRule="auto"/>
              <w:jc w:val="both"/>
              <w:rPr>
                <w:sz w:val="22"/>
                <w:lang w:val="en-US"/>
              </w:rPr>
            </w:pPr>
            <w:r>
              <w:rPr>
                <w:b/>
                <w:i/>
                <w:sz w:val="22"/>
                <w:u w:val="single"/>
                <w:lang w:val="en-US"/>
              </w:rPr>
              <w:t>Proposal 1</w:t>
            </w:r>
            <w:r w:rsidRPr="00E83B49">
              <w:rPr>
                <w:sz w:val="22"/>
                <w:lang w:val="en-US"/>
              </w:rPr>
              <w:t>:</w:t>
            </w:r>
            <w:r>
              <w:rPr>
                <w:sz w:val="22"/>
                <w:lang w:val="en-US"/>
              </w:rPr>
              <w:t xml:space="preserve"> Either Option1 (</w:t>
            </w:r>
            <w:r w:rsidRPr="000620A7">
              <w:rPr>
                <w:sz w:val="22"/>
                <w:lang w:val="en-US"/>
              </w:rPr>
              <w:t>12 bits, AL = 8</w:t>
            </w:r>
            <w:r>
              <w:rPr>
                <w:sz w:val="22"/>
                <w:lang w:val="en-US"/>
              </w:rPr>
              <w:t>) or Option2 (36 bits, AL = 16) can be used to define test cases for FR1.</w:t>
            </w:r>
          </w:p>
          <w:p w14:paraId="0E17E672" w14:textId="5795D845" w:rsidR="0014426C" w:rsidRDefault="00AD02CD" w:rsidP="00AD02CD">
            <w:pPr>
              <w:spacing w:line="288" w:lineRule="auto"/>
              <w:jc w:val="both"/>
            </w:pPr>
            <w:r w:rsidRPr="00C1371A">
              <w:rPr>
                <w:b/>
                <w:i/>
                <w:sz w:val="22"/>
                <w:u w:val="single"/>
                <w:lang w:val="en-US"/>
              </w:rPr>
              <w:t>Proposal 2</w:t>
            </w:r>
            <w:r w:rsidRPr="00C1371A">
              <w:rPr>
                <w:sz w:val="22"/>
                <w:lang w:val="en-US"/>
              </w:rPr>
              <w:t xml:space="preserve">: Option1 (12 bits, AL = 8) </w:t>
            </w:r>
            <w:r>
              <w:rPr>
                <w:sz w:val="22"/>
                <w:lang w:val="en-US"/>
              </w:rPr>
              <w:t>can be used to define test cases</w:t>
            </w:r>
            <w:r w:rsidRPr="00C1371A">
              <w:rPr>
                <w:rFonts w:hint="eastAsia"/>
                <w:sz w:val="22"/>
                <w:lang w:val="en-US"/>
              </w:rPr>
              <w:t xml:space="preserve"> </w:t>
            </w:r>
            <w:r w:rsidRPr="00C1371A">
              <w:rPr>
                <w:sz w:val="22"/>
                <w:lang w:val="en-US"/>
              </w:rPr>
              <w:t>for FR2.</w:t>
            </w:r>
          </w:p>
        </w:tc>
      </w:tr>
      <w:tr w:rsidR="0014426C" w14:paraId="2D531401" w14:textId="77777777" w:rsidTr="00805BE8">
        <w:trPr>
          <w:trHeight w:val="468"/>
        </w:trPr>
        <w:tc>
          <w:tcPr>
            <w:tcW w:w="1648" w:type="dxa"/>
          </w:tcPr>
          <w:p w14:paraId="557647C3" w14:textId="1C16E218" w:rsidR="0014426C" w:rsidRDefault="00FA505F" w:rsidP="00805BE8">
            <w:pPr>
              <w:spacing w:before="120" w:after="120"/>
            </w:pPr>
            <w:hyperlink r:id="rId22" w:history="1">
              <w:r w:rsidR="0014426C">
                <w:rPr>
                  <w:rStyle w:val="ac"/>
                  <w:rFonts w:ascii="Arial" w:hAnsi="Arial" w:cs="Arial"/>
                  <w:b/>
                  <w:bCs/>
                  <w:sz w:val="16"/>
                  <w:szCs w:val="16"/>
                </w:rPr>
                <w:t>R4-2102086</w:t>
              </w:r>
            </w:hyperlink>
          </w:p>
        </w:tc>
        <w:tc>
          <w:tcPr>
            <w:tcW w:w="1437" w:type="dxa"/>
          </w:tcPr>
          <w:p w14:paraId="35ABD729" w14:textId="0DAF5C28" w:rsidR="0014426C" w:rsidRDefault="0014426C" w:rsidP="00805BE8">
            <w:pPr>
              <w:spacing w:before="120" w:after="120"/>
            </w:pPr>
            <w:r>
              <w:rPr>
                <w:rFonts w:ascii="Arial" w:hAnsi="Arial" w:cs="Arial"/>
                <w:sz w:val="16"/>
                <w:szCs w:val="16"/>
              </w:rPr>
              <w:t>MediaTek inc.</w:t>
            </w:r>
          </w:p>
        </w:tc>
        <w:tc>
          <w:tcPr>
            <w:tcW w:w="6772" w:type="dxa"/>
          </w:tcPr>
          <w:p w14:paraId="1C6A1923" w14:textId="3125CF81" w:rsidR="0014426C" w:rsidRPr="00AD02CD" w:rsidRDefault="00AD02CD" w:rsidP="00805BE8">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 new </w:t>
            </w:r>
            <w:r>
              <w:rPr>
                <w:rFonts w:eastAsiaTheme="minorEastAsia"/>
                <w:lang w:eastAsia="zh-CN"/>
              </w:rPr>
              <w:t>section</w:t>
            </w:r>
            <w:r>
              <w:rPr>
                <w:rFonts w:eastAsiaTheme="minorEastAsia" w:hint="eastAsia"/>
                <w:lang w:eastAsia="zh-CN"/>
              </w:rPr>
              <w:t xml:space="preserve"> for power saving is proposed.</w:t>
            </w:r>
          </w:p>
        </w:tc>
      </w:tr>
      <w:tr w:rsidR="0014426C" w14:paraId="6FB05E9A" w14:textId="77777777" w:rsidTr="00805BE8">
        <w:trPr>
          <w:trHeight w:val="468"/>
        </w:trPr>
        <w:tc>
          <w:tcPr>
            <w:tcW w:w="1648" w:type="dxa"/>
          </w:tcPr>
          <w:p w14:paraId="6A5C8AF8" w14:textId="0143A6F6" w:rsidR="0014426C" w:rsidRDefault="0014426C" w:rsidP="00805BE8">
            <w:pPr>
              <w:spacing w:before="120" w:after="120"/>
            </w:pPr>
          </w:p>
        </w:tc>
        <w:tc>
          <w:tcPr>
            <w:tcW w:w="1437" w:type="dxa"/>
          </w:tcPr>
          <w:p w14:paraId="7B4C46D3" w14:textId="26F4328A" w:rsidR="0014426C" w:rsidRDefault="0014426C" w:rsidP="00805BE8">
            <w:pPr>
              <w:spacing w:before="120" w:after="120"/>
            </w:pPr>
          </w:p>
        </w:tc>
        <w:tc>
          <w:tcPr>
            <w:tcW w:w="6772" w:type="dxa"/>
          </w:tcPr>
          <w:p w14:paraId="3845FAB9" w14:textId="36C7B840" w:rsidR="0014426C" w:rsidRDefault="0014426C" w:rsidP="00805BE8">
            <w:pPr>
              <w:spacing w:before="120" w:after="120"/>
            </w:pPr>
          </w:p>
        </w:tc>
      </w:tr>
      <w:tr w:rsidR="0014426C" w14:paraId="3BC24846" w14:textId="77777777" w:rsidTr="00805BE8">
        <w:trPr>
          <w:trHeight w:val="468"/>
        </w:trPr>
        <w:tc>
          <w:tcPr>
            <w:tcW w:w="1648" w:type="dxa"/>
          </w:tcPr>
          <w:p w14:paraId="08D5EBC2" w14:textId="36F33B29" w:rsidR="0014426C" w:rsidRDefault="0014426C" w:rsidP="00805BE8">
            <w:pPr>
              <w:spacing w:before="120" w:after="120"/>
            </w:pPr>
          </w:p>
        </w:tc>
        <w:tc>
          <w:tcPr>
            <w:tcW w:w="1437" w:type="dxa"/>
          </w:tcPr>
          <w:p w14:paraId="11C218BE" w14:textId="21B85074" w:rsidR="0014426C" w:rsidRDefault="0014426C" w:rsidP="00805BE8">
            <w:pPr>
              <w:spacing w:before="120" w:after="120"/>
            </w:pPr>
          </w:p>
        </w:tc>
        <w:tc>
          <w:tcPr>
            <w:tcW w:w="6772" w:type="dxa"/>
          </w:tcPr>
          <w:p w14:paraId="5E3BEB64" w14:textId="1B68E224" w:rsidR="0014426C" w:rsidRDefault="0014426C" w:rsidP="00805BE8">
            <w:pPr>
              <w:spacing w:before="120" w:after="120"/>
            </w:pPr>
          </w:p>
        </w:tc>
      </w:tr>
      <w:tr w:rsidR="0014426C" w14:paraId="372432AA" w14:textId="77777777" w:rsidTr="00805BE8">
        <w:trPr>
          <w:trHeight w:val="468"/>
        </w:trPr>
        <w:tc>
          <w:tcPr>
            <w:tcW w:w="1648" w:type="dxa"/>
          </w:tcPr>
          <w:p w14:paraId="228A831C" w14:textId="3BBFE9EB" w:rsidR="0014426C" w:rsidRDefault="0014426C" w:rsidP="00805BE8">
            <w:pPr>
              <w:spacing w:before="120" w:after="120"/>
            </w:pPr>
          </w:p>
        </w:tc>
        <w:tc>
          <w:tcPr>
            <w:tcW w:w="1437" w:type="dxa"/>
          </w:tcPr>
          <w:p w14:paraId="36D47E99" w14:textId="7C78A787" w:rsidR="0014426C" w:rsidRDefault="0014426C" w:rsidP="00805BE8">
            <w:pPr>
              <w:spacing w:before="120" w:after="120"/>
            </w:pPr>
          </w:p>
        </w:tc>
        <w:tc>
          <w:tcPr>
            <w:tcW w:w="6772" w:type="dxa"/>
          </w:tcPr>
          <w:p w14:paraId="1109919F" w14:textId="2C315AE4" w:rsidR="0014426C" w:rsidRDefault="0014426C" w:rsidP="00805BE8">
            <w:pPr>
              <w:spacing w:before="120" w:after="120"/>
            </w:pPr>
          </w:p>
        </w:tc>
      </w:tr>
      <w:tr w:rsidR="0014426C" w14:paraId="6E35A23C" w14:textId="77777777" w:rsidTr="00805BE8">
        <w:trPr>
          <w:trHeight w:val="468"/>
        </w:trPr>
        <w:tc>
          <w:tcPr>
            <w:tcW w:w="1648" w:type="dxa"/>
          </w:tcPr>
          <w:p w14:paraId="41E0D98C" w14:textId="77777777" w:rsidR="0014426C" w:rsidRDefault="0014426C" w:rsidP="00805BE8">
            <w:pPr>
              <w:spacing w:before="120" w:after="120"/>
            </w:pPr>
          </w:p>
        </w:tc>
        <w:tc>
          <w:tcPr>
            <w:tcW w:w="1437" w:type="dxa"/>
          </w:tcPr>
          <w:p w14:paraId="6A06B995" w14:textId="77777777" w:rsidR="0014426C" w:rsidRDefault="0014426C" w:rsidP="00805BE8">
            <w:pPr>
              <w:spacing w:before="120" w:after="120"/>
            </w:pPr>
          </w:p>
        </w:tc>
        <w:tc>
          <w:tcPr>
            <w:tcW w:w="6772" w:type="dxa"/>
          </w:tcPr>
          <w:p w14:paraId="1F0A6E49" w14:textId="77777777" w:rsidR="0014426C" w:rsidRDefault="0014426C"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E779B47" w14:textId="77777777" w:rsidR="00783C30" w:rsidRPr="00783C30" w:rsidRDefault="00783C30" w:rsidP="00B4108D">
      <w:pPr>
        <w:rPr>
          <w:b/>
          <w:color w:val="0070C0"/>
          <w:u w:val="single"/>
          <w:lang w:eastAsia="zh-CN"/>
        </w:rPr>
      </w:pPr>
    </w:p>
    <w:p w14:paraId="52E527C3" w14:textId="4551D8C7" w:rsidR="00B4108D" w:rsidRPr="00783C30" w:rsidRDefault="00B4108D" w:rsidP="00B4108D">
      <w:pPr>
        <w:rPr>
          <w:b/>
          <w:color w:val="000000" w:themeColor="text1"/>
          <w:u w:val="single"/>
          <w:lang w:eastAsia="zh-CN"/>
        </w:rPr>
      </w:pPr>
      <w:r w:rsidRPr="00783C30">
        <w:rPr>
          <w:b/>
          <w:color w:val="000000" w:themeColor="text1"/>
          <w:u w:val="single"/>
          <w:lang w:eastAsia="ko-KR"/>
        </w:rPr>
        <w:t>Issue 1-1</w:t>
      </w:r>
      <w:r w:rsidR="0026374B">
        <w:rPr>
          <w:rFonts w:hint="eastAsia"/>
          <w:b/>
          <w:color w:val="000000" w:themeColor="text1"/>
          <w:u w:val="single"/>
          <w:lang w:eastAsia="zh-CN"/>
        </w:rPr>
        <w:t>-1</w:t>
      </w:r>
      <w:r w:rsidRPr="00783C30">
        <w:rPr>
          <w:b/>
          <w:color w:val="000000" w:themeColor="text1"/>
          <w:u w:val="single"/>
          <w:lang w:eastAsia="ko-KR"/>
        </w:rPr>
        <w:t xml:space="preserve">: </w:t>
      </w:r>
      <w:r w:rsidR="00783C30" w:rsidRPr="00783C30">
        <w:rPr>
          <w:rFonts w:hint="eastAsia"/>
          <w:b/>
          <w:color w:val="000000" w:themeColor="text1"/>
          <w:u w:val="single"/>
          <w:lang w:eastAsia="zh-CN"/>
        </w:rPr>
        <w:t xml:space="preserve"> </w:t>
      </w:r>
      <w:r w:rsidR="00783C30" w:rsidRPr="00783C30">
        <w:rPr>
          <w:b/>
          <w:bCs/>
          <w:color w:val="000000" w:themeColor="text1"/>
        </w:rPr>
        <w:t>DCI length (excluding 24bits CRS) + Aggregation level</w:t>
      </w:r>
      <w:r w:rsidR="00783C30" w:rsidRPr="00783C30">
        <w:rPr>
          <w:rFonts w:hint="eastAsia"/>
          <w:b/>
          <w:bCs/>
          <w:color w:val="000000" w:themeColor="text1"/>
          <w:lang w:eastAsia="zh-CN"/>
        </w:rPr>
        <w:t xml:space="preserve">  </w:t>
      </w:r>
      <w:r w:rsidR="00783C30" w:rsidRPr="00783C30">
        <w:rPr>
          <w:rFonts w:hint="eastAsia"/>
          <w:b/>
          <w:bCs/>
          <w:color w:val="000000" w:themeColor="text1"/>
          <w:lang w:eastAsia="zh-CN"/>
        </w:rPr>
        <w:t>（</w:t>
      </w:r>
      <w:r w:rsidR="00783C30" w:rsidRPr="00783C30">
        <w:rPr>
          <w:rFonts w:hint="eastAsia"/>
          <w:b/>
          <w:bCs/>
          <w:color w:val="000000" w:themeColor="text1"/>
          <w:lang w:eastAsia="zh-CN"/>
        </w:rPr>
        <w:t>FR1 FDD</w:t>
      </w:r>
      <w:r w:rsidR="00783C30" w:rsidRPr="00783C30">
        <w:rPr>
          <w:rFonts w:hint="eastAsia"/>
          <w:b/>
          <w:bCs/>
          <w:color w:val="000000" w:themeColor="text1"/>
          <w:lang w:eastAsia="zh-CN"/>
        </w:rPr>
        <w:t>）</w:t>
      </w:r>
    </w:p>
    <w:p w14:paraId="3C3336B6" w14:textId="77777777" w:rsidR="00B4108D" w:rsidRPr="00783C30"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13C6B9EA" w14:textId="4C970E78" w:rsidR="00B4108D" w:rsidRPr="00783C30" w:rsidRDefault="00B4108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rsidR="00783C30" w:rsidRPr="00783C30">
        <w:rPr>
          <w:color w:val="000000" w:themeColor="text1"/>
        </w:rPr>
        <w:t>12 bits, AL=8</w:t>
      </w:r>
      <w:r w:rsidR="00783C30" w:rsidRPr="00783C30">
        <w:rPr>
          <w:rFonts w:hint="eastAsia"/>
          <w:color w:val="000000" w:themeColor="text1"/>
        </w:rPr>
        <w:t>（</w:t>
      </w:r>
      <w:r w:rsidR="00783C30" w:rsidRPr="00783C30">
        <w:rPr>
          <w:rFonts w:hint="eastAsia"/>
          <w:color w:val="000000" w:themeColor="text1"/>
        </w:rPr>
        <w:t>Qualcomm, Huawei, CATT, MediaTek</w:t>
      </w:r>
      <w:r w:rsidR="00783C30" w:rsidRPr="00783C30">
        <w:rPr>
          <w:rFonts w:hint="eastAsia"/>
          <w:color w:val="000000" w:themeColor="text1"/>
        </w:rPr>
        <w:t>）</w:t>
      </w:r>
    </w:p>
    <w:p w14:paraId="49D6F8A9" w14:textId="3F401AB0" w:rsidR="00B4108D" w:rsidRPr="00783C30" w:rsidRDefault="00B4108D" w:rsidP="00B4108D">
      <w:pPr>
        <w:pStyle w:val="afe"/>
        <w:numPr>
          <w:ilvl w:val="1"/>
          <w:numId w:val="4"/>
        </w:numPr>
        <w:overflowPunct/>
        <w:autoSpaceDE/>
        <w:autoSpaceDN/>
        <w:adjustRightInd/>
        <w:spacing w:after="120"/>
        <w:ind w:left="1440" w:firstLineChars="0"/>
        <w:textAlignment w:val="auto"/>
        <w:rPr>
          <w:color w:val="000000" w:themeColor="text1"/>
        </w:rPr>
      </w:pPr>
      <w:r w:rsidRPr="00783C30">
        <w:rPr>
          <w:rFonts w:eastAsia="宋体"/>
          <w:color w:val="000000" w:themeColor="text1"/>
          <w:szCs w:val="24"/>
          <w:lang w:eastAsia="zh-CN"/>
        </w:rPr>
        <w:t xml:space="preserve">Option 2: </w:t>
      </w:r>
      <w:r w:rsidR="00783C30" w:rsidRPr="00783C30">
        <w:rPr>
          <w:color w:val="000000" w:themeColor="text1"/>
        </w:rPr>
        <w:t>36bits, AL=16</w:t>
      </w:r>
      <w:r w:rsidR="00783C30" w:rsidRPr="00783C30">
        <w:rPr>
          <w:rFonts w:hint="eastAsia"/>
          <w:color w:val="000000" w:themeColor="text1"/>
        </w:rPr>
        <w:t xml:space="preserve"> (CMCC</w:t>
      </w:r>
      <w:r w:rsidR="00783C30" w:rsidRPr="00783C30">
        <w:rPr>
          <w:rFonts w:eastAsiaTheme="minorEastAsia" w:hint="eastAsia"/>
          <w:color w:val="000000" w:themeColor="text1"/>
          <w:lang w:eastAsia="zh-CN"/>
        </w:rPr>
        <w:t>, Intel, MediaTek</w:t>
      </w:r>
      <w:r w:rsidR="00783C30" w:rsidRPr="00783C30">
        <w:rPr>
          <w:rFonts w:hint="eastAsia"/>
          <w:color w:val="000000" w:themeColor="text1"/>
        </w:rPr>
        <w:t>)</w:t>
      </w:r>
    </w:p>
    <w:p w14:paraId="70DF95D8" w14:textId="77777777" w:rsidR="00783C30" w:rsidRPr="00783C30" w:rsidRDefault="00783C30" w:rsidP="00B4108D">
      <w:pPr>
        <w:pStyle w:val="afe"/>
        <w:numPr>
          <w:ilvl w:val="1"/>
          <w:numId w:val="4"/>
        </w:numPr>
        <w:overflowPunct/>
        <w:autoSpaceDE/>
        <w:autoSpaceDN/>
        <w:adjustRightInd/>
        <w:spacing w:after="120"/>
        <w:ind w:left="1440" w:firstLineChars="0"/>
        <w:textAlignment w:val="auto"/>
        <w:rPr>
          <w:color w:val="000000" w:themeColor="text1"/>
        </w:rPr>
      </w:pPr>
    </w:p>
    <w:p w14:paraId="584C6E6F" w14:textId="77777777" w:rsidR="00B4108D" w:rsidRPr="00783C30"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073588CC" w14:textId="77777777" w:rsidR="00B4108D" w:rsidRPr="00783C30" w:rsidRDefault="00B4108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1DDEB4D9" w14:textId="77777777" w:rsidR="00B4108D" w:rsidRPr="00783C30" w:rsidRDefault="00B4108D" w:rsidP="005B4802">
      <w:pPr>
        <w:rPr>
          <w:i/>
          <w:color w:val="000000" w:themeColor="text1"/>
          <w:lang w:eastAsia="zh-CN"/>
        </w:rPr>
      </w:pPr>
    </w:p>
    <w:p w14:paraId="317BE90A" w14:textId="4EA1975F" w:rsidR="00783C30" w:rsidRPr="00783C30" w:rsidRDefault="00783C30" w:rsidP="00783C30">
      <w:pPr>
        <w:rPr>
          <w:b/>
          <w:color w:val="000000" w:themeColor="text1"/>
          <w:u w:val="single"/>
          <w:lang w:eastAsia="zh-CN"/>
        </w:rPr>
      </w:pPr>
      <w:r w:rsidRPr="00783C30">
        <w:rPr>
          <w:b/>
          <w:color w:val="000000" w:themeColor="text1"/>
          <w:u w:val="single"/>
          <w:lang w:eastAsia="ko-KR"/>
        </w:rPr>
        <w:t>Issue 1-</w:t>
      </w:r>
      <w:r w:rsidR="0026374B">
        <w:rPr>
          <w:rFonts w:hint="eastAsia"/>
          <w:b/>
          <w:color w:val="000000" w:themeColor="text1"/>
          <w:u w:val="single"/>
          <w:lang w:eastAsia="zh-CN"/>
        </w:rPr>
        <w:t>1-2</w:t>
      </w:r>
      <w:r w:rsidRPr="00783C30">
        <w:rPr>
          <w:b/>
          <w:color w:val="000000" w:themeColor="text1"/>
          <w:u w:val="single"/>
          <w:lang w:eastAsia="ko-KR"/>
        </w:rPr>
        <w:t xml:space="preserve">: </w:t>
      </w:r>
      <w:r w:rsidRPr="00783C30">
        <w:rPr>
          <w:rFonts w:hint="eastAsia"/>
          <w:b/>
          <w:color w:val="000000" w:themeColor="text1"/>
          <w:u w:val="single"/>
          <w:lang w:eastAsia="zh-CN"/>
        </w:rPr>
        <w:t xml:space="preserve"> </w:t>
      </w:r>
      <w:r w:rsidRPr="00783C30">
        <w:rPr>
          <w:b/>
          <w:bCs/>
          <w:color w:val="000000" w:themeColor="text1"/>
        </w:rPr>
        <w:t>DCI length (excluding 24bits CRS) + Aggregation level</w:t>
      </w:r>
      <w:r w:rsidRPr="00783C30">
        <w:rPr>
          <w:rFonts w:hint="eastAsia"/>
          <w:b/>
          <w:bCs/>
          <w:color w:val="000000" w:themeColor="text1"/>
          <w:lang w:eastAsia="zh-CN"/>
        </w:rPr>
        <w:t xml:space="preserve">  </w:t>
      </w:r>
      <w:r w:rsidRPr="00783C30">
        <w:rPr>
          <w:rFonts w:hint="eastAsia"/>
          <w:b/>
          <w:bCs/>
          <w:color w:val="000000" w:themeColor="text1"/>
          <w:lang w:eastAsia="zh-CN"/>
        </w:rPr>
        <w:t>（</w:t>
      </w:r>
      <w:r w:rsidRPr="00783C30">
        <w:rPr>
          <w:rFonts w:hint="eastAsia"/>
          <w:b/>
          <w:bCs/>
          <w:color w:val="000000" w:themeColor="text1"/>
          <w:lang w:eastAsia="zh-CN"/>
        </w:rPr>
        <w:t>FR1 TDD</w:t>
      </w:r>
      <w:r w:rsidRPr="00783C30">
        <w:rPr>
          <w:rFonts w:hint="eastAsia"/>
          <w:b/>
          <w:bCs/>
          <w:color w:val="000000" w:themeColor="text1"/>
          <w:lang w:eastAsia="zh-CN"/>
        </w:rPr>
        <w:t>）</w:t>
      </w:r>
    </w:p>
    <w:p w14:paraId="79A7EE95"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lastRenderedPageBreak/>
        <w:t>Proposals</w:t>
      </w:r>
    </w:p>
    <w:p w14:paraId="3A78D50C" w14:textId="7FDB1E5E"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Option 1:</w:t>
      </w:r>
      <w:r w:rsidRPr="00783C30">
        <w:rPr>
          <w:color w:val="000000" w:themeColor="text1"/>
        </w:rPr>
        <w:t xml:space="preserve"> 12 bits, AL=8</w:t>
      </w:r>
      <w:r w:rsidRPr="00783C30">
        <w:rPr>
          <w:rFonts w:eastAsiaTheme="minorEastAsia" w:hint="eastAsia"/>
          <w:color w:val="000000" w:themeColor="text1"/>
          <w:lang w:eastAsia="zh-CN"/>
        </w:rPr>
        <w:t xml:space="preserve"> (Qualcomm, CMCC, Huawei, CATT, MediaTek)</w:t>
      </w:r>
    </w:p>
    <w:p w14:paraId="4891FE0F" w14:textId="5BDC2BB2" w:rsidR="00783C30" w:rsidRPr="00783C30" w:rsidRDefault="00783C30" w:rsidP="00783C30">
      <w:pPr>
        <w:pStyle w:val="afe"/>
        <w:numPr>
          <w:ilvl w:val="1"/>
          <w:numId w:val="4"/>
        </w:numPr>
        <w:overflowPunct/>
        <w:autoSpaceDE/>
        <w:autoSpaceDN/>
        <w:adjustRightInd/>
        <w:spacing w:before="24" w:after="24"/>
        <w:ind w:left="1440" w:firstLineChars="0"/>
        <w:textAlignment w:val="auto"/>
        <w:rPr>
          <w:color w:val="000000" w:themeColor="text1"/>
        </w:rPr>
      </w:pPr>
      <w:r w:rsidRPr="00783C30">
        <w:rPr>
          <w:rFonts w:eastAsia="宋体"/>
          <w:color w:val="000000" w:themeColor="text1"/>
          <w:szCs w:val="24"/>
          <w:lang w:eastAsia="zh-CN"/>
        </w:rPr>
        <w:t xml:space="preserve">Option 2: </w:t>
      </w:r>
      <w:r w:rsidRPr="00783C30">
        <w:rPr>
          <w:color w:val="000000" w:themeColor="text1"/>
        </w:rPr>
        <w:t>36 bits, AL 16</w:t>
      </w:r>
      <w:r w:rsidRPr="00783C30">
        <w:rPr>
          <w:rFonts w:hint="eastAsia"/>
          <w:color w:val="000000" w:themeColor="text1"/>
        </w:rPr>
        <w:t xml:space="preserve"> (Intel</w:t>
      </w:r>
      <w:r w:rsidRPr="00783C30">
        <w:rPr>
          <w:rFonts w:eastAsiaTheme="minorEastAsia" w:hint="eastAsia"/>
          <w:color w:val="000000" w:themeColor="text1"/>
          <w:lang w:eastAsia="zh-CN"/>
        </w:rPr>
        <w:t>, MediaTek</w:t>
      </w:r>
      <w:r w:rsidRPr="00783C30">
        <w:rPr>
          <w:rFonts w:hint="eastAsia"/>
          <w:color w:val="000000" w:themeColor="text1"/>
        </w:rPr>
        <w:t>)</w:t>
      </w:r>
    </w:p>
    <w:p w14:paraId="23CC50FB"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704B6441" w14:textId="77777777"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7431B1B9" w14:textId="77777777" w:rsidR="00783C30" w:rsidRPr="00783C30" w:rsidRDefault="00783C30" w:rsidP="005B4802">
      <w:pPr>
        <w:rPr>
          <w:i/>
          <w:color w:val="000000" w:themeColor="text1"/>
          <w:lang w:eastAsia="zh-CN"/>
        </w:rPr>
      </w:pPr>
    </w:p>
    <w:p w14:paraId="3FAB1151" w14:textId="2BCF1886" w:rsidR="00783C30" w:rsidRPr="00783C30" w:rsidRDefault="00783C30" w:rsidP="00783C30">
      <w:pPr>
        <w:rPr>
          <w:b/>
          <w:color w:val="000000" w:themeColor="text1"/>
          <w:u w:val="single"/>
          <w:lang w:eastAsia="zh-CN"/>
        </w:rPr>
      </w:pPr>
      <w:r w:rsidRPr="00783C30">
        <w:rPr>
          <w:b/>
          <w:color w:val="000000" w:themeColor="text1"/>
          <w:u w:val="single"/>
          <w:lang w:eastAsia="ko-KR"/>
        </w:rPr>
        <w:t>Issue 1-</w:t>
      </w:r>
      <w:r w:rsidR="0026374B">
        <w:rPr>
          <w:rFonts w:hint="eastAsia"/>
          <w:b/>
          <w:color w:val="000000" w:themeColor="text1"/>
          <w:u w:val="single"/>
          <w:lang w:eastAsia="zh-CN"/>
        </w:rPr>
        <w:t>1-3</w:t>
      </w:r>
      <w:r w:rsidRPr="00783C30">
        <w:rPr>
          <w:b/>
          <w:color w:val="000000" w:themeColor="text1"/>
          <w:u w:val="single"/>
          <w:lang w:eastAsia="ko-KR"/>
        </w:rPr>
        <w:t xml:space="preserve">: </w:t>
      </w:r>
      <w:r w:rsidRPr="00783C30">
        <w:rPr>
          <w:rFonts w:hint="eastAsia"/>
          <w:b/>
          <w:color w:val="000000" w:themeColor="text1"/>
          <w:u w:val="single"/>
          <w:lang w:eastAsia="zh-CN"/>
        </w:rPr>
        <w:t xml:space="preserve"> </w:t>
      </w:r>
      <w:r w:rsidRPr="00783C30">
        <w:rPr>
          <w:b/>
          <w:bCs/>
          <w:color w:val="000000" w:themeColor="text1"/>
        </w:rPr>
        <w:t>DCI length (excluding 24bits CRS) + Aggregation level</w:t>
      </w:r>
      <w:r w:rsidRPr="00783C30">
        <w:rPr>
          <w:rFonts w:hint="eastAsia"/>
          <w:b/>
          <w:bCs/>
          <w:color w:val="000000" w:themeColor="text1"/>
          <w:lang w:eastAsia="zh-CN"/>
        </w:rPr>
        <w:t xml:space="preserve">  </w:t>
      </w:r>
      <w:r w:rsidRPr="00783C30">
        <w:rPr>
          <w:rFonts w:hint="eastAsia"/>
          <w:b/>
          <w:bCs/>
          <w:color w:val="000000" w:themeColor="text1"/>
          <w:lang w:eastAsia="zh-CN"/>
        </w:rPr>
        <w:t>（</w:t>
      </w:r>
      <w:r w:rsidRPr="00783C30">
        <w:rPr>
          <w:rFonts w:hint="eastAsia"/>
          <w:b/>
          <w:bCs/>
          <w:color w:val="000000" w:themeColor="text1"/>
          <w:lang w:eastAsia="zh-CN"/>
        </w:rPr>
        <w:t>FR2 TDD</w:t>
      </w:r>
      <w:r w:rsidRPr="00783C30">
        <w:rPr>
          <w:rFonts w:hint="eastAsia"/>
          <w:b/>
          <w:bCs/>
          <w:color w:val="000000" w:themeColor="text1"/>
          <w:lang w:eastAsia="zh-CN"/>
        </w:rPr>
        <w:t>）</w:t>
      </w:r>
    </w:p>
    <w:p w14:paraId="20C430A3"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218A9962" w14:textId="2B95F95F"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rsidRPr="00783C30">
        <w:rPr>
          <w:color w:val="000000" w:themeColor="text1"/>
        </w:rPr>
        <w:t>12 bits, AL=8</w:t>
      </w:r>
      <w:r w:rsidRPr="00783C30">
        <w:rPr>
          <w:rFonts w:eastAsiaTheme="minorEastAsia" w:hint="eastAsia"/>
          <w:color w:val="000000" w:themeColor="text1"/>
          <w:lang w:eastAsia="zh-CN"/>
        </w:rPr>
        <w:t xml:space="preserve"> (Qualcomm, CMCC, Huawei, MediaTek)</w:t>
      </w:r>
    </w:p>
    <w:p w14:paraId="5D2B18F8" w14:textId="1067517B"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2: </w:t>
      </w:r>
      <w:r w:rsidRPr="00783C30">
        <w:rPr>
          <w:color w:val="000000" w:themeColor="text1"/>
        </w:rPr>
        <w:t>36 bits, AL=</w:t>
      </w:r>
      <w:r w:rsidRPr="00783C30">
        <w:rPr>
          <w:rFonts w:hint="eastAsia"/>
          <w:color w:val="000000" w:themeColor="text1"/>
        </w:rPr>
        <w:t>8</w:t>
      </w:r>
      <w:r w:rsidRPr="00783C30">
        <w:rPr>
          <w:rFonts w:eastAsiaTheme="minorEastAsia" w:hint="eastAsia"/>
          <w:color w:val="000000" w:themeColor="text1"/>
          <w:lang w:eastAsia="zh-CN"/>
        </w:rPr>
        <w:t xml:space="preserve"> (CATT, I</w:t>
      </w:r>
      <w:r w:rsidRPr="00783C30">
        <w:rPr>
          <w:rFonts w:eastAsiaTheme="minorEastAsia"/>
          <w:color w:val="000000" w:themeColor="text1"/>
          <w:lang w:eastAsia="zh-CN"/>
        </w:rPr>
        <w:t>n</w:t>
      </w:r>
      <w:r w:rsidRPr="00783C30">
        <w:rPr>
          <w:rFonts w:eastAsiaTheme="minorEastAsia" w:hint="eastAsia"/>
          <w:color w:val="000000" w:themeColor="text1"/>
          <w:lang w:eastAsia="zh-CN"/>
        </w:rPr>
        <w:t>tel)</w:t>
      </w:r>
    </w:p>
    <w:p w14:paraId="5969D02A"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4B63AE94" w14:textId="77777777"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1751FEDD" w14:textId="77777777" w:rsidR="00783C30" w:rsidRPr="00805BE8" w:rsidRDefault="00783C30" w:rsidP="005B4802">
      <w:pPr>
        <w:rPr>
          <w:i/>
          <w:color w:val="0070C0"/>
          <w:lang w:eastAsia="zh-CN"/>
        </w:rPr>
      </w:pPr>
    </w:p>
    <w:p w14:paraId="66F9C9AC" w14:textId="5BF5620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26374B">
        <w:rPr>
          <w:rFonts w:hint="eastAsia"/>
          <w:sz w:val="24"/>
          <w:szCs w:val="16"/>
        </w:rPr>
        <w:t xml:space="preserve"> about requirements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1456ADA" w14:textId="099526D3" w:rsidR="0026374B" w:rsidRPr="00783C30" w:rsidRDefault="0026374B" w:rsidP="0026374B">
      <w:pPr>
        <w:rPr>
          <w:b/>
          <w:color w:val="000000" w:themeColor="text1"/>
          <w:u w:val="single"/>
          <w:lang w:eastAsia="zh-CN"/>
        </w:rPr>
      </w:pPr>
      <w:r w:rsidRPr="00783C30">
        <w:rPr>
          <w:b/>
          <w:color w:val="000000" w:themeColor="text1"/>
          <w:u w:val="single"/>
          <w:lang w:eastAsia="ko-KR"/>
        </w:rPr>
        <w:t>Issue 1-</w:t>
      </w:r>
      <w:r>
        <w:rPr>
          <w:rFonts w:hint="eastAsia"/>
          <w:b/>
          <w:color w:val="000000" w:themeColor="text1"/>
          <w:u w:val="single"/>
          <w:lang w:eastAsia="zh-CN"/>
        </w:rPr>
        <w:t>2-1</w:t>
      </w:r>
      <w:r w:rsidRPr="00783C30">
        <w:rPr>
          <w:b/>
          <w:color w:val="000000" w:themeColor="text1"/>
          <w:u w:val="single"/>
          <w:lang w:eastAsia="ko-KR"/>
        </w:rPr>
        <w:t xml:space="preserve">: </w:t>
      </w:r>
      <w:r>
        <w:rPr>
          <w:rFonts w:hint="eastAsia"/>
          <w:b/>
          <w:color w:val="000000" w:themeColor="text1"/>
          <w:u w:val="single"/>
          <w:lang w:eastAsia="zh-CN"/>
        </w:rPr>
        <w:t xml:space="preserve"> </w:t>
      </w:r>
      <w:r w:rsidRPr="0026374B">
        <w:rPr>
          <w:b/>
          <w:color w:val="000000" w:themeColor="text1"/>
          <w:u w:val="single"/>
          <w:lang w:eastAsia="zh-CN"/>
        </w:rPr>
        <w:t>where to capture UE power saving requirements</w:t>
      </w:r>
      <w:r>
        <w:rPr>
          <w:rFonts w:hint="eastAsia"/>
          <w:b/>
          <w:color w:val="000000" w:themeColor="text1"/>
          <w:u w:val="single"/>
          <w:lang w:eastAsia="zh-CN"/>
        </w:rPr>
        <w:t>？</w:t>
      </w:r>
    </w:p>
    <w:p w14:paraId="2F20D4C2"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198EECB9" w14:textId="7EED5B59"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t>separate section under 2Rx/4Rx requirements</w:t>
      </w:r>
    </w:p>
    <w:p w14:paraId="1B1C2B4F" w14:textId="39830FC1" w:rsidR="0026374B" w:rsidRPr="0026374B"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Option 2:</w:t>
      </w:r>
      <w:r w:rsidRPr="00783C30">
        <w:rPr>
          <w:rFonts w:eastAsia="宋体" w:hint="eastAsia"/>
          <w:color w:val="000000" w:themeColor="text1"/>
          <w:szCs w:val="24"/>
          <w:lang w:eastAsia="zh-CN"/>
        </w:rPr>
        <w:t xml:space="preserve"> </w:t>
      </w:r>
      <w:r>
        <w:t>separate section under 1Tx requirements</w:t>
      </w:r>
    </w:p>
    <w:p w14:paraId="7400428B" w14:textId="3C7CEDA6"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w:t>
      </w:r>
      <w:r>
        <w:rPr>
          <w:rFonts w:eastAsia="宋体" w:hint="eastAsia"/>
          <w:color w:val="000000" w:themeColor="text1"/>
          <w:szCs w:val="24"/>
          <w:lang w:eastAsia="zh-CN"/>
        </w:rPr>
        <w:t xml:space="preserve"> 3: </w:t>
      </w:r>
      <w:r>
        <w:t>separate section at the level of 2Rx/4Rx requirements</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CATT, CMCC, MediaTek</w:t>
      </w:r>
      <w:r>
        <w:rPr>
          <w:rFonts w:eastAsiaTheme="minorEastAsia" w:hint="eastAsia"/>
          <w:lang w:eastAsia="zh-CN"/>
        </w:rPr>
        <w:t>）</w:t>
      </w:r>
    </w:p>
    <w:p w14:paraId="22B62EB9"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422B2B73" w14:textId="12B62C40"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TBA</w:t>
      </w:r>
    </w:p>
    <w:p w14:paraId="33E2723D" w14:textId="77777777" w:rsidR="0026374B" w:rsidRDefault="0026374B" w:rsidP="005B4802">
      <w:pPr>
        <w:rPr>
          <w:color w:val="0070C0"/>
          <w:lang w:val="en-US" w:eastAsia="zh-CN"/>
        </w:rPr>
      </w:pPr>
    </w:p>
    <w:p w14:paraId="11A1164C" w14:textId="09473D45" w:rsidR="0026374B" w:rsidRPr="00783C30" w:rsidRDefault="0026374B" w:rsidP="0026374B">
      <w:pPr>
        <w:rPr>
          <w:b/>
          <w:color w:val="000000" w:themeColor="text1"/>
          <w:u w:val="single"/>
          <w:lang w:eastAsia="zh-CN"/>
        </w:rPr>
      </w:pPr>
      <w:r w:rsidRPr="00783C30">
        <w:rPr>
          <w:b/>
          <w:color w:val="000000" w:themeColor="text1"/>
          <w:u w:val="single"/>
          <w:lang w:eastAsia="ko-KR"/>
        </w:rPr>
        <w:t>Issue 1-</w:t>
      </w:r>
      <w:r>
        <w:rPr>
          <w:rFonts w:hint="eastAsia"/>
          <w:b/>
          <w:color w:val="000000" w:themeColor="text1"/>
          <w:u w:val="single"/>
          <w:lang w:eastAsia="zh-CN"/>
        </w:rPr>
        <w:t>2-2</w:t>
      </w:r>
      <w:r w:rsidRPr="00783C30">
        <w:rPr>
          <w:b/>
          <w:color w:val="000000" w:themeColor="text1"/>
          <w:u w:val="single"/>
          <w:lang w:eastAsia="ko-KR"/>
        </w:rPr>
        <w:t xml:space="preserve">: </w:t>
      </w:r>
      <w:r w:rsidRPr="00783C30">
        <w:rPr>
          <w:rFonts w:hint="eastAsia"/>
          <w:b/>
          <w:color w:val="000000" w:themeColor="text1"/>
          <w:u w:val="single"/>
          <w:lang w:eastAsia="zh-CN"/>
        </w:rPr>
        <w:t xml:space="preserve"> where to put the applicability rules </w:t>
      </w:r>
      <w:r w:rsidRPr="00783C30">
        <w:rPr>
          <w:rFonts w:hint="eastAsia"/>
          <w:b/>
          <w:color w:val="000000" w:themeColor="text1"/>
          <w:u w:val="single"/>
          <w:lang w:eastAsia="zh-CN"/>
        </w:rPr>
        <w:t>“</w:t>
      </w:r>
      <w:r w:rsidRPr="00783C30">
        <w:rPr>
          <w:b/>
          <w:color w:val="000000" w:themeColor="text1"/>
          <w:u w:val="single"/>
          <w:lang w:eastAsia="zh-CN"/>
        </w:rPr>
        <w:t xml:space="preserve">UE </w:t>
      </w:r>
      <w:r w:rsidRPr="00783C30">
        <w:rPr>
          <w:rFonts w:hint="eastAsia"/>
          <w:b/>
          <w:color w:val="000000" w:themeColor="text1"/>
          <w:u w:val="single"/>
          <w:lang w:eastAsia="zh-CN"/>
        </w:rPr>
        <w:t>fulfilling the power saving test cases</w:t>
      </w:r>
      <w:r w:rsidRPr="00783C30">
        <w:rPr>
          <w:b/>
          <w:color w:val="000000" w:themeColor="text1"/>
          <w:u w:val="single"/>
          <w:lang w:eastAsia="zh-CN"/>
        </w:rPr>
        <w:t xml:space="preserve"> can skip the </w:t>
      </w:r>
      <w:r>
        <w:rPr>
          <w:rFonts w:hint="eastAsia"/>
          <w:b/>
          <w:color w:val="000000" w:themeColor="text1"/>
          <w:u w:val="single"/>
          <w:lang w:eastAsia="zh-CN"/>
        </w:rPr>
        <w:t xml:space="preserve">corresponding </w:t>
      </w:r>
      <w:r w:rsidRPr="00783C30">
        <w:rPr>
          <w:rFonts w:hint="eastAsia"/>
          <w:b/>
          <w:color w:val="000000" w:themeColor="text1"/>
          <w:u w:val="single"/>
          <w:lang w:eastAsia="zh-CN"/>
        </w:rPr>
        <w:t>normal PDCCH test cases</w:t>
      </w:r>
      <w:r w:rsidRPr="00783C30">
        <w:rPr>
          <w:rFonts w:hint="eastAsia"/>
          <w:b/>
          <w:color w:val="000000" w:themeColor="text1"/>
          <w:u w:val="single"/>
          <w:lang w:eastAsia="zh-CN"/>
        </w:rPr>
        <w:t>”</w:t>
      </w:r>
    </w:p>
    <w:p w14:paraId="6BE11C20"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3600F282" w14:textId="77777777"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rsidRPr="00783C30">
        <w:rPr>
          <w:rFonts w:eastAsia="宋体" w:hint="eastAsia"/>
          <w:color w:val="000000" w:themeColor="text1"/>
          <w:szCs w:val="24"/>
          <w:lang w:eastAsia="zh-CN"/>
        </w:rPr>
        <w:t>In General clause</w:t>
      </w:r>
    </w:p>
    <w:p w14:paraId="5D643ADE" w14:textId="77777777"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Option 2:</w:t>
      </w:r>
      <w:r w:rsidRPr="00783C30">
        <w:rPr>
          <w:rFonts w:eastAsia="宋体" w:hint="eastAsia"/>
          <w:color w:val="000000" w:themeColor="text1"/>
          <w:szCs w:val="24"/>
          <w:lang w:eastAsia="zh-CN"/>
        </w:rPr>
        <w:t xml:space="preserve"> In each section together </w:t>
      </w:r>
      <w:r w:rsidRPr="00783C30">
        <w:rPr>
          <w:rFonts w:eastAsia="宋体"/>
          <w:color w:val="000000" w:themeColor="text1"/>
          <w:szCs w:val="24"/>
          <w:lang w:eastAsia="zh-CN"/>
        </w:rPr>
        <w:t>with the</w:t>
      </w:r>
      <w:r w:rsidRPr="00783C30">
        <w:rPr>
          <w:rFonts w:eastAsia="宋体" w:hint="eastAsia"/>
          <w:color w:val="000000" w:themeColor="text1"/>
          <w:szCs w:val="24"/>
          <w:lang w:eastAsia="zh-CN"/>
        </w:rPr>
        <w:t xml:space="preserve"> PDCCH/PDCCH-WUS </w:t>
      </w:r>
      <w:r w:rsidRPr="00783C30">
        <w:rPr>
          <w:rFonts w:eastAsia="宋体"/>
          <w:color w:val="000000" w:themeColor="text1"/>
          <w:szCs w:val="24"/>
          <w:lang w:eastAsia="zh-CN"/>
        </w:rPr>
        <w:t>requirements</w:t>
      </w:r>
      <w:r w:rsidRPr="00783C30">
        <w:rPr>
          <w:rFonts w:eastAsia="宋体" w:hint="eastAsia"/>
          <w:color w:val="000000" w:themeColor="text1"/>
          <w:szCs w:val="24"/>
          <w:lang w:eastAsia="zh-CN"/>
        </w:rPr>
        <w:t>.</w:t>
      </w:r>
    </w:p>
    <w:p w14:paraId="69334816"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6F617457" w14:textId="77777777"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2F59D28F" w14:textId="77777777" w:rsidR="00DC2500" w:rsidRPr="00F41520" w:rsidRDefault="00DC2500" w:rsidP="00805BE8">
      <w:pPr>
        <w:pStyle w:val="2"/>
        <w:rPr>
          <w:lang w:val="en-US"/>
        </w:rPr>
      </w:pPr>
      <w:r w:rsidRPr="00F41520">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683"/>
        <w:gridCol w:w="7948"/>
      </w:tblGrid>
      <w:tr w:rsidR="003418CB" w:rsidRPr="00F41520" w14:paraId="78E9E803" w14:textId="77777777" w:rsidTr="006B36AC">
        <w:tc>
          <w:tcPr>
            <w:tcW w:w="1683" w:type="dxa"/>
          </w:tcPr>
          <w:p w14:paraId="19D3FBE3" w14:textId="2C08F55B" w:rsidR="003418CB" w:rsidRPr="00F41520" w:rsidRDefault="003418CB" w:rsidP="00805BE8">
            <w:pPr>
              <w:spacing w:after="120"/>
              <w:rPr>
                <w:rFonts w:eastAsiaTheme="minorEastAsia"/>
                <w:b/>
                <w:bCs/>
                <w:lang w:val="en-US" w:eastAsia="zh-CN"/>
              </w:rPr>
            </w:pPr>
            <w:r w:rsidRPr="00F41520">
              <w:rPr>
                <w:rFonts w:eastAsiaTheme="minorEastAsia"/>
                <w:b/>
                <w:bCs/>
                <w:lang w:val="en-US" w:eastAsia="zh-CN"/>
              </w:rPr>
              <w:t>Company</w:t>
            </w:r>
          </w:p>
        </w:tc>
        <w:tc>
          <w:tcPr>
            <w:tcW w:w="7948" w:type="dxa"/>
          </w:tcPr>
          <w:p w14:paraId="7472F33A" w14:textId="205DC53E" w:rsidR="003418CB" w:rsidRPr="00F41520" w:rsidRDefault="00571777" w:rsidP="00805BE8">
            <w:pPr>
              <w:spacing w:after="120"/>
              <w:rPr>
                <w:rFonts w:eastAsiaTheme="minorEastAsia"/>
                <w:b/>
                <w:bCs/>
                <w:lang w:val="en-US" w:eastAsia="zh-CN"/>
              </w:rPr>
            </w:pPr>
            <w:r w:rsidRPr="00F41520">
              <w:rPr>
                <w:rFonts w:eastAsiaTheme="minorEastAsia"/>
                <w:b/>
                <w:bCs/>
                <w:lang w:val="en-US" w:eastAsia="zh-CN"/>
              </w:rPr>
              <w:t>Comments</w:t>
            </w:r>
          </w:p>
        </w:tc>
      </w:tr>
      <w:tr w:rsidR="003418CB" w:rsidRPr="00F41520" w14:paraId="77477C9E" w14:textId="77777777" w:rsidTr="006B36AC">
        <w:tc>
          <w:tcPr>
            <w:tcW w:w="1683" w:type="dxa"/>
          </w:tcPr>
          <w:p w14:paraId="4076A351" w14:textId="4DDD0946" w:rsidR="003418CB" w:rsidRPr="00F41520" w:rsidRDefault="00E05B07" w:rsidP="00805BE8">
            <w:pPr>
              <w:spacing w:after="120"/>
              <w:rPr>
                <w:rFonts w:eastAsiaTheme="minorEastAsia"/>
                <w:lang w:val="en-US" w:eastAsia="zh-CN"/>
              </w:rPr>
            </w:pPr>
            <w:r w:rsidRPr="00F41520">
              <w:rPr>
                <w:rFonts w:eastAsiaTheme="minorEastAsia"/>
                <w:lang w:val="en-US" w:eastAsia="zh-CN"/>
              </w:rPr>
              <w:t>Ericsson</w:t>
            </w:r>
          </w:p>
        </w:tc>
        <w:tc>
          <w:tcPr>
            <w:tcW w:w="7948" w:type="dxa"/>
          </w:tcPr>
          <w:p w14:paraId="04BA9E6D" w14:textId="4D8AF990" w:rsidR="00050A8B" w:rsidRPr="00F41520" w:rsidRDefault="00050A8B" w:rsidP="00050A8B">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2-1:</w:t>
            </w:r>
          </w:p>
          <w:p w14:paraId="516AD25A" w14:textId="2F136478" w:rsidR="008021A6" w:rsidRPr="00F41520" w:rsidRDefault="007A3353" w:rsidP="00E05B07">
            <w:pPr>
              <w:spacing w:after="120"/>
              <w:rPr>
                <w:rFonts w:eastAsiaTheme="minorEastAsia"/>
                <w:lang w:val="en-US" w:eastAsia="zh-CN"/>
              </w:rPr>
            </w:pPr>
            <w:r w:rsidRPr="00F41520">
              <w:rPr>
                <w:rFonts w:eastAsiaTheme="minorEastAsia"/>
                <w:lang w:val="en-US" w:eastAsia="zh-CN"/>
              </w:rPr>
              <w:t xml:space="preserve">We want to keep the </w:t>
            </w:r>
            <w:r w:rsidR="00117364" w:rsidRPr="00F41520">
              <w:rPr>
                <w:rFonts w:eastAsiaTheme="minorEastAsia"/>
                <w:lang w:val="en-US" w:eastAsia="zh-CN"/>
              </w:rPr>
              <w:t>same</w:t>
            </w:r>
            <w:r w:rsidRPr="00F41520">
              <w:rPr>
                <w:rFonts w:eastAsiaTheme="minorEastAsia"/>
                <w:lang w:val="en-US" w:eastAsia="zh-CN"/>
              </w:rPr>
              <w:t xml:space="preserve"> spec structure</w:t>
            </w:r>
            <w:r w:rsidR="00117364" w:rsidRPr="00F41520">
              <w:rPr>
                <w:rFonts w:eastAsiaTheme="minorEastAsia"/>
                <w:lang w:val="en-US" w:eastAsia="zh-CN"/>
              </w:rPr>
              <w:t xml:space="preserve"> as PDCCH demodulation requirements</w:t>
            </w:r>
            <w:r w:rsidRPr="00F41520">
              <w:rPr>
                <w:rFonts w:eastAsiaTheme="minorEastAsia"/>
                <w:lang w:val="en-US" w:eastAsia="zh-CN"/>
              </w:rPr>
              <w:t xml:space="preserve">. Our preference is to create </w:t>
            </w:r>
            <w:r w:rsidR="008021A6" w:rsidRPr="00F41520">
              <w:rPr>
                <w:rFonts w:eastAsiaTheme="minorEastAsia"/>
                <w:lang w:val="en-US" w:eastAsia="zh-CN"/>
              </w:rPr>
              <w:t>sub-clauses 5.3A/</w:t>
            </w:r>
            <w:r w:rsidRPr="00F41520">
              <w:rPr>
                <w:rFonts w:eastAsiaTheme="minorEastAsia"/>
                <w:lang w:val="en-US" w:eastAsia="zh-CN"/>
              </w:rPr>
              <w:t>7.3A</w:t>
            </w:r>
            <w:r w:rsidR="008021A6" w:rsidRPr="00F41520">
              <w:rPr>
                <w:rFonts w:eastAsiaTheme="minorEastAsia"/>
                <w:lang w:val="en-US" w:eastAsia="zh-CN"/>
              </w:rPr>
              <w:t xml:space="preserve"> or 5.6/7.6. This is an example for 5.3A:</w:t>
            </w:r>
          </w:p>
          <w:p w14:paraId="3FBD88BE" w14:textId="005EE009" w:rsidR="005A21A1" w:rsidRPr="00F41520" w:rsidRDefault="008021A6" w:rsidP="005A21A1">
            <w:pPr>
              <w:spacing w:after="120"/>
              <w:rPr>
                <w:rFonts w:eastAsiaTheme="minorEastAsia"/>
                <w:lang w:val="en-US" w:eastAsia="zh-CN"/>
              </w:rPr>
            </w:pPr>
            <w:r w:rsidRPr="00F41520">
              <w:rPr>
                <w:rFonts w:eastAsiaTheme="minorEastAsia"/>
                <w:lang w:val="en-US" w:eastAsia="zh-CN"/>
              </w:rPr>
              <w:t>5.3A: PDCCH demodulation requirements for power saving UE</w:t>
            </w:r>
            <w:r w:rsidR="00117364" w:rsidRPr="00F41520">
              <w:rPr>
                <w:rFonts w:eastAsiaTheme="minorEastAsia"/>
                <w:lang w:val="en-US" w:eastAsia="zh-CN"/>
              </w:rPr>
              <w:t xml:space="preserve"> (</w:t>
            </w:r>
            <w:r w:rsidR="00F6672D" w:rsidRPr="00F41520">
              <w:rPr>
                <w:rFonts w:eastAsiaTheme="minorEastAsia"/>
                <w:lang w:val="en-US" w:eastAsia="zh-CN"/>
              </w:rPr>
              <w:t xml:space="preserve">this </w:t>
            </w:r>
            <w:r w:rsidR="00117364" w:rsidRPr="00F41520">
              <w:rPr>
                <w:rFonts w:eastAsiaTheme="minorEastAsia"/>
                <w:lang w:val="en-US" w:eastAsia="zh-CN"/>
              </w:rPr>
              <w:t xml:space="preserve">title </w:t>
            </w:r>
            <w:r w:rsidR="00F6672D" w:rsidRPr="00F41520">
              <w:rPr>
                <w:rFonts w:eastAsiaTheme="minorEastAsia"/>
                <w:lang w:val="en-US" w:eastAsia="zh-CN"/>
              </w:rPr>
              <w:t xml:space="preserve">name </w:t>
            </w:r>
            <w:r w:rsidR="00117364" w:rsidRPr="00F41520">
              <w:rPr>
                <w:rFonts w:eastAsiaTheme="minorEastAsia"/>
                <w:lang w:val="en-US" w:eastAsia="zh-CN"/>
              </w:rPr>
              <w:t>is example)</w:t>
            </w:r>
          </w:p>
          <w:p w14:paraId="0636B865" w14:textId="110A06E7" w:rsidR="008021A6" w:rsidRPr="00F41520" w:rsidRDefault="008021A6" w:rsidP="00F41520">
            <w:pPr>
              <w:spacing w:after="120"/>
              <w:ind w:left="284"/>
              <w:rPr>
                <w:rFonts w:eastAsiaTheme="minorEastAsia"/>
                <w:lang w:val="en-US" w:eastAsia="zh-CN"/>
              </w:rPr>
            </w:pPr>
            <w:r w:rsidRPr="00F41520">
              <w:rPr>
                <w:rFonts w:eastAsiaTheme="minorEastAsia"/>
                <w:lang w:val="en-US" w:eastAsia="zh-CN"/>
              </w:rPr>
              <w:t>5.3A.1: 1Rx requirements (void)</w:t>
            </w:r>
          </w:p>
          <w:p w14:paraId="23D10429" w14:textId="450BEB41" w:rsidR="008021A6" w:rsidRPr="00F41520" w:rsidRDefault="008021A6" w:rsidP="00F41520">
            <w:pPr>
              <w:spacing w:after="120"/>
              <w:ind w:left="284"/>
              <w:rPr>
                <w:rFonts w:eastAsiaTheme="minorEastAsia"/>
                <w:lang w:val="en-US" w:eastAsia="zh-CN"/>
              </w:rPr>
            </w:pPr>
            <w:r w:rsidRPr="00F41520">
              <w:rPr>
                <w:rFonts w:eastAsiaTheme="minorEastAsia"/>
                <w:lang w:val="en-US" w:eastAsia="zh-CN"/>
              </w:rPr>
              <w:lastRenderedPageBreak/>
              <w:t>5.3A.2: 2Rx requirements</w:t>
            </w:r>
          </w:p>
          <w:p w14:paraId="754CE48B" w14:textId="1BF18680" w:rsidR="008021A6" w:rsidRPr="00F41520" w:rsidRDefault="008021A6" w:rsidP="00F41520">
            <w:pPr>
              <w:spacing w:after="120"/>
              <w:ind w:left="568"/>
              <w:rPr>
                <w:rFonts w:eastAsiaTheme="minorEastAsia"/>
                <w:lang w:val="en-US" w:eastAsia="zh-CN"/>
              </w:rPr>
            </w:pPr>
            <w:r w:rsidRPr="00F41520">
              <w:rPr>
                <w:rFonts w:eastAsiaTheme="minorEastAsia"/>
                <w:lang w:val="en-US" w:eastAsia="zh-CN"/>
              </w:rPr>
              <w:t>5.3A.2.1: FDD</w:t>
            </w:r>
          </w:p>
          <w:p w14:paraId="1BC19EE4" w14:textId="779DF2D8" w:rsidR="008021A6" w:rsidRPr="00F41520" w:rsidRDefault="008021A6" w:rsidP="00F41520">
            <w:pPr>
              <w:spacing w:after="120"/>
              <w:ind w:left="852"/>
              <w:rPr>
                <w:rFonts w:eastAsiaTheme="minorEastAsia"/>
                <w:lang w:val="en-US" w:eastAsia="zh-CN"/>
              </w:rPr>
            </w:pPr>
            <w:r w:rsidRPr="00F41520">
              <w:rPr>
                <w:rFonts w:eastAsiaTheme="minorEastAsia"/>
                <w:lang w:val="en-US" w:eastAsia="zh-CN"/>
              </w:rPr>
              <w:t>5.3A.2.1.1: 1 Tx Antenna performances</w:t>
            </w:r>
          </w:p>
          <w:p w14:paraId="422948F4" w14:textId="58B89665" w:rsidR="008021A6" w:rsidRPr="00F41520" w:rsidRDefault="008021A6" w:rsidP="00F41520">
            <w:pPr>
              <w:spacing w:after="120"/>
              <w:ind w:left="568"/>
              <w:rPr>
                <w:rFonts w:eastAsiaTheme="minorEastAsia"/>
                <w:lang w:val="en-US" w:eastAsia="zh-CN"/>
              </w:rPr>
            </w:pPr>
            <w:r w:rsidRPr="00F41520">
              <w:rPr>
                <w:rFonts w:eastAsiaTheme="minorEastAsia"/>
                <w:lang w:val="en-US" w:eastAsia="zh-CN"/>
              </w:rPr>
              <w:t>5.3A.2.2: TDD</w:t>
            </w:r>
          </w:p>
          <w:p w14:paraId="3C6E8E9D" w14:textId="146BBB18" w:rsidR="008021A6" w:rsidRPr="00F41520" w:rsidRDefault="008021A6" w:rsidP="00F41520">
            <w:pPr>
              <w:spacing w:after="120"/>
              <w:ind w:left="852"/>
              <w:rPr>
                <w:rFonts w:eastAsiaTheme="minorEastAsia"/>
                <w:lang w:val="en-US" w:eastAsia="zh-CN"/>
              </w:rPr>
            </w:pPr>
            <w:r w:rsidRPr="00F41520">
              <w:rPr>
                <w:rFonts w:eastAsiaTheme="minorEastAsia"/>
                <w:lang w:val="en-US" w:eastAsia="zh-CN"/>
              </w:rPr>
              <w:t>5.3A.2.2.1: 1 Tx Antenna performances</w:t>
            </w:r>
          </w:p>
          <w:p w14:paraId="184CBB90" w14:textId="35315F7F" w:rsidR="008021A6" w:rsidRPr="00F41520" w:rsidRDefault="008021A6" w:rsidP="00F41520">
            <w:pPr>
              <w:spacing w:after="120"/>
              <w:ind w:left="284"/>
              <w:rPr>
                <w:rFonts w:eastAsiaTheme="minorEastAsia"/>
                <w:lang w:val="en-US" w:eastAsia="zh-CN"/>
              </w:rPr>
            </w:pPr>
            <w:r w:rsidRPr="00F41520">
              <w:rPr>
                <w:rFonts w:eastAsiaTheme="minorEastAsia"/>
                <w:lang w:val="en-US" w:eastAsia="zh-CN"/>
              </w:rPr>
              <w:t>5.3A.3: 4Rx requirements</w:t>
            </w:r>
          </w:p>
          <w:p w14:paraId="77BF15FF" w14:textId="60077103" w:rsidR="008021A6" w:rsidRPr="00F41520" w:rsidRDefault="008021A6" w:rsidP="00F41520">
            <w:pPr>
              <w:spacing w:after="120"/>
              <w:ind w:left="568"/>
              <w:rPr>
                <w:rFonts w:eastAsiaTheme="minorEastAsia"/>
                <w:lang w:val="en-US" w:eastAsia="zh-CN"/>
              </w:rPr>
            </w:pPr>
            <w:r w:rsidRPr="00F41520">
              <w:rPr>
                <w:rFonts w:eastAsiaTheme="minorEastAsia"/>
                <w:lang w:val="en-US" w:eastAsia="zh-CN"/>
              </w:rPr>
              <w:t>5.3A.3.1: FDD</w:t>
            </w:r>
          </w:p>
          <w:p w14:paraId="0DDA117A" w14:textId="5BAD6C8A" w:rsidR="008021A6" w:rsidRPr="00F41520" w:rsidRDefault="008021A6" w:rsidP="00F41520">
            <w:pPr>
              <w:spacing w:after="120"/>
              <w:ind w:left="852"/>
              <w:rPr>
                <w:rFonts w:eastAsiaTheme="minorEastAsia"/>
                <w:lang w:val="en-US" w:eastAsia="zh-CN"/>
              </w:rPr>
            </w:pPr>
            <w:r w:rsidRPr="00F41520">
              <w:rPr>
                <w:rFonts w:eastAsiaTheme="minorEastAsia"/>
                <w:lang w:val="en-US" w:eastAsia="zh-CN"/>
              </w:rPr>
              <w:t>5.3A.3.1.1: 1 Tx Antenna performances</w:t>
            </w:r>
          </w:p>
          <w:p w14:paraId="5AAA31A5" w14:textId="3E7E06FE" w:rsidR="003418CB" w:rsidRPr="00F41520" w:rsidRDefault="008021A6" w:rsidP="00F41520">
            <w:pPr>
              <w:spacing w:after="120"/>
              <w:ind w:left="568"/>
              <w:rPr>
                <w:rFonts w:eastAsiaTheme="minorEastAsia"/>
                <w:lang w:val="en-US" w:eastAsia="zh-CN"/>
              </w:rPr>
            </w:pPr>
            <w:r w:rsidRPr="00F41520">
              <w:rPr>
                <w:rFonts w:eastAsiaTheme="minorEastAsia"/>
                <w:lang w:val="en-US" w:eastAsia="zh-CN"/>
              </w:rPr>
              <w:t>5.3A.3.2: TDD</w:t>
            </w:r>
          </w:p>
          <w:p w14:paraId="12D1E1FA" w14:textId="77777777" w:rsidR="008021A6" w:rsidRPr="00F41520" w:rsidRDefault="008021A6" w:rsidP="005A21A1">
            <w:pPr>
              <w:spacing w:after="120"/>
              <w:ind w:left="852"/>
              <w:rPr>
                <w:rFonts w:eastAsiaTheme="minorEastAsia"/>
                <w:lang w:val="en-US" w:eastAsia="zh-CN"/>
              </w:rPr>
            </w:pPr>
            <w:r w:rsidRPr="00F41520">
              <w:rPr>
                <w:rFonts w:eastAsiaTheme="minorEastAsia"/>
                <w:lang w:val="en-US" w:eastAsia="zh-CN"/>
              </w:rPr>
              <w:t>5.3A.3.2.1: 1 Tx Antenna performances</w:t>
            </w:r>
          </w:p>
          <w:p w14:paraId="22642761" w14:textId="0E8D4D90" w:rsidR="004173A0" w:rsidRPr="00F41520" w:rsidRDefault="004173A0" w:rsidP="006664AD">
            <w:pPr>
              <w:spacing w:after="120"/>
              <w:rPr>
                <w:rFonts w:eastAsiaTheme="minorEastAsia"/>
                <w:lang w:val="en-US" w:eastAsia="zh-CN"/>
              </w:rPr>
            </w:pPr>
          </w:p>
        </w:tc>
      </w:tr>
      <w:tr w:rsidR="006664AD" w:rsidRPr="00F41520" w14:paraId="7CD89C23" w14:textId="77777777" w:rsidTr="006B36AC">
        <w:tc>
          <w:tcPr>
            <w:tcW w:w="1683" w:type="dxa"/>
          </w:tcPr>
          <w:p w14:paraId="3D3AF37B" w14:textId="1CEAE680" w:rsidR="006664AD" w:rsidRPr="00F41520" w:rsidRDefault="006664AD" w:rsidP="00805BE8">
            <w:pPr>
              <w:spacing w:after="120"/>
              <w:rPr>
                <w:rFonts w:eastAsiaTheme="minorEastAsia"/>
                <w:lang w:val="en-US" w:eastAsia="zh-CN"/>
              </w:rPr>
            </w:pPr>
            <w:r w:rsidRPr="00F41520">
              <w:rPr>
                <w:rFonts w:eastAsiaTheme="minorEastAsia"/>
                <w:lang w:val="en-US" w:eastAsia="zh-CN"/>
              </w:rPr>
              <w:lastRenderedPageBreak/>
              <w:t>CATT</w:t>
            </w:r>
          </w:p>
        </w:tc>
        <w:tc>
          <w:tcPr>
            <w:tcW w:w="7948" w:type="dxa"/>
          </w:tcPr>
          <w:p w14:paraId="6E5D9478" w14:textId="56698293"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Sub topic 1-1-1:</w:t>
            </w:r>
          </w:p>
          <w:p w14:paraId="0BA19BA9" w14:textId="3BF46E7E" w:rsidR="006664AD" w:rsidRPr="00F41520" w:rsidRDefault="006664AD" w:rsidP="006664AD">
            <w:pPr>
              <w:spacing w:after="120"/>
              <w:rPr>
                <w:rFonts w:eastAsiaTheme="minorEastAsia"/>
                <w:lang w:val="en-US" w:eastAsia="zh-CN"/>
              </w:rPr>
            </w:pPr>
            <w:r w:rsidRPr="00F41520">
              <w:rPr>
                <w:rFonts w:eastAsiaTheme="minorEastAsia"/>
                <w:lang w:val="en-US" w:eastAsia="zh-CN"/>
              </w:rPr>
              <w:t>W</w:t>
            </w:r>
            <w:r w:rsidRPr="00F41520">
              <w:rPr>
                <w:rFonts w:eastAsiaTheme="minorEastAsia" w:hint="eastAsia"/>
                <w:lang w:val="en-US" w:eastAsia="zh-CN"/>
              </w:rPr>
              <w:t xml:space="preserve">e proposed option 1 in our paper. </w:t>
            </w:r>
            <w:r w:rsidRPr="00F41520">
              <w:rPr>
                <w:rFonts w:eastAsiaTheme="minorEastAsia"/>
                <w:lang w:val="en-US" w:eastAsia="zh-CN"/>
              </w:rPr>
              <w:t>B</w:t>
            </w:r>
            <w:r w:rsidRPr="00F41520">
              <w:rPr>
                <w:rFonts w:eastAsiaTheme="minorEastAsia" w:hint="eastAsia"/>
                <w:lang w:val="en-US" w:eastAsia="zh-CN"/>
              </w:rPr>
              <w:t>ut we can also live with option 2.</w:t>
            </w:r>
          </w:p>
          <w:p w14:paraId="40829FA6" w14:textId="77777777" w:rsidR="006664AD" w:rsidRPr="00F41520" w:rsidRDefault="006664AD" w:rsidP="006664AD">
            <w:pPr>
              <w:spacing w:after="120"/>
              <w:rPr>
                <w:rFonts w:eastAsiaTheme="minorEastAsia"/>
                <w:lang w:val="en-US" w:eastAsia="zh-CN"/>
              </w:rPr>
            </w:pPr>
          </w:p>
          <w:p w14:paraId="28C324D5" w14:textId="3E175ADE"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Sub topic 1-1-2:</w:t>
            </w:r>
          </w:p>
          <w:p w14:paraId="46A1994B" w14:textId="77777777" w:rsidR="006664AD" w:rsidRPr="00F41520" w:rsidRDefault="006664AD" w:rsidP="006664AD">
            <w:pPr>
              <w:spacing w:after="120"/>
              <w:rPr>
                <w:rFonts w:eastAsiaTheme="minorEastAsia"/>
                <w:lang w:val="en-US" w:eastAsia="zh-CN"/>
              </w:rPr>
            </w:pPr>
            <w:r w:rsidRPr="00F41520">
              <w:rPr>
                <w:rFonts w:eastAsiaTheme="minorEastAsia"/>
                <w:lang w:val="en-US" w:eastAsia="zh-CN"/>
              </w:rPr>
              <w:t>W</w:t>
            </w:r>
            <w:r w:rsidRPr="00F41520">
              <w:rPr>
                <w:rFonts w:eastAsiaTheme="minorEastAsia" w:hint="eastAsia"/>
                <w:lang w:val="en-US" w:eastAsia="zh-CN"/>
              </w:rPr>
              <w:t xml:space="preserve">e proposed option 1 in our paper. </w:t>
            </w:r>
            <w:r w:rsidRPr="00F41520">
              <w:rPr>
                <w:rFonts w:eastAsiaTheme="minorEastAsia"/>
                <w:lang w:val="en-US" w:eastAsia="zh-CN"/>
              </w:rPr>
              <w:t>B</w:t>
            </w:r>
            <w:r w:rsidRPr="00F41520">
              <w:rPr>
                <w:rFonts w:eastAsiaTheme="minorEastAsia" w:hint="eastAsia"/>
                <w:lang w:val="en-US" w:eastAsia="zh-CN"/>
              </w:rPr>
              <w:t>ut we can also live with option 2.</w:t>
            </w:r>
          </w:p>
          <w:p w14:paraId="51DD60F5" w14:textId="77777777" w:rsidR="006664AD" w:rsidRPr="00F41520" w:rsidRDefault="006664AD" w:rsidP="006664AD">
            <w:pPr>
              <w:spacing w:after="120"/>
              <w:rPr>
                <w:rFonts w:eastAsiaTheme="minorEastAsia"/>
                <w:lang w:val="en-US" w:eastAsia="zh-CN"/>
              </w:rPr>
            </w:pPr>
          </w:p>
          <w:p w14:paraId="222DD28D" w14:textId="2105D2E3"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Sub topic 1-1-3:</w:t>
            </w:r>
          </w:p>
          <w:p w14:paraId="39DBB220" w14:textId="65B25E4B"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Option 2</w:t>
            </w:r>
          </w:p>
          <w:p w14:paraId="06D84A0D" w14:textId="77777777" w:rsidR="006664AD" w:rsidRPr="00F41520" w:rsidRDefault="006664AD" w:rsidP="006664AD">
            <w:pPr>
              <w:spacing w:after="120"/>
              <w:rPr>
                <w:rFonts w:eastAsiaTheme="minorEastAsia"/>
                <w:lang w:val="en-US" w:eastAsia="zh-CN"/>
              </w:rPr>
            </w:pPr>
          </w:p>
          <w:p w14:paraId="35DAB99C" w14:textId="77777777"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2-1:</w:t>
            </w:r>
          </w:p>
          <w:p w14:paraId="3F8F0FCA" w14:textId="5E6EB688" w:rsidR="006664AD" w:rsidRPr="00F41520" w:rsidRDefault="006664AD">
            <w:pPr>
              <w:spacing w:after="120"/>
              <w:rPr>
                <w:rFonts w:eastAsiaTheme="minorEastAsia"/>
                <w:lang w:val="en-US" w:eastAsia="zh-CN"/>
              </w:rPr>
            </w:pPr>
            <w:r w:rsidRPr="00F41520">
              <w:rPr>
                <w:rFonts w:eastAsiaTheme="minorEastAsia"/>
                <w:lang w:val="en-US" w:eastAsia="zh-CN"/>
              </w:rPr>
              <w:t>W</w:t>
            </w:r>
            <w:r w:rsidRPr="00F41520">
              <w:rPr>
                <w:rFonts w:eastAsiaTheme="minorEastAsia" w:hint="eastAsia"/>
                <w:lang w:val="en-US" w:eastAsia="zh-CN"/>
              </w:rPr>
              <w:t xml:space="preserve">e </w:t>
            </w:r>
            <w:r w:rsidR="000C4885" w:rsidRPr="00F41520">
              <w:rPr>
                <w:rFonts w:eastAsiaTheme="minorEastAsia" w:hint="eastAsia"/>
                <w:lang w:val="en-US" w:eastAsia="zh-CN"/>
              </w:rPr>
              <w:t>prefer</w:t>
            </w:r>
            <w:r w:rsidRPr="00F41520">
              <w:rPr>
                <w:rFonts w:eastAsiaTheme="minorEastAsia" w:hint="eastAsia"/>
                <w:lang w:val="en-US" w:eastAsia="zh-CN"/>
              </w:rPr>
              <w:t xml:space="preserve"> option 3. It would be better to open a subclause at the same level of 1Tx and 2 Tx. </w:t>
            </w:r>
            <w:r w:rsidRPr="00F41520">
              <w:rPr>
                <w:rFonts w:eastAsiaTheme="minorEastAsia"/>
                <w:lang w:val="en-US" w:eastAsia="zh-CN"/>
              </w:rPr>
              <w:t>T</w:t>
            </w:r>
            <w:r w:rsidRPr="00F41520">
              <w:rPr>
                <w:rFonts w:eastAsiaTheme="minorEastAsia" w:hint="eastAsia"/>
                <w:lang w:val="en-US" w:eastAsia="zh-CN"/>
              </w:rPr>
              <w:t xml:space="preserve">he </w:t>
            </w:r>
            <w:r w:rsidRPr="00F41520">
              <w:rPr>
                <w:rFonts w:eastAsiaTheme="minorEastAsia"/>
                <w:lang w:val="en-US" w:eastAsia="zh-CN"/>
              </w:rPr>
              <w:t>reason</w:t>
            </w:r>
            <w:r w:rsidRPr="00F41520">
              <w:rPr>
                <w:rFonts w:eastAsiaTheme="minorEastAsia" w:hint="eastAsia"/>
                <w:lang w:val="en-US" w:eastAsia="zh-CN"/>
              </w:rPr>
              <w:t xml:space="preserve"> is that PDCCH test for power saving is quite different from the conventional PCCCH test. </w:t>
            </w:r>
            <w:r w:rsidRPr="00F41520">
              <w:rPr>
                <w:rFonts w:eastAsiaTheme="minorEastAsia"/>
                <w:lang w:val="en-US" w:eastAsia="zh-CN"/>
              </w:rPr>
              <w:t>I</w:t>
            </w:r>
            <w:r w:rsidRPr="00F41520">
              <w:rPr>
                <w:rFonts w:eastAsiaTheme="minorEastAsia" w:hint="eastAsia"/>
                <w:lang w:val="en-US" w:eastAsia="zh-CN"/>
              </w:rPr>
              <w:t xml:space="preserve">t is just test with specific </w:t>
            </w:r>
            <w:r w:rsidRPr="00F41520">
              <w:rPr>
                <w:rFonts w:eastAsiaTheme="minorEastAsia"/>
                <w:lang w:val="en-US" w:eastAsia="zh-CN"/>
              </w:rPr>
              <w:t>testing</w:t>
            </w:r>
            <w:r w:rsidRPr="00F41520">
              <w:rPr>
                <w:rFonts w:eastAsiaTheme="minorEastAsia" w:hint="eastAsia"/>
                <w:lang w:val="en-US" w:eastAsia="zh-CN"/>
              </w:rPr>
              <w:t xml:space="preserve"> parameter settings for PDCCH-WUS. </w:t>
            </w:r>
          </w:p>
          <w:p w14:paraId="14F1C061" w14:textId="77777777" w:rsidR="006664AD" w:rsidRPr="00F41520" w:rsidRDefault="006664AD" w:rsidP="00805BE8">
            <w:pPr>
              <w:spacing w:after="120"/>
              <w:rPr>
                <w:rFonts w:eastAsiaTheme="minorEastAsia"/>
                <w:lang w:val="en-US" w:eastAsia="zh-CN"/>
              </w:rPr>
            </w:pPr>
          </w:p>
          <w:p w14:paraId="196DF7EC" w14:textId="0EB19A8F"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2-2:</w:t>
            </w:r>
          </w:p>
          <w:p w14:paraId="199B7B5F" w14:textId="24B13A53" w:rsidR="006664AD" w:rsidRPr="00F41520" w:rsidDel="00E05B07" w:rsidRDefault="006664AD" w:rsidP="00805BE8">
            <w:pPr>
              <w:spacing w:after="120"/>
              <w:rPr>
                <w:rFonts w:eastAsiaTheme="minorEastAsia"/>
                <w:lang w:val="en-US" w:eastAsia="zh-CN"/>
              </w:rPr>
            </w:pPr>
            <w:r w:rsidRPr="00F41520">
              <w:rPr>
                <w:rFonts w:eastAsiaTheme="minorEastAsia" w:hint="eastAsia"/>
                <w:lang w:val="en-US" w:eastAsia="zh-CN"/>
              </w:rPr>
              <w:t xml:space="preserve">Ok with either option. But slightly </w:t>
            </w:r>
            <w:r w:rsidRPr="00F41520">
              <w:rPr>
                <w:rFonts w:eastAsiaTheme="minorEastAsia"/>
                <w:lang w:val="en-US" w:eastAsia="zh-CN"/>
              </w:rPr>
              <w:t>prefer</w:t>
            </w:r>
            <w:r w:rsidRPr="00F41520">
              <w:rPr>
                <w:rFonts w:eastAsiaTheme="minorEastAsia" w:hint="eastAsia"/>
                <w:lang w:val="en-US" w:eastAsia="zh-CN"/>
              </w:rPr>
              <w:t xml:space="preserve"> option 2.</w:t>
            </w:r>
          </w:p>
        </w:tc>
      </w:tr>
      <w:tr w:rsidR="00DE7266" w:rsidRPr="00F41520" w14:paraId="42C7F84D" w14:textId="77777777" w:rsidTr="006B36AC">
        <w:tc>
          <w:tcPr>
            <w:tcW w:w="1683" w:type="dxa"/>
          </w:tcPr>
          <w:p w14:paraId="1235BF9A" w14:textId="3B70243E" w:rsidR="00DE7266" w:rsidRPr="00F41520" w:rsidRDefault="00DE7266" w:rsidP="00DE7266">
            <w:pPr>
              <w:spacing w:after="120"/>
              <w:rPr>
                <w:rFonts w:eastAsiaTheme="minorEastAsia"/>
                <w:lang w:val="en-US" w:eastAsia="zh-CN"/>
              </w:rPr>
            </w:pPr>
            <w:r w:rsidRPr="00F41520">
              <w:rPr>
                <w:rFonts w:eastAsiaTheme="minorEastAsia" w:hint="eastAsia"/>
                <w:lang w:val="en-US" w:eastAsia="zh-CN"/>
              </w:rPr>
              <w:t>H</w:t>
            </w:r>
            <w:r w:rsidRPr="00F41520">
              <w:rPr>
                <w:rFonts w:eastAsiaTheme="minorEastAsia"/>
                <w:lang w:val="en-US" w:eastAsia="zh-CN"/>
              </w:rPr>
              <w:t>uawei</w:t>
            </w:r>
          </w:p>
        </w:tc>
        <w:tc>
          <w:tcPr>
            <w:tcW w:w="7948" w:type="dxa"/>
          </w:tcPr>
          <w:p w14:paraId="582B3943" w14:textId="77777777" w:rsidR="00DE7266" w:rsidRPr="00F41520" w:rsidRDefault="00DE7266" w:rsidP="00DE7266">
            <w:pPr>
              <w:rPr>
                <w:rFonts w:eastAsiaTheme="minorEastAsia"/>
                <w:b/>
                <w:bCs/>
                <w:lang w:eastAsia="zh-CN"/>
              </w:rPr>
            </w:pPr>
            <w:r w:rsidRPr="00F41520">
              <w:rPr>
                <w:b/>
                <w:u w:val="single"/>
                <w:lang w:eastAsia="ko-KR"/>
              </w:rPr>
              <w:t xml:space="preserve">Issue 1-1: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FDD</w:t>
            </w:r>
            <w:r w:rsidRPr="00F41520">
              <w:rPr>
                <w:rFonts w:hint="eastAsia"/>
                <w:b/>
                <w:bCs/>
                <w:lang w:eastAsia="zh-CN"/>
              </w:rPr>
              <w:t>）</w:t>
            </w:r>
          </w:p>
          <w:p w14:paraId="0D4097E9" w14:textId="77777777" w:rsidR="00DE7266" w:rsidRPr="00F41520" w:rsidRDefault="00DE7266" w:rsidP="00DE7266">
            <w:pPr>
              <w:rPr>
                <w:rFonts w:eastAsiaTheme="minorEastAsia"/>
                <w:lang w:eastAsia="zh-CN"/>
              </w:rPr>
            </w:pPr>
            <w:r w:rsidRPr="00F41520">
              <w:rPr>
                <w:lang w:eastAsia="ko-KR"/>
              </w:rPr>
              <w:t>Option 1.</w:t>
            </w:r>
          </w:p>
          <w:p w14:paraId="02106D96" w14:textId="77777777" w:rsidR="00DE7266" w:rsidRPr="00F41520" w:rsidRDefault="00DE7266" w:rsidP="00DE7266">
            <w:pPr>
              <w:rPr>
                <w:rFonts w:eastAsiaTheme="minorEastAsia"/>
                <w:b/>
                <w:bCs/>
                <w:lang w:eastAsia="zh-CN"/>
              </w:rPr>
            </w:pPr>
            <w:r w:rsidRPr="00F41520">
              <w:rPr>
                <w:b/>
                <w:u w:val="single"/>
                <w:lang w:eastAsia="ko-KR"/>
              </w:rPr>
              <w:t xml:space="preserve">Issue 1-1: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TDD</w:t>
            </w:r>
            <w:r w:rsidRPr="00F41520">
              <w:rPr>
                <w:rFonts w:hint="eastAsia"/>
                <w:b/>
                <w:bCs/>
                <w:lang w:eastAsia="zh-CN"/>
              </w:rPr>
              <w:t>）</w:t>
            </w:r>
          </w:p>
          <w:p w14:paraId="4B48BFD9" w14:textId="77777777" w:rsidR="00DE7266" w:rsidRPr="00F41520" w:rsidRDefault="00DE7266" w:rsidP="00DE7266">
            <w:pPr>
              <w:rPr>
                <w:rFonts w:eastAsiaTheme="minorEastAsia"/>
                <w:lang w:eastAsia="zh-CN"/>
              </w:rPr>
            </w:pPr>
            <w:r w:rsidRPr="00F41520">
              <w:rPr>
                <w:lang w:eastAsia="ko-KR"/>
              </w:rPr>
              <w:t>Option 1.</w:t>
            </w:r>
          </w:p>
          <w:p w14:paraId="40F4D60E" w14:textId="77777777" w:rsidR="00DE7266" w:rsidRPr="00F41520" w:rsidRDefault="00DE7266" w:rsidP="00DE7266">
            <w:pPr>
              <w:rPr>
                <w:b/>
                <w:u w:val="single"/>
                <w:lang w:eastAsia="zh-CN"/>
              </w:rPr>
            </w:pPr>
            <w:r w:rsidRPr="00F41520">
              <w:rPr>
                <w:b/>
                <w:u w:val="single"/>
                <w:lang w:eastAsia="ko-KR"/>
              </w:rPr>
              <w:t xml:space="preserve">Issue 1-1: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FR2 TDD</w:t>
            </w:r>
            <w:r w:rsidRPr="00F41520">
              <w:rPr>
                <w:rFonts w:hint="eastAsia"/>
                <w:b/>
                <w:bCs/>
                <w:lang w:eastAsia="zh-CN"/>
              </w:rPr>
              <w:t>）</w:t>
            </w:r>
          </w:p>
          <w:p w14:paraId="0BC4A8FC" w14:textId="77777777" w:rsidR="00DE7266" w:rsidRPr="00F41520" w:rsidRDefault="00DE7266" w:rsidP="00DE7266">
            <w:pPr>
              <w:rPr>
                <w:lang w:eastAsia="ko-KR"/>
              </w:rPr>
            </w:pPr>
            <w:r w:rsidRPr="00F41520">
              <w:rPr>
                <w:lang w:eastAsia="ko-KR"/>
              </w:rPr>
              <w:t>Option 1.</w:t>
            </w:r>
          </w:p>
          <w:p w14:paraId="65A99FA2" w14:textId="29959C39" w:rsidR="002A1DC1" w:rsidRPr="00F41520" w:rsidRDefault="002A1DC1" w:rsidP="00DE7266">
            <w:pPr>
              <w:rPr>
                <w:lang w:eastAsia="ko-KR"/>
              </w:rPr>
            </w:pPr>
            <w:r w:rsidRPr="00F41520">
              <w:rPr>
                <w:b/>
                <w:u w:val="single"/>
                <w:lang w:eastAsia="ko-KR"/>
              </w:rPr>
              <w:t>Issue 1-</w:t>
            </w:r>
            <w:r w:rsidRPr="00F41520">
              <w:rPr>
                <w:rFonts w:hint="eastAsia"/>
                <w:b/>
                <w:u w:val="single"/>
                <w:lang w:eastAsia="zh-CN"/>
              </w:rPr>
              <w:t>2-1</w:t>
            </w:r>
            <w:r w:rsidRPr="00F41520">
              <w:rPr>
                <w:b/>
                <w:u w:val="single"/>
                <w:lang w:eastAsia="ko-KR"/>
              </w:rPr>
              <w:t xml:space="preserve">: </w:t>
            </w:r>
            <w:r w:rsidRPr="00F41520">
              <w:rPr>
                <w:rFonts w:hint="eastAsia"/>
                <w:b/>
                <w:u w:val="single"/>
                <w:lang w:eastAsia="zh-CN"/>
              </w:rPr>
              <w:t xml:space="preserve"> </w:t>
            </w:r>
            <w:r w:rsidRPr="00F41520">
              <w:rPr>
                <w:b/>
                <w:u w:val="single"/>
                <w:lang w:eastAsia="zh-CN"/>
              </w:rPr>
              <w:t>where to capture UE power saving requirements</w:t>
            </w:r>
            <w:r w:rsidRPr="00F41520">
              <w:rPr>
                <w:rFonts w:hint="eastAsia"/>
                <w:b/>
                <w:u w:val="single"/>
                <w:lang w:eastAsia="zh-CN"/>
              </w:rPr>
              <w:t>？</w:t>
            </w:r>
          </w:p>
          <w:p w14:paraId="375DEE8E" w14:textId="706791F2" w:rsidR="002A1DC1" w:rsidRPr="00F41520" w:rsidRDefault="002A1DC1" w:rsidP="00DE7266">
            <w:pPr>
              <w:rPr>
                <w:rFonts w:eastAsiaTheme="minorEastAsia"/>
                <w:lang w:eastAsia="zh-CN"/>
              </w:rPr>
            </w:pPr>
            <w:r w:rsidRPr="00F41520">
              <w:rPr>
                <w:rFonts w:eastAsiaTheme="minorEastAsia" w:hint="eastAsia"/>
                <w:lang w:eastAsia="zh-CN"/>
              </w:rPr>
              <w:t>A</w:t>
            </w:r>
            <w:r w:rsidRPr="00F41520">
              <w:rPr>
                <w:rFonts w:eastAsiaTheme="minorEastAsia"/>
                <w:lang w:eastAsia="zh-CN"/>
              </w:rPr>
              <w:t>s per section 4.3 of TS 38.101-4, “.A” is for CA requirements</w:t>
            </w:r>
            <w:r w:rsidR="00E028BF" w:rsidRPr="00F41520">
              <w:rPr>
                <w:rFonts w:eastAsiaTheme="minorEastAsia"/>
                <w:lang w:eastAsia="zh-CN"/>
              </w:rPr>
              <w:t>, so it is not suitable to use that section</w:t>
            </w:r>
            <w:r w:rsidRPr="00F41520">
              <w:rPr>
                <w:rFonts w:eastAsiaTheme="minorEastAsia"/>
                <w:lang w:eastAsia="zh-CN"/>
              </w:rPr>
              <w:t>. Same as other WI did for PDSCH in Rel-16, we propose that</w:t>
            </w:r>
            <w:r w:rsidR="00E028BF" w:rsidRPr="00F41520">
              <w:t xml:space="preserve"> separate section at the level of 1Tx requirements, i.e.</w:t>
            </w:r>
            <w:r w:rsidRPr="00F41520">
              <w:rPr>
                <w:rFonts w:eastAsiaTheme="minorEastAsia"/>
                <w:lang w:eastAsia="zh-CN"/>
              </w:rPr>
              <w:t>:</w:t>
            </w:r>
          </w:p>
          <w:p w14:paraId="28D6D789" w14:textId="77777777" w:rsidR="00FF4697" w:rsidRPr="00F41520" w:rsidRDefault="00FF4697" w:rsidP="00FF4697">
            <w:pPr>
              <w:rPr>
                <w:rFonts w:eastAsiaTheme="minorEastAsia"/>
                <w:lang w:eastAsia="zh-CN"/>
              </w:rPr>
            </w:pPr>
            <w:r w:rsidRPr="00F41520">
              <w:rPr>
                <w:rFonts w:eastAsiaTheme="minorEastAsia"/>
                <w:lang w:eastAsia="zh-CN"/>
              </w:rPr>
              <w:t>5.3</w:t>
            </w:r>
            <w:r w:rsidRPr="00F41520">
              <w:rPr>
                <w:rFonts w:eastAsiaTheme="minorEastAsia"/>
                <w:lang w:eastAsia="zh-CN"/>
              </w:rPr>
              <w:tab/>
              <w:t>PDCCH demodulation requirements</w:t>
            </w:r>
          </w:p>
          <w:p w14:paraId="551764C8" w14:textId="77777777" w:rsidR="00FF4697" w:rsidRPr="00F41520" w:rsidRDefault="00FF4697" w:rsidP="00FF4697">
            <w:pPr>
              <w:ind w:leftChars="100" w:left="200"/>
              <w:rPr>
                <w:rFonts w:eastAsiaTheme="minorEastAsia"/>
                <w:lang w:eastAsia="zh-CN"/>
              </w:rPr>
            </w:pPr>
            <w:r w:rsidRPr="00F41520">
              <w:rPr>
                <w:rFonts w:eastAsiaTheme="minorEastAsia"/>
                <w:lang w:eastAsia="zh-CN"/>
              </w:rPr>
              <w:t>5.3.1</w:t>
            </w:r>
            <w:r w:rsidRPr="00F41520">
              <w:rPr>
                <w:rFonts w:eastAsiaTheme="minorEastAsia"/>
                <w:lang w:eastAsia="zh-CN"/>
              </w:rPr>
              <w:tab/>
              <w:t>1RX requirements</w:t>
            </w:r>
          </w:p>
          <w:p w14:paraId="7D822777" w14:textId="77777777" w:rsidR="00FF4697" w:rsidRPr="00F41520" w:rsidRDefault="00FF4697" w:rsidP="00FF4697">
            <w:pPr>
              <w:ind w:leftChars="100" w:left="200"/>
              <w:rPr>
                <w:rFonts w:eastAsiaTheme="minorEastAsia"/>
                <w:lang w:eastAsia="zh-CN"/>
              </w:rPr>
            </w:pPr>
            <w:r w:rsidRPr="00F41520">
              <w:rPr>
                <w:rFonts w:eastAsiaTheme="minorEastAsia"/>
                <w:lang w:eastAsia="zh-CN"/>
              </w:rPr>
              <w:lastRenderedPageBreak/>
              <w:t>5.3.2</w:t>
            </w:r>
            <w:r w:rsidRPr="00F41520">
              <w:rPr>
                <w:rFonts w:eastAsiaTheme="minorEastAsia"/>
                <w:lang w:eastAsia="zh-CN"/>
              </w:rPr>
              <w:tab/>
              <w:t>2RX requirements</w:t>
            </w:r>
          </w:p>
          <w:p w14:paraId="05310622"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5.3.2.1</w:t>
            </w:r>
            <w:r w:rsidRPr="00F41520">
              <w:rPr>
                <w:rFonts w:eastAsiaTheme="minorEastAsia"/>
                <w:lang w:eastAsia="zh-CN"/>
              </w:rPr>
              <w:tab/>
              <w:t>FDD</w:t>
            </w:r>
          </w:p>
          <w:p w14:paraId="44C4EA3E"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5.3.2.1.1</w:t>
            </w:r>
            <w:r w:rsidRPr="00F41520">
              <w:rPr>
                <w:rFonts w:eastAsiaTheme="minorEastAsia"/>
                <w:lang w:eastAsia="zh-CN"/>
              </w:rPr>
              <w:tab/>
              <w:t>1 Tx Antenna performances</w:t>
            </w:r>
          </w:p>
          <w:p w14:paraId="515B2696"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5.3.2.1.2</w:t>
            </w:r>
            <w:r w:rsidRPr="00F41520">
              <w:rPr>
                <w:rFonts w:eastAsiaTheme="minorEastAsia"/>
                <w:lang w:eastAsia="zh-CN"/>
              </w:rPr>
              <w:tab/>
              <w:t>2 Tx Antenna performances</w:t>
            </w:r>
          </w:p>
          <w:p w14:paraId="62EC315F" w14:textId="14806AEC"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5.3.2.1.3</w:t>
            </w:r>
            <w:r w:rsidRPr="00F41520">
              <w:rPr>
                <w:rFonts w:eastAsiaTheme="minorEastAsia"/>
                <w:highlight w:val="yellow"/>
                <w:lang w:eastAsia="zh-CN"/>
              </w:rPr>
              <w:tab/>
              <w:t>Minimum r</w:t>
            </w:r>
            <w:r w:rsidRPr="00F41520">
              <w:rPr>
                <w:highlight w:val="yellow"/>
              </w:rPr>
              <w:t>equirements for power saving</w:t>
            </w:r>
          </w:p>
          <w:p w14:paraId="30E42F12"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5.3.2.2</w:t>
            </w:r>
            <w:r w:rsidRPr="00F41520">
              <w:rPr>
                <w:rFonts w:eastAsiaTheme="minorEastAsia"/>
                <w:lang w:eastAsia="zh-CN"/>
              </w:rPr>
              <w:tab/>
              <w:t>TDD</w:t>
            </w:r>
          </w:p>
          <w:p w14:paraId="42510940"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5.3.2.2.1</w:t>
            </w:r>
            <w:r w:rsidRPr="00F41520">
              <w:rPr>
                <w:rFonts w:eastAsiaTheme="minorEastAsia"/>
                <w:lang w:eastAsia="zh-CN"/>
              </w:rPr>
              <w:tab/>
              <w:t>1 Tx Antenna performances</w:t>
            </w:r>
          </w:p>
          <w:p w14:paraId="39DCB3D8"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5.3.2.2.2</w:t>
            </w:r>
            <w:r w:rsidRPr="00F41520">
              <w:rPr>
                <w:rFonts w:eastAsiaTheme="minorEastAsia"/>
                <w:lang w:eastAsia="zh-CN"/>
              </w:rPr>
              <w:tab/>
              <w:t>2 Tx Antenna performances</w:t>
            </w:r>
          </w:p>
          <w:p w14:paraId="69F28C8A" w14:textId="3A3A891C"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5.3.2.2.3</w:t>
            </w:r>
            <w:r w:rsidRPr="00F41520">
              <w:rPr>
                <w:rFonts w:eastAsiaTheme="minorEastAsia"/>
                <w:highlight w:val="yellow"/>
                <w:lang w:eastAsia="zh-CN"/>
              </w:rPr>
              <w:tab/>
              <w:t>Minimum r</w:t>
            </w:r>
            <w:r w:rsidRPr="00F41520">
              <w:rPr>
                <w:highlight w:val="yellow"/>
              </w:rPr>
              <w:t>equirements for power saving</w:t>
            </w:r>
          </w:p>
          <w:p w14:paraId="7E3091BA" w14:textId="77777777" w:rsidR="00FF4697" w:rsidRPr="00F41520" w:rsidRDefault="00FF4697" w:rsidP="00FF4697">
            <w:pPr>
              <w:ind w:leftChars="100" w:left="200"/>
              <w:rPr>
                <w:rFonts w:eastAsiaTheme="minorEastAsia"/>
                <w:lang w:eastAsia="zh-CN"/>
              </w:rPr>
            </w:pPr>
            <w:r w:rsidRPr="00F41520">
              <w:rPr>
                <w:rFonts w:eastAsiaTheme="minorEastAsia"/>
                <w:lang w:eastAsia="zh-CN"/>
              </w:rPr>
              <w:t>5.3.3</w:t>
            </w:r>
            <w:r w:rsidRPr="00F41520">
              <w:rPr>
                <w:rFonts w:eastAsiaTheme="minorEastAsia"/>
                <w:lang w:eastAsia="zh-CN"/>
              </w:rPr>
              <w:tab/>
              <w:t>4RX requirements</w:t>
            </w:r>
          </w:p>
          <w:p w14:paraId="28538DD3"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5.3.3.1</w:t>
            </w:r>
            <w:r w:rsidRPr="00F41520">
              <w:rPr>
                <w:rFonts w:eastAsiaTheme="minorEastAsia"/>
                <w:lang w:eastAsia="zh-CN"/>
              </w:rPr>
              <w:tab/>
              <w:t>FDD</w:t>
            </w:r>
          </w:p>
          <w:p w14:paraId="4EC88E46"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5.3.3.1.1</w:t>
            </w:r>
            <w:r w:rsidRPr="00F41520">
              <w:rPr>
                <w:rFonts w:eastAsiaTheme="minorEastAsia"/>
                <w:lang w:eastAsia="zh-CN"/>
              </w:rPr>
              <w:tab/>
              <w:t>1 Tx Antenna performances</w:t>
            </w:r>
          </w:p>
          <w:p w14:paraId="6CC36CA6" w14:textId="7F06ED7E" w:rsidR="00FF4697" w:rsidRPr="00F41520" w:rsidRDefault="00FF4697" w:rsidP="00FF4697">
            <w:pPr>
              <w:ind w:leftChars="300" w:left="600"/>
              <w:rPr>
                <w:rFonts w:eastAsiaTheme="minorEastAsia"/>
                <w:lang w:eastAsia="zh-CN"/>
              </w:rPr>
            </w:pPr>
            <w:r w:rsidRPr="00F41520">
              <w:rPr>
                <w:rFonts w:eastAsiaTheme="minorEastAsia"/>
                <w:lang w:eastAsia="zh-CN"/>
              </w:rPr>
              <w:t>5.3.3.1.2</w:t>
            </w:r>
            <w:r w:rsidRPr="00F41520">
              <w:rPr>
                <w:rFonts w:eastAsiaTheme="minorEastAsia"/>
                <w:lang w:eastAsia="zh-CN"/>
              </w:rPr>
              <w:tab/>
              <w:t>2 Tx Antenna performances</w:t>
            </w:r>
          </w:p>
          <w:p w14:paraId="26B1880F" w14:textId="66616C16"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5.3.3.1.3</w:t>
            </w:r>
            <w:r w:rsidRPr="00F41520">
              <w:rPr>
                <w:rFonts w:eastAsiaTheme="minorEastAsia"/>
                <w:highlight w:val="yellow"/>
                <w:lang w:eastAsia="zh-CN"/>
              </w:rPr>
              <w:tab/>
              <w:t>Minimum r</w:t>
            </w:r>
            <w:r w:rsidRPr="00F41520">
              <w:rPr>
                <w:highlight w:val="yellow"/>
              </w:rPr>
              <w:t>equirements for power saving</w:t>
            </w:r>
          </w:p>
          <w:p w14:paraId="287497DE"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5.3.3.2</w:t>
            </w:r>
            <w:r w:rsidRPr="00F41520">
              <w:rPr>
                <w:rFonts w:eastAsiaTheme="minorEastAsia"/>
                <w:lang w:eastAsia="zh-CN"/>
              </w:rPr>
              <w:tab/>
              <w:t>TDD</w:t>
            </w:r>
          </w:p>
          <w:p w14:paraId="1BF2ECAD"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5.3.3.2.1</w:t>
            </w:r>
            <w:r w:rsidRPr="00F41520">
              <w:rPr>
                <w:rFonts w:eastAsiaTheme="minorEastAsia"/>
                <w:lang w:eastAsia="zh-CN"/>
              </w:rPr>
              <w:tab/>
              <w:t>1 Tx Antenna performances</w:t>
            </w:r>
          </w:p>
          <w:p w14:paraId="225C1E6B" w14:textId="516E7832" w:rsidR="00FF4697" w:rsidRPr="00F41520" w:rsidRDefault="00FF4697" w:rsidP="00FF4697">
            <w:pPr>
              <w:ind w:leftChars="300" w:left="600"/>
              <w:rPr>
                <w:rFonts w:eastAsiaTheme="minorEastAsia"/>
                <w:lang w:eastAsia="zh-CN"/>
              </w:rPr>
            </w:pPr>
            <w:r w:rsidRPr="00F41520">
              <w:rPr>
                <w:rFonts w:eastAsiaTheme="minorEastAsia"/>
                <w:lang w:eastAsia="zh-CN"/>
              </w:rPr>
              <w:t>5.3.3.2.2</w:t>
            </w:r>
            <w:r w:rsidRPr="00F41520">
              <w:rPr>
                <w:rFonts w:eastAsiaTheme="minorEastAsia"/>
                <w:lang w:eastAsia="zh-CN"/>
              </w:rPr>
              <w:tab/>
              <w:t>2 Tx Antenna performances</w:t>
            </w:r>
          </w:p>
          <w:p w14:paraId="16FC123B" w14:textId="71E561AE"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5.3.3.2.3</w:t>
            </w:r>
            <w:r w:rsidRPr="00F41520">
              <w:rPr>
                <w:rFonts w:eastAsiaTheme="minorEastAsia"/>
                <w:highlight w:val="yellow"/>
                <w:lang w:eastAsia="zh-CN"/>
              </w:rPr>
              <w:tab/>
              <w:t>Minimum r</w:t>
            </w:r>
            <w:r w:rsidRPr="00F41520">
              <w:rPr>
                <w:highlight w:val="yellow"/>
              </w:rPr>
              <w:t>equirements for power saving</w:t>
            </w:r>
          </w:p>
          <w:p w14:paraId="3064482A" w14:textId="646913E0" w:rsidR="002A1DC1" w:rsidRPr="00F41520" w:rsidRDefault="002A1DC1" w:rsidP="00DE7266">
            <w:pPr>
              <w:rPr>
                <w:rFonts w:eastAsiaTheme="minorEastAsia"/>
                <w:lang w:eastAsia="zh-CN"/>
              </w:rPr>
            </w:pPr>
            <w:r w:rsidRPr="00F41520">
              <w:rPr>
                <w:rFonts w:eastAsiaTheme="minorEastAsia"/>
                <w:lang w:eastAsia="zh-CN"/>
              </w:rPr>
              <w:t>7.3</w:t>
            </w:r>
            <w:r w:rsidRPr="00F41520">
              <w:rPr>
                <w:rFonts w:eastAsiaTheme="minorEastAsia"/>
                <w:lang w:eastAsia="zh-CN"/>
              </w:rPr>
              <w:tab/>
              <w:t>PDCCH demodulation requirements</w:t>
            </w:r>
          </w:p>
          <w:p w14:paraId="2E2C6EC3" w14:textId="7D3FCD58" w:rsidR="002A1DC1" w:rsidRPr="00F41520" w:rsidRDefault="002A1DC1" w:rsidP="002A1DC1">
            <w:pPr>
              <w:ind w:leftChars="100" w:left="200"/>
              <w:rPr>
                <w:rFonts w:eastAsiaTheme="minorEastAsia"/>
                <w:lang w:eastAsia="zh-CN"/>
              </w:rPr>
            </w:pPr>
            <w:r w:rsidRPr="00F41520">
              <w:rPr>
                <w:rFonts w:eastAsiaTheme="minorEastAsia"/>
                <w:lang w:eastAsia="zh-CN"/>
              </w:rPr>
              <w:t>7.3.1</w:t>
            </w:r>
            <w:r w:rsidRPr="00F41520">
              <w:rPr>
                <w:rFonts w:eastAsiaTheme="minorEastAsia"/>
                <w:lang w:eastAsia="zh-CN"/>
              </w:rPr>
              <w:tab/>
              <w:t>1RX requirements</w:t>
            </w:r>
          </w:p>
          <w:p w14:paraId="13B59B3D" w14:textId="5914E794" w:rsidR="002A1DC1" w:rsidRPr="00F41520" w:rsidRDefault="002A1DC1" w:rsidP="002A1DC1">
            <w:pPr>
              <w:ind w:leftChars="100" w:left="200"/>
              <w:rPr>
                <w:rFonts w:eastAsiaTheme="minorEastAsia"/>
                <w:lang w:eastAsia="zh-CN"/>
              </w:rPr>
            </w:pPr>
            <w:r w:rsidRPr="00F41520">
              <w:rPr>
                <w:rFonts w:eastAsiaTheme="minorEastAsia"/>
                <w:lang w:eastAsia="zh-CN"/>
              </w:rPr>
              <w:t>7.3.2</w:t>
            </w:r>
            <w:r w:rsidRPr="00F41520">
              <w:rPr>
                <w:rFonts w:eastAsiaTheme="minorEastAsia"/>
                <w:lang w:eastAsia="zh-CN"/>
              </w:rPr>
              <w:tab/>
              <w:t>2RX requirements</w:t>
            </w:r>
          </w:p>
          <w:p w14:paraId="72CBA451" w14:textId="77777777" w:rsidR="002A1DC1" w:rsidRPr="00F41520" w:rsidRDefault="002A1DC1" w:rsidP="002A1DC1">
            <w:pPr>
              <w:ind w:leftChars="200" w:left="400"/>
              <w:rPr>
                <w:rFonts w:eastAsiaTheme="minorEastAsia"/>
                <w:lang w:eastAsia="zh-CN"/>
              </w:rPr>
            </w:pPr>
            <w:r w:rsidRPr="00F41520">
              <w:rPr>
                <w:rFonts w:eastAsiaTheme="minorEastAsia"/>
                <w:lang w:eastAsia="zh-CN"/>
              </w:rPr>
              <w:t>7.3.2.1</w:t>
            </w:r>
            <w:r w:rsidRPr="00F41520">
              <w:rPr>
                <w:rFonts w:eastAsiaTheme="minorEastAsia"/>
                <w:lang w:eastAsia="zh-CN"/>
              </w:rPr>
              <w:tab/>
              <w:t>FDD</w:t>
            </w:r>
          </w:p>
          <w:p w14:paraId="096B995C" w14:textId="77777777" w:rsidR="002A1DC1" w:rsidRPr="00F41520" w:rsidRDefault="002A1DC1" w:rsidP="002A1DC1">
            <w:pPr>
              <w:ind w:leftChars="200" w:left="400"/>
              <w:rPr>
                <w:rFonts w:eastAsiaTheme="minorEastAsia"/>
                <w:lang w:eastAsia="zh-CN"/>
              </w:rPr>
            </w:pPr>
            <w:r w:rsidRPr="00F41520">
              <w:rPr>
                <w:rFonts w:eastAsiaTheme="minorEastAsia"/>
                <w:lang w:eastAsia="zh-CN"/>
              </w:rPr>
              <w:t>7.3.2.2</w:t>
            </w:r>
            <w:r w:rsidRPr="00F41520">
              <w:rPr>
                <w:rFonts w:eastAsiaTheme="minorEastAsia"/>
                <w:lang w:eastAsia="zh-CN"/>
              </w:rPr>
              <w:tab/>
              <w:t>TDD</w:t>
            </w:r>
          </w:p>
          <w:p w14:paraId="7FE7217B" w14:textId="77777777" w:rsidR="002A1DC1" w:rsidRPr="00F41520" w:rsidRDefault="002A1DC1" w:rsidP="002A1DC1">
            <w:pPr>
              <w:ind w:leftChars="300" w:left="600"/>
              <w:rPr>
                <w:rFonts w:eastAsiaTheme="minorEastAsia"/>
                <w:lang w:eastAsia="zh-CN"/>
              </w:rPr>
            </w:pPr>
            <w:r w:rsidRPr="00F41520">
              <w:rPr>
                <w:rFonts w:eastAsiaTheme="minorEastAsia"/>
                <w:lang w:eastAsia="zh-CN"/>
              </w:rPr>
              <w:t>7.3.2.2.1</w:t>
            </w:r>
            <w:r w:rsidRPr="00F41520">
              <w:rPr>
                <w:rFonts w:eastAsiaTheme="minorEastAsia"/>
                <w:lang w:eastAsia="zh-CN"/>
              </w:rPr>
              <w:tab/>
              <w:t>1 Tx Antenna performances</w:t>
            </w:r>
          </w:p>
          <w:p w14:paraId="12050F3B" w14:textId="60FC5B53" w:rsidR="002A1DC1" w:rsidRPr="00F41520" w:rsidRDefault="002A1DC1" w:rsidP="002A1DC1">
            <w:pPr>
              <w:ind w:leftChars="300" w:left="600"/>
              <w:rPr>
                <w:rFonts w:eastAsiaTheme="minorEastAsia"/>
                <w:lang w:eastAsia="zh-CN"/>
              </w:rPr>
            </w:pPr>
            <w:r w:rsidRPr="00F41520">
              <w:rPr>
                <w:rFonts w:eastAsiaTheme="minorEastAsia"/>
                <w:lang w:eastAsia="zh-CN"/>
              </w:rPr>
              <w:t>7.3.2.2.2</w:t>
            </w:r>
            <w:r w:rsidRPr="00F41520">
              <w:rPr>
                <w:rFonts w:eastAsiaTheme="minorEastAsia"/>
                <w:lang w:eastAsia="zh-CN"/>
              </w:rPr>
              <w:tab/>
              <w:t>2 Tx Antenna performances</w:t>
            </w:r>
          </w:p>
          <w:p w14:paraId="4C4871DE" w14:textId="50DC4AFD" w:rsidR="002A1DC1" w:rsidRPr="00F41520" w:rsidRDefault="002A1DC1" w:rsidP="002A1DC1">
            <w:pPr>
              <w:ind w:leftChars="300" w:left="600"/>
              <w:rPr>
                <w:rFonts w:eastAsiaTheme="minorEastAsia"/>
                <w:lang w:eastAsia="zh-CN"/>
              </w:rPr>
            </w:pPr>
            <w:r w:rsidRPr="00F41520">
              <w:rPr>
                <w:rFonts w:eastAsiaTheme="minorEastAsia"/>
                <w:highlight w:val="yellow"/>
                <w:lang w:eastAsia="zh-CN"/>
              </w:rPr>
              <w:t>7.3.2.2.3</w:t>
            </w:r>
            <w:r w:rsidRPr="00F41520">
              <w:rPr>
                <w:rFonts w:eastAsiaTheme="minorEastAsia"/>
                <w:highlight w:val="yellow"/>
                <w:lang w:eastAsia="zh-CN"/>
              </w:rPr>
              <w:tab/>
              <w:t>Minimum r</w:t>
            </w:r>
            <w:r w:rsidR="00FF4697" w:rsidRPr="00F41520">
              <w:rPr>
                <w:highlight w:val="yellow"/>
              </w:rPr>
              <w:t>equirements for power saving</w:t>
            </w:r>
          </w:p>
          <w:p w14:paraId="1293937B" w14:textId="49B37F72" w:rsidR="00DE7266" w:rsidRPr="00F41520" w:rsidRDefault="00DE7266" w:rsidP="00DE7266">
            <w:pPr>
              <w:rPr>
                <w:b/>
                <w:u w:val="single"/>
                <w:lang w:eastAsia="zh-CN"/>
              </w:rPr>
            </w:pPr>
            <w:r w:rsidRPr="00F41520">
              <w:rPr>
                <w:b/>
                <w:u w:val="single"/>
                <w:lang w:eastAsia="ko-KR"/>
              </w:rPr>
              <w:t>Issue 1-2</w:t>
            </w:r>
            <w:r w:rsidR="00D54A51" w:rsidRPr="00F41520">
              <w:rPr>
                <w:b/>
                <w:u w:val="single"/>
                <w:lang w:eastAsia="ko-KR"/>
              </w:rPr>
              <w:t>-2</w:t>
            </w:r>
            <w:r w:rsidRPr="00F41520">
              <w:rPr>
                <w:b/>
                <w:u w:val="single"/>
                <w:lang w:eastAsia="ko-KR"/>
              </w:rPr>
              <w:t xml:space="preserve">: </w:t>
            </w:r>
            <w:r w:rsidRPr="00F41520">
              <w:rPr>
                <w:rFonts w:hint="eastAsia"/>
                <w:b/>
                <w:u w:val="single"/>
                <w:lang w:eastAsia="zh-CN"/>
              </w:rPr>
              <w:t xml:space="preserve"> where to put the applicability rules </w:t>
            </w:r>
            <w:r w:rsidR="00536781" w:rsidRPr="00F41520">
              <w:rPr>
                <w:b/>
                <w:u w:val="single"/>
                <w:lang w:eastAsia="zh-CN"/>
              </w:rPr>
              <w:t>“</w:t>
            </w:r>
            <w:r w:rsidRPr="00F41520">
              <w:rPr>
                <w:b/>
                <w:u w:val="single"/>
                <w:lang w:eastAsia="zh-CN"/>
              </w:rPr>
              <w:t xml:space="preserve">UE </w:t>
            </w:r>
            <w:r w:rsidRPr="00F41520">
              <w:rPr>
                <w:rFonts w:hint="eastAsia"/>
                <w:b/>
                <w:u w:val="single"/>
                <w:lang w:eastAsia="zh-CN"/>
              </w:rPr>
              <w:t>fulfilling the power saving test cases</w:t>
            </w:r>
            <w:r w:rsidRPr="00F41520">
              <w:rPr>
                <w:b/>
                <w:u w:val="single"/>
                <w:lang w:eastAsia="zh-CN"/>
              </w:rPr>
              <w:t xml:space="preserve"> can skip the </w:t>
            </w:r>
            <w:r w:rsidRPr="00F41520">
              <w:rPr>
                <w:rFonts w:hint="eastAsia"/>
                <w:b/>
                <w:u w:val="single"/>
                <w:lang w:eastAsia="zh-CN"/>
              </w:rPr>
              <w:t>corresponding normal PDCCH test cases</w:t>
            </w:r>
            <w:r w:rsidRPr="00F41520">
              <w:rPr>
                <w:rFonts w:hint="eastAsia"/>
                <w:b/>
                <w:u w:val="single"/>
                <w:lang w:eastAsia="zh-CN"/>
              </w:rPr>
              <w:t>”</w:t>
            </w:r>
          </w:p>
          <w:p w14:paraId="49A1F6A1" w14:textId="77777777" w:rsidR="00D160F8" w:rsidRPr="00F41520" w:rsidRDefault="00DE7266" w:rsidP="00DE7266">
            <w:pPr>
              <w:spacing w:after="120"/>
              <w:rPr>
                <w:rFonts w:eastAsiaTheme="minorEastAsia"/>
                <w:lang w:eastAsia="zh-CN"/>
              </w:rPr>
            </w:pPr>
            <w:r w:rsidRPr="00F41520">
              <w:rPr>
                <w:rFonts w:eastAsiaTheme="minorEastAsia" w:hint="eastAsia"/>
                <w:lang w:eastAsia="zh-CN"/>
              </w:rPr>
              <w:t>O</w:t>
            </w:r>
            <w:r w:rsidRPr="00F41520">
              <w:rPr>
                <w:rFonts w:eastAsiaTheme="minorEastAsia"/>
                <w:lang w:eastAsia="zh-CN"/>
              </w:rPr>
              <w:t>ption 1 to align with other WI and make specification more clearly to readers.</w:t>
            </w:r>
          </w:p>
          <w:p w14:paraId="4AF9F58B" w14:textId="602BFCB2" w:rsidR="00DE7266" w:rsidRPr="00F41520" w:rsidRDefault="00D160F8" w:rsidP="00DE7266">
            <w:pPr>
              <w:spacing w:after="120"/>
              <w:rPr>
                <w:rFonts w:eastAsiaTheme="minorEastAsia"/>
                <w:lang w:eastAsia="zh-CN"/>
              </w:rPr>
            </w:pPr>
            <w:r w:rsidRPr="00F41520">
              <w:rPr>
                <w:rFonts w:eastAsiaTheme="minorEastAsia"/>
                <w:lang w:eastAsia="zh-CN"/>
              </w:rPr>
              <w:t>Also, it is not clear that “</w:t>
            </w:r>
            <w:r w:rsidRPr="00F41520">
              <w:rPr>
                <w:rFonts w:eastAsia="宋体"/>
                <w:lang w:eastAsia="zh-CN"/>
              </w:rPr>
              <w:t xml:space="preserve">UEs declared to support power saving”, it should be </w:t>
            </w:r>
            <w:proofErr w:type="spellStart"/>
            <w:r w:rsidRPr="00F41520">
              <w:rPr>
                <w:i/>
              </w:rPr>
              <w:t>drx</w:t>
            </w:r>
            <w:proofErr w:type="spellEnd"/>
            <w:r w:rsidRPr="00F41520">
              <w:rPr>
                <w:i/>
              </w:rPr>
              <w:t>-Adaptation</w:t>
            </w:r>
            <w:r w:rsidRPr="00F41520">
              <w:t xml:space="preserve"> as per RAN1 features</w:t>
            </w:r>
            <w:r w:rsidRPr="00F41520">
              <w:rPr>
                <w:rFonts w:eastAsiaTheme="minorEastAsia"/>
                <w:lang w:eastAsia="zh-CN"/>
              </w:rPr>
              <w:t xml:space="preserve">. Therefore, the applicability rule can be </w:t>
            </w:r>
            <w:r w:rsidR="00B51935" w:rsidRPr="00F41520">
              <w:rPr>
                <w:rFonts w:eastAsiaTheme="minorEastAsia"/>
                <w:lang w:eastAsia="zh-CN"/>
              </w:rPr>
              <w:t xml:space="preserve">this </w:t>
            </w:r>
            <w:r w:rsidR="00DE7266" w:rsidRPr="00F41520">
              <w:rPr>
                <w:rFonts w:eastAsiaTheme="minorEastAsia"/>
                <w:lang w:eastAsia="zh-CN"/>
              </w:rPr>
              <w:t>in “</w:t>
            </w:r>
            <w:r w:rsidR="00DE7266" w:rsidRPr="00F41520">
              <w:rPr>
                <w:rFonts w:eastAsiaTheme="minorEastAsia"/>
                <w:i/>
                <w:lang w:eastAsia="zh-CN"/>
              </w:rPr>
              <w:t>5.1.1.4</w:t>
            </w:r>
            <w:r w:rsidR="00DE7266" w:rsidRPr="00F41520">
              <w:rPr>
                <w:rFonts w:eastAsiaTheme="minorEastAsia"/>
                <w:i/>
                <w:lang w:eastAsia="zh-CN"/>
              </w:rPr>
              <w:tab/>
              <w:t>Applicability of requirements for mandatory UE features with capability signalling</w:t>
            </w:r>
            <w:r w:rsidR="00DE7266" w:rsidRPr="00F41520">
              <w:rPr>
                <w:rFonts w:eastAsiaTheme="minorEastAsia"/>
                <w:lang w:eastAsia="zh-CN"/>
              </w:rPr>
              <w:t>”</w:t>
            </w:r>
            <w:r w:rsidR="00B51935" w:rsidRPr="00F41520">
              <w:rPr>
                <w:rFonts w:eastAsiaTheme="minorEastAsia"/>
                <w:lang w:eastAsia="zh-CN"/>
              </w:rPr>
              <w:t>:</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914"/>
              <w:gridCol w:w="857"/>
              <w:gridCol w:w="2072"/>
              <w:gridCol w:w="1462"/>
            </w:tblGrid>
            <w:tr w:rsidR="00DE7266" w:rsidRPr="00F41520" w14:paraId="4739602F" w14:textId="77777777" w:rsidTr="00D160F8">
              <w:trPr>
                <w:trHeight w:val="58"/>
              </w:trPr>
              <w:tc>
                <w:tcPr>
                  <w:tcW w:w="1448" w:type="pct"/>
                  <w:tcBorders>
                    <w:top w:val="single" w:sz="4" w:space="0" w:color="auto"/>
                    <w:left w:val="single" w:sz="4" w:space="0" w:color="auto"/>
                    <w:bottom w:val="single" w:sz="4" w:space="0" w:color="auto"/>
                    <w:right w:val="single" w:sz="4" w:space="0" w:color="auto"/>
                  </w:tcBorders>
                  <w:hideMark/>
                </w:tcPr>
                <w:p w14:paraId="1CAE0155" w14:textId="77777777" w:rsidR="00DE7266" w:rsidRPr="00F41520" w:rsidRDefault="00DE7266" w:rsidP="00DE7266">
                  <w:pPr>
                    <w:pStyle w:val="TAH"/>
                    <w:rPr>
                      <w:lang w:val="en-GB" w:eastAsia="ko-KR"/>
                    </w:rPr>
                  </w:pPr>
                  <w:r w:rsidRPr="00F41520">
                    <w:rPr>
                      <w:lang w:eastAsia="ko-KR"/>
                    </w:rPr>
                    <w:t>UE feature/capability [14]</w:t>
                  </w:r>
                </w:p>
              </w:tc>
              <w:tc>
                <w:tcPr>
                  <w:tcW w:w="1155" w:type="pct"/>
                  <w:gridSpan w:val="2"/>
                  <w:tcBorders>
                    <w:top w:val="single" w:sz="4" w:space="0" w:color="auto"/>
                    <w:left w:val="single" w:sz="4" w:space="0" w:color="auto"/>
                    <w:bottom w:val="single" w:sz="4" w:space="0" w:color="auto"/>
                    <w:right w:val="single" w:sz="4" w:space="0" w:color="auto"/>
                  </w:tcBorders>
                  <w:hideMark/>
                </w:tcPr>
                <w:p w14:paraId="5A75D0F3" w14:textId="77777777" w:rsidR="00DE7266" w:rsidRPr="00F41520" w:rsidRDefault="00DE7266" w:rsidP="00DE7266">
                  <w:pPr>
                    <w:pStyle w:val="TAH"/>
                    <w:rPr>
                      <w:lang w:eastAsia="ko-KR"/>
                    </w:rPr>
                  </w:pPr>
                  <w:r w:rsidRPr="00F41520">
                    <w:rPr>
                      <w:lang w:eastAsia="ko-KR"/>
                    </w:rPr>
                    <w:t>Test type</w:t>
                  </w:r>
                </w:p>
              </w:tc>
              <w:tc>
                <w:tcPr>
                  <w:tcW w:w="1372" w:type="pct"/>
                  <w:tcBorders>
                    <w:top w:val="single" w:sz="4" w:space="0" w:color="auto"/>
                    <w:left w:val="single" w:sz="4" w:space="0" w:color="auto"/>
                    <w:bottom w:val="single" w:sz="4" w:space="0" w:color="auto"/>
                    <w:right w:val="single" w:sz="4" w:space="0" w:color="auto"/>
                  </w:tcBorders>
                  <w:hideMark/>
                </w:tcPr>
                <w:p w14:paraId="74DDE785" w14:textId="77777777" w:rsidR="00DE7266" w:rsidRPr="00F41520" w:rsidRDefault="00DE7266" w:rsidP="00DE7266">
                  <w:pPr>
                    <w:pStyle w:val="TAH"/>
                    <w:rPr>
                      <w:lang w:eastAsia="ko-KR"/>
                    </w:rPr>
                  </w:pPr>
                  <w:r w:rsidRPr="00F41520">
                    <w:rPr>
                      <w:lang w:eastAsia="ko-KR"/>
                    </w:rPr>
                    <w:t>Test list</w:t>
                  </w:r>
                </w:p>
              </w:tc>
              <w:tc>
                <w:tcPr>
                  <w:tcW w:w="1025" w:type="pct"/>
                  <w:tcBorders>
                    <w:top w:val="single" w:sz="4" w:space="0" w:color="auto"/>
                    <w:left w:val="single" w:sz="4" w:space="0" w:color="auto"/>
                    <w:bottom w:val="single" w:sz="4" w:space="0" w:color="auto"/>
                    <w:right w:val="single" w:sz="4" w:space="0" w:color="auto"/>
                  </w:tcBorders>
                  <w:hideMark/>
                </w:tcPr>
                <w:p w14:paraId="0007D314" w14:textId="77777777" w:rsidR="00DE7266" w:rsidRPr="00F41520" w:rsidRDefault="00DE7266" w:rsidP="00DE7266">
                  <w:pPr>
                    <w:pStyle w:val="TAH"/>
                    <w:rPr>
                      <w:lang w:eastAsia="ko-KR"/>
                    </w:rPr>
                  </w:pPr>
                  <w:r w:rsidRPr="00F41520">
                    <w:rPr>
                      <w:lang w:eastAsia="ko-KR"/>
                    </w:rPr>
                    <w:t>Applicability notes</w:t>
                  </w:r>
                </w:p>
              </w:tc>
            </w:tr>
            <w:tr w:rsidR="00D160F8" w:rsidRPr="00F41520" w14:paraId="67EEABB8" w14:textId="77777777" w:rsidTr="001366C5">
              <w:trPr>
                <w:trHeight w:val="58"/>
              </w:trPr>
              <w:tc>
                <w:tcPr>
                  <w:tcW w:w="1463" w:type="pct"/>
                  <w:tcBorders>
                    <w:top w:val="single" w:sz="4" w:space="0" w:color="auto"/>
                    <w:left w:val="single" w:sz="4" w:space="0" w:color="auto"/>
                    <w:bottom w:val="nil"/>
                    <w:right w:val="single" w:sz="4" w:space="0" w:color="auto"/>
                  </w:tcBorders>
                  <w:hideMark/>
                </w:tcPr>
                <w:p w14:paraId="7F2BD492" w14:textId="786AFAF2" w:rsidR="00D160F8" w:rsidRPr="00F41520" w:rsidRDefault="00D160F8" w:rsidP="00DE7266">
                  <w:pPr>
                    <w:pStyle w:val="TAL"/>
                    <w:rPr>
                      <w:lang w:val="en-US" w:eastAsia="zh-CN"/>
                    </w:rPr>
                  </w:pPr>
                  <w:r w:rsidRPr="00F41520">
                    <w:t>DRX Adaptation</w:t>
                  </w:r>
                  <w:r w:rsidRPr="00F41520">
                    <w:rPr>
                      <w:lang w:val="en-US" w:eastAsia="zh-CN"/>
                    </w:rPr>
                    <w:t xml:space="preserve"> (</w:t>
                  </w:r>
                  <w:proofErr w:type="spellStart"/>
                  <w:r w:rsidRPr="00F41520">
                    <w:rPr>
                      <w:i/>
                    </w:rPr>
                    <w:t>drx</w:t>
                  </w:r>
                  <w:proofErr w:type="spellEnd"/>
                  <w:r w:rsidRPr="00F41520">
                    <w:rPr>
                      <w:i/>
                    </w:rPr>
                    <w:t>-Adaptation</w:t>
                  </w:r>
                  <w:r w:rsidRPr="00F41520">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4F86E949" w14:textId="77777777" w:rsidR="00D160F8" w:rsidRPr="00F41520" w:rsidRDefault="00D160F8" w:rsidP="00DE7266">
                  <w:pPr>
                    <w:pStyle w:val="TAL"/>
                    <w:rPr>
                      <w:lang w:val="en-US" w:eastAsia="zh-CN"/>
                    </w:rPr>
                  </w:pPr>
                  <w:r w:rsidRPr="00F41520">
                    <w:rPr>
                      <w:lang w:val="en-US" w:eastAsia="zh-CN"/>
                    </w:rPr>
                    <w:t>FR1 FDD</w:t>
                  </w:r>
                </w:p>
              </w:tc>
              <w:tc>
                <w:tcPr>
                  <w:tcW w:w="497" w:type="pct"/>
                  <w:tcBorders>
                    <w:top w:val="single" w:sz="4" w:space="0" w:color="auto"/>
                    <w:left w:val="single" w:sz="4" w:space="0" w:color="auto"/>
                    <w:bottom w:val="single" w:sz="4" w:space="0" w:color="auto"/>
                    <w:right w:val="single" w:sz="4" w:space="0" w:color="auto"/>
                  </w:tcBorders>
                  <w:hideMark/>
                </w:tcPr>
                <w:p w14:paraId="05B0864A" w14:textId="05CB83A9" w:rsidR="00D160F8" w:rsidRPr="00F41520" w:rsidRDefault="00D160F8" w:rsidP="00DE7266">
                  <w:pPr>
                    <w:pStyle w:val="TAL"/>
                    <w:rPr>
                      <w:lang w:val="en-US" w:eastAsia="zh-CN"/>
                    </w:rPr>
                  </w:pPr>
                  <w:r w:rsidRPr="00F41520">
                    <w:rPr>
                      <w:lang w:val="en-US" w:eastAsia="zh-CN"/>
                    </w:rPr>
                    <w:t>PDCCH</w:t>
                  </w:r>
                </w:p>
              </w:tc>
              <w:tc>
                <w:tcPr>
                  <w:tcW w:w="1387" w:type="pct"/>
                  <w:tcBorders>
                    <w:top w:val="single" w:sz="4" w:space="0" w:color="auto"/>
                    <w:left w:val="single" w:sz="4" w:space="0" w:color="auto"/>
                    <w:bottom w:val="single" w:sz="4" w:space="0" w:color="auto"/>
                    <w:right w:val="single" w:sz="4" w:space="0" w:color="auto"/>
                  </w:tcBorders>
                  <w:hideMark/>
                </w:tcPr>
                <w:p w14:paraId="41617AA7" w14:textId="0E87E9CD" w:rsidR="00D160F8" w:rsidRPr="00F41520" w:rsidRDefault="00D160F8" w:rsidP="00DE7266">
                  <w:pPr>
                    <w:keepNext/>
                    <w:keepLines/>
                    <w:spacing w:after="0"/>
                    <w:rPr>
                      <w:rFonts w:ascii="Arial" w:hAnsi="Arial"/>
                      <w:sz w:val="18"/>
                      <w:lang w:val="en-US" w:eastAsia="zh-CN"/>
                    </w:rPr>
                  </w:pPr>
                  <w:r w:rsidRPr="00F41520">
                    <w:rPr>
                      <w:rFonts w:ascii="Arial" w:hAnsi="Arial"/>
                      <w:sz w:val="18"/>
                      <w:lang w:val="en-US" w:eastAsia="zh-CN"/>
                    </w:rPr>
                    <w:t>Clause xxx (Test xxx)</w:t>
                  </w:r>
                </w:p>
              </w:tc>
              <w:tc>
                <w:tcPr>
                  <w:tcW w:w="1039" w:type="pct"/>
                  <w:vMerge w:val="restart"/>
                  <w:tcBorders>
                    <w:top w:val="single" w:sz="4" w:space="0" w:color="auto"/>
                    <w:left w:val="single" w:sz="4" w:space="0" w:color="auto"/>
                    <w:right w:val="single" w:sz="4" w:space="0" w:color="auto"/>
                  </w:tcBorders>
                </w:tcPr>
                <w:p w14:paraId="53AB2671" w14:textId="515817CB" w:rsidR="00D160F8" w:rsidRPr="00F41520" w:rsidRDefault="00D160F8" w:rsidP="00A13D36">
                  <w:pPr>
                    <w:pStyle w:val="TAL"/>
                    <w:rPr>
                      <w:lang w:val="en-US" w:eastAsia="zh-CN"/>
                    </w:rPr>
                  </w:pPr>
                  <w:r w:rsidRPr="00F41520">
                    <w:rPr>
                      <w:lang w:val="en-US" w:eastAsia="zh-CN"/>
                    </w:rPr>
                    <w:t>If Test xxx</w:t>
                  </w:r>
                  <w:r w:rsidR="00A13D36" w:rsidRPr="00F41520">
                    <w:rPr>
                      <w:lang w:val="en-US" w:eastAsia="zh-CN"/>
                    </w:rPr>
                    <w:t>1</w:t>
                  </w:r>
                  <w:r w:rsidRPr="00F41520">
                    <w:rPr>
                      <w:lang w:val="en-US" w:eastAsia="zh-CN"/>
                    </w:rPr>
                    <w:t xml:space="preserve"> is tested, Test xx</w:t>
                  </w:r>
                  <w:r w:rsidR="00A13D36" w:rsidRPr="00F41520">
                    <w:rPr>
                      <w:lang w:val="en-US" w:eastAsia="zh-CN"/>
                    </w:rPr>
                    <w:t>x2</w:t>
                  </w:r>
                  <w:r w:rsidRPr="00F41520">
                    <w:rPr>
                      <w:lang w:val="en-US" w:eastAsia="zh-CN"/>
                    </w:rPr>
                    <w:t xml:space="preserve"> can be skipped.</w:t>
                  </w:r>
                </w:p>
              </w:tc>
            </w:tr>
            <w:tr w:rsidR="00D160F8" w:rsidRPr="00F41520" w14:paraId="7A18B2BA" w14:textId="77777777" w:rsidTr="00D160F8">
              <w:trPr>
                <w:trHeight w:val="58"/>
              </w:trPr>
              <w:tc>
                <w:tcPr>
                  <w:tcW w:w="1448" w:type="pct"/>
                  <w:tcBorders>
                    <w:top w:val="nil"/>
                    <w:left w:val="single" w:sz="4" w:space="0" w:color="auto"/>
                    <w:bottom w:val="single" w:sz="4" w:space="0" w:color="auto"/>
                    <w:right w:val="single" w:sz="4" w:space="0" w:color="auto"/>
                  </w:tcBorders>
                </w:tcPr>
                <w:p w14:paraId="4A3E968C" w14:textId="77777777" w:rsidR="00D160F8" w:rsidRPr="00F41520" w:rsidRDefault="00D160F8" w:rsidP="00DE7266">
                  <w:pPr>
                    <w:pStyle w:val="TAL"/>
                    <w:rPr>
                      <w:lang w:val="en-US" w:eastAsia="zh-CN"/>
                    </w:rPr>
                  </w:pPr>
                </w:p>
              </w:tc>
              <w:tc>
                <w:tcPr>
                  <w:tcW w:w="599" w:type="pct"/>
                  <w:tcBorders>
                    <w:top w:val="single" w:sz="4" w:space="0" w:color="auto"/>
                    <w:left w:val="single" w:sz="4" w:space="0" w:color="auto"/>
                    <w:bottom w:val="single" w:sz="4" w:space="0" w:color="auto"/>
                    <w:right w:val="single" w:sz="4" w:space="0" w:color="auto"/>
                  </w:tcBorders>
                  <w:hideMark/>
                </w:tcPr>
                <w:p w14:paraId="5E22577E" w14:textId="77777777" w:rsidR="00D160F8" w:rsidRPr="00F41520" w:rsidRDefault="00D160F8" w:rsidP="00DE7266">
                  <w:pPr>
                    <w:pStyle w:val="TAL"/>
                    <w:rPr>
                      <w:lang w:val="en-US" w:eastAsia="zh-CN"/>
                    </w:rPr>
                  </w:pPr>
                  <w:r w:rsidRPr="00F41520">
                    <w:rPr>
                      <w:lang w:val="en-US" w:eastAsia="zh-CN"/>
                    </w:rPr>
                    <w:t>FR1 TDD</w:t>
                  </w:r>
                </w:p>
              </w:tc>
              <w:tc>
                <w:tcPr>
                  <w:tcW w:w="556" w:type="pct"/>
                  <w:tcBorders>
                    <w:top w:val="single" w:sz="4" w:space="0" w:color="auto"/>
                    <w:left w:val="single" w:sz="4" w:space="0" w:color="auto"/>
                    <w:bottom w:val="single" w:sz="4" w:space="0" w:color="auto"/>
                    <w:right w:val="single" w:sz="4" w:space="0" w:color="auto"/>
                  </w:tcBorders>
                  <w:hideMark/>
                </w:tcPr>
                <w:p w14:paraId="6683666C" w14:textId="1A5A654D" w:rsidR="00D160F8" w:rsidRPr="00F41520" w:rsidRDefault="00D160F8" w:rsidP="00DE7266">
                  <w:pPr>
                    <w:pStyle w:val="TAL"/>
                    <w:rPr>
                      <w:lang w:val="en-US" w:eastAsia="zh-CN"/>
                    </w:rPr>
                  </w:pPr>
                  <w:r w:rsidRPr="00F41520">
                    <w:rPr>
                      <w:lang w:val="en-US" w:eastAsia="zh-CN"/>
                    </w:rPr>
                    <w:t>PDCCH</w:t>
                  </w:r>
                </w:p>
              </w:tc>
              <w:tc>
                <w:tcPr>
                  <w:tcW w:w="1372" w:type="pct"/>
                  <w:tcBorders>
                    <w:top w:val="single" w:sz="4" w:space="0" w:color="auto"/>
                    <w:left w:val="single" w:sz="4" w:space="0" w:color="auto"/>
                    <w:bottom w:val="single" w:sz="4" w:space="0" w:color="auto"/>
                    <w:right w:val="single" w:sz="4" w:space="0" w:color="auto"/>
                  </w:tcBorders>
                  <w:hideMark/>
                </w:tcPr>
                <w:p w14:paraId="5E11BE12" w14:textId="4D35C72F" w:rsidR="00D160F8" w:rsidRPr="00F41520" w:rsidRDefault="00D160F8" w:rsidP="00DE7266">
                  <w:pPr>
                    <w:keepNext/>
                    <w:keepLines/>
                    <w:spacing w:after="0"/>
                    <w:rPr>
                      <w:rFonts w:ascii="Arial" w:hAnsi="Arial"/>
                      <w:sz w:val="18"/>
                      <w:lang w:val="en-US" w:eastAsia="zh-CN"/>
                    </w:rPr>
                  </w:pPr>
                  <w:r w:rsidRPr="00F41520">
                    <w:rPr>
                      <w:rFonts w:ascii="Arial" w:hAnsi="Arial"/>
                      <w:sz w:val="18"/>
                      <w:lang w:val="en-US" w:eastAsia="zh-CN"/>
                    </w:rPr>
                    <w:t>Clause xxx (Test xxx)</w:t>
                  </w:r>
                </w:p>
              </w:tc>
              <w:tc>
                <w:tcPr>
                  <w:tcW w:w="1025" w:type="pct"/>
                  <w:vMerge/>
                  <w:tcBorders>
                    <w:left w:val="single" w:sz="4" w:space="0" w:color="auto"/>
                    <w:bottom w:val="single" w:sz="4" w:space="0" w:color="auto"/>
                    <w:right w:val="single" w:sz="4" w:space="0" w:color="auto"/>
                  </w:tcBorders>
                </w:tcPr>
                <w:p w14:paraId="69B5AF73" w14:textId="77777777" w:rsidR="00D160F8" w:rsidRPr="00F41520" w:rsidRDefault="00D160F8" w:rsidP="00DE7266">
                  <w:pPr>
                    <w:pStyle w:val="TAL"/>
                    <w:rPr>
                      <w:lang w:val="en-US" w:eastAsia="zh-CN"/>
                    </w:rPr>
                  </w:pPr>
                </w:p>
              </w:tc>
            </w:tr>
          </w:tbl>
          <w:p w14:paraId="33043091" w14:textId="4CFBA2BC" w:rsidR="00DE7266" w:rsidRPr="00F41520" w:rsidRDefault="00DE7266" w:rsidP="00DE7266">
            <w:pPr>
              <w:spacing w:after="120"/>
              <w:rPr>
                <w:rFonts w:eastAsiaTheme="minorEastAsia"/>
                <w:lang w:val="en-US" w:eastAsia="zh-CN"/>
              </w:rPr>
            </w:pPr>
          </w:p>
        </w:tc>
      </w:tr>
      <w:tr w:rsidR="006B36AC" w:rsidRPr="00F41520" w14:paraId="7D1A3E72" w14:textId="77777777" w:rsidTr="006B36AC">
        <w:tc>
          <w:tcPr>
            <w:tcW w:w="1683" w:type="dxa"/>
          </w:tcPr>
          <w:p w14:paraId="170465B2" w14:textId="2750AE27" w:rsidR="006B36AC" w:rsidRPr="00F41520" w:rsidRDefault="006B36AC" w:rsidP="006B36AC">
            <w:pPr>
              <w:spacing w:after="120"/>
              <w:rPr>
                <w:rFonts w:eastAsiaTheme="minorEastAsia"/>
                <w:lang w:val="en-US" w:eastAsia="zh-CN"/>
              </w:rPr>
            </w:pPr>
            <w:r w:rsidRPr="00F41520">
              <w:rPr>
                <w:rFonts w:eastAsiaTheme="minorEastAsia"/>
                <w:lang w:val="en-US" w:eastAsia="zh-CN"/>
              </w:rPr>
              <w:lastRenderedPageBreak/>
              <w:t>vivo</w:t>
            </w:r>
          </w:p>
        </w:tc>
        <w:tc>
          <w:tcPr>
            <w:tcW w:w="7948" w:type="dxa"/>
          </w:tcPr>
          <w:p w14:paraId="184A15EE"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Sub topic 1-1-1:</w:t>
            </w:r>
          </w:p>
          <w:p w14:paraId="6D3800F5" w14:textId="3864D4CA" w:rsidR="006B36AC" w:rsidRPr="00F41520" w:rsidRDefault="00AC0926" w:rsidP="006B36AC">
            <w:pPr>
              <w:spacing w:after="120"/>
              <w:rPr>
                <w:rFonts w:eastAsiaTheme="minorEastAsia"/>
                <w:lang w:val="en-US" w:eastAsia="zh-CN"/>
              </w:rPr>
            </w:pPr>
            <w:r w:rsidRPr="00F41520">
              <w:rPr>
                <w:rFonts w:eastAsiaTheme="minorEastAsia"/>
                <w:lang w:val="en-US" w:eastAsia="zh-CN"/>
              </w:rPr>
              <w:lastRenderedPageBreak/>
              <w:t>Slightly prefer option 1</w:t>
            </w:r>
          </w:p>
          <w:p w14:paraId="1889AB5F" w14:textId="77777777" w:rsidR="006B36AC" w:rsidRPr="00F41520" w:rsidRDefault="006B36AC" w:rsidP="006B36AC">
            <w:pPr>
              <w:spacing w:after="120"/>
              <w:rPr>
                <w:rFonts w:eastAsiaTheme="minorEastAsia"/>
                <w:lang w:val="en-US" w:eastAsia="zh-CN"/>
              </w:rPr>
            </w:pPr>
          </w:p>
          <w:p w14:paraId="7480126E"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Sub topic 1-1-2:</w:t>
            </w:r>
          </w:p>
          <w:p w14:paraId="70500BA1" w14:textId="65A4E341" w:rsidR="006B36AC" w:rsidRPr="00F41520" w:rsidRDefault="00AC0926" w:rsidP="006B36AC">
            <w:pPr>
              <w:spacing w:after="120"/>
              <w:rPr>
                <w:rFonts w:eastAsiaTheme="minorEastAsia"/>
                <w:lang w:val="en-US" w:eastAsia="zh-CN"/>
              </w:rPr>
            </w:pPr>
            <w:r w:rsidRPr="00F41520">
              <w:rPr>
                <w:rFonts w:eastAsiaTheme="minorEastAsia"/>
                <w:lang w:val="en-US" w:eastAsia="zh-CN"/>
              </w:rPr>
              <w:t>Slightly prefer option 1</w:t>
            </w:r>
          </w:p>
          <w:p w14:paraId="49DB217D" w14:textId="77777777" w:rsidR="006B36AC" w:rsidRPr="00F41520" w:rsidRDefault="006B36AC" w:rsidP="006B36AC">
            <w:pPr>
              <w:spacing w:after="120"/>
              <w:rPr>
                <w:rFonts w:eastAsiaTheme="minorEastAsia"/>
                <w:lang w:val="en-US" w:eastAsia="zh-CN"/>
              </w:rPr>
            </w:pPr>
          </w:p>
          <w:p w14:paraId="1EFFA601"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2-1:</w:t>
            </w:r>
          </w:p>
          <w:p w14:paraId="509038C6" w14:textId="1F927659" w:rsidR="006B36AC" w:rsidRPr="00F41520" w:rsidRDefault="00E263B4" w:rsidP="006B36AC">
            <w:pPr>
              <w:spacing w:after="120"/>
              <w:rPr>
                <w:rFonts w:eastAsiaTheme="minorEastAsia"/>
                <w:lang w:val="en-US" w:eastAsia="zh-CN"/>
              </w:rPr>
            </w:pPr>
            <w:r w:rsidRPr="00F41520">
              <w:rPr>
                <w:rFonts w:eastAsiaTheme="minorEastAsia"/>
                <w:lang w:val="en-US" w:eastAsia="zh-CN"/>
              </w:rPr>
              <w:t>P</w:t>
            </w:r>
            <w:r w:rsidR="006B36AC" w:rsidRPr="00F41520">
              <w:rPr>
                <w:rFonts w:eastAsiaTheme="minorEastAsia" w:hint="eastAsia"/>
                <w:lang w:val="en-US" w:eastAsia="zh-CN"/>
              </w:rPr>
              <w:t xml:space="preserve">refer option 3. </w:t>
            </w:r>
          </w:p>
          <w:p w14:paraId="47DED78D" w14:textId="77777777" w:rsidR="006B36AC" w:rsidRPr="00F41520" w:rsidRDefault="006B36AC" w:rsidP="006B36AC">
            <w:pPr>
              <w:spacing w:after="120"/>
              <w:rPr>
                <w:rFonts w:eastAsiaTheme="minorEastAsia"/>
                <w:lang w:val="en-US" w:eastAsia="zh-CN"/>
              </w:rPr>
            </w:pPr>
          </w:p>
          <w:p w14:paraId="4B000AF9"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2-2:</w:t>
            </w:r>
          </w:p>
          <w:p w14:paraId="1EBE1437" w14:textId="060DFD49" w:rsidR="006B36AC" w:rsidRPr="00F41520" w:rsidRDefault="00E263B4" w:rsidP="006B36AC">
            <w:pPr>
              <w:rPr>
                <w:b/>
                <w:u w:val="single"/>
                <w:lang w:eastAsia="ko-KR"/>
              </w:rPr>
            </w:pPr>
            <w:r w:rsidRPr="00F41520">
              <w:rPr>
                <w:rFonts w:eastAsiaTheme="minorEastAsia"/>
                <w:lang w:val="en-US" w:eastAsia="zh-CN"/>
              </w:rPr>
              <w:t>Either option is ok</w:t>
            </w:r>
          </w:p>
        </w:tc>
      </w:tr>
      <w:tr w:rsidR="0072073D" w:rsidRPr="00F41520" w14:paraId="05EC9F64" w14:textId="77777777" w:rsidTr="006B36AC">
        <w:tc>
          <w:tcPr>
            <w:tcW w:w="1683" w:type="dxa"/>
          </w:tcPr>
          <w:p w14:paraId="05F7C4C2" w14:textId="770DE4A3" w:rsidR="0072073D" w:rsidRPr="00F41520" w:rsidRDefault="0072073D" w:rsidP="006B36AC">
            <w:pPr>
              <w:spacing w:after="120"/>
              <w:rPr>
                <w:rFonts w:eastAsiaTheme="minorEastAsia"/>
                <w:lang w:val="en-US" w:eastAsia="zh-CN"/>
              </w:rPr>
            </w:pPr>
            <w:r w:rsidRPr="00F41520">
              <w:rPr>
                <w:rFonts w:eastAsiaTheme="minorEastAsia"/>
                <w:lang w:val="en-US" w:eastAsia="zh-CN"/>
              </w:rPr>
              <w:lastRenderedPageBreak/>
              <w:t>Qualcomm</w:t>
            </w:r>
          </w:p>
        </w:tc>
        <w:tc>
          <w:tcPr>
            <w:tcW w:w="7948" w:type="dxa"/>
          </w:tcPr>
          <w:p w14:paraId="59007939" w14:textId="77777777" w:rsidR="0072073D" w:rsidRPr="00F41520" w:rsidRDefault="0072073D" w:rsidP="006B36AC">
            <w:pPr>
              <w:spacing w:after="120"/>
              <w:rPr>
                <w:rFonts w:eastAsiaTheme="minorEastAsia"/>
                <w:lang w:val="en-US" w:eastAsia="zh-CN"/>
              </w:rPr>
            </w:pPr>
            <w:r w:rsidRPr="00F41520">
              <w:rPr>
                <w:rFonts w:eastAsiaTheme="minorEastAsia"/>
                <w:lang w:val="en-US" w:eastAsia="zh-CN"/>
              </w:rPr>
              <w:t xml:space="preserve">Issue 1-1-1/1-1-2: Prefer Option 1. We would like to keep the same config for FDD and TDD similar to other </w:t>
            </w:r>
            <w:proofErr w:type="spellStart"/>
            <w:r w:rsidRPr="00F41520">
              <w:rPr>
                <w:rFonts w:eastAsiaTheme="minorEastAsia"/>
                <w:lang w:val="en-US" w:eastAsia="zh-CN"/>
              </w:rPr>
              <w:t>demod</w:t>
            </w:r>
            <w:proofErr w:type="spellEnd"/>
            <w:r w:rsidRPr="00F41520">
              <w:rPr>
                <w:rFonts w:eastAsiaTheme="minorEastAsia"/>
                <w:lang w:val="en-US" w:eastAsia="zh-CN"/>
              </w:rPr>
              <w:t xml:space="preserve"> tests. Also, we prefer to use AL8 for two reasons: </w:t>
            </w:r>
          </w:p>
          <w:p w14:paraId="083D86C2" w14:textId="77777777" w:rsidR="0072073D" w:rsidRPr="00F41520" w:rsidRDefault="0072073D" w:rsidP="0072073D">
            <w:pPr>
              <w:pStyle w:val="afe"/>
              <w:numPr>
                <w:ilvl w:val="0"/>
                <w:numId w:val="24"/>
              </w:numPr>
              <w:spacing w:after="120"/>
              <w:ind w:firstLineChars="0"/>
              <w:rPr>
                <w:rFonts w:eastAsiaTheme="minorEastAsia"/>
                <w:lang w:val="en-US" w:eastAsia="zh-CN"/>
              </w:rPr>
            </w:pPr>
            <w:r w:rsidRPr="00F41520">
              <w:rPr>
                <w:rFonts w:eastAsiaTheme="minorEastAsia"/>
                <w:lang w:val="en-US" w:eastAsia="zh-CN"/>
              </w:rPr>
              <w:t>It is more practical for the SNR regime where RAN4 will define the requirements at.</w:t>
            </w:r>
          </w:p>
          <w:p w14:paraId="21D606AE" w14:textId="77777777" w:rsidR="0072073D" w:rsidRPr="00F41520" w:rsidRDefault="0072073D" w:rsidP="0072073D">
            <w:pPr>
              <w:pStyle w:val="afe"/>
              <w:numPr>
                <w:ilvl w:val="0"/>
                <w:numId w:val="24"/>
              </w:numPr>
              <w:spacing w:after="120"/>
              <w:ind w:firstLineChars="0"/>
              <w:rPr>
                <w:rFonts w:eastAsiaTheme="minorEastAsia"/>
                <w:lang w:val="en-US" w:eastAsia="zh-CN"/>
              </w:rPr>
            </w:pPr>
            <w:r w:rsidRPr="00F41520">
              <w:rPr>
                <w:rFonts w:eastAsiaTheme="minorEastAsia"/>
                <w:lang w:val="en-US" w:eastAsia="zh-CN"/>
              </w:rPr>
              <w:t>AL8 can easily be used even for smaller bandwidths in practice compared to AL16.</w:t>
            </w:r>
          </w:p>
          <w:p w14:paraId="181CFAC8" w14:textId="77777777" w:rsidR="0072073D" w:rsidRPr="00F41520" w:rsidRDefault="0072073D" w:rsidP="0072073D">
            <w:pPr>
              <w:spacing w:after="120"/>
              <w:rPr>
                <w:rFonts w:eastAsiaTheme="minorEastAsia"/>
                <w:lang w:val="en-US" w:eastAsia="zh-CN"/>
              </w:rPr>
            </w:pPr>
            <w:r w:rsidRPr="00F41520">
              <w:rPr>
                <w:rFonts w:eastAsiaTheme="minorEastAsia"/>
                <w:lang w:val="en-US" w:eastAsia="zh-CN"/>
              </w:rPr>
              <w:t>Issue 1-1-3: Prefer Option 1</w:t>
            </w:r>
          </w:p>
          <w:p w14:paraId="612E6C19" w14:textId="77777777" w:rsidR="0072073D" w:rsidRPr="00F41520" w:rsidRDefault="0072073D" w:rsidP="0072073D">
            <w:pPr>
              <w:spacing w:after="120"/>
              <w:rPr>
                <w:rFonts w:eastAsiaTheme="minorEastAsia"/>
                <w:lang w:val="en-US" w:eastAsia="zh-CN"/>
              </w:rPr>
            </w:pPr>
            <w:r w:rsidRPr="00F41520">
              <w:rPr>
                <w:rFonts w:eastAsiaTheme="minorEastAsia"/>
                <w:lang w:val="en-US" w:eastAsia="zh-CN"/>
              </w:rPr>
              <w:t>Issue 1-2-1: Prefer either Option 2 or separate section at the level of 1Tx, 2Tx requirements with title as “UE power saving requirements with 1Tx”</w:t>
            </w:r>
          </w:p>
          <w:p w14:paraId="0D4407D1" w14:textId="7AA413CD" w:rsidR="0072073D" w:rsidRPr="00F41520" w:rsidRDefault="0072073D" w:rsidP="0072073D">
            <w:pPr>
              <w:overflowPunct/>
              <w:autoSpaceDE/>
              <w:autoSpaceDN/>
              <w:adjustRightInd/>
              <w:spacing w:after="120"/>
              <w:textAlignment w:val="auto"/>
              <w:rPr>
                <w:rFonts w:eastAsiaTheme="minorEastAsia"/>
                <w:lang w:val="en-US" w:eastAsia="zh-CN"/>
              </w:rPr>
            </w:pPr>
            <w:r w:rsidRPr="00F41520">
              <w:rPr>
                <w:rFonts w:eastAsiaTheme="minorEastAsia"/>
                <w:lang w:val="en-US" w:eastAsia="zh-CN"/>
              </w:rPr>
              <w:t>Issue 1-2-2: Prefer option 1. That way, we will have all applicability rules in one place. We already have some PDCCH requirements applicability in general section. So, it would make more sense to add applicability of these requirements in general section.</w:t>
            </w:r>
          </w:p>
        </w:tc>
      </w:tr>
      <w:tr w:rsidR="00D31490" w:rsidRPr="00F41520" w14:paraId="13B23797" w14:textId="77777777" w:rsidTr="006B36AC">
        <w:tc>
          <w:tcPr>
            <w:tcW w:w="1683" w:type="dxa"/>
          </w:tcPr>
          <w:p w14:paraId="2020DAA1" w14:textId="56A269D4" w:rsidR="00D31490" w:rsidRPr="00F41520" w:rsidRDefault="00D31490" w:rsidP="006B36AC">
            <w:pPr>
              <w:spacing w:after="120"/>
              <w:rPr>
                <w:rFonts w:eastAsiaTheme="minorEastAsia"/>
                <w:lang w:val="en-US" w:eastAsia="zh-CN"/>
              </w:rPr>
            </w:pPr>
            <w:r w:rsidRPr="00F41520">
              <w:rPr>
                <w:rFonts w:eastAsiaTheme="minorEastAsia"/>
                <w:lang w:val="en-US" w:eastAsia="zh-CN"/>
              </w:rPr>
              <w:t xml:space="preserve">Apple </w:t>
            </w:r>
          </w:p>
        </w:tc>
        <w:tc>
          <w:tcPr>
            <w:tcW w:w="7948" w:type="dxa"/>
          </w:tcPr>
          <w:p w14:paraId="39467657" w14:textId="77777777" w:rsidR="00D31490" w:rsidRPr="00F41520" w:rsidRDefault="00D31490" w:rsidP="006B36AC">
            <w:pPr>
              <w:spacing w:after="120"/>
              <w:rPr>
                <w:rFonts w:eastAsiaTheme="minorEastAsia"/>
                <w:lang w:val="en-US" w:eastAsia="zh-CN"/>
              </w:rPr>
            </w:pPr>
            <w:r w:rsidRPr="00F41520">
              <w:rPr>
                <w:rFonts w:eastAsiaTheme="minorEastAsia"/>
                <w:lang w:val="en-US" w:eastAsia="zh-CN"/>
              </w:rPr>
              <w:t>Issue 1-1-1: Option 1</w:t>
            </w:r>
          </w:p>
          <w:p w14:paraId="0CFCED32" w14:textId="1B7489A7" w:rsidR="00D31490" w:rsidRPr="00F41520" w:rsidRDefault="00D31490" w:rsidP="00D31490">
            <w:pPr>
              <w:spacing w:after="120"/>
              <w:rPr>
                <w:rFonts w:eastAsiaTheme="minorEastAsia"/>
                <w:lang w:val="en-US" w:eastAsia="zh-CN"/>
              </w:rPr>
            </w:pPr>
            <w:r w:rsidRPr="00F41520">
              <w:rPr>
                <w:rFonts w:eastAsiaTheme="minorEastAsia"/>
                <w:lang w:val="en-US" w:eastAsia="zh-CN"/>
              </w:rPr>
              <w:t>Issue 1-1-2: Option 1</w:t>
            </w:r>
          </w:p>
          <w:p w14:paraId="5F834610" w14:textId="33BE4BEF" w:rsidR="00D31490" w:rsidRPr="00F41520" w:rsidRDefault="00D31490" w:rsidP="00D31490">
            <w:pPr>
              <w:spacing w:after="120"/>
              <w:rPr>
                <w:rFonts w:eastAsiaTheme="minorEastAsia"/>
                <w:lang w:val="en-US" w:eastAsia="zh-CN"/>
              </w:rPr>
            </w:pPr>
            <w:r w:rsidRPr="00F41520">
              <w:rPr>
                <w:rFonts w:eastAsiaTheme="minorEastAsia"/>
                <w:lang w:val="en-US" w:eastAsia="zh-CN"/>
              </w:rPr>
              <w:t>Issue 1-1-3: Option 1</w:t>
            </w:r>
          </w:p>
          <w:p w14:paraId="20F954F5" w14:textId="6C77ECE6" w:rsidR="00D31490" w:rsidRPr="00F41520" w:rsidRDefault="00D31490" w:rsidP="00D31490">
            <w:pPr>
              <w:spacing w:after="120"/>
              <w:rPr>
                <w:rFonts w:eastAsiaTheme="minorEastAsia"/>
                <w:lang w:val="en-US" w:eastAsia="zh-CN"/>
              </w:rPr>
            </w:pPr>
            <w:r w:rsidRPr="00F41520">
              <w:rPr>
                <w:rFonts w:eastAsiaTheme="minorEastAsia"/>
                <w:lang w:val="en-US" w:eastAsia="zh-CN"/>
              </w:rPr>
              <w:t>Issue 1-2-1: Prefer option 3</w:t>
            </w:r>
          </w:p>
          <w:p w14:paraId="2673D090" w14:textId="75E1866D" w:rsidR="00D31490" w:rsidRPr="00F41520" w:rsidRDefault="00D31490" w:rsidP="00D31490">
            <w:pPr>
              <w:spacing w:after="120"/>
              <w:rPr>
                <w:rFonts w:eastAsiaTheme="minorEastAsia"/>
                <w:lang w:val="en-US" w:eastAsia="zh-CN"/>
              </w:rPr>
            </w:pPr>
            <w:r w:rsidRPr="00F41520">
              <w:rPr>
                <w:rFonts w:eastAsiaTheme="minorEastAsia"/>
                <w:lang w:val="en-US" w:eastAsia="zh-CN"/>
              </w:rPr>
              <w:t xml:space="preserve">Issue 1-2-2: Prefer option 1.   </w:t>
            </w:r>
          </w:p>
          <w:p w14:paraId="60D17BB2" w14:textId="77777777" w:rsidR="00D31490" w:rsidRPr="00F41520" w:rsidRDefault="00D31490" w:rsidP="00D31490">
            <w:pPr>
              <w:spacing w:after="120"/>
              <w:rPr>
                <w:rFonts w:eastAsiaTheme="minorEastAsia"/>
                <w:lang w:val="en-US" w:eastAsia="zh-CN"/>
              </w:rPr>
            </w:pPr>
          </w:p>
          <w:p w14:paraId="27702117" w14:textId="58E7376F" w:rsidR="00D31490" w:rsidRPr="00F41520" w:rsidRDefault="00D31490" w:rsidP="006B36AC">
            <w:pPr>
              <w:spacing w:after="120"/>
              <w:rPr>
                <w:rFonts w:eastAsiaTheme="minorEastAsia"/>
                <w:lang w:val="en-US" w:eastAsia="zh-CN"/>
              </w:rPr>
            </w:pPr>
          </w:p>
        </w:tc>
      </w:tr>
      <w:tr w:rsidR="00FF42F5" w:rsidRPr="00F41520" w14:paraId="6EE87097" w14:textId="77777777" w:rsidTr="006B36AC">
        <w:tc>
          <w:tcPr>
            <w:tcW w:w="1683" w:type="dxa"/>
          </w:tcPr>
          <w:p w14:paraId="44AFB0CF" w14:textId="40814923" w:rsidR="00FF42F5" w:rsidRPr="00F41520" w:rsidRDefault="00FF42F5" w:rsidP="006B36AC">
            <w:pPr>
              <w:spacing w:after="120"/>
              <w:rPr>
                <w:rFonts w:eastAsiaTheme="minorEastAsia"/>
                <w:lang w:val="en-US" w:eastAsia="zh-CN"/>
              </w:rPr>
            </w:pPr>
            <w:r w:rsidRPr="00F41520">
              <w:rPr>
                <w:rFonts w:eastAsiaTheme="minorEastAsia"/>
                <w:lang w:val="en-US" w:eastAsia="zh-CN"/>
              </w:rPr>
              <w:t>Intel</w:t>
            </w:r>
          </w:p>
        </w:tc>
        <w:tc>
          <w:tcPr>
            <w:tcW w:w="7948" w:type="dxa"/>
          </w:tcPr>
          <w:p w14:paraId="319A8C04" w14:textId="1D3C5F1F" w:rsidR="00FF42F5" w:rsidRPr="00F41520" w:rsidRDefault="00FF42F5" w:rsidP="00FF42F5">
            <w:pPr>
              <w:rPr>
                <w:rFonts w:eastAsiaTheme="minorEastAsia"/>
                <w:b/>
                <w:bCs/>
                <w:lang w:eastAsia="zh-CN"/>
              </w:rPr>
            </w:pPr>
            <w:r w:rsidRPr="00F41520">
              <w:rPr>
                <w:b/>
                <w:u w:val="single"/>
                <w:lang w:eastAsia="ko-KR"/>
              </w:rPr>
              <w:t>Issue 1-1</w:t>
            </w:r>
            <w:r w:rsidRPr="00F41520">
              <w:rPr>
                <w:rFonts w:hint="eastAsia"/>
                <w:b/>
                <w:u w:val="single"/>
                <w:lang w:eastAsia="zh-CN"/>
              </w:rPr>
              <w:t>-1</w:t>
            </w:r>
            <w:r w:rsidRPr="00F41520">
              <w:rPr>
                <w:b/>
                <w:u w:val="single"/>
                <w:lang w:eastAsia="ko-KR"/>
              </w:rPr>
              <w:t xml:space="preserve">: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FDD</w:t>
            </w:r>
            <w:r w:rsidRPr="00F41520">
              <w:rPr>
                <w:rFonts w:hint="eastAsia"/>
                <w:b/>
                <w:bCs/>
                <w:lang w:eastAsia="zh-CN"/>
              </w:rPr>
              <w:t>）</w:t>
            </w:r>
          </w:p>
          <w:p w14:paraId="22419672" w14:textId="393201C6" w:rsidR="00CF67C0" w:rsidRPr="00F41520" w:rsidRDefault="00CF67C0" w:rsidP="00FF42F5">
            <w:pPr>
              <w:rPr>
                <w:rFonts w:eastAsiaTheme="minorEastAsia"/>
                <w:bCs/>
                <w:lang w:eastAsia="zh-CN"/>
              </w:rPr>
            </w:pPr>
            <w:r w:rsidRPr="00F41520">
              <w:rPr>
                <w:rFonts w:eastAsiaTheme="minorEastAsia"/>
                <w:bCs/>
                <w:lang w:eastAsia="zh-CN"/>
              </w:rPr>
              <w:t>In our paper we’ve pro</w:t>
            </w:r>
            <w:r w:rsidR="00785394" w:rsidRPr="00F41520">
              <w:rPr>
                <w:rFonts w:eastAsiaTheme="minorEastAsia"/>
                <w:bCs/>
                <w:lang w:eastAsia="zh-CN"/>
              </w:rPr>
              <w:t>po</w:t>
            </w:r>
            <w:r w:rsidRPr="00F41520">
              <w:rPr>
                <w:rFonts w:eastAsiaTheme="minorEastAsia"/>
                <w:bCs/>
                <w:lang w:eastAsia="zh-CN"/>
              </w:rPr>
              <w:t>sed Option 2. Same tim</w:t>
            </w:r>
            <w:r w:rsidR="00DB04A4" w:rsidRPr="00F41520">
              <w:rPr>
                <w:rFonts w:eastAsiaTheme="minorEastAsia"/>
                <w:bCs/>
                <w:lang w:eastAsia="zh-CN"/>
              </w:rPr>
              <w:t xml:space="preserve">e, Option 1 </w:t>
            </w:r>
            <w:r w:rsidR="00785394" w:rsidRPr="00F41520">
              <w:rPr>
                <w:rFonts w:eastAsiaTheme="minorEastAsia"/>
                <w:bCs/>
                <w:lang w:eastAsia="zh-CN"/>
              </w:rPr>
              <w:t>is fine.</w:t>
            </w:r>
          </w:p>
          <w:p w14:paraId="743106AD" w14:textId="3019ED6C" w:rsidR="00CF67C0" w:rsidRPr="00F41520" w:rsidRDefault="00CF67C0" w:rsidP="00CF67C0">
            <w:pPr>
              <w:rPr>
                <w:b/>
                <w:u w:val="single"/>
                <w:lang w:eastAsia="zh-CN"/>
              </w:rPr>
            </w:pPr>
            <w:r w:rsidRPr="00F41520">
              <w:rPr>
                <w:b/>
                <w:u w:val="single"/>
                <w:lang w:eastAsia="ko-KR"/>
              </w:rPr>
              <w:t>Issue 1-</w:t>
            </w:r>
            <w:r w:rsidRPr="00F41520">
              <w:rPr>
                <w:rFonts w:hint="eastAsia"/>
                <w:b/>
                <w:u w:val="single"/>
                <w:lang w:eastAsia="zh-CN"/>
              </w:rPr>
              <w:t>1-2</w:t>
            </w:r>
            <w:r w:rsidRPr="00F41520">
              <w:rPr>
                <w:b/>
                <w:u w:val="single"/>
                <w:lang w:eastAsia="ko-KR"/>
              </w:rPr>
              <w:t xml:space="preserve">: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TDD</w:t>
            </w:r>
            <w:r w:rsidRPr="00F41520">
              <w:rPr>
                <w:rFonts w:hint="eastAsia"/>
                <w:b/>
                <w:bCs/>
                <w:lang w:eastAsia="zh-CN"/>
              </w:rPr>
              <w:t>）</w:t>
            </w:r>
          </w:p>
          <w:p w14:paraId="1C7D3A9D" w14:textId="77777777" w:rsidR="00FF42F5" w:rsidRPr="00F41520" w:rsidRDefault="00F71E42" w:rsidP="006B36AC">
            <w:pPr>
              <w:spacing w:after="120"/>
              <w:rPr>
                <w:rFonts w:eastAsiaTheme="minorEastAsia"/>
                <w:lang w:eastAsia="zh-CN"/>
              </w:rPr>
            </w:pPr>
            <w:r w:rsidRPr="00F41520">
              <w:rPr>
                <w:rFonts w:eastAsiaTheme="minorEastAsia"/>
                <w:lang w:eastAsia="zh-CN"/>
              </w:rPr>
              <w:t xml:space="preserve">Our preference is to have same configuration for both FR1 tests (FDD and TDD), because motivation to have different configuration is not clear for us. </w:t>
            </w:r>
            <w:r w:rsidR="004B6693" w:rsidRPr="00F41520">
              <w:rPr>
                <w:rFonts w:eastAsiaTheme="minorEastAsia"/>
                <w:lang w:eastAsia="zh-CN"/>
              </w:rPr>
              <w:t xml:space="preserve">Therefore, if Option 1 will be agreed for FR1 FDD than we prefer Option 1 for FR1 TDD. </w:t>
            </w:r>
            <w:r w:rsidR="00371AA4" w:rsidRPr="00F41520">
              <w:rPr>
                <w:rFonts w:eastAsiaTheme="minorEastAsia"/>
                <w:lang w:eastAsia="zh-CN"/>
              </w:rPr>
              <w:t>If Option 2 will be agreed for FR1 FDD than we prefer Option 2 for FR1 TDD.</w:t>
            </w:r>
          </w:p>
          <w:p w14:paraId="2B50A6F2" w14:textId="6DB614CF" w:rsidR="00371AA4" w:rsidRPr="00F41520" w:rsidRDefault="00371AA4" w:rsidP="00371AA4">
            <w:pPr>
              <w:rPr>
                <w:b/>
                <w:u w:val="single"/>
                <w:lang w:eastAsia="zh-CN"/>
              </w:rPr>
            </w:pPr>
            <w:r w:rsidRPr="00F41520">
              <w:rPr>
                <w:b/>
                <w:u w:val="single"/>
                <w:lang w:eastAsia="ko-KR"/>
              </w:rPr>
              <w:t>Issue 1-</w:t>
            </w:r>
            <w:r w:rsidRPr="00F41520">
              <w:rPr>
                <w:rFonts w:hint="eastAsia"/>
                <w:b/>
                <w:u w:val="single"/>
                <w:lang w:eastAsia="zh-CN"/>
              </w:rPr>
              <w:t>1-3</w:t>
            </w:r>
            <w:r w:rsidRPr="00F41520">
              <w:rPr>
                <w:b/>
                <w:u w:val="single"/>
                <w:lang w:eastAsia="ko-KR"/>
              </w:rPr>
              <w:t xml:space="preserve">: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FR2 TDD</w:t>
            </w:r>
            <w:r w:rsidRPr="00F41520">
              <w:rPr>
                <w:rFonts w:hint="eastAsia"/>
                <w:b/>
                <w:bCs/>
                <w:lang w:eastAsia="zh-CN"/>
              </w:rPr>
              <w:t>）</w:t>
            </w:r>
          </w:p>
          <w:p w14:paraId="2853D669" w14:textId="77777777" w:rsidR="00371AA4" w:rsidRPr="00F41520" w:rsidRDefault="00291589" w:rsidP="006B36AC">
            <w:pPr>
              <w:spacing w:after="120"/>
              <w:rPr>
                <w:rFonts w:eastAsiaTheme="minorEastAsia"/>
                <w:lang w:eastAsia="zh-CN"/>
              </w:rPr>
            </w:pPr>
            <w:r w:rsidRPr="00F41520">
              <w:rPr>
                <w:rFonts w:eastAsiaTheme="minorEastAsia"/>
                <w:lang w:eastAsia="zh-CN"/>
              </w:rPr>
              <w:t>Both options are fine for us.</w:t>
            </w:r>
          </w:p>
          <w:p w14:paraId="6B38FF94" w14:textId="77777777" w:rsidR="00291589" w:rsidRPr="00F41520" w:rsidRDefault="00291589" w:rsidP="00291589">
            <w:pPr>
              <w:rPr>
                <w:b/>
                <w:u w:val="single"/>
                <w:lang w:eastAsia="zh-CN"/>
              </w:rPr>
            </w:pPr>
            <w:r w:rsidRPr="00F41520">
              <w:rPr>
                <w:b/>
                <w:u w:val="single"/>
                <w:lang w:eastAsia="ko-KR"/>
              </w:rPr>
              <w:t>Issue 1-</w:t>
            </w:r>
            <w:r w:rsidRPr="00F41520">
              <w:rPr>
                <w:rFonts w:hint="eastAsia"/>
                <w:b/>
                <w:u w:val="single"/>
                <w:lang w:eastAsia="zh-CN"/>
              </w:rPr>
              <w:t>2-1</w:t>
            </w:r>
            <w:r w:rsidRPr="00F41520">
              <w:rPr>
                <w:b/>
                <w:u w:val="single"/>
                <w:lang w:eastAsia="ko-KR"/>
              </w:rPr>
              <w:t xml:space="preserve">: </w:t>
            </w:r>
            <w:r w:rsidRPr="00F41520">
              <w:rPr>
                <w:rFonts w:hint="eastAsia"/>
                <w:b/>
                <w:u w:val="single"/>
                <w:lang w:eastAsia="zh-CN"/>
              </w:rPr>
              <w:t xml:space="preserve"> </w:t>
            </w:r>
            <w:r w:rsidRPr="00F41520">
              <w:rPr>
                <w:b/>
                <w:u w:val="single"/>
                <w:lang w:eastAsia="zh-CN"/>
              </w:rPr>
              <w:t>where to capture UE power saving requirements</w:t>
            </w:r>
            <w:r w:rsidRPr="00F41520">
              <w:rPr>
                <w:rFonts w:hint="eastAsia"/>
                <w:b/>
                <w:u w:val="single"/>
                <w:lang w:eastAsia="zh-CN"/>
              </w:rPr>
              <w:t>？</w:t>
            </w:r>
          </w:p>
          <w:p w14:paraId="202C26F8" w14:textId="77777777" w:rsidR="00291589" w:rsidRPr="00F41520" w:rsidRDefault="00291589" w:rsidP="006B36AC">
            <w:pPr>
              <w:spacing w:after="120"/>
              <w:rPr>
                <w:rFonts w:eastAsiaTheme="minorEastAsia"/>
                <w:lang w:eastAsia="zh-CN"/>
              </w:rPr>
            </w:pPr>
            <w:r w:rsidRPr="00F41520">
              <w:rPr>
                <w:rFonts w:eastAsiaTheme="minorEastAsia"/>
                <w:lang w:eastAsia="zh-CN"/>
              </w:rPr>
              <w:t xml:space="preserve">We support proposal from Ericsson </w:t>
            </w:r>
            <w:r w:rsidR="005D0729" w:rsidRPr="00F41520">
              <w:rPr>
                <w:rFonts w:eastAsiaTheme="minorEastAsia"/>
                <w:lang w:eastAsia="zh-CN"/>
              </w:rPr>
              <w:t>(</w:t>
            </w:r>
            <w:r w:rsidR="00D80C2F" w:rsidRPr="00F41520">
              <w:rPr>
                <w:rFonts w:eastAsiaTheme="minorEastAsia"/>
                <w:lang w:eastAsia="zh-CN"/>
              </w:rPr>
              <w:t xml:space="preserve">in case of using </w:t>
            </w:r>
            <w:r w:rsidR="00D80C2F" w:rsidRPr="00F41520">
              <w:rPr>
                <w:rFonts w:eastAsiaTheme="minorEastAsia"/>
                <w:lang w:val="en-US" w:eastAsia="zh-CN"/>
              </w:rPr>
              <w:t>5.6/7.6 numbering</w:t>
            </w:r>
            <w:r w:rsidR="005D0729" w:rsidRPr="00F41520">
              <w:rPr>
                <w:rFonts w:eastAsiaTheme="minorEastAsia"/>
                <w:lang w:eastAsia="zh-CN"/>
              </w:rPr>
              <w:t xml:space="preserve">) </w:t>
            </w:r>
            <w:r w:rsidRPr="00F41520">
              <w:rPr>
                <w:rFonts w:eastAsiaTheme="minorEastAsia"/>
                <w:lang w:eastAsia="zh-CN"/>
              </w:rPr>
              <w:t>or Huawei.</w:t>
            </w:r>
            <w:r w:rsidR="00DD4B6B" w:rsidRPr="00F41520">
              <w:rPr>
                <w:rFonts w:eastAsiaTheme="minorEastAsia"/>
                <w:lang w:eastAsia="zh-CN"/>
              </w:rPr>
              <w:t xml:space="preserve"> Slightly prefer proposal from HW, because it is aligned with current procedure which is used for PDSCH requirements.</w:t>
            </w:r>
            <w:r w:rsidRPr="00F41520">
              <w:rPr>
                <w:rFonts w:eastAsiaTheme="minorEastAsia"/>
                <w:lang w:eastAsia="zh-CN"/>
              </w:rPr>
              <w:t xml:space="preserve"> </w:t>
            </w:r>
            <w:r w:rsidR="00A66B7B" w:rsidRPr="00F41520">
              <w:rPr>
                <w:rFonts w:eastAsiaTheme="minorEastAsia"/>
                <w:lang w:eastAsia="zh-CN"/>
              </w:rPr>
              <w:t xml:space="preserve">Option 3 </w:t>
            </w:r>
            <w:r w:rsidR="00837EC0" w:rsidRPr="00F41520">
              <w:rPr>
                <w:rFonts w:eastAsiaTheme="minorEastAsia"/>
                <w:lang w:eastAsia="zh-CN"/>
              </w:rPr>
              <w:t xml:space="preserve">will make spec structure rather confusing </w:t>
            </w:r>
            <w:r w:rsidR="008F4FA4" w:rsidRPr="00F41520">
              <w:rPr>
                <w:rFonts w:eastAsiaTheme="minorEastAsia"/>
                <w:lang w:eastAsia="zh-CN"/>
              </w:rPr>
              <w:t>because different procedures</w:t>
            </w:r>
            <w:r w:rsidR="00DD4B6B" w:rsidRPr="00F41520">
              <w:rPr>
                <w:rFonts w:eastAsiaTheme="minorEastAsia"/>
                <w:lang w:eastAsia="zh-CN"/>
              </w:rPr>
              <w:t>, to add new requirements,</w:t>
            </w:r>
            <w:r w:rsidR="008F4FA4" w:rsidRPr="00F41520">
              <w:rPr>
                <w:rFonts w:eastAsiaTheme="minorEastAsia"/>
                <w:lang w:eastAsia="zh-CN"/>
              </w:rPr>
              <w:t xml:space="preserve"> will be used for PDSCH and </w:t>
            </w:r>
            <w:r w:rsidR="00DD4B6B" w:rsidRPr="00F41520">
              <w:rPr>
                <w:rFonts w:eastAsiaTheme="minorEastAsia"/>
                <w:lang w:eastAsia="zh-CN"/>
              </w:rPr>
              <w:t>PDCCH requirements</w:t>
            </w:r>
            <w:r w:rsidR="00CB7778" w:rsidRPr="00F41520">
              <w:rPr>
                <w:rFonts w:eastAsiaTheme="minorEastAsia"/>
                <w:lang w:eastAsia="zh-CN"/>
              </w:rPr>
              <w:t xml:space="preserve"> and in future the procedure how to add new requirements will be unclear.</w:t>
            </w:r>
          </w:p>
          <w:p w14:paraId="58DFB42F" w14:textId="77777777" w:rsidR="00403721" w:rsidRPr="00F41520" w:rsidRDefault="00403721" w:rsidP="00403721">
            <w:pPr>
              <w:rPr>
                <w:b/>
                <w:u w:val="single"/>
                <w:lang w:eastAsia="zh-CN"/>
              </w:rPr>
            </w:pPr>
            <w:r w:rsidRPr="00F41520">
              <w:rPr>
                <w:b/>
                <w:u w:val="single"/>
                <w:lang w:eastAsia="ko-KR"/>
              </w:rPr>
              <w:lastRenderedPageBreak/>
              <w:t>Issue 1-</w:t>
            </w:r>
            <w:r w:rsidRPr="00F41520">
              <w:rPr>
                <w:rFonts w:hint="eastAsia"/>
                <w:b/>
                <w:u w:val="single"/>
                <w:lang w:eastAsia="zh-CN"/>
              </w:rPr>
              <w:t>2-2</w:t>
            </w:r>
            <w:r w:rsidRPr="00F41520">
              <w:rPr>
                <w:b/>
                <w:u w:val="single"/>
                <w:lang w:eastAsia="ko-KR"/>
              </w:rPr>
              <w:t xml:space="preserve">: </w:t>
            </w:r>
            <w:r w:rsidRPr="00F41520">
              <w:rPr>
                <w:rFonts w:hint="eastAsia"/>
                <w:b/>
                <w:u w:val="single"/>
                <w:lang w:eastAsia="zh-CN"/>
              </w:rPr>
              <w:t xml:space="preserve"> where to put the applicability rules </w:t>
            </w:r>
            <w:r w:rsidRPr="00F41520">
              <w:rPr>
                <w:rFonts w:hint="eastAsia"/>
                <w:b/>
                <w:u w:val="single"/>
                <w:lang w:eastAsia="zh-CN"/>
              </w:rPr>
              <w:t>“</w:t>
            </w:r>
            <w:r w:rsidRPr="00F41520">
              <w:rPr>
                <w:b/>
                <w:u w:val="single"/>
                <w:lang w:eastAsia="zh-CN"/>
              </w:rPr>
              <w:t xml:space="preserve">UE </w:t>
            </w:r>
            <w:r w:rsidRPr="00F41520">
              <w:rPr>
                <w:rFonts w:hint="eastAsia"/>
                <w:b/>
                <w:u w:val="single"/>
                <w:lang w:eastAsia="zh-CN"/>
              </w:rPr>
              <w:t>fulfilling the power saving test cases</w:t>
            </w:r>
            <w:r w:rsidRPr="00F41520">
              <w:rPr>
                <w:b/>
                <w:u w:val="single"/>
                <w:lang w:eastAsia="zh-CN"/>
              </w:rPr>
              <w:t xml:space="preserve"> can skip the </w:t>
            </w:r>
            <w:r w:rsidRPr="00F41520">
              <w:rPr>
                <w:rFonts w:hint="eastAsia"/>
                <w:b/>
                <w:u w:val="single"/>
                <w:lang w:eastAsia="zh-CN"/>
              </w:rPr>
              <w:t>corresponding normal PDCCH test cases</w:t>
            </w:r>
            <w:r w:rsidRPr="00F41520">
              <w:rPr>
                <w:rFonts w:hint="eastAsia"/>
                <w:b/>
                <w:u w:val="single"/>
                <w:lang w:eastAsia="zh-CN"/>
              </w:rPr>
              <w:t>”</w:t>
            </w:r>
          </w:p>
          <w:p w14:paraId="231EC7EC" w14:textId="072B5F68" w:rsidR="00403721" w:rsidRPr="00F41520" w:rsidRDefault="00403721" w:rsidP="006B36AC">
            <w:pPr>
              <w:spacing w:after="120"/>
              <w:rPr>
                <w:rFonts w:eastAsiaTheme="minorEastAsia"/>
                <w:lang w:eastAsia="zh-CN"/>
              </w:rPr>
            </w:pPr>
            <w:r w:rsidRPr="00F41520">
              <w:rPr>
                <w:rFonts w:eastAsiaTheme="minorEastAsia"/>
                <w:lang w:eastAsia="zh-CN"/>
              </w:rPr>
              <w:t xml:space="preserve">Support </w:t>
            </w:r>
            <w:r w:rsidR="003169FD" w:rsidRPr="00F41520">
              <w:rPr>
                <w:rFonts w:eastAsiaTheme="minorEastAsia"/>
                <w:lang w:eastAsia="zh-CN"/>
              </w:rPr>
              <w:t xml:space="preserve">Option 1, because it allows to have applicably in one </w:t>
            </w:r>
            <w:proofErr w:type="gramStart"/>
            <w:r w:rsidR="003169FD" w:rsidRPr="00F41520">
              <w:rPr>
                <w:rFonts w:eastAsiaTheme="minorEastAsia"/>
                <w:lang w:eastAsia="zh-CN"/>
              </w:rPr>
              <w:t>place</w:t>
            </w:r>
            <w:proofErr w:type="gramEnd"/>
            <w:r w:rsidR="006B1E8D" w:rsidRPr="00F41520">
              <w:rPr>
                <w:rFonts w:eastAsiaTheme="minorEastAsia"/>
                <w:lang w:eastAsia="zh-CN"/>
              </w:rPr>
              <w:t xml:space="preserve"> (i.e. same as for other requirements).</w:t>
            </w:r>
          </w:p>
        </w:tc>
      </w:tr>
      <w:tr w:rsidR="007F5E45" w:rsidRPr="00F41520" w14:paraId="194FD7BE" w14:textId="77777777" w:rsidTr="006B36AC">
        <w:tc>
          <w:tcPr>
            <w:tcW w:w="1683" w:type="dxa"/>
          </w:tcPr>
          <w:p w14:paraId="68C9DFF7" w14:textId="66874181" w:rsidR="007F5E45" w:rsidRPr="00F41520" w:rsidRDefault="007F5E45" w:rsidP="006B36AC">
            <w:pPr>
              <w:spacing w:after="120"/>
              <w:rPr>
                <w:rFonts w:eastAsiaTheme="minorEastAsia"/>
                <w:lang w:val="en-US" w:eastAsia="zh-CN"/>
              </w:rPr>
            </w:pPr>
            <w:r w:rsidRPr="00F41520">
              <w:rPr>
                <w:rFonts w:eastAsiaTheme="minorEastAsia" w:hint="eastAsia"/>
                <w:lang w:val="en-US" w:eastAsia="zh-CN"/>
              </w:rPr>
              <w:lastRenderedPageBreak/>
              <w:t>C</w:t>
            </w:r>
            <w:r w:rsidRPr="00F41520">
              <w:rPr>
                <w:rFonts w:eastAsiaTheme="minorEastAsia"/>
                <w:lang w:val="en-US" w:eastAsia="zh-CN"/>
              </w:rPr>
              <w:t>MCC</w:t>
            </w:r>
          </w:p>
        </w:tc>
        <w:tc>
          <w:tcPr>
            <w:tcW w:w="7948" w:type="dxa"/>
          </w:tcPr>
          <w:p w14:paraId="41B9F988"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Sub topic 1-1-1: DCI length (excluding 24bits CRS) + Aggregation level  </w:t>
            </w:r>
            <w:r w:rsidRPr="00F41520">
              <w:rPr>
                <w:rFonts w:eastAsiaTheme="minorEastAsia" w:hint="eastAsia"/>
                <w:lang w:val="en-US" w:eastAsia="zh-CN"/>
              </w:rPr>
              <w:t>（</w:t>
            </w:r>
            <w:r w:rsidRPr="00F41520">
              <w:rPr>
                <w:rFonts w:eastAsiaTheme="minorEastAsia"/>
                <w:lang w:val="en-US" w:eastAsia="zh-CN"/>
              </w:rPr>
              <w:t>FR1 FDD</w:t>
            </w:r>
            <w:r w:rsidRPr="00F41520">
              <w:rPr>
                <w:rFonts w:eastAsiaTheme="minorEastAsia" w:hint="eastAsia"/>
                <w:lang w:val="en-US" w:eastAsia="zh-CN"/>
              </w:rPr>
              <w:t>）</w:t>
            </w:r>
          </w:p>
          <w:p w14:paraId="1342E605" w14:textId="2EC77766"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From our simulation results, both Option1 and Option2 can be used for DCI format2_6 tests. In order to cover more WUS configurations, </w:t>
            </w:r>
            <w:r w:rsidRPr="00F41520">
              <w:rPr>
                <w:rFonts w:eastAsiaTheme="minorEastAsia" w:hint="eastAsia"/>
                <w:lang w:val="en-US" w:eastAsia="zh-CN"/>
              </w:rPr>
              <w:t>we</w:t>
            </w:r>
            <w:r w:rsidRPr="00F41520">
              <w:rPr>
                <w:rFonts w:eastAsiaTheme="minorEastAsia"/>
                <w:lang w:val="en-US" w:eastAsia="zh-CN"/>
              </w:rPr>
              <w:t xml:space="preserve"> prefer to use different WUS configurations for FDD and TDD. We support Option2 here.</w:t>
            </w:r>
          </w:p>
          <w:p w14:paraId="6DC2E018" w14:textId="77777777" w:rsidR="007E0311" w:rsidRPr="00F41520" w:rsidRDefault="007E0311" w:rsidP="007E0311">
            <w:pPr>
              <w:spacing w:after="120"/>
              <w:rPr>
                <w:rFonts w:eastAsiaTheme="minorEastAsia"/>
                <w:lang w:val="en-US" w:eastAsia="zh-CN"/>
              </w:rPr>
            </w:pPr>
          </w:p>
          <w:p w14:paraId="087EFCBA"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Sub topic 1-1-2: DCI length (excluding 24bits CRS) + Aggregation level  </w:t>
            </w:r>
            <w:r w:rsidRPr="00F41520">
              <w:rPr>
                <w:rFonts w:eastAsiaTheme="minorEastAsia" w:hint="eastAsia"/>
                <w:lang w:val="en-US" w:eastAsia="zh-CN"/>
              </w:rPr>
              <w:t>（</w:t>
            </w:r>
            <w:r w:rsidRPr="00F41520">
              <w:rPr>
                <w:rFonts w:eastAsiaTheme="minorEastAsia"/>
                <w:lang w:val="en-US" w:eastAsia="zh-CN"/>
              </w:rPr>
              <w:t>FR1 TDD</w:t>
            </w:r>
            <w:r w:rsidRPr="00F41520">
              <w:rPr>
                <w:rFonts w:eastAsiaTheme="minorEastAsia" w:hint="eastAsia"/>
                <w:lang w:val="en-US" w:eastAsia="zh-CN"/>
              </w:rPr>
              <w:t>）</w:t>
            </w:r>
          </w:p>
          <w:p w14:paraId="0AB213CF"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We support Option1 for covering more WUS configurations.</w:t>
            </w:r>
          </w:p>
          <w:p w14:paraId="6CAEB46D" w14:textId="77777777" w:rsidR="007E0311" w:rsidRPr="00F41520" w:rsidRDefault="007E0311" w:rsidP="007E0311">
            <w:pPr>
              <w:spacing w:after="120"/>
              <w:rPr>
                <w:rFonts w:eastAsiaTheme="minorEastAsia"/>
                <w:lang w:val="en-US" w:eastAsia="zh-CN"/>
              </w:rPr>
            </w:pPr>
          </w:p>
          <w:p w14:paraId="054CBDB3"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Sub topic 1-1-3:  DCI length (excluding 24bits CRS) + Aggregation level  </w:t>
            </w:r>
            <w:r w:rsidRPr="00F41520">
              <w:rPr>
                <w:rFonts w:eastAsiaTheme="minorEastAsia" w:hint="eastAsia"/>
                <w:lang w:val="en-US" w:eastAsia="zh-CN"/>
              </w:rPr>
              <w:t>（</w:t>
            </w:r>
            <w:r w:rsidRPr="00F41520">
              <w:rPr>
                <w:rFonts w:eastAsiaTheme="minorEastAsia"/>
                <w:lang w:val="en-US" w:eastAsia="zh-CN"/>
              </w:rPr>
              <w:t>FR2 TDD</w:t>
            </w:r>
            <w:r w:rsidRPr="00F41520">
              <w:rPr>
                <w:rFonts w:eastAsiaTheme="minorEastAsia" w:hint="eastAsia"/>
                <w:lang w:val="en-US" w:eastAsia="zh-CN"/>
              </w:rPr>
              <w:t>）</w:t>
            </w:r>
          </w:p>
          <w:p w14:paraId="6C16387E"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Option1 is feasible based on our simulation results, we are also open to Option2.</w:t>
            </w:r>
          </w:p>
          <w:p w14:paraId="2B822A05" w14:textId="77777777" w:rsidR="007E0311" w:rsidRPr="00F41520" w:rsidRDefault="007E0311" w:rsidP="007E0311">
            <w:pPr>
              <w:spacing w:after="120"/>
              <w:rPr>
                <w:rFonts w:eastAsiaTheme="minorEastAsia"/>
                <w:lang w:val="en-US" w:eastAsia="zh-CN"/>
              </w:rPr>
            </w:pPr>
          </w:p>
          <w:p w14:paraId="3B92B930"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Sub topic 1-2-1: where to capture UE power saving requirements</w:t>
            </w:r>
            <w:r w:rsidRPr="00F41520">
              <w:rPr>
                <w:rFonts w:eastAsiaTheme="minorEastAsia" w:hint="eastAsia"/>
                <w:lang w:val="en-US" w:eastAsia="zh-CN"/>
              </w:rPr>
              <w:t>？</w:t>
            </w:r>
          </w:p>
          <w:p w14:paraId="06D74932" w14:textId="5419854B" w:rsidR="007E0311" w:rsidRPr="00F41520" w:rsidRDefault="007E0311" w:rsidP="007E0311">
            <w:pPr>
              <w:spacing w:after="120"/>
              <w:rPr>
                <w:rFonts w:eastAsiaTheme="minorEastAsia"/>
                <w:lang w:val="en-US" w:eastAsia="zh-CN"/>
              </w:rPr>
            </w:pPr>
            <w:r w:rsidRPr="00F41520">
              <w:rPr>
                <w:rFonts w:eastAsiaTheme="minorEastAsia"/>
                <w:lang w:val="en-US" w:eastAsia="zh-CN"/>
              </w:rPr>
              <w:t>We support Option3 and also OK with HW’s proposal.</w:t>
            </w:r>
          </w:p>
          <w:p w14:paraId="0C1FC614"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Besides, we propose a new spec structure like below:</w:t>
            </w:r>
          </w:p>
          <w:p w14:paraId="39FEA89C"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5.3 PDCCH demodulation requirements</w:t>
            </w:r>
          </w:p>
          <w:p w14:paraId="79973D1D" w14:textId="77777777" w:rsidR="007E0311" w:rsidRPr="00F41520" w:rsidRDefault="007E0311" w:rsidP="007E0311">
            <w:pPr>
              <w:spacing w:after="120"/>
              <w:ind w:leftChars="100" w:left="200"/>
              <w:rPr>
                <w:rFonts w:eastAsiaTheme="minorEastAsia"/>
                <w:lang w:val="en-US" w:eastAsia="zh-CN"/>
              </w:rPr>
            </w:pPr>
            <w:r w:rsidRPr="00F41520">
              <w:rPr>
                <w:rFonts w:eastAsiaTheme="minorEastAsia"/>
                <w:lang w:val="en-US" w:eastAsia="zh-CN"/>
              </w:rPr>
              <w:t>5.3.1 PDCCH demodulation requirements for normal PDCCH</w:t>
            </w:r>
          </w:p>
          <w:p w14:paraId="3A107693"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5.3.1.1 1RX requirements</w:t>
            </w:r>
          </w:p>
          <w:p w14:paraId="24A1B4C1"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5.3.1.2 2RX requirements</w:t>
            </w:r>
          </w:p>
          <w:p w14:paraId="6AA0114C" w14:textId="77777777" w:rsidR="007E0311" w:rsidRPr="00F41520" w:rsidRDefault="007E0311" w:rsidP="007E0311">
            <w:pPr>
              <w:spacing w:after="120"/>
              <w:ind w:leftChars="400" w:left="800"/>
              <w:rPr>
                <w:rFonts w:eastAsiaTheme="minorEastAsia"/>
                <w:lang w:val="en-US" w:eastAsia="zh-CN"/>
              </w:rPr>
            </w:pPr>
            <w:r w:rsidRPr="00F41520">
              <w:rPr>
                <w:rFonts w:eastAsiaTheme="minorEastAsia"/>
                <w:lang w:val="en-US" w:eastAsia="zh-CN"/>
              </w:rPr>
              <w:t>5.3.1.2.1 FDD</w:t>
            </w:r>
          </w:p>
          <w:p w14:paraId="19C491DD" w14:textId="77777777" w:rsidR="007E0311" w:rsidRPr="00F41520" w:rsidRDefault="007E0311" w:rsidP="007E0311">
            <w:pPr>
              <w:spacing w:after="120"/>
              <w:ind w:leftChars="500" w:left="1000"/>
              <w:rPr>
                <w:rFonts w:eastAsiaTheme="minorEastAsia"/>
                <w:lang w:val="en-US" w:eastAsia="zh-CN"/>
              </w:rPr>
            </w:pPr>
            <w:r w:rsidRPr="00F41520">
              <w:rPr>
                <w:rFonts w:eastAsiaTheme="minorEastAsia"/>
                <w:lang w:val="en-US" w:eastAsia="zh-CN"/>
              </w:rPr>
              <w:t>5.3.1.2.1.1 1Tx Antenna performance</w:t>
            </w:r>
          </w:p>
          <w:p w14:paraId="251C8B6D" w14:textId="77777777" w:rsidR="007E0311" w:rsidRPr="00F41520" w:rsidRDefault="007E0311" w:rsidP="007E0311">
            <w:pPr>
              <w:spacing w:after="120"/>
              <w:ind w:leftChars="500" w:left="1000"/>
              <w:rPr>
                <w:rFonts w:eastAsiaTheme="minorEastAsia"/>
                <w:lang w:val="en-US" w:eastAsia="zh-CN"/>
              </w:rPr>
            </w:pPr>
            <w:r w:rsidRPr="00F41520">
              <w:rPr>
                <w:rFonts w:eastAsiaTheme="minorEastAsia"/>
                <w:lang w:val="en-US" w:eastAsia="zh-CN"/>
              </w:rPr>
              <w:t>5.3.1.2.1.2 2Tx Antenna performance</w:t>
            </w:r>
          </w:p>
          <w:p w14:paraId="531D9AA8"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5.3.1.2.2 TDD</w:t>
            </w:r>
          </w:p>
          <w:p w14:paraId="31C2F281" w14:textId="77777777" w:rsidR="007E0311" w:rsidRPr="00F41520" w:rsidRDefault="007E0311" w:rsidP="007E0311">
            <w:pPr>
              <w:spacing w:after="120"/>
              <w:ind w:leftChars="400" w:left="800"/>
              <w:rPr>
                <w:rFonts w:eastAsiaTheme="minorEastAsia"/>
                <w:lang w:val="en-US" w:eastAsia="zh-CN"/>
              </w:rPr>
            </w:pPr>
            <w:r w:rsidRPr="00F41520">
              <w:rPr>
                <w:rFonts w:eastAsiaTheme="minorEastAsia"/>
                <w:lang w:val="en-US" w:eastAsia="zh-CN"/>
              </w:rPr>
              <w:t>5.3.1.2.2.1 1Tx Antenna performance</w:t>
            </w:r>
          </w:p>
          <w:p w14:paraId="1EDDFFAE" w14:textId="77777777" w:rsidR="007E0311" w:rsidRPr="00F41520" w:rsidRDefault="007E0311" w:rsidP="007E0311">
            <w:pPr>
              <w:spacing w:after="120"/>
              <w:ind w:leftChars="400" w:left="800"/>
              <w:rPr>
                <w:rFonts w:eastAsiaTheme="minorEastAsia"/>
                <w:lang w:val="en-US" w:eastAsia="zh-CN"/>
              </w:rPr>
            </w:pPr>
            <w:r w:rsidRPr="00F41520">
              <w:rPr>
                <w:rFonts w:eastAsiaTheme="minorEastAsia"/>
                <w:lang w:val="en-US" w:eastAsia="zh-CN"/>
              </w:rPr>
              <w:t>5.3.1.2.2.2 2Tx Antenna performance</w:t>
            </w:r>
          </w:p>
          <w:p w14:paraId="45A66E42"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5.3.1.3 4RX requirements</w:t>
            </w:r>
          </w:p>
          <w:p w14:paraId="1CE0AEB9" w14:textId="77777777" w:rsidR="007E0311" w:rsidRPr="00F41520" w:rsidRDefault="007E0311" w:rsidP="007E0311">
            <w:pPr>
              <w:spacing w:after="120"/>
              <w:ind w:leftChars="100" w:left="200"/>
              <w:rPr>
                <w:rFonts w:eastAsiaTheme="minorEastAsia"/>
                <w:lang w:val="en-US" w:eastAsia="zh-CN"/>
              </w:rPr>
            </w:pPr>
            <w:r w:rsidRPr="00F41520">
              <w:rPr>
                <w:rFonts w:eastAsiaTheme="minorEastAsia"/>
                <w:lang w:val="en-US" w:eastAsia="zh-CN"/>
              </w:rPr>
              <w:t>5.3.2 PDCCH demodulation requirements for power saving</w:t>
            </w:r>
          </w:p>
          <w:p w14:paraId="729BB364"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5.3.2.1 FDD</w:t>
            </w:r>
          </w:p>
          <w:p w14:paraId="5A3DE868"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5.3.2.1.1 2RX requirements</w:t>
            </w:r>
          </w:p>
          <w:p w14:paraId="1409B8F9"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5.3.2.1.2 4RX requirements</w:t>
            </w:r>
          </w:p>
          <w:p w14:paraId="5409DE1B"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5.3.2.2 TDD</w:t>
            </w:r>
          </w:p>
          <w:p w14:paraId="199A8DC0"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5.3.2.2.1 2RX requirements</w:t>
            </w:r>
          </w:p>
          <w:p w14:paraId="593CAD5B"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5.3.2.2.2 4RX requirements</w:t>
            </w:r>
          </w:p>
          <w:p w14:paraId="07D35527" w14:textId="77777777" w:rsidR="007E0311" w:rsidRPr="00F41520" w:rsidRDefault="007E0311" w:rsidP="007E0311">
            <w:pPr>
              <w:spacing w:after="120"/>
              <w:rPr>
                <w:rFonts w:eastAsiaTheme="minorEastAsia"/>
                <w:lang w:val="en-US" w:eastAsia="zh-CN"/>
              </w:rPr>
            </w:pPr>
          </w:p>
          <w:p w14:paraId="51766B85"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Sub topic 1-2-2: where to put the applicability rules “UE fulfilling the power saving test cases can skip the corresponding normal PDCCH test cases”</w:t>
            </w:r>
          </w:p>
          <w:p w14:paraId="23A202BD" w14:textId="317573AA" w:rsidR="007F5E45" w:rsidRPr="00F41520" w:rsidRDefault="007E0311" w:rsidP="00F41520">
            <w:pPr>
              <w:spacing w:after="120"/>
              <w:rPr>
                <w:rFonts w:eastAsiaTheme="minorEastAsia"/>
                <w:lang w:val="en-US" w:eastAsia="zh-CN"/>
              </w:rPr>
            </w:pPr>
            <w:r w:rsidRPr="00F41520">
              <w:rPr>
                <w:rFonts w:eastAsiaTheme="minorEastAsia" w:hint="eastAsia"/>
                <w:lang w:val="en-US" w:eastAsia="zh-CN"/>
              </w:rPr>
              <w:t xml:space="preserve">Ok with either option. But slightly </w:t>
            </w:r>
            <w:r w:rsidRPr="00F41520">
              <w:rPr>
                <w:rFonts w:eastAsiaTheme="minorEastAsia"/>
                <w:lang w:val="en-US" w:eastAsia="zh-CN"/>
              </w:rPr>
              <w:t>prefer</w:t>
            </w:r>
            <w:r w:rsidRPr="00F41520">
              <w:rPr>
                <w:rFonts w:eastAsiaTheme="minorEastAsia" w:hint="eastAsia"/>
                <w:lang w:val="en-US" w:eastAsia="zh-CN"/>
              </w:rPr>
              <w:t xml:space="preserve"> option </w:t>
            </w:r>
            <w:r w:rsidRPr="00F41520">
              <w:rPr>
                <w:rFonts w:eastAsiaTheme="minorEastAsia"/>
                <w:lang w:val="en-US" w:eastAsia="zh-CN"/>
              </w:rPr>
              <w:t>1</w:t>
            </w:r>
            <w:r w:rsidRPr="00F41520">
              <w:rPr>
                <w:rFonts w:eastAsiaTheme="minorEastAsia" w:hint="eastAsia"/>
                <w:lang w:val="en-US" w:eastAsia="zh-CN"/>
              </w:rPr>
              <w:t>.</w:t>
            </w:r>
          </w:p>
        </w:tc>
      </w:tr>
      <w:tr w:rsidR="004916D2" w:rsidRPr="00F41520" w14:paraId="35ED98C4" w14:textId="77777777" w:rsidTr="006B36AC">
        <w:tc>
          <w:tcPr>
            <w:tcW w:w="1683" w:type="dxa"/>
          </w:tcPr>
          <w:p w14:paraId="1A9EB0B3" w14:textId="04AC83AC" w:rsidR="004916D2" w:rsidRPr="00F41520" w:rsidRDefault="004916D2" w:rsidP="006B36AC">
            <w:pPr>
              <w:spacing w:after="120"/>
              <w:rPr>
                <w:rFonts w:eastAsiaTheme="minorEastAsia"/>
                <w:lang w:val="en-US" w:eastAsia="zh-CN"/>
              </w:rPr>
            </w:pPr>
            <w:r w:rsidRPr="00F41520">
              <w:rPr>
                <w:rFonts w:eastAsiaTheme="minorEastAsia"/>
                <w:lang w:val="en-US" w:eastAsia="zh-CN"/>
              </w:rPr>
              <w:lastRenderedPageBreak/>
              <w:t>MediaTek</w:t>
            </w:r>
          </w:p>
        </w:tc>
        <w:tc>
          <w:tcPr>
            <w:tcW w:w="7948" w:type="dxa"/>
          </w:tcPr>
          <w:p w14:paraId="2D2693F9" w14:textId="63EBD206" w:rsidR="00251104" w:rsidRPr="00F41520" w:rsidRDefault="00E50F6C" w:rsidP="0026787B">
            <w:pPr>
              <w:rPr>
                <w:rFonts w:eastAsiaTheme="minorEastAsia"/>
                <w:lang w:val="en-US" w:eastAsia="zh-CN"/>
              </w:rPr>
            </w:pPr>
            <w:r w:rsidRPr="00F41520">
              <w:rPr>
                <w:b/>
                <w:bCs/>
              </w:rPr>
              <w:t>Issue 1-1</w:t>
            </w:r>
            <w:r w:rsidRPr="00F41520">
              <w:rPr>
                <w:rFonts w:hint="eastAsia"/>
                <w:b/>
                <w:bCs/>
              </w:rPr>
              <w:t>-1</w:t>
            </w:r>
            <w:r w:rsidRPr="00F41520">
              <w:rPr>
                <w:b/>
                <w:bCs/>
              </w:rPr>
              <w:t xml:space="preserve">: </w:t>
            </w:r>
            <w:r w:rsidRPr="00F41520">
              <w:rPr>
                <w:rFonts w:hint="eastAsia"/>
                <w:b/>
                <w:bCs/>
              </w:rPr>
              <w:t xml:space="preserve"> </w:t>
            </w:r>
            <w:r w:rsidR="001366C5" w:rsidRPr="00F41520">
              <w:rPr>
                <w:rFonts w:eastAsiaTheme="minorEastAsia"/>
                <w:lang w:val="en-US" w:eastAsia="zh-CN"/>
              </w:rPr>
              <w:t>We prefer Option1.</w:t>
            </w:r>
          </w:p>
          <w:p w14:paraId="3C0777E5" w14:textId="4640C446" w:rsidR="00251104" w:rsidRPr="00F41520" w:rsidRDefault="00E50F6C" w:rsidP="0026787B">
            <w:pPr>
              <w:spacing w:after="120"/>
              <w:rPr>
                <w:rFonts w:eastAsiaTheme="minorEastAsia"/>
                <w:lang w:val="en-US" w:eastAsia="zh-CN"/>
              </w:rPr>
            </w:pPr>
            <w:r w:rsidRPr="00F41520">
              <w:rPr>
                <w:b/>
                <w:bCs/>
              </w:rPr>
              <w:t>Issue 1-</w:t>
            </w:r>
            <w:r w:rsidRPr="00F41520">
              <w:rPr>
                <w:rFonts w:hint="eastAsia"/>
                <w:b/>
                <w:bCs/>
              </w:rPr>
              <w:t>1-</w:t>
            </w:r>
            <w:r w:rsidRPr="00F41520">
              <w:rPr>
                <w:b/>
                <w:bCs/>
              </w:rPr>
              <w:t xml:space="preserve">2: </w:t>
            </w:r>
            <w:r w:rsidRPr="00F41520">
              <w:rPr>
                <w:rFonts w:hint="eastAsia"/>
                <w:b/>
                <w:bCs/>
              </w:rPr>
              <w:t xml:space="preserve"> </w:t>
            </w:r>
            <w:r w:rsidR="001366C5" w:rsidRPr="00F41520">
              <w:rPr>
                <w:rFonts w:eastAsiaTheme="minorEastAsia"/>
                <w:lang w:val="en-US" w:eastAsia="zh-CN"/>
              </w:rPr>
              <w:t>We prefer Option1.</w:t>
            </w:r>
          </w:p>
          <w:p w14:paraId="058F6E20" w14:textId="33B51DB0" w:rsidR="00251104" w:rsidRPr="00F41520" w:rsidRDefault="00E50F6C" w:rsidP="0026787B">
            <w:pPr>
              <w:rPr>
                <w:rFonts w:eastAsiaTheme="minorEastAsia"/>
                <w:lang w:val="en-US" w:eastAsia="zh-CN"/>
              </w:rPr>
            </w:pPr>
            <w:r w:rsidRPr="00F41520">
              <w:rPr>
                <w:b/>
                <w:lang w:eastAsia="ko-KR"/>
              </w:rPr>
              <w:t>Issue 1-</w:t>
            </w:r>
            <w:r w:rsidRPr="00F41520">
              <w:rPr>
                <w:rFonts w:hint="eastAsia"/>
                <w:b/>
                <w:lang w:eastAsia="zh-CN"/>
              </w:rPr>
              <w:t>1-3</w:t>
            </w:r>
            <w:r w:rsidRPr="00F41520">
              <w:rPr>
                <w:b/>
                <w:lang w:eastAsia="ko-KR"/>
              </w:rPr>
              <w:t xml:space="preserve">: </w:t>
            </w:r>
            <w:r w:rsidRPr="00F41520">
              <w:rPr>
                <w:rFonts w:hint="eastAsia"/>
                <w:b/>
                <w:lang w:eastAsia="zh-CN"/>
              </w:rPr>
              <w:t xml:space="preserve"> </w:t>
            </w:r>
            <w:r w:rsidR="001366C5" w:rsidRPr="00F41520">
              <w:rPr>
                <w:rFonts w:eastAsiaTheme="minorEastAsia"/>
                <w:lang w:val="en-US" w:eastAsia="zh-CN"/>
              </w:rPr>
              <w:t>We prefer Option1.</w:t>
            </w:r>
          </w:p>
          <w:p w14:paraId="6A80849C" w14:textId="6D4CBB2A" w:rsidR="00251104" w:rsidRPr="00F41520" w:rsidRDefault="00E50F6C" w:rsidP="0026787B">
            <w:pPr>
              <w:rPr>
                <w:rFonts w:eastAsiaTheme="minorEastAsia"/>
                <w:lang w:val="en-US" w:eastAsia="zh-CN"/>
              </w:rPr>
            </w:pPr>
            <w:r w:rsidRPr="00F41520">
              <w:rPr>
                <w:b/>
                <w:lang w:eastAsia="ko-KR"/>
              </w:rPr>
              <w:t>Issue 1-</w:t>
            </w:r>
            <w:r w:rsidRPr="00F41520">
              <w:rPr>
                <w:rFonts w:hint="eastAsia"/>
                <w:b/>
                <w:lang w:eastAsia="zh-CN"/>
              </w:rPr>
              <w:t>2-1</w:t>
            </w:r>
            <w:r w:rsidRPr="00F41520">
              <w:rPr>
                <w:b/>
                <w:lang w:eastAsia="ko-KR"/>
              </w:rPr>
              <w:t xml:space="preserve">: </w:t>
            </w:r>
            <w:r w:rsidRPr="00F41520">
              <w:rPr>
                <w:rFonts w:hint="eastAsia"/>
                <w:b/>
                <w:lang w:eastAsia="zh-CN"/>
              </w:rPr>
              <w:t xml:space="preserve"> </w:t>
            </w:r>
            <w:r w:rsidR="00D0055C" w:rsidRPr="00F41520">
              <w:rPr>
                <w:rFonts w:eastAsiaTheme="minorEastAsia"/>
                <w:lang w:val="en-US" w:eastAsia="zh-CN"/>
              </w:rPr>
              <w:t>We are OK with</w:t>
            </w:r>
            <w:r w:rsidR="007B3106" w:rsidRPr="00F41520">
              <w:rPr>
                <w:rFonts w:eastAsiaTheme="minorEastAsia"/>
                <w:lang w:val="en-US" w:eastAsia="zh-CN"/>
              </w:rPr>
              <w:t xml:space="preserve"> the proposal from Huawei.</w:t>
            </w:r>
          </w:p>
          <w:p w14:paraId="54ED7D52" w14:textId="5D6E58AD" w:rsidR="004916D2" w:rsidRPr="00F41520" w:rsidRDefault="00E50F6C" w:rsidP="0026787B">
            <w:pPr>
              <w:rPr>
                <w:rFonts w:eastAsiaTheme="minorEastAsia"/>
                <w:lang w:val="en-US" w:eastAsia="zh-CN"/>
              </w:rPr>
            </w:pPr>
            <w:r w:rsidRPr="00F41520">
              <w:rPr>
                <w:b/>
                <w:lang w:eastAsia="ko-KR"/>
              </w:rPr>
              <w:t>Issue 1-</w:t>
            </w:r>
            <w:r w:rsidRPr="00F41520">
              <w:rPr>
                <w:rFonts w:hint="eastAsia"/>
                <w:b/>
                <w:lang w:eastAsia="zh-CN"/>
              </w:rPr>
              <w:t>2-2</w:t>
            </w:r>
            <w:r w:rsidRPr="00F41520">
              <w:rPr>
                <w:b/>
                <w:lang w:eastAsia="ko-KR"/>
              </w:rPr>
              <w:t xml:space="preserve">: </w:t>
            </w:r>
            <w:r w:rsidRPr="00F41520">
              <w:rPr>
                <w:rFonts w:hint="eastAsia"/>
                <w:b/>
                <w:lang w:eastAsia="zh-CN"/>
              </w:rPr>
              <w:t xml:space="preserve"> </w:t>
            </w:r>
            <w:r w:rsidRPr="00F41520">
              <w:rPr>
                <w:rFonts w:eastAsiaTheme="minorEastAsia"/>
                <w:lang w:val="en-US" w:eastAsia="zh-CN"/>
              </w:rPr>
              <w:t xml:space="preserve">We prefer Opotion1 to capture all applicability </w:t>
            </w:r>
            <w:r w:rsidR="001366C5" w:rsidRPr="00F41520">
              <w:rPr>
                <w:rFonts w:eastAsiaTheme="minorEastAsia"/>
                <w:lang w:val="en-US" w:eastAsia="zh-CN"/>
              </w:rPr>
              <w:t xml:space="preserve">rules </w:t>
            </w:r>
            <w:r w:rsidRPr="00F41520">
              <w:rPr>
                <w:rFonts w:eastAsiaTheme="minorEastAsia"/>
                <w:lang w:val="en-US" w:eastAsia="zh-CN"/>
              </w:rPr>
              <w:t>in one place.</w:t>
            </w:r>
          </w:p>
        </w:tc>
      </w:tr>
      <w:tr w:rsidR="00F41520" w:rsidRPr="00F41520" w14:paraId="1419B9B4" w14:textId="77777777" w:rsidTr="006B36AC">
        <w:tc>
          <w:tcPr>
            <w:tcW w:w="1683" w:type="dxa"/>
          </w:tcPr>
          <w:p w14:paraId="55E34317" w14:textId="42D671CB" w:rsidR="00D01712" w:rsidRPr="00F41520" w:rsidRDefault="00D01712" w:rsidP="006B36AC">
            <w:pPr>
              <w:spacing w:after="120"/>
              <w:rPr>
                <w:rFonts w:eastAsiaTheme="minorEastAsia"/>
                <w:lang w:val="en-US" w:eastAsia="zh-CN"/>
              </w:rPr>
            </w:pPr>
            <w:r w:rsidRPr="00F41520">
              <w:rPr>
                <w:rFonts w:eastAsiaTheme="minorEastAsia" w:hint="eastAsia"/>
                <w:lang w:val="en-US" w:eastAsia="zh-CN"/>
              </w:rPr>
              <w:t>C</w:t>
            </w:r>
            <w:r w:rsidRPr="00F41520">
              <w:rPr>
                <w:rFonts w:eastAsiaTheme="minorEastAsia"/>
                <w:lang w:val="en-US" w:eastAsia="zh-CN"/>
              </w:rPr>
              <w:t>MCC2</w:t>
            </w:r>
          </w:p>
        </w:tc>
        <w:tc>
          <w:tcPr>
            <w:tcW w:w="7948" w:type="dxa"/>
          </w:tcPr>
          <w:p w14:paraId="0A91BD59" w14:textId="1ACBA070" w:rsidR="00D01712" w:rsidRPr="00F41520" w:rsidRDefault="00D01712" w:rsidP="00F41520">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F41520">
              <w:rPr>
                <w:rFonts w:eastAsiaTheme="minorEastAsia"/>
                <w:lang w:eastAsia="zh-CN"/>
              </w:rPr>
              <w:t xml:space="preserve">We understand the concerns from QC that AL8 is more commonly used in smaller bandwidth. As mentioned in our contribution, Both Option1 and Option2 can be used to FDD and TDD based on simulation results. It is ok for us to use Option1 for FDD 10MHz and use Option2 for TDD 40MHz. Our proposal is to </w:t>
            </w:r>
            <w:r w:rsidRPr="00F41520">
              <w:rPr>
                <w:rFonts w:eastAsiaTheme="minorEastAsia"/>
                <w:lang w:val="en-US" w:eastAsia="zh-CN"/>
              </w:rPr>
              <w:t>cover more WUS configurations in power saving tests.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F41520" w14:paraId="570A5116" w14:textId="77777777" w:rsidTr="007E0311">
        <w:tc>
          <w:tcPr>
            <w:tcW w:w="1232" w:type="dxa"/>
          </w:tcPr>
          <w:p w14:paraId="5DC1106B" w14:textId="5A2FC6FF" w:rsidR="009415B0" w:rsidRPr="00F41520" w:rsidRDefault="009415B0" w:rsidP="00805BE8">
            <w:pPr>
              <w:spacing w:after="120"/>
              <w:rPr>
                <w:rFonts w:eastAsiaTheme="minorEastAsia"/>
                <w:b/>
                <w:bCs/>
                <w:lang w:val="en-US" w:eastAsia="zh-CN"/>
              </w:rPr>
            </w:pPr>
            <w:r w:rsidRPr="00F41520">
              <w:rPr>
                <w:rFonts w:eastAsiaTheme="minorEastAsia"/>
                <w:b/>
                <w:bCs/>
                <w:lang w:val="en-US" w:eastAsia="zh-CN"/>
              </w:rPr>
              <w:t>CR/TP number</w:t>
            </w:r>
          </w:p>
        </w:tc>
        <w:tc>
          <w:tcPr>
            <w:tcW w:w="8399" w:type="dxa"/>
          </w:tcPr>
          <w:p w14:paraId="529FC9B7" w14:textId="24C9CD59" w:rsidR="009415B0" w:rsidRPr="00F41520" w:rsidRDefault="009415B0" w:rsidP="00805BE8">
            <w:pPr>
              <w:spacing w:after="120"/>
              <w:rPr>
                <w:rFonts w:eastAsiaTheme="minorEastAsia"/>
                <w:b/>
                <w:bCs/>
                <w:lang w:val="en-US" w:eastAsia="zh-CN"/>
              </w:rPr>
            </w:pPr>
            <w:r w:rsidRPr="00F41520">
              <w:rPr>
                <w:rFonts w:eastAsiaTheme="minorEastAsia"/>
                <w:b/>
                <w:bCs/>
                <w:lang w:val="en-US" w:eastAsia="zh-CN"/>
              </w:rPr>
              <w:t>Comments collection</w:t>
            </w:r>
          </w:p>
        </w:tc>
      </w:tr>
      <w:tr w:rsidR="00753DEA" w:rsidRPr="00F41520" w14:paraId="07DECF26" w14:textId="77777777" w:rsidTr="007E0311">
        <w:tc>
          <w:tcPr>
            <w:tcW w:w="1232" w:type="dxa"/>
            <w:vMerge w:val="restart"/>
          </w:tcPr>
          <w:p w14:paraId="41D5B081" w14:textId="7B55247C" w:rsidR="00753DEA" w:rsidRPr="00F41520" w:rsidRDefault="00FA505F" w:rsidP="00783C30">
            <w:pPr>
              <w:rPr>
                <w:rFonts w:eastAsiaTheme="minorEastAsia"/>
                <w:lang w:val="en-US" w:eastAsia="zh-CN"/>
              </w:rPr>
            </w:pPr>
            <w:hyperlink r:id="rId23" w:history="1">
              <w:r w:rsidR="00753DEA" w:rsidRPr="00F41520">
                <w:rPr>
                  <w:rStyle w:val="ac"/>
                  <w:rFonts w:ascii="Arial" w:hAnsi="Arial" w:cs="Arial"/>
                  <w:b/>
                  <w:bCs/>
                  <w:color w:val="auto"/>
                  <w:sz w:val="16"/>
                  <w:szCs w:val="16"/>
                </w:rPr>
                <w:t>R4-2100398</w:t>
              </w:r>
            </w:hyperlink>
          </w:p>
        </w:tc>
        <w:tc>
          <w:tcPr>
            <w:tcW w:w="8399" w:type="dxa"/>
          </w:tcPr>
          <w:p w14:paraId="4BB207B7" w14:textId="48B77E92" w:rsidR="00753DEA" w:rsidRPr="00F41520" w:rsidRDefault="00753DEA" w:rsidP="00805BE8">
            <w:pPr>
              <w:spacing w:after="120"/>
              <w:rPr>
                <w:rFonts w:eastAsiaTheme="minorEastAsia"/>
                <w:lang w:val="en-US" w:eastAsia="zh-CN"/>
              </w:rPr>
            </w:pPr>
            <w:r w:rsidRPr="00F41520">
              <w:rPr>
                <w:rFonts w:eastAsiaTheme="minorEastAsia"/>
                <w:lang w:val="en-US" w:eastAsia="zh-CN"/>
              </w:rPr>
              <w:t>Ericsson: See our comments on sub-topic 1-2-1.</w:t>
            </w:r>
          </w:p>
        </w:tc>
      </w:tr>
      <w:tr w:rsidR="00753DEA" w:rsidRPr="00F41520" w14:paraId="6107E4A4" w14:textId="77777777" w:rsidTr="007E0311">
        <w:tc>
          <w:tcPr>
            <w:tcW w:w="1232" w:type="dxa"/>
            <w:vMerge/>
          </w:tcPr>
          <w:p w14:paraId="5C77C2BE" w14:textId="77777777" w:rsidR="00753DEA" w:rsidRPr="00F41520" w:rsidRDefault="00753DEA" w:rsidP="00571777">
            <w:pPr>
              <w:spacing w:after="120"/>
              <w:rPr>
                <w:rFonts w:eastAsiaTheme="minorEastAsia"/>
                <w:lang w:val="en-US" w:eastAsia="zh-CN"/>
              </w:rPr>
            </w:pPr>
          </w:p>
        </w:tc>
        <w:tc>
          <w:tcPr>
            <w:tcW w:w="8399" w:type="dxa"/>
          </w:tcPr>
          <w:p w14:paraId="7976E3A3" w14:textId="2F499761" w:rsidR="00753DEA" w:rsidRPr="00F41520" w:rsidRDefault="00753DEA" w:rsidP="00D54A51">
            <w:pPr>
              <w:spacing w:after="120"/>
              <w:rPr>
                <w:rFonts w:eastAsiaTheme="minorEastAsia"/>
                <w:lang w:val="en-US" w:eastAsia="zh-CN"/>
              </w:rPr>
            </w:pPr>
            <w:r w:rsidRPr="00F41520">
              <w:rPr>
                <w:rFonts w:eastAsiaTheme="minorEastAsia"/>
                <w:lang w:val="en-US" w:eastAsia="zh-CN"/>
              </w:rPr>
              <w:t>Huawei: See our comments on sub-topic 1-2-1 and 1-2-2.</w:t>
            </w:r>
          </w:p>
        </w:tc>
      </w:tr>
      <w:tr w:rsidR="00753DEA" w:rsidRPr="00F41520" w14:paraId="629BFFB8" w14:textId="77777777" w:rsidTr="007E0311">
        <w:tc>
          <w:tcPr>
            <w:tcW w:w="1232" w:type="dxa"/>
            <w:vMerge/>
          </w:tcPr>
          <w:p w14:paraId="52AF9FD7" w14:textId="77777777" w:rsidR="00753DEA" w:rsidRPr="00F41520" w:rsidRDefault="00753DEA" w:rsidP="00571777">
            <w:pPr>
              <w:spacing w:after="120"/>
              <w:rPr>
                <w:rFonts w:eastAsiaTheme="minorEastAsia"/>
                <w:lang w:val="en-US" w:eastAsia="zh-CN"/>
              </w:rPr>
            </w:pPr>
          </w:p>
        </w:tc>
        <w:tc>
          <w:tcPr>
            <w:tcW w:w="8399" w:type="dxa"/>
          </w:tcPr>
          <w:p w14:paraId="3693E3EE" w14:textId="4DE9F5A8" w:rsidR="00753DEA" w:rsidRPr="00F41520" w:rsidRDefault="00753DEA" w:rsidP="00571777">
            <w:pPr>
              <w:spacing w:after="120"/>
              <w:rPr>
                <w:rFonts w:eastAsiaTheme="minorEastAsia"/>
                <w:lang w:val="en-US" w:eastAsia="zh-CN"/>
              </w:rPr>
            </w:pPr>
            <w:r w:rsidRPr="00F41520">
              <w:rPr>
                <w:rFonts w:eastAsiaTheme="minorEastAsia"/>
                <w:lang w:val="en-US" w:eastAsia="zh-CN"/>
              </w:rPr>
              <w:t xml:space="preserve">Qualcomm: It should be revised based on outcome of spec structure issues. Also, </w:t>
            </w:r>
            <w:r w:rsidRPr="00F41520">
              <w:t>we think that rows in reference value should be merged or we can have separate columns for PDCCH and PDCCH-WUS parameters because different rows may be interpreted as two separate tests.</w:t>
            </w:r>
          </w:p>
        </w:tc>
      </w:tr>
      <w:tr w:rsidR="00753DEA" w:rsidRPr="00F41520" w14:paraId="4B0280A1" w14:textId="77777777" w:rsidTr="007E0311">
        <w:tc>
          <w:tcPr>
            <w:tcW w:w="1232" w:type="dxa"/>
            <w:vMerge/>
          </w:tcPr>
          <w:p w14:paraId="3F5D49EF" w14:textId="77777777" w:rsidR="00753DEA" w:rsidRPr="00F41520" w:rsidRDefault="00753DEA" w:rsidP="00571777">
            <w:pPr>
              <w:spacing w:after="120"/>
              <w:rPr>
                <w:rFonts w:eastAsiaTheme="minorEastAsia"/>
                <w:lang w:val="en-US" w:eastAsia="zh-CN"/>
              </w:rPr>
            </w:pPr>
          </w:p>
        </w:tc>
        <w:tc>
          <w:tcPr>
            <w:tcW w:w="8399" w:type="dxa"/>
          </w:tcPr>
          <w:p w14:paraId="1676C165" w14:textId="77777777" w:rsidR="00753DEA" w:rsidRPr="00F41520" w:rsidRDefault="00753DEA" w:rsidP="007E0311">
            <w:pPr>
              <w:spacing w:after="120"/>
              <w:rPr>
                <w:rFonts w:eastAsiaTheme="minorEastAsia"/>
                <w:lang w:val="en-US" w:eastAsia="zh-CN"/>
              </w:rPr>
            </w:pPr>
            <w:r w:rsidRPr="00F41520">
              <w:rPr>
                <w:rFonts w:eastAsiaTheme="minorEastAsia"/>
                <w:lang w:val="en-US" w:eastAsia="zh-CN"/>
              </w:rPr>
              <w:t>CMCC:</w:t>
            </w:r>
          </w:p>
          <w:p w14:paraId="64E60AB1" w14:textId="77777777" w:rsidR="00753DEA" w:rsidRPr="00F41520" w:rsidRDefault="00753DEA" w:rsidP="007E0311">
            <w:pPr>
              <w:spacing w:after="120"/>
              <w:rPr>
                <w:rFonts w:eastAsiaTheme="minorEastAsia"/>
                <w:lang w:val="en-US" w:eastAsia="zh-CN"/>
              </w:rPr>
            </w:pPr>
            <w:r w:rsidRPr="00F41520">
              <w:rPr>
                <w:rFonts w:eastAsiaTheme="minorEastAsia"/>
                <w:lang w:val="en-US" w:eastAsia="zh-CN"/>
              </w:rPr>
              <w:t>The parameter in 7.3.3.2-1 should be ‘ps-PositionDCI-2-6’</w:t>
            </w:r>
          </w:p>
          <w:p w14:paraId="78EA2E63" w14:textId="683521AF" w:rsidR="00753DEA" w:rsidRPr="00F41520" w:rsidRDefault="00753DEA" w:rsidP="007E0311">
            <w:pPr>
              <w:spacing w:after="120"/>
              <w:rPr>
                <w:rFonts w:eastAsiaTheme="minorEastAsia"/>
                <w:lang w:val="en-US" w:eastAsia="zh-CN"/>
              </w:rPr>
            </w:pPr>
            <w:r w:rsidRPr="00F41520">
              <w:rPr>
                <w:rFonts w:eastAsiaTheme="minorEastAsia"/>
                <w:lang w:val="en-US" w:eastAsia="zh-CN"/>
              </w:rPr>
              <w:t>We think the reference value in 7.3.3.2.1-1 can be merged into one row.</w:t>
            </w:r>
          </w:p>
        </w:tc>
      </w:tr>
      <w:tr w:rsidR="00753DEA" w:rsidRPr="00F41520" w14:paraId="0CA774EE" w14:textId="77777777" w:rsidTr="007E0311">
        <w:tc>
          <w:tcPr>
            <w:tcW w:w="1232" w:type="dxa"/>
            <w:vMerge/>
          </w:tcPr>
          <w:p w14:paraId="7F8AB8C2" w14:textId="77777777" w:rsidR="00753DEA" w:rsidRPr="00F41520" w:rsidRDefault="00753DEA" w:rsidP="00571777">
            <w:pPr>
              <w:spacing w:after="120"/>
              <w:rPr>
                <w:rFonts w:eastAsiaTheme="minorEastAsia"/>
                <w:lang w:val="en-US" w:eastAsia="zh-CN"/>
              </w:rPr>
            </w:pPr>
          </w:p>
        </w:tc>
        <w:tc>
          <w:tcPr>
            <w:tcW w:w="8399" w:type="dxa"/>
          </w:tcPr>
          <w:p w14:paraId="71572C1A" w14:textId="77777777" w:rsidR="00753DEA" w:rsidRPr="00F41520" w:rsidRDefault="00212818" w:rsidP="007E0311">
            <w:pPr>
              <w:spacing w:after="120"/>
              <w:rPr>
                <w:rFonts w:eastAsiaTheme="minorEastAsia"/>
                <w:lang w:val="en-US" w:eastAsia="zh-CN"/>
              </w:rPr>
            </w:pPr>
            <w:r w:rsidRPr="00F41520">
              <w:rPr>
                <w:rFonts w:eastAsiaTheme="minorEastAsia"/>
                <w:lang w:val="en-US" w:eastAsia="zh-CN"/>
              </w:rPr>
              <w:t>Intel:</w:t>
            </w:r>
          </w:p>
          <w:p w14:paraId="150763CF" w14:textId="0FED3027" w:rsidR="00AE4DEE" w:rsidRPr="00F41520" w:rsidRDefault="00AE4DEE" w:rsidP="00AE4DEE">
            <w:pPr>
              <w:spacing w:after="120"/>
              <w:rPr>
                <w:rFonts w:eastAsiaTheme="minorEastAsia"/>
                <w:lang w:val="en-US" w:eastAsia="zh-CN"/>
              </w:rPr>
            </w:pPr>
            <w:r w:rsidRPr="00F41520">
              <w:rPr>
                <w:rFonts w:eastAsiaTheme="minorEastAsia"/>
                <w:lang w:val="en-US" w:eastAsia="zh-CN"/>
              </w:rPr>
              <w:t>1)</w:t>
            </w:r>
            <w:r w:rsidRPr="00F41520">
              <w:rPr>
                <w:rFonts w:eastAsiaTheme="minorEastAsia"/>
                <w:lang w:val="en-US" w:eastAsia="zh-CN"/>
              </w:rPr>
              <w:tab/>
              <w:t xml:space="preserve">Table 7.3.3.2.1-1: </w:t>
            </w:r>
            <w:r w:rsidR="00613640" w:rsidRPr="00F41520">
              <w:rPr>
                <w:rFonts w:eastAsiaTheme="minorEastAsia"/>
                <w:lang w:val="en-US" w:eastAsia="zh-CN"/>
              </w:rPr>
              <w:t xml:space="preserve">Suggest to define </w:t>
            </w:r>
            <w:r w:rsidRPr="00F41520">
              <w:rPr>
                <w:rFonts w:eastAsiaTheme="minorEastAsia"/>
                <w:lang w:val="en-US" w:eastAsia="zh-CN"/>
              </w:rPr>
              <w:t xml:space="preserve">one SNR </w:t>
            </w:r>
            <w:r w:rsidR="00A208EC" w:rsidRPr="00F41520">
              <w:rPr>
                <w:rFonts w:eastAsiaTheme="minorEastAsia"/>
                <w:lang w:val="en-US" w:eastAsia="zh-CN"/>
              </w:rPr>
              <w:t>point</w:t>
            </w:r>
            <w:r w:rsidRPr="00F41520">
              <w:rPr>
                <w:rFonts w:eastAsiaTheme="minorEastAsia"/>
                <w:lang w:val="en-US" w:eastAsia="zh-CN"/>
              </w:rPr>
              <w:t xml:space="preserve"> for Joint BLER decoding</w:t>
            </w:r>
            <w:r w:rsidR="00A208EC" w:rsidRPr="00F41520">
              <w:rPr>
                <w:rFonts w:eastAsiaTheme="minorEastAsia"/>
                <w:lang w:val="en-US" w:eastAsia="zh-CN"/>
              </w:rPr>
              <w:t xml:space="preserve"> test metric</w:t>
            </w:r>
            <w:r w:rsidRPr="00F41520">
              <w:rPr>
                <w:rFonts w:eastAsiaTheme="minorEastAsia"/>
                <w:lang w:val="en-US" w:eastAsia="zh-CN"/>
              </w:rPr>
              <w:t>.</w:t>
            </w:r>
            <w:r w:rsidR="00A208EC" w:rsidRPr="00F41520">
              <w:rPr>
                <w:rFonts w:eastAsiaTheme="minorEastAsia"/>
                <w:lang w:val="en-US" w:eastAsia="zh-CN"/>
              </w:rPr>
              <w:t xml:space="preserve"> </w:t>
            </w:r>
          </w:p>
          <w:p w14:paraId="578CACD4" w14:textId="4378C812" w:rsidR="00AE4DEE" w:rsidRPr="00F41520" w:rsidRDefault="00613640" w:rsidP="00AE4DEE">
            <w:pPr>
              <w:spacing w:after="120"/>
              <w:rPr>
                <w:rFonts w:eastAsiaTheme="minorEastAsia"/>
                <w:lang w:val="en-US" w:eastAsia="zh-CN"/>
              </w:rPr>
            </w:pPr>
            <w:r w:rsidRPr="00F41520">
              <w:rPr>
                <w:rFonts w:eastAsiaTheme="minorEastAsia"/>
                <w:lang w:val="en-US" w:eastAsia="zh-CN"/>
              </w:rPr>
              <w:t>2</w:t>
            </w:r>
            <w:r w:rsidR="00AE4DEE" w:rsidRPr="00F41520">
              <w:rPr>
                <w:rFonts w:eastAsiaTheme="minorEastAsia"/>
                <w:lang w:val="en-US" w:eastAsia="zh-CN"/>
              </w:rPr>
              <w:t>)</w:t>
            </w:r>
            <w:r w:rsidR="00AE4DEE" w:rsidRPr="00F41520">
              <w:rPr>
                <w:rFonts w:eastAsiaTheme="minorEastAsia"/>
                <w:lang w:val="en-US" w:eastAsia="zh-CN"/>
              </w:rPr>
              <w:tab/>
              <w:t>Probably we need to clarify PDCCH</w:t>
            </w:r>
            <w:r w:rsidR="003847F7" w:rsidRPr="00F41520">
              <w:rPr>
                <w:rFonts w:eastAsiaTheme="minorEastAsia"/>
                <w:lang w:val="en-US" w:eastAsia="zh-CN"/>
              </w:rPr>
              <w:t>s</w:t>
            </w:r>
            <w:r w:rsidR="00AE4DEE" w:rsidRPr="00F41520">
              <w:rPr>
                <w:rFonts w:eastAsiaTheme="minorEastAsia"/>
                <w:lang w:val="en-US" w:eastAsia="zh-CN"/>
              </w:rPr>
              <w:t xml:space="preserve"> positions within DRX cycle</w:t>
            </w:r>
          </w:p>
          <w:p w14:paraId="07DEE297" w14:textId="11E7C022" w:rsidR="00212818" w:rsidRPr="00F41520" w:rsidRDefault="00613640" w:rsidP="00AE4DEE">
            <w:pPr>
              <w:spacing w:after="120"/>
              <w:rPr>
                <w:rFonts w:eastAsiaTheme="minorEastAsia"/>
                <w:lang w:val="en-US" w:eastAsia="zh-CN"/>
              </w:rPr>
            </w:pPr>
            <w:r w:rsidRPr="00F41520">
              <w:rPr>
                <w:rFonts w:eastAsiaTheme="minorEastAsia"/>
                <w:lang w:val="en-US" w:eastAsia="zh-CN"/>
              </w:rPr>
              <w:t>3</w:t>
            </w:r>
            <w:r w:rsidR="00AE4DEE" w:rsidRPr="00F41520">
              <w:rPr>
                <w:rFonts w:eastAsiaTheme="minorEastAsia"/>
                <w:lang w:val="en-US" w:eastAsia="zh-CN"/>
              </w:rPr>
              <w:t>)</w:t>
            </w:r>
            <w:r w:rsidR="00AE4DEE" w:rsidRPr="00F41520">
              <w:rPr>
                <w:rFonts w:eastAsiaTheme="minorEastAsia"/>
                <w:lang w:val="en-US" w:eastAsia="zh-CN"/>
              </w:rPr>
              <w:tab/>
            </w:r>
            <w:r w:rsidR="00FC091F" w:rsidRPr="00F41520">
              <w:rPr>
                <w:rFonts w:eastAsiaTheme="minorEastAsia"/>
                <w:lang w:val="en-US" w:eastAsia="zh-CN"/>
              </w:rPr>
              <w:t>T</w:t>
            </w:r>
            <w:r w:rsidR="003847F7" w:rsidRPr="00F41520">
              <w:rPr>
                <w:rFonts w:eastAsiaTheme="minorEastAsia"/>
                <w:lang w:val="en-US" w:eastAsia="zh-CN"/>
              </w:rPr>
              <w:t>he following</w:t>
            </w:r>
            <w:r w:rsidR="00AE4DEE" w:rsidRPr="00F41520">
              <w:rPr>
                <w:rFonts w:eastAsiaTheme="minorEastAsia"/>
                <w:lang w:val="en-US" w:eastAsia="zh-CN"/>
              </w:rPr>
              <w:t xml:space="preserve"> PDCCH configuration for PDCCH-WUS</w:t>
            </w:r>
            <w:r w:rsidR="00FC091F" w:rsidRPr="00F41520">
              <w:rPr>
                <w:rFonts w:eastAsiaTheme="minorEastAsia"/>
                <w:lang w:val="en-US" w:eastAsia="zh-CN"/>
              </w:rPr>
              <w:t xml:space="preserve"> probably </w:t>
            </w:r>
            <w:r w:rsidR="008E21EE" w:rsidRPr="00F41520">
              <w:rPr>
                <w:rFonts w:eastAsiaTheme="minorEastAsia"/>
                <w:lang w:val="en-US" w:eastAsia="zh-CN"/>
              </w:rPr>
              <w:t>is needed</w:t>
            </w:r>
            <w:r w:rsidR="003847F7" w:rsidRPr="00F41520">
              <w:rPr>
                <w:rFonts w:eastAsiaTheme="minorEastAsia"/>
                <w:lang w:val="en-US" w:eastAsia="zh-CN"/>
              </w:rPr>
              <w:t xml:space="preserve">: </w:t>
            </w:r>
            <w:r w:rsidR="00AE4DEE" w:rsidRPr="00F41520">
              <w:rPr>
                <w:rFonts w:eastAsiaTheme="minorEastAsia"/>
                <w:lang w:val="en-US" w:eastAsia="zh-CN"/>
              </w:rPr>
              <w:t>Slots for PDCCH monitoring, Number of PDCCH candidates, Frequency domain resource allocation for CORESET, TCI state</w:t>
            </w:r>
            <w:r w:rsidR="003847F7" w:rsidRPr="00F41520">
              <w:rPr>
                <w:rFonts w:eastAsiaTheme="minorEastAsia"/>
                <w:lang w:val="en-US" w:eastAsia="zh-CN"/>
              </w:rPr>
              <w:t>.</w:t>
            </w:r>
          </w:p>
        </w:tc>
      </w:tr>
      <w:tr w:rsidR="00C96C51" w:rsidRPr="00F41520" w14:paraId="5EF0FAF0" w14:textId="77777777" w:rsidTr="007E0311">
        <w:tc>
          <w:tcPr>
            <w:tcW w:w="1232" w:type="dxa"/>
            <w:vMerge w:val="restart"/>
          </w:tcPr>
          <w:p w14:paraId="68F6E76E" w14:textId="363DA4DF" w:rsidR="00C96C51" w:rsidRPr="00F41520" w:rsidRDefault="00FA505F" w:rsidP="00783C30">
            <w:pPr>
              <w:rPr>
                <w:rFonts w:eastAsiaTheme="minorEastAsia"/>
                <w:lang w:val="en-US" w:eastAsia="zh-CN"/>
              </w:rPr>
            </w:pPr>
            <w:hyperlink r:id="rId24" w:history="1">
              <w:r w:rsidR="00C96C51" w:rsidRPr="00F41520">
                <w:rPr>
                  <w:rStyle w:val="ac"/>
                  <w:rFonts w:ascii="Arial" w:hAnsi="Arial" w:cs="Arial"/>
                  <w:b/>
                  <w:bCs/>
                  <w:color w:val="auto"/>
                  <w:sz w:val="16"/>
                  <w:szCs w:val="16"/>
                </w:rPr>
                <w:t>R4-2100818</w:t>
              </w:r>
            </w:hyperlink>
          </w:p>
        </w:tc>
        <w:tc>
          <w:tcPr>
            <w:tcW w:w="8399" w:type="dxa"/>
          </w:tcPr>
          <w:p w14:paraId="63195C26" w14:textId="62C5D6BF" w:rsidR="00C96C51" w:rsidRPr="00F41520" w:rsidRDefault="00C96C51" w:rsidP="00571777">
            <w:pPr>
              <w:spacing w:after="120"/>
              <w:rPr>
                <w:rFonts w:eastAsiaTheme="minorEastAsia"/>
                <w:lang w:val="en-US" w:eastAsia="zh-CN"/>
              </w:rPr>
            </w:pPr>
            <w:r w:rsidRPr="00F41520">
              <w:rPr>
                <w:rFonts w:eastAsiaTheme="minorEastAsia"/>
                <w:lang w:val="en-US" w:eastAsia="zh-CN"/>
              </w:rPr>
              <w:t>Ericsson: See our comments on sub-topic 1-2-1.</w:t>
            </w:r>
          </w:p>
        </w:tc>
      </w:tr>
      <w:tr w:rsidR="00C96C51" w:rsidRPr="00F41520" w14:paraId="4B45F1D3" w14:textId="77777777" w:rsidTr="007E0311">
        <w:tc>
          <w:tcPr>
            <w:tcW w:w="1232" w:type="dxa"/>
            <w:vMerge/>
          </w:tcPr>
          <w:p w14:paraId="5E0ED97A" w14:textId="77777777" w:rsidR="00C96C51" w:rsidRPr="00F41520" w:rsidRDefault="00C96C51" w:rsidP="00571777">
            <w:pPr>
              <w:spacing w:after="120"/>
              <w:rPr>
                <w:rFonts w:eastAsiaTheme="minorEastAsia"/>
                <w:lang w:val="en-US" w:eastAsia="zh-CN"/>
              </w:rPr>
            </w:pPr>
          </w:p>
        </w:tc>
        <w:tc>
          <w:tcPr>
            <w:tcW w:w="8399" w:type="dxa"/>
          </w:tcPr>
          <w:p w14:paraId="7AB9F702" w14:textId="5EE59C06" w:rsidR="00C96C51" w:rsidRPr="00F41520" w:rsidRDefault="00C96C51" w:rsidP="00571777">
            <w:pPr>
              <w:spacing w:after="120"/>
              <w:rPr>
                <w:rFonts w:eastAsiaTheme="minorEastAsia"/>
                <w:lang w:val="en-US" w:eastAsia="zh-CN"/>
              </w:rPr>
            </w:pPr>
            <w:r w:rsidRPr="00F41520">
              <w:rPr>
                <w:rFonts w:eastAsiaTheme="minorEastAsia"/>
                <w:lang w:val="en-US" w:eastAsia="zh-CN"/>
              </w:rPr>
              <w:t>Huawei: See our comments on sub-topic 1-2-1 and 1-2-2.</w:t>
            </w:r>
          </w:p>
        </w:tc>
      </w:tr>
      <w:tr w:rsidR="00C96C51" w:rsidRPr="00F41520" w14:paraId="22C5F25F" w14:textId="77777777" w:rsidTr="007E0311">
        <w:tc>
          <w:tcPr>
            <w:tcW w:w="1232" w:type="dxa"/>
            <w:vMerge/>
          </w:tcPr>
          <w:p w14:paraId="03201438" w14:textId="77777777" w:rsidR="00C96C51" w:rsidRPr="00F41520" w:rsidRDefault="00C96C51" w:rsidP="00571777">
            <w:pPr>
              <w:spacing w:after="120"/>
              <w:rPr>
                <w:rFonts w:eastAsiaTheme="minorEastAsia"/>
                <w:lang w:val="en-US" w:eastAsia="zh-CN"/>
              </w:rPr>
            </w:pPr>
          </w:p>
        </w:tc>
        <w:tc>
          <w:tcPr>
            <w:tcW w:w="8399" w:type="dxa"/>
          </w:tcPr>
          <w:p w14:paraId="00B45FA5" w14:textId="18E79E88" w:rsidR="00C96C51" w:rsidRPr="00F41520" w:rsidRDefault="00C96C51" w:rsidP="00571777">
            <w:pPr>
              <w:spacing w:after="120"/>
              <w:rPr>
                <w:rFonts w:eastAsiaTheme="minorEastAsia"/>
                <w:lang w:val="en-US" w:eastAsia="zh-CN"/>
              </w:rPr>
            </w:pPr>
            <w:r w:rsidRPr="00F41520">
              <w:rPr>
                <w:rFonts w:eastAsiaTheme="minorEastAsia"/>
                <w:lang w:val="en-US" w:eastAsia="zh-CN"/>
              </w:rPr>
              <w:t xml:space="preserve">Qualcomm: It should be revised based on outcome of spec structure issues. Also, </w:t>
            </w:r>
            <w:r w:rsidRPr="00F41520">
              <w:t>we think that rows in reference value should be merged or we can have separate columns for PDCCH and PDCCH-WUS parameters because different rows may be interpreted as two separate tests.</w:t>
            </w:r>
          </w:p>
        </w:tc>
      </w:tr>
      <w:tr w:rsidR="00C96C51" w:rsidRPr="00F41520" w14:paraId="700CBF97" w14:textId="77777777" w:rsidTr="007E0311">
        <w:tc>
          <w:tcPr>
            <w:tcW w:w="1232" w:type="dxa"/>
            <w:vMerge/>
          </w:tcPr>
          <w:p w14:paraId="1A012B7A" w14:textId="77777777" w:rsidR="00C96C51" w:rsidRPr="00F41520" w:rsidRDefault="00C96C51" w:rsidP="00571777">
            <w:pPr>
              <w:spacing w:after="120"/>
              <w:rPr>
                <w:rFonts w:eastAsiaTheme="minorEastAsia"/>
                <w:lang w:val="en-US" w:eastAsia="zh-CN"/>
              </w:rPr>
            </w:pPr>
          </w:p>
        </w:tc>
        <w:tc>
          <w:tcPr>
            <w:tcW w:w="8399" w:type="dxa"/>
          </w:tcPr>
          <w:p w14:paraId="39EDBA31" w14:textId="451EB959" w:rsidR="00C96C51" w:rsidRPr="00F41520" w:rsidRDefault="00C96C51" w:rsidP="00571777">
            <w:pPr>
              <w:spacing w:after="120"/>
              <w:rPr>
                <w:rFonts w:eastAsiaTheme="minorEastAsia"/>
                <w:lang w:val="en-US" w:eastAsia="zh-CN"/>
              </w:rPr>
            </w:pPr>
            <w:r w:rsidRPr="00F41520">
              <w:rPr>
                <w:rFonts w:eastAsiaTheme="minorEastAsia"/>
                <w:lang w:val="en-US" w:eastAsia="zh-CN"/>
              </w:rPr>
              <w:t xml:space="preserve">Intel: Same as </w:t>
            </w:r>
            <w:r w:rsidR="00D34D1A" w:rsidRPr="00F41520">
              <w:rPr>
                <w:rFonts w:eastAsiaTheme="minorEastAsia"/>
                <w:lang w:val="en-US" w:eastAsia="zh-CN"/>
              </w:rPr>
              <w:t>comments 2 and 3 for R4-2100398.</w:t>
            </w:r>
          </w:p>
        </w:tc>
      </w:tr>
      <w:tr w:rsidR="009B5043" w:rsidRPr="00F41520" w14:paraId="6A91821B" w14:textId="77777777" w:rsidTr="007E0311">
        <w:tc>
          <w:tcPr>
            <w:tcW w:w="1232" w:type="dxa"/>
            <w:vMerge w:val="restart"/>
          </w:tcPr>
          <w:p w14:paraId="43259678" w14:textId="6C971FCA" w:rsidR="009B5043" w:rsidRPr="00F41520" w:rsidRDefault="00FA505F" w:rsidP="00783C30">
            <w:pPr>
              <w:rPr>
                <w:rFonts w:eastAsiaTheme="minorEastAsia"/>
                <w:lang w:val="en-US" w:eastAsia="zh-CN"/>
              </w:rPr>
            </w:pPr>
            <w:hyperlink r:id="rId25" w:history="1">
              <w:r w:rsidR="009B5043" w:rsidRPr="00F41520">
                <w:rPr>
                  <w:rStyle w:val="ac"/>
                  <w:rFonts w:ascii="Arial" w:hAnsi="Arial" w:cs="Arial"/>
                  <w:b/>
                  <w:bCs/>
                  <w:color w:val="auto"/>
                  <w:sz w:val="16"/>
                  <w:szCs w:val="16"/>
                </w:rPr>
                <w:t>R4-2102086</w:t>
              </w:r>
            </w:hyperlink>
          </w:p>
        </w:tc>
        <w:tc>
          <w:tcPr>
            <w:tcW w:w="8399" w:type="dxa"/>
          </w:tcPr>
          <w:p w14:paraId="140A4F51" w14:textId="5ACC4C6E" w:rsidR="009B5043" w:rsidRPr="00F41520" w:rsidRDefault="009B5043" w:rsidP="00571777">
            <w:pPr>
              <w:spacing w:after="120"/>
              <w:rPr>
                <w:rFonts w:eastAsiaTheme="minorEastAsia"/>
                <w:lang w:val="en-US" w:eastAsia="zh-CN"/>
              </w:rPr>
            </w:pPr>
            <w:r w:rsidRPr="00F41520">
              <w:rPr>
                <w:rFonts w:eastAsiaTheme="minorEastAsia"/>
                <w:lang w:val="en-US" w:eastAsia="zh-CN"/>
              </w:rPr>
              <w:t>Ericsson: See our comments on sub-topic 1-2-1.</w:t>
            </w:r>
          </w:p>
        </w:tc>
      </w:tr>
      <w:tr w:rsidR="009B5043" w:rsidRPr="00F41520" w14:paraId="1896A3DF" w14:textId="77777777" w:rsidTr="007E0311">
        <w:tc>
          <w:tcPr>
            <w:tcW w:w="1232" w:type="dxa"/>
            <w:vMerge/>
          </w:tcPr>
          <w:p w14:paraId="0CE54EA3" w14:textId="77777777" w:rsidR="009B5043" w:rsidRPr="00F41520" w:rsidRDefault="009B5043" w:rsidP="00571777">
            <w:pPr>
              <w:spacing w:after="120"/>
              <w:rPr>
                <w:rFonts w:eastAsiaTheme="minorEastAsia"/>
                <w:lang w:val="en-US" w:eastAsia="zh-CN"/>
              </w:rPr>
            </w:pPr>
          </w:p>
        </w:tc>
        <w:tc>
          <w:tcPr>
            <w:tcW w:w="8399" w:type="dxa"/>
          </w:tcPr>
          <w:p w14:paraId="5406812E" w14:textId="65FF7677" w:rsidR="009B5043" w:rsidRPr="00F41520" w:rsidRDefault="009B5043" w:rsidP="00571777">
            <w:pPr>
              <w:spacing w:after="120"/>
              <w:rPr>
                <w:rFonts w:eastAsiaTheme="minorEastAsia"/>
                <w:lang w:val="en-US" w:eastAsia="zh-CN"/>
              </w:rPr>
            </w:pPr>
            <w:r w:rsidRPr="00F41520">
              <w:rPr>
                <w:rFonts w:eastAsiaTheme="minorEastAsia"/>
                <w:lang w:val="en-US" w:eastAsia="zh-CN"/>
              </w:rPr>
              <w:t>Huawei: See our comments on sub-topic 1-2-1 and 1-2-2.</w:t>
            </w:r>
          </w:p>
        </w:tc>
      </w:tr>
      <w:tr w:rsidR="009B5043" w:rsidRPr="00F41520" w14:paraId="4E1B7F7B" w14:textId="77777777" w:rsidTr="007E0311">
        <w:tc>
          <w:tcPr>
            <w:tcW w:w="1232" w:type="dxa"/>
            <w:vMerge/>
          </w:tcPr>
          <w:p w14:paraId="4525D019" w14:textId="77777777" w:rsidR="009B5043" w:rsidRPr="00F41520" w:rsidRDefault="009B5043" w:rsidP="00571777">
            <w:pPr>
              <w:spacing w:after="120"/>
              <w:rPr>
                <w:rFonts w:eastAsiaTheme="minorEastAsia"/>
                <w:lang w:val="en-US" w:eastAsia="zh-CN"/>
              </w:rPr>
            </w:pPr>
          </w:p>
        </w:tc>
        <w:tc>
          <w:tcPr>
            <w:tcW w:w="8399" w:type="dxa"/>
          </w:tcPr>
          <w:p w14:paraId="56AD36C8" w14:textId="08250BEC" w:rsidR="009B5043" w:rsidRPr="00F41520" w:rsidRDefault="009B5043" w:rsidP="00571777">
            <w:pPr>
              <w:spacing w:after="120"/>
              <w:rPr>
                <w:rFonts w:eastAsiaTheme="minorEastAsia"/>
                <w:lang w:val="en-US" w:eastAsia="zh-CN"/>
              </w:rPr>
            </w:pPr>
            <w:r w:rsidRPr="00F41520">
              <w:rPr>
                <w:rFonts w:eastAsiaTheme="minorEastAsia"/>
                <w:lang w:val="en-US" w:eastAsia="zh-CN"/>
              </w:rPr>
              <w:t>Qualcomm: It should be revised based on outcome of spec structure issues.</w:t>
            </w:r>
          </w:p>
        </w:tc>
      </w:tr>
      <w:tr w:rsidR="009B5043" w:rsidRPr="00F41520" w14:paraId="6CA847D0" w14:textId="77777777" w:rsidTr="007E0311">
        <w:tc>
          <w:tcPr>
            <w:tcW w:w="1232" w:type="dxa"/>
            <w:vMerge/>
          </w:tcPr>
          <w:p w14:paraId="290E4BAB" w14:textId="77777777" w:rsidR="009B5043" w:rsidRPr="00F41520" w:rsidRDefault="009B5043" w:rsidP="00571777">
            <w:pPr>
              <w:spacing w:after="120"/>
              <w:rPr>
                <w:rFonts w:eastAsiaTheme="minorEastAsia"/>
                <w:lang w:val="en-US" w:eastAsia="zh-CN"/>
              </w:rPr>
            </w:pPr>
          </w:p>
        </w:tc>
        <w:tc>
          <w:tcPr>
            <w:tcW w:w="8399" w:type="dxa"/>
          </w:tcPr>
          <w:p w14:paraId="20C932EE" w14:textId="2ACCC206" w:rsidR="009B5043" w:rsidRPr="00F41520" w:rsidRDefault="009B5043" w:rsidP="007E0311">
            <w:pPr>
              <w:spacing w:after="120"/>
              <w:rPr>
                <w:rFonts w:eastAsiaTheme="minorEastAsia"/>
                <w:lang w:val="en-US" w:eastAsia="zh-CN"/>
              </w:rPr>
            </w:pPr>
            <w:r w:rsidRPr="00F41520">
              <w:rPr>
                <w:rFonts w:eastAsiaTheme="minorEastAsia"/>
                <w:lang w:val="en-US" w:eastAsia="zh-CN"/>
              </w:rPr>
              <w:t>CMCC</w:t>
            </w:r>
            <w:r w:rsidRPr="00F41520">
              <w:rPr>
                <w:rFonts w:eastAsiaTheme="minorEastAsia" w:hint="eastAsia"/>
                <w:lang w:val="en-US" w:eastAsia="zh-CN"/>
              </w:rPr>
              <w:t>：</w:t>
            </w:r>
          </w:p>
          <w:p w14:paraId="61B39532" w14:textId="77777777" w:rsidR="009B5043" w:rsidRPr="00F41520" w:rsidRDefault="009B5043" w:rsidP="007E0311">
            <w:pPr>
              <w:spacing w:after="120"/>
              <w:rPr>
                <w:rFonts w:eastAsiaTheme="minorEastAsia"/>
                <w:lang w:val="en-US" w:eastAsia="zh-CN"/>
              </w:rPr>
            </w:pPr>
            <w:r w:rsidRPr="00F41520">
              <w:rPr>
                <w:rFonts w:eastAsiaTheme="minorEastAsia"/>
                <w:lang w:val="en-US" w:eastAsia="zh-CN"/>
              </w:rPr>
              <w:t>The parameter in 7.3.3.2-1 should be ‘ps-PositionDCI-2-6’ and the value should be 1.</w:t>
            </w:r>
          </w:p>
          <w:p w14:paraId="2479B883" w14:textId="416F9CF8" w:rsidR="009B5043" w:rsidRPr="00F41520" w:rsidRDefault="009B5043" w:rsidP="007E0311">
            <w:pPr>
              <w:spacing w:after="120"/>
              <w:rPr>
                <w:rFonts w:eastAsiaTheme="minorEastAsia"/>
                <w:lang w:val="en-US" w:eastAsia="zh-CN"/>
              </w:rPr>
            </w:pPr>
            <w:r w:rsidRPr="00F41520">
              <w:rPr>
                <w:rFonts w:eastAsiaTheme="minorEastAsia"/>
                <w:lang w:val="en-US" w:eastAsia="zh-CN"/>
              </w:rPr>
              <w:t>The “Clauses affected” may need to be further updated according to the CR.</w:t>
            </w:r>
          </w:p>
        </w:tc>
      </w:tr>
      <w:tr w:rsidR="009B5043" w:rsidRPr="00F41520" w14:paraId="33B702E3" w14:textId="77777777" w:rsidTr="007E0311">
        <w:tc>
          <w:tcPr>
            <w:tcW w:w="1232" w:type="dxa"/>
            <w:vMerge/>
          </w:tcPr>
          <w:p w14:paraId="6FC059A5" w14:textId="77777777" w:rsidR="009B5043" w:rsidRPr="00F41520" w:rsidRDefault="009B5043" w:rsidP="00571777">
            <w:pPr>
              <w:spacing w:after="120"/>
              <w:rPr>
                <w:rFonts w:eastAsiaTheme="minorEastAsia"/>
                <w:lang w:val="en-US" w:eastAsia="zh-CN"/>
              </w:rPr>
            </w:pPr>
          </w:p>
        </w:tc>
        <w:tc>
          <w:tcPr>
            <w:tcW w:w="8399" w:type="dxa"/>
          </w:tcPr>
          <w:p w14:paraId="413BF1C6" w14:textId="7F194ACF" w:rsidR="009B5043" w:rsidRPr="00F41520" w:rsidRDefault="009B5043" w:rsidP="007E0311">
            <w:pPr>
              <w:spacing w:after="120"/>
              <w:rPr>
                <w:rFonts w:eastAsiaTheme="minorEastAsia"/>
                <w:lang w:val="en-US" w:eastAsia="zh-CN"/>
              </w:rPr>
            </w:pPr>
            <w:r w:rsidRPr="00F41520">
              <w:rPr>
                <w:rFonts w:eastAsiaTheme="minorEastAsia"/>
                <w:lang w:val="en-US" w:eastAsia="zh-CN"/>
              </w:rPr>
              <w:t>Intel: Same as comments 2 and 3 for R4-2100398.</w:t>
            </w:r>
          </w:p>
        </w:tc>
      </w:tr>
      <w:tr w:rsidR="00783C30" w:rsidRPr="00F41520" w14:paraId="323FE16F" w14:textId="77777777" w:rsidTr="007E0311">
        <w:tc>
          <w:tcPr>
            <w:tcW w:w="1232" w:type="dxa"/>
            <w:vMerge w:val="restart"/>
          </w:tcPr>
          <w:p w14:paraId="750A6D29" w14:textId="3A79C569" w:rsidR="00783C30" w:rsidRPr="00F41520" w:rsidRDefault="00FA505F" w:rsidP="00571777">
            <w:pPr>
              <w:spacing w:after="120"/>
              <w:rPr>
                <w:rFonts w:eastAsiaTheme="minorEastAsia"/>
                <w:lang w:val="en-US" w:eastAsia="zh-CN"/>
              </w:rPr>
            </w:pPr>
            <w:hyperlink r:id="rId26" w:history="1">
              <w:r w:rsidR="00783C30" w:rsidRPr="00F41520">
                <w:rPr>
                  <w:rStyle w:val="ac"/>
                  <w:rFonts w:ascii="Arial" w:hAnsi="Arial" w:cs="Arial"/>
                  <w:b/>
                  <w:bCs/>
                  <w:color w:val="auto"/>
                  <w:sz w:val="16"/>
                  <w:szCs w:val="16"/>
                </w:rPr>
                <w:t>R4-2101387</w:t>
              </w:r>
            </w:hyperlink>
          </w:p>
        </w:tc>
        <w:tc>
          <w:tcPr>
            <w:tcW w:w="8399" w:type="dxa"/>
          </w:tcPr>
          <w:p w14:paraId="2C0AB7F4" w14:textId="5A00A489" w:rsidR="00783C30" w:rsidRPr="00F41520" w:rsidRDefault="0072073D" w:rsidP="00571777">
            <w:pPr>
              <w:spacing w:after="120"/>
              <w:rPr>
                <w:rFonts w:eastAsiaTheme="minorEastAsia"/>
                <w:lang w:val="en-US" w:eastAsia="zh-CN"/>
              </w:rPr>
            </w:pPr>
            <w:r w:rsidRPr="00F41520">
              <w:rPr>
                <w:rFonts w:eastAsiaTheme="minorEastAsia"/>
                <w:lang w:val="en-US" w:eastAsia="zh-CN"/>
              </w:rPr>
              <w:t>Qualcomm: It should be revised based on the outcome of Sub-topic 1-1.</w:t>
            </w:r>
          </w:p>
        </w:tc>
      </w:tr>
      <w:tr w:rsidR="00783C30" w:rsidRPr="00F41520" w14:paraId="49FCC5DC" w14:textId="77777777" w:rsidTr="007E0311">
        <w:tc>
          <w:tcPr>
            <w:tcW w:w="1232" w:type="dxa"/>
            <w:vMerge/>
          </w:tcPr>
          <w:p w14:paraId="2693B31A" w14:textId="77777777" w:rsidR="00783C30" w:rsidRPr="00F41520" w:rsidRDefault="00783C30" w:rsidP="00571777">
            <w:pPr>
              <w:spacing w:after="120"/>
              <w:rPr>
                <w:rFonts w:eastAsiaTheme="minorEastAsia"/>
                <w:lang w:val="en-US" w:eastAsia="zh-CN"/>
              </w:rPr>
            </w:pPr>
          </w:p>
        </w:tc>
        <w:tc>
          <w:tcPr>
            <w:tcW w:w="8399" w:type="dxa"/>
          </w:tcPr>
          <w:p w14:paraId="0B4AA731" w14:textId="77777777" w:rsidR="00783C30" w:rsidRPr="00F41520" w:rsidRDefault="00783C30" w:rsidP="00571777">
            <w:pPr>
              <w:spacing w:after="120"/>
              <w:rPr>
                <w:rFonts w:eastAsiaTheme="minorEastAsia"/>
                <w:lang w:val="en-US" w:eastAsia="zh-CN"/>
              </w:rPr>
            </w:pPr>
          </w:p>
        </w:tc>
      </w:tr>
      <w:tr w:rsidR="00783C30" w:rsidRPr="00F41520" w14:paraId="6A80FB48" w14:textId="77777777" w:rsidTr="007E0311">
        <w:tc>
          <w:tcPr>
            <w:tcW w:w="1232" w:type="dxa"/>
            <w:vMerge/>
          </w:tcPr>
          <w:p w14:paraId="59F30950" w14:textId="77777777" w:rsidR="00783C30" w:rsidRPr="00F41520" w:rsidRDefault="00783C30" w:rsidP="00571777">
            <w:pPr>
              <w:spacing w:after="120"/>
              <w:rPr>
                <w:rFonts w:eastAsiaTheme="minorEastAsia"/>
                <w:lang w:val="en-US" w:eastAsia="zh-CN"/>
              </w:rPr>
            </w:pPr>
          </w:p>
        </w:tc>
        <w:tc>
          <w:tcPr>
            <w:tcW w:w="8399" w:type="dxa"/>
          </w:tcPr>
          <w:p w14:paraId="5BB9305B" w14:textId="77777777" w:rsidR="00783C30" w:rsidRPr="00F41520" w:rsidRDefault="00783C30"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EB71CA7" w14:textId="77777777" w:rsidR="003E1271" w:rsidRDefault="003E1271"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F6251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6251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E2F627" w14:textId="2CD27C31" w:rsidR="00513C64" w:rsidRDefault="00513C64" w:rsidP="00513C64">
            <w:pPr>
              <w:rPr>
                <w:rFonts w:eastAsiaTheme="minorEastAsia"/>
                <w:lang w:val="en-US" w:eastAsia="zh-CN"/>
              </w:rPr>
            </w:pPr>
          </w:p>
          <w:p w14:paraId="240F6A85" w14:textId="77777777" w:rsidR="00513C64" w:rsidRPr="00513C64" w:rsidRDefault="00513C64" w:rsidP="00513C64">
            <w:pPr>
              <w:rPr>
                <w:i/>
                <w:color w:val="0070C0"/>
                <w:lang w:val="en-US" w:eastAsia="zh-CN"/>
              </w:rPr>
            </w:pPr>
            <w:r w:rsidRPr="00513C64">
              <w:rPr>
                <w:lang w:val="en-US" w:eastAsia="zh-CN"/>
              </w:rPr>
              <w:t>W</w:t>
            </w:r>
            <w:r w:rsidRPr="00513C64">
              <w:rPr>
                <w:rFonts w:hint="eastAsia"/>
                <w:lang w:val="en-US" w:eastAsia="zh-CN"/>
              </w:rPr>
              <w:t>e had e</w:t>
            </w:r>
            <w:r w:rsidRPr="00513C64">
              <w:rPr>
                <w:lang w:val="en-US" w:eastAsia="zh-CN"/>
                <w:rPrChange w:id="1" w:author="CATT" w:date="2021-01-28T13:28:00Z">
                  <w:rPr>
                    <w:i/>
                    <w:color w:val="0070C0"/>
                    <w:lang w:val="en-US" w:eastAsia="zh-CN"/>
                  </w:rPr>
                </w:rPrChange>
              </w:rPr>
              <w:t>xtensive discussions on the remaining issue</w:t>
            </w:r>
            <w:r w:rsidRPr="00513C64">
              <w:rPr>
                <w:rFonts w:hint="eastAsia"/>
                <w:lang w:val="en-US" w:eastAsia="zh-CN"/>
              </w:rPr>
              <w:t>s</w:t>
            </w:r>
            <w:r w:rsidRPr="00513C64">
              <w:rPr>
                <w:lang w:val="en-US" w:eastAsia="zh-CN"/>
                <w:rPrChange w:id="2" w:author="CATT" w:date="2021-01-28T13:28:00Z">
                  <w:rPr>
                    <w:i/>
                    <w:color w:val="0070C0"/>
                    <w:lang w:val="en-US" w:eastAsia="zh-CN"/>
                  </w:rPr>
                </w:rPrChange>
              </w:rPr>
              <w:t xml:space="preserve"> for power saving. </w:t>
            </w:r>
            <w:r w:rsidRPr="00513C64">
              <w:rPr>
                <w:rFonts w:hint="eastAsia"/>
                <w:lang w:val="en-US" w:eastAsia="zh-CN"/>
              </w:rPr>
              <w:t xml:space="preserve">The following </w:t>
            </w:r>
            <w:r w:rsidRPr="00513C64">
              <w:rPr>
                <w:lang w:val="en-US" w:eastAsia="zh-CN"/>
              </w:rPr>
              <w:t>agreement</w:t>
            </w:r>
            <w:r w:rsidRPr="00513C64">
              <w:rPr>
                <w:rFonts w:hint="eastAsia"/>
                <w:lang w:val="en-US" w:eastAsia="zh-CN"/>
              </w:rPr>
              <w:t>s were reached after the 1</w:t>
            </w:r>
            <w:r w:rsidRPr="00513C64">
              <w:rPr>
                <w:rFonts w:hint="eastAsia"/>
                <w:vertAlign w:val="superscript"/>
                <w:lang w:val="en-US" w:eastAsia="zh-CN"/>
              </w:rPr>
              <w:t>st</w:t>
            </w:r>
            <w:r w:rsidRPr="00513C64">
              <w:rPr>
                <w:rFonts w:hint="eastAsia"/>
                <w:lang w:val="en-US" w:eastAsia="zh-CN"/>
              </w:rPr>
              <w:t xml:space="preserve"> round and GTW discussion.</w:t>
            </w:r>
          </w:p>
          <w:p w14:paraId="7E76420F"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1-1</w:t>
            </w:r>
            <w:r w:rsidRPr="00513C64">
              <w:rPr>
                <w:b/>
                <w:color w:val="000000" w:themeColor="text1"/>
                <w:u w:val="single"/>
                <w:lang w:eastAsia="zh-CN"/>
              </w:rPr>
              <w:t>-1</w:t>
            </w:r>
            <w:r w:rsidRPr="00513C64">
              <w:rPr>
                <w:b/>
                <w:color w:val="000000" w:themeColor="text1"/>
                <w:u w:val="single"/>
                <w:lang w:eastAsia="ko-KR"/>
              </w:rPr>
              <w:t xml:space="preserve">: </w:t>
            </w:r>
            <w:r w:rsidRPr="00513C64">
              <w:rPr>
                <w:b/>
                <w:color w:val="000000" w:themeColor="text1"/>
                <w:u w:val="single"/>
                <w:lang w:eastAsia="zh-CN"/>
              </w:rPr>
              <w:t xml:space="preserve"> </w:t>
            </w:r>
            <w:r w:rsidRPr="00513C64">
              <w:rPr>
                <w:b/>
                <w:bCs/>
                <w:color w:val="000000" w:themeColor="text1"/>
              </w:rPr>
              <w:t>DCI length (excluding 24bits CRS) + Aggregation level</w:t>
            </w:r>
            <w:r w:rsidRPr="00513C64">
              <w:rPr>
                <w:b/>
                <w:bCs/>
                <w:color w:val="000000" w:themeColor="text1"/>
                <w:lang w:eastAsia="zh-CN"/>
              </w:rPr>
              <w:t xml:space="preserve">  </w:t>
            </w:r>
            <w:r w:rsidRPr="00513C64">
              <w:rPr>
                <w:rFonts w:hint="eastAsia"/>
                <w:b/>
                <w:bCs/>
                <w:color w:val="000000" w:themeColor="text1"/>
                <w:lang w:eastAsia="zh-CN"/>
              </w:rPr>
              <w:t>（</w:t>
            </w:r>
            <w:r w:rsidRPr="00513C64">
              <w:rPr>
                <w:b/>
                <w:bCs/>
                <w:color w:val="000000" w:themeColor="text1"/>
                <w:lang w:eastAsia="zh-CN"/>
              </w:rPr>
              <w:t>FR1 FDD</w:t>
            </w:r>
            <w:r w:rsidRPr="00513C64">
              <w:rPr>
                <w:rFonts w:hint="eastAsia"/>
                <w:b/>
                <w:bCs/>
                <w:color w:val="000000" w:themeColor="text1"/>
                <w:lang w:eastAsia="zh-CN"/>
              </w:rPr>
              <w:t>）</w:t>
            </w:r>
          </w:p>
          <w:p w14:paraId="19D1402C" w14:textId="77777777" w:rsidR="00513C64" w:rsidRPr="00513C64" w:rsidRDefault="00513C64" w:rsidP="00513C64">
            <w:pPr>
              <w:pStyle w:val="afe"/>
              <w:numPr>
                <w:ilvl w:val="1"/>
                <w:numId w:val="25"/>
              </w:numPr>
              <w:overflowPunct/>
              <w:autoSpaceDE/>
              <w:adjustRightInd/>
              <w:spacing w:after="120"/>
              <w:ind w:left="1440" w:firstLineChars="0"/>
              <w:textAlignment w:val="auto"/>
              <w:rPr>
                <w:color w:val="000000" w:themeColor="text1"/>
                <w:highlight w:val="green"/>
              </w:rPr>
            </w:pPr>
            <w:r w:rsidRPr="00513C64">
              <w:rPr>
                <w:rFonts w:eastAsia="宋体"/>
                <w:color w:val="000000" w:themeColor="text1"/>
                <w:highlight w:val="green"/>
                <w:lang w:eastAsia="zh-CN"/>
              </w:rPr>
              <w:t xml:space="preserve">Option 1: </w:t>
            </w:r>
            <w:r w:rsidRPr="00513C64">
              <w:rPr>
                <w:color w:val="000000" w:themeColor="text1"/>
                <w:highlight w:val="green"/>
              </w:rPr>
              <w:t>12 bits, AL=8</w:t>
            </w:r>
          </w:p>
          <w:p w14:paraId="0B97A218" w14:textId="77777777" w:rsidR="00513C64" w:rsidRPr="00513C64" w:rsidRDefault="00513C64" w:rsidP="00513C64">
            <w:pPr>
              <w:rPr>
                <w:i/>
                <w:color w:val="000000" w:themeColor="text1"/>
                <w:lang w:eastAsia="zh-CN"/>
              </w:rPr>
            </w:pPr>
          </w:p>
          <w:p w14:paraId="5332187B"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b/>
                <w:color w:val="000000" w:themeColor="text1"/>
                <w:u w:val="single"/>
                <w:lang w:eastAsia="zh-CN"/>
              </w:rPr>
              <w:t>1-2</w:t>
            </w:r>
            <w:r w:rsidRPr="00513C64">
              <w:rPr>
                <w:b/>
                <w:color w:val="000000" w:themeColor="text1"/>
                <w:u w:val="single"/>
                <w:lang w:eastAsia="ko-KR"/>
              </w:rPr>
              <w:t xml:space="preserve">: </w:t>
            </w:r>
            <w:r w:rsidRPr="00513C64">
              <w:rPr>
                <w:b/>
                <w:color w:val="000000" w:themeColor="text1"/>
                <w:u w:val="single"/>
                <w:lang w:eastAsia="zh-CN"/>
              </w:rPr>
              <w:t xml:space="preserve"> </w:t>
            </w:r>
            <w:r w:rsidRPr="00513C64">
              <w:rPr>
                <w:b/>
                <w:bCs/>
                <w:color w:val="000000" w:themeColor="text1"/>
              </w:rPr>
              <w:t>DCI length (excluding 24bits CRS) + Aggregation level</w:t>
            </w:r>
            <w:r w:rsidRPr="00513C64">
              <w:rPr>
                <w:b/>
                <w:bCs/>
                <w:color w:val="000000" w:themeColor="text1"/>
                <w:lang w:eastAsia="zh-CN"/>
              </w:rPr>
              <w:t xml:space="preserve">  </w:t>
            </w:r>
            <w:r w:rsidRPr="00513C64">
              <w:rPr>
                <w:rFonts w:hint="eastAsia"/>
                <w:b/>
                <w:bCs/>
                <w:color w:val="000000" w:themeColor="text1"/>
                <w:lang w:eastAsia="zh-CN"/>
              </w:rPr>
              <w:t>（</w:t>
            </w:r>
            <w:r w:rsidRPr="00513C64">
              <w:rPr>
                <w:b/>
                <w:bCs/>
                <w:color w:val="000000" w:themeColor="text1"/>
                <w:lang w:eastAsia="zh-CN"/>
              </w:rPr>
              <w:t>FR1 TDD</w:t>
            </w:r>
            <w:r w:rsidRPr="00513C64">
              <w:rPr>
                <w:rFonts w:hint="eastAsia"/>
                <w:b/>
                <w:bCs/>
                <w:color w:val="000000" w:themeColor="text1"/>
                <w:lang w:eastAsia="zh-CN"/>
              </w:rPr>
              <w:t>）</w:t>
            </w:r>
          </w:p>
          <w:p w14:paraId="43E21581" w14:textId="77777777" w:rsidR="00513C64" w:rsidRPr="00513C64" w:rsidRDefault="00513C64" w:rsidP="00513C64">
            <w:pPr>
              <w:pStyle w:val="afe"/>
              <w:numPr>
                <w:ilvl w:val="1"/>
                <w:numId w:val="25"/>
              </w:numPr>
              <w:overflowPunct/>
              <w:autoSpaceDE/>
              <w:adjustRightInd/>
              <w:spacing w:before="24" w:after="24"/>
              <w:ind w:left="1440" w:firstLineChars="0"/>
              <w:textAlignment w:val="auto"/>
              <w:rPr>
                <w:rFonts w:eastAsia="宋体"/>
                <w:color w:val="000000" w:themeColor="text1"/>
                <w:highlight w:val="green"/>
                <w:lang w:eastAsia="zh-CN"/>
              </w:rPr>
            </w:pPr>
            <w:r w:rsidRPr="00513C64">
              <w:rPr>
                <w:rFonts w:eastAsia="宋体"/>
                <w:color w:val="000000" w:themeColor="text1"/>
                <w:highlight w:val="green"/>
                <w:lang w:eastAsia="zh-CN"/>
              </w:rPr>
              <w:t>Option 1:</w:t>
            </w:r>
            <w:r w:rsidRPr="00513C64">
              <w:rPr>
                <w:color w:val="000000" w:themeColor="text1"/>
                <w:highlight w:val="green"/>
              </w:rPr>
              <w:t xml:space="preserve"> 12 bits, AL=8</w:t>
            </w:r>
            <w:r w:rsidRPr="00513C64">
              <w:rPr>
                <w:rFonts w:eastAsiaTheme="minorEastAsia"/>
                <w:color w:val="000000" w:themeColor="text1"/>
                <w:highlight w:val="green"/>
                <w:lang w:eastAsia="zh-CN"/>
              </w:rPr>
              <w:t xml:space="preserve"> </w:t>
            </w:r>
          </w:p>
          <w:p w14:paraId="535FC224" w14:textId="77777777" w:rsidR="00513C64" w:rsidRPr="00513C64" w:rsidRDefault="00513C64" w:rsidP="00513C64">
            <w:pPr>
              <w:rPr>
                <w:i/>
                <w:color w:val="000000" w:themeColor="text1"/>
                <w:lang w:eastAsia="zh-CN"/>
              </w:rPr>
            </w:pPr>
          </w:p>
          <w:p w14:paraId="1BA7B579"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b/>
                <w:color w:val="000000" w:themeColor="text1"/>
                <w:u w:val="single"/>
                <w:lang w:eastAsia="zh-CN"/>
              </w:rPr>
              <w:t>1-3</w:t>
            </w:r>
            <w:r w:rsidRPr="00513C64">
              <w:rPr>
                <w:b/>
                <w:color w:val="000000" w:themeColor="text1"/>
                <w:u w:val="single"/>
                <w:lang w:eastAsia="ko-KR"/>
              </w:rPr>
              <w:t xml:space="preserve">: </w:t>
            </w:r>
            <w:r w:rsidRPr="00513C64">
              <w:rPr>
                <w:b/>
                <w:color w:val="000000" w:themeColor="text1"/>
                <w:u w:val="single"/>
                <w:lang w:eastAsia="zh-CN"/>
              </w:rPr>
              <w:t xml:space="preserve"> </w:t>
            </w:r>
            <w:r w:rsidRPr="00513C64">
              <w:rPr>
                <w:b/>
                <w:bCs/>
                <w:color w:val="000000" w:themeColor="text1"/>
              </w:rPr>
              <w:t>DCI length (excluding 24bits CRS) + Aggregation level</w:t>
            </w:r>
            <w:r w:rsidRPr="00513C64">
              <w:rPr>
                <w:b/>
                <w:bCs/>
                <w:color w:val="000000" w:themeColor="text1"/>
                <w:lang w:eastAsia="zh-CN"/>
              </w:rPr>
              <w:t xml:space="preserve">  </w:t>
            </w:r>
            <w:r w:rsidRPr="00513C64">
              <w:rPr>
                <w:rFonts w:hint="eastAsia"/>
                <w:b/>
                <w:bCs/>
                <w:color w:val="000000" w:themeColor="text1"/>
                <w:lang w:eastAsia="zh-CN"/>
              </w:rPr>
              <w:t>（</w:t>
            </w:r>
            <w:r w:rsidRPr="00513C64">
              <w:rPr>
                <w:b/>
                <w:bCs/>
                <w:color w:val="000000" w:themeColor="text1"/>
                <w:lang w:eastAsia="zh-CN"/>
              </w:rPr>
              <w:t>FR2 TDD</w:t>
            </w:r>
            <w:r w:rsidRPr="00513C64">
              <w:rPr>
                <w:rFonts w:hint="eastAsia"/>
                <w:b/>
                <w:bCs/>
                <w:color w:val="000000" w:themeColor="text1"/>
                <w:lang w:eastAsia="zh-CN"/>
              </w:rPr>
              <w:t>）</w:t>
            </w:r>
          </w:p>
          <w:p w14:paraId="0BE9A6FF" w14:textId="77777777" w:rsidR="00513C64" w:rsidRPr="00513C64" w:rsidRDefault="00513C64" w:rsidP="00513C64">
            <w:pPr>
              <w:pStyle w:val="afe"/>
              <w:numPr>
                <w:ilvl w:val="1"/>
                <w:numId w:val="25"/>
              </w:numPr>
              <w:overflowPunct/>
              <w:autoSpaceDE/>
              <w:adjustRightInd/>
              <w:spacing w:before="24" w:after="24"/>
              <w:ind w:left="1440" w:firstLineChars="0"/>
              <w:textAlignment w:val="auto"/>
              <w:rPr>
                <w:rFonts w:eastAsia="宋体"/>
                <w:color w:val="000000" w:themeColor="text1"/>
                <w:highlight w:val="green"/>
                <w:lang w:eastAsia="zh-CN"/>
              </w:rPr>
            </w:pPr>
            <w:r w:rsidRPr="00513C64">
              <w:rPr>
                <w:rFonts w:eastAsia="宋体"/>
                <w:color w:val="000000" w:themeColor="text1"/>
                <w:highlight w:val="green"/>
                <w:lang w:eastAsia="zh-CN"/>
              </w:rPr>
              <w:t xml:space="preserve">Option 1: </w:t>
            </w:r>
            <w:r w:rsidRPr="00513C64">
              <w:rPr>
                <w:color w:val="000000" w:themeColor="text1"/>
                <w:highlight w:val="green"/>
              </w:rPr>
              <w:t>12 bits, AL=8</w:t>
            </w:r>
          </w:p>
          <w:p w14:paraId="1DB8356B" w14:textId="77777777" w:rsidR="00513C64" w:rsidRPr="00513C64" w:rsidRDefault="00513C64" w:rsidP="00513C64">
            <w:pPr>
              <w:rPr>
                <w:i/>
                <w:color w:val="0070C0"/>
                <w:lang w:val="en-US" w:eastAsia="zh-CN"/>
              </w:rPr>
            </w:pPr>
          </w:p>
          <w:p w14:paraId="3EE606DD"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rFonts w:hint="eastAsia"/>
                <w:b/>
                <w:color w:val="000000" w:themeColor="text1"/>
                <w:u w:val="single"/>
                <w:lang w:eastAsia="zh-CN"/>
              </w:rPr>
              <w:t>2-1</w:t>
            </w:r>
            <w:r w:rsidRPr="00513C64">
              <w:rPr>
                <w:b/>
                <w:color w:val="000000" w:themeColor="text1"/>
                <w:u w:val="single"/>
                <w:lang w:eastAsia="ko-KR"/>
              </w:rPr>
              <w:t xml:space="preserve">: </w:t>
            </w:r>
            <w:r w:rsidRPr="00513C64">
              <w:rPr>
                <w:rFonts w:hint="eastAsia"/>
                <w:b/>
                <w:color w:val="000000" w:themeColor="text1"/>
                <w:u w:val="single"/>
                <w:lang w:eastAsia="zh-CN"/>
              </w:rPr>
              <w:t xml:space="preserve"> W</w:t>
            </w:r>
            <w:r w:rsidRPr="00513C64">
              <w:rPr>
                <w:b/>
                <w:color w:val="000000" w:themeColor="text1"/>
                <w:u w:val="single"/>
                <w:lang w:eastAsia="zh-CN"/>
              </w:rPr>
              <w:t>here to capture UE power saving requirements</w:t>
            </w:r>
            <w:r w:rsidRPr="00513C64">
              <w:rPr>
                <w:rFonts w:hint="eastAsia"/>
                <w:b/>
                <w:color w:val="000000" w:themeColor="text1"/>
                <w:u w:val="single"/>
                <w:lang w:eastAsia="zh-CN"/>
              </w:rPr>
              <w:t>？</w:t>
            </w:r>
          </w:p>
          <w:p w14:paraId="19A22095" w14:textId="77777777" w:rsidR="00513C64" w:rsidRPr="00513C64" w:rsidRDefault="00513C64" w:rsidP="00513C64">
            <w:pPr>
              <w:pStyle w:val="afe"/>
              <w:numPr>
                <w:ilvl w:val="1"/>
                <w:numId w:val="4"/>
              </w:numPr>
              <w:overflowPunct/>
              <w:autoSpaceDE/>
              <w:autoSpaceDN/>
              <w:adjustRightInd/>
              <w:spacing w:after="120"/>
              <w:ind w:left="1440" w:firstLineChars="0"/>
              <w:textAlignment w:val="auto"/>
              <w:rPr>
                <w:rFonts w:eastAsia="宋体"/>
                <w:color w:val="000000" w:themeColor="text1"/>
                <w:highlight w:val="green"/>
                <w:lang w:eastAsia="zh-CN"/>
              </w:rPr>
            </w:pPr>
            <w:r w:rsidRPr="00513C64">
              <w:rPr>
                <w:rFonts w:eastAsia="宋体" w:hint="eastAsia"/>
                <w:color w:val="000000" w:themeColor="text1"/>
                <w:highlight w:val="green"/>
                <w:lang w:eastAsia="zh-CN"/>
              </w:rPr>
              <w:t xml:space="preserve">Option 5: Create sub-clauses </w:t>
            </w:r>
            <w:r w:rsidRPr="00513C64">
              <w:rPr>
                <w:rFonts w:eastAsia="宋体"/>
                <w:color w:val="000000" w:themeColor="text1"/>
                <w:highlight w:val="green"/>
                <w:lang w:eastAsia="zh-CN"/>
              </w:rPr>
              <w:t>5.3.</w:t>
            </w:r>
            <w:r w:rsidRPr="00513C64">
              <w:rPr>
                <w:rFonts w:eastAsia="宋体" w:hint="eastAsia"/>
                <w:color w:val="000000" w:themeColor="text1"/>
                <w:highlight w:val="green"/>
                <w:lang w:eastAsia="zh-CN"/>
              </w:rPr>
              <w:t xml:space="preserve">2.1.3/5.3.2.2.3/5.3.3.1.3/5.3.3.2.3/7.3.2.2.3  </w:t>
            </w:r>
            <w:r w:rsidRPr="00513C64">
              <w:rPr>
                <w:rFonts w:eastAsia="宋体"/>
                <w:color w:val="000000" w:themeColor="text1"/>
                <w:highlight w:val="green"/>
                <w:lang w:eastAsia="zh-CN"/>
              </w:rPr>
              <w:t>Minimum requirements for power saving</w:t>
            </w:r>
          </w:p>
          <w:p w14:paraId="7BC8B4DD" w14:textId="77777777" w:rsidR="00513C64" w:rsidRPr="00513C64" w:rsidRDefault="00513C64" w:rsidP="00513C64">
            <w:pPr>
              <w:rPr>
                <w:color w:val="0070C0"/>
                <w:lang w:val="en-US" w:eastAsia="zh-CN"/>
              </w:rPr>
            </w:pPr>
          </w:p>
          <w:p w14:paraId="5DCF8017"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rFonts w:hint="eastAsia"/>
                <w:b/>
                <w:color w:val="000000" w:themeColor="text1"/>
                <w:u w:val="single"/>
                <w:lang w:eastAsia="zh-CN"/>
              </w:rPr>
              <w:t>2-2</w:t>
            </w:r>
            <w:r w:rsidRPr="00513C64">
              <w:rPr>
                <w:b/>
                <w:color w:val="000000" w:themeColor="text1"/>
                <w:u w:val="single"/>
                <w:lang w:eastAsia="ko-KR"/>
              </w:rPr>
              <w:t xml:space="preserve">: </w:t>
            </w:r>
            <w:r w:rsidRPr="00513C64">
              <w:rPr>
                <w:rFonts w:hint="eastAsia"/>
                <w:b/>
                <w:color w:val="000000" w:themeColor="text1"/>
                <w:u w:val="single"/>
                <w:lang w:eastAsia="zh-CN"/>
              </w:rPr>
              <w:t xml:space="preserve"> Where to put the applicability rules </w:t>
            </w:r>
            <w:r w:rsidRPr="00513C64">
              <w:rPr>
                <w:rFonts w:hint="eastAsia"/>
                <w:b/>
                <w:color w:val="000000" w:themeColor="text1"/>
                <w:u w:val="single"/>
                <w:lang w:eastAsia="zh-CN"/>
              </w:rPr>
              <w:t>“</w:t>
            </w:r>
            <w:r w:rsidRPr="00513C64">
              <w:rPr>
                <w:b/>
                <w:color w:val="000000" w:themeColor="text1"/>
                <w:u w:val="single"/>
                <w:lang w:eastAsia="zh-CN"/>
              </w:rPr>
              <w:t xml:space="preserve">UE </w:t>
            </w:r>
            <w:r w:rsidRPr="00513C64">
              <w:rPr>
                <w:rFonts w:hint="eastAsia"/>
                <w:b/>
                <w:color w:val="000000" w:themeColor="text1"/>
                <w:u w:val="single"/>
                <w:lang w:eastAsia="zh-CN"/>
              </w:rPr>
              <w:t>fulfilling the power saving test cases</w:t>
            </w:r>
            <w:r w:rsidRPr="00513C64">
              <w:rPr>
                <w:b/>
                <w:color w:val="000000" w:themeColor="text1"/>
                <w:u w:val="single"/>
                <w:lang w:eastAsia="zh-CN"/>
              </w:rPr>
              <w:t xml:space="preserve"> can skip the </w:t>
            </w:r>
            <w:r w:rsidRPr="00513C64">
              <w:rPr>
                <w:rFonts w:hint="eastAsia"/>
                <w:b/>
                <w:color w:val="000000" w:themeColor="text1"/>
                <w:u w:val="single"/>
                <w:lang w:eastAsia="zh-CN"/>
              </w:rPr>
              <w:t>corresponding normal PDCCH test cases</w:t>
            </w:r>
            <w:r w:rsidRPr="00513C64">
              <w:rPr>
                <w:rFonts w:hint="eastAsia"/>
                <w:b/>
                <w:color w:val="000000" w:themeColor="text1"/>
                <w:u w:val="single"/>
                <w:lang w:eastAsia="zh-CN"/>
              </w:rPr>
              <w:t>”</w:t>
            </w:r>
          </w:p>
          <w:p w14:paraId="7C71CB4B" w14:textId="77777777" w:rsidR="00513C64" w:rsidRPr="00513C64" w:rsidRDefault="00513C64" w:rsidP="00513C64">
            <w:pPr>
              <w:pStyle w:val="afe"/>
              <w:numPr>
                <w:ilvl w:val="1"/>
                <w:numId w:val="4"/>
              </w:numPr>
              <w:overflowPunct/>
              <w:autoSpaceDE/>
              <w:autoSpaceDN/>
              <w:adjustRightInd/>
              <w:spacing w:after="120"/>
              <w:ind w:left="1440" w:firstLineChars="0"/>
              <w:textAlignment w:val="auto"/>
              <w:rPr>
                <w:rFonts w:eastAsia="宋体"/>
                <w:color w:val="000000" w:themeColor="text1"/>
                <w:highlight w:val="green"/>
                <w:lang w:eastAsia="zh-CN"/>
              </w:rPr>
            </w:pPr>
            <w:r w:rsidRPr="00513C64">
              <w:rPr>
                <w:rFonts w:eastAsia="宋体"/>
                <w:color w:val="000000" w:themeColor="text1"/>
                <w:highlight w:val="green"/>
                <w:lang w:eastAsia="zh-CN"/>
              </w:rPr>
              <w:t xml:space="preserve">Option 1: </w:t>
            </w:r>
            <w:r w:rsidRPr="00513C64">
              <w:rPr>
                <w:rFonts w:eastAsia="宋体" w:hint="eastAsia"/>
                <w:color w:val="000000" w:themeColor="text1"/>
                <w:highlight w:val="green"/>
                <w:lang w:eastAsia="zh-CN"/>
              </w:rPr>
              <w:t>In General clause</w:t>
            </w:r>
          </w:p>
          <w:p w14:paraId="3490ED64" w14:textId="77777777" w:rsidR="00513C64" w:rsidRDefault="00513C64" w:rsidP="00513C64">
            <w:pPr>
              <w:pStyle w:val="afe"/>
              <w:overflowPunct/>
              <w:autoSpaceDE/>
              <w:autoSpaceDN/>
              <w:adjustRightInd/>
              <w:spacing w:after="120"/>
              <w:ind w:left="1440" w:firstLineChars="0" w:firstLine="0"/>
              <w:textAlignment w:val="auto"/>
              <w:rPr>
                <w:rFonts w:eastAsia="宋体"/>
                <w:color w:val="000000" w:themeColor="text1"/>
                <w:lang w:eastAsia="zh-CN"/>
              </w:rPr>
            </w:pPr>
            <w:r w:rsidRPr="00513C64">
              <w:rPr>
                <w:rFonts w:eastAsia="宋体"/>
                <w:color w:val="000000" w:themeColor="text1"/>
                <w:highlight w:val="yellow"/>
                <w:lang w:eastAsia="zh-CN"/>
              </w:rPr>
              <w:t>E</w:t>
            </w:r>
            <w:r w:rsidRPr="00513C64">
              <w:rPr>
                <w:rFonts w:eastAsia="宋体" w:hint="eastAsia"/>
                <w:color w:val="000000" w:themeColor="text1"/>
                <w:highlight w:val="yellow"/>
                <w:lang w:eastAsia="zh-CN"/>
              </w:rPr>
              <w:t xml:space="preserve">xact wording to be addressed in </w:t>
            </w:r>
            <w:r w:rsidRPr="00513C64">
              <w:rPr>
                <w:rFonts w:eastAsia="宋体"/>
                <w:color w:val="000000" w:themeColor="text1"/>
                <w:highlight w:val="yellow"/>
                <w:lang w:eastAsia="zh-CN"/>
              </w:rPr>
              <w:t>the</w:t>
            </w:r>
            <w:r w:rsidRPr="00513C64">
              <w:rPr>
                <w:rFonts w:eastAsia="宋体" w:hint="eastAsia"/>
                <w:color w:val="000000" w:themeColor="text1"/>
                <w:highlight w:val="yellow"/>
                <w:lang w:eastAsia="zh-CN"/>
              </w:rPr>
              <w:t xml:space="preserve"> second round.</w:t>
            </w:r>
          </w:p>
          <w:p w14:paraId="692B0FF5" w14:textId="42A06B6F" w:rsidR="00513C64" w:rsidRPr="00513C64" w:rsidRDefault="00513C64" w:rsidP="00513C64">
            <w:pPr>
              <w:pStyle w:val="afe"/>
              <w:overflowPunct/>
              <w:autoSpaceDE/>
              <w:autoSpaceDN/>
              <w:adjustRightInd/>
              <w:spacing w:after="120"/>
              <w:ind w:left="1440" w:firstLineChars="0" w:firstLine="0"/>
              <w:textAlignment w:val="auto"/>
              <w:rPr>
                <w:rFonts w:eastAsia="宋体"/>
                <w:color w:val="000000" w:themeColor="text1"/>
                <w:lang w:eastAsia="zh-CN"/>
              </w:rPr>
            </w:pPr>
          </w:p>
          <w:p w14:paraId="57E89080" w14:textId="77777777" w:rsidR="00004165" w:rsidRPr="00513C64" w:rsidRDefault="00E97AD5" w:rsidP="00004165">
            <w:pPr>
              <w:rPr>
                <w:rFonts w:eastAsiaTheme="minorEastAsia"/>
                <w:i/>
                <w:color w:val="0070C0"/>
                <w:lang w:val="en-US" w:eastAsia="zh-CN"/>
              </w:rPr>
            </w:pPr>
            <w:r w:rsidRPr="00513C64">
              <w:rPr>
                <w:rFonts w:eastAsiaTheme="minorEastAsia"/>
                <w:i/>
                <w:color w:val="0070C0"/>
                <w:lang w:val="en-US" w:eastAsia="zh-CN"/>
              </w:rPr>
              <w:t>Recommendations</w:t>
            </w:r>
            <w:r w:rsidR="00004165" w:rsidRPr="00513C64">
              <w:rPr>
                <w:rFonts w:eastAsiaTheme="minorEastAsia" w:hint="eastAsia"/>
                <w:i/>
                <w:color w:val="0070C0"/>
                <w:lang w:val="en-US" w:eastAsia="zh-CN"/>
              </w:rPr>
              <w:t xml:space="preserve"> for 2</w:t>
            </w:r>
            <w:r w:rsidR="00004165" w:rsidRPr="00513C64">
              <w:rPr>
                <w:rFonts w:eastAsiaTheme="minorEastAsia" w:hint="eastAsia"/>
                <w:i/>
                <w:color w:val="0070C0"/>
                <w:vertAlign w:val="superscript"/>
                <w:lang w:val="en-US" w:eastAsia="zh-CN"/>
              </w:rPr>
              <w:t>nd</w:t>
            </w:r>
            <w:r w:rsidR="00004165" w:rsidRPr="00513C64">
              <w:rPr>
                <w:rFonts w:eastAsiaTheme="minorEastAsia" w:hint="eastAsia"/>
                <w:i/>
                <w:color w:val="0070C0"/>
                <w:lang w:val="en-US" w:eastAsia="zh-CN"/>
              </w:rPr>
              <w:t xml:space="preserve"> round:</w:t>
            </w:r>
          </w:p>
          <w:p w14:paraId="1F464D27" w14:textId="4F98B62F" w:rsidR="00513C64" w:rsidRPr="00513C64" w:rsidRDefault="00513C64" w:rsidP="00513C64">
            <w:pPr>
              <w:pStyle w:val="afe"/>
              <w:numPr>
                <w:ilvl w:val="0"/>
                <w:numId w:val="17"/>
              </w:numPr>
              <w:ind w:firstLineChars="0"/>
              <w:rPr>
                <w:rFonts w:eastAsiaTheme="minorEastAsia"/>
                <w:lang w:val="en-US" w:eastAsia="zh-CN"/>
              </w:rPr>
            </w:pPr>
            <w:r w:rsidRPr="00513C64">
              <w:rPr>
                <w:rFonts w:eastAsiaTheme="minorEastAsia"/>
                <w:lang w:val="en-US" w:eastAsia="zh-CN"/>
              </w:rPr>
              <w:t>F</w:t>
            </w:r>
            <w:r w:rsidRPr="00513C64">
              <w:rPr>
                <w:rFonts w:eastAsiaTheme="minorEastAsia" w:hint="eastAsia"/>
                <w:lang w:val="en-US" w:eastAsia="zh-CN"/>
              </w:rPr>
              <w:t>urther discuss on the exact wording for requirement applicability.</w:t>
            </w:r>
          </w:p>
          <w:p w14:paraId="7604466D" w14:textId="77777777" w:rsidR="00513C64" w:rsidRDefault="00513C64" w:rsidP="00424DD3">
            <w:pPr>
              <w:ind w:firstLineChars="350" w:firstLine="700"/>
              <w:rPr>
                <w:rFonts w:eastAsiaTheme="minorEastAsia"/>
                <w:i/>
                <w:lang w:val="en-US" w:eastAsia="zh-CN"/>
              </w:rPr>
            </w:pPr>
            <w:r w:rsidRPr="00513C64">
              <w:rPr>
                <w:rFonts w:eastAsiaTheme="minorEastAsia" w:hint="eastAsia"/>
                <w:i/>
                <w:lang w:val="en-US" w:eastAsia="zh-CN"/>
              </w:rPr>
              <w:t xml:space="preserve">Note: </w:t>
            </w:r>
            <w:r w:rsidRPr="00513C64">
              <w:rPr>
                <w:rFonts w:eastAsiaTheme="minorEastAsia"/>
                <w:i/>
                <w:lang w:val="en-US" w:eastAsia="zh-CN"/>
              </w:rPr>
              <w:t>changing</w:t>
            </w:r>
            <w:r w:rsidRPr="00513C64">
              <w:rPr>
                <w:rFonts w:eastAsiaTheme="minorEastAsia" w:hint="eastAsia"/>
                <w:i/>
                <w:lang w:val="en-US" w:eastAsia="zh-CN"/>
              </w:rPr>
              <w:t xml:space="preserve"> on general clause will be merged into revision of R4-2100398</w:t>
            </w:r>
            <w:r w:rsidR="00424DD3">
              <w:rPr>
                <w:rFonts w:eastAsiaTheme="minorEastAsia" w:hint="eastAsia"/>
                <w:i/>
                <w:lang w:val="en-US" w:eastAsia="zh-CN"/>
              </w:rPr>
              <w:t>.</w:t>
            </w:r>
          </w:p>
          <w:p w14:paraId="540D066C" w14:textId="116D3906" w:rsidR="00424DD3" w:rsidRPr="00513C64" w:rsidRDefault="00424DD3" w:rsidP="00424DD3">
            <w:pPr>
              <w:pStyle w:val="afe"/>
              <w:numPr>
                <w:ilvl w:val="0"/>
                <w:numId w:val="17"/>
              </w:numPr>
              <w:ind w:firstLineChars="0"/>
              <w:rPr>
                <w:rFonts w:eastAsiaTheme="minorEastAsia"/>
                <w:i/>
                <w:color w:val="0070C0"/>
                <w:lang w:val="en-US" w:eastAsia="zh-CN"/>
              </w:rPr>
            </w:pPr>
            <w:r w:rsidRPr="00424DD3">
              <w:rPr>
                <w:rFonts w:eastAsiaTheme="minorEastAsia" w:hint="eastAsia"/>
                <w:lang w:val="en-US" w:eastAsia="zh-CN"/>
              </w:rPr>
              <w:lastRenderedPageBreak/>
              <w:t>CR review in the second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62510">
            <w:pPr>
              <w:rPr>
                <w:rFonts w:eastAsiaTheme="minorEastAsia"/>
                <w:b/>
                <w:bCs/>
                <w:color w:val="0070C0"/>
                <w:lang w:val="en-US" w:eastAsia="zh-CN"/>
              </w:rPr>
            </w:pPr>
          </w:p>
        </w:tc>
        <w:tc>
          <w:tcPr>
            <w:tcW w:w="4554" w:type="dxa"/>
          </w:tcPr>
          <w:p w14:paraId="5EA05092" w14:textId="78273D10" w:rsidR="00962108" w:rsidRPr="000D530B" w:rsidRDefault="00962108" w:rsidP="00F6251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6251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1AAE8AD6" w:rsidR="00962108" w:rsidRPr="003418CB" w:rsidRDefault="00513C64" w:rsidP="00F62510">
            <w:pPr>
              <w:rPr>
                <w:rFonts w:eastAsiaTheme="minorEastAsia"/>
                <w:color w:val="0070C0"/>
                <w:lang w:val="en-US" w:eastAsia="zh-CN"/>
              </w:rPr>
            </w:pPr>
            <w:r>
              <w:rPr>
                <w:rFonts w:eastAsiaTheme="minorEastAsia" w:hint="eastAsia"/>
                <w:color w:val="0070C0"/>
                <w:lang w:val="en-US" w:eastAsia="zh-CN"/>
              </w:rPr>
              <w:t xml:space="preserve">WF on remaining issue for UE power saving </w:t>
            </w:r>
          </w:p>
        </w:tc>
        <w:tc>
          <w:tcPr>
            <w:tcW w:w="2932" w:type="dxa"/>
          </w:tcPr>
          <w:p w14:paraId="3BE87B4E" w14:textId="3ED48F8B" w:rsidR="00962108" w:rsidRPr="003418CB" w:rsidRDefault="00513C64" w:rsidP="00962108">
            <w:pPr>
              <w:rPr>
                <w:rFonts w:eastAsiaTheme="minorEastAsia"/>
                <w:color w:val="0070C0"/>
                <w:lang w:val="en-US" w:eastAsia="zh-CN"/>
              </w:rPr>
            </w:pPr>
            <w:r>
              <w:rPr>
                <w:rFonts w:eastAsiaTheme="minorEastAsia" w:hint="eastAsia"/>
                <w:color w:val="0070C0"/>
                <w:lang w:val="en-US" w:eastAsia="zh-CN"/>
              </w:rPr>
              <w:t>CATT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F6251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0021FD9"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p>
        </w:tc>
      </w:tr>
      <w:tr w:rsidR="00513C64" w14:paraId="7BEF164F" w14:textId="77777777" w:rsidTr="00F62510">
        <w:tc>
          <w:tcPr>
            <w:tcW w:w="1242" w:type="dxa"/>
          </w:tcPr>
          <w:p w14:paraId="77E32D88" w14:textId="1A70EB37" w:rsidR="00513C64" w:rsidRPr="00513C64" w:rsidRDefault="00FA505F" w:rsidP="005B4802">
            <w:pPr>
              <w:rPr>
                <w:rFonts w:eastAsiaTheme="minorEastAsia"/>
                <w:u w:val="single"/>
                <w:lang w:val="en-US" w:eastAsia="zh-CN"/>
              </w:rPr>
            </w:pPr>
            <w:hyperlink r:id="rId27" w:history="1">
              <w:r w:rsidR="00513C64" w:rsidRPr="00513C64">
                <w:rPr>
                  <w:rStyle w:val="ac"/>
                  <w:rFonts w:ascii="Arial" w:hAnsi="Arial" w:cs="Arial"/>
                  <w:b/>
                  <w:bCs/>
                  <w:color w:val="auto"/>
                  <w:sz w:val="16"/>
                  <w:szCs w:val="16"/>
                </w:rPr>
                <w:t>R4-2100398</w:t>
              </w:r>
            </w:hyperlink>
          </w:p>
        </w:tc>
        <w:tc>
          <w:tcPr>
            <w:tcW w:w="8615" w:type="dxa"/>
          </w:tcPr>
          <w:p w14:paraId="544526D2" w14:textId="21E50BBA" w:rsidR="00513C64" w:rsidRPr="003418CB" w:rsidRDefault="00513C64" w:rsidP="00B831AE">
            <w:pPr>
              <w:rPr>
                <w:rFonts w:eastAsiaTheme="minorEastAsia"/>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be </w:t>
            </w:r>
            <w:r>
              <w:rPr>
                <w:rFonts w:eastAsiaTheme="minorEastAsia"/>
                <w:i/>
                <w:color w:val="0070C0"/>
                <w:lang w:val="en-US" w:eastAsia="zh-CN"/>
              </w:rPr>
              <w:t>revised</w:t>
            </w:r>
            <w:r>
              <w:rPr>
                <w:rFonts w:eastAsiaTheme="minorEastAsia" w:hint="eastAsia"/>
                <w:i/>
                <w:color w:val="0070C0"/>
                <w:lang w:val="en-US" w:eastAsia="zh-CN"/>
              </w:rPr>
              <w:t>.</w:t>
            </w:r>
          </w:p>
        </w:tc>
      </w:tr>
      <w:tr w:rsidR="00513C64" w14:paraId="09E14097" w14:textId="77777777" w:rsidTr="00F62510">
        <w:tc>
          <w:tcPr>
            <w:tcW w:w="1242" w:type="dxa"/>
          </w:tcPr>
          <w:p w14:paraId="15EFFD02" w14:textId="2F1D818B" w:rsidR="00513C64" w:rsidRPr="00513C64" w:rsidRDefault="00FA505F" w:rsidP="005B4802">
            <w:pPr>
              <w:rPr>
                <w:rFonts w:eastAsiaTheme="minorEastAsia"/>
                <w:u w:val="single"/>
                <w:lang w:val="en-US" w:eastAsia="zh-CN"/>
              </w:rPr>
            </w:pPr>
            <w:hyperlink r:id="rId28" w:history="1">
              <w:r w:rsidR="00513C64" w:rsidRPr="00513C64">
                <w:rPr>
                  <w:rStyle w:val="ac"/>
                  <w:rFonts w:ascii="Arial" w:hAnsi="Arial" w:cs="Arial"/>
                  <w:b/>
                  <w:bCs/>
                  <w:color w:val="auto"/>
                  <w:sz w:val="16"/>
                  <w:szCs w:val="16"/>
                </w:rPr>
                <w:t>R4-2100818</w:t>
              </w:r>
            </w:hyperlink>
          </w:p>
        </w:tc>
        <w:tc>
          <w:tcPr>
            <w:tcW w:w="8615" w:type="dxa"/>
          </w:tcPr>
          <w:p w14:paraId="32C9FC4F" w14:textId="7C672126" w:rsidR="00513C64" w:rsidRPr="00404831" w:rsidRDefault="00513C64" w:rsidP="00B831AE">
            <w:pPr>
              <w:rPr>
                <w:rFonts w:eastAsiaTheme="minorEastAsia"/>
                <w:i/>
                <w:color w:val="0070C0"/>
                <w:lang w:val="en-US" w:eastAsia="zh-CN"/>
              </w:rPr>
            </w:pPr>
            <w:r w:rsidRPr="004D13B9">
              <w:rPr>
                <w:rFonts w:eastAsiaTheme="minorEastAsia"/>
                <w:i/>
                <w:color w:val="0070C0"/>
                <w:lang w:val="en-US" w:eastAsia="zh-CN"/>
              </w:rPr>
              <w:t>T</w:t>
            </w:r>
            <w:r w:rsidRPr="004D13B9">
              <w:rPr>
                <w:rFonts w:eastAsiaTheme="minorEastAsia" w:hint="eastAsia"/>
                <w:i/>
                <w:color w:val="0070C0"/>
                <w:lang w:val="en-US" w:eastAsia="zh-CN"/>
              </w:rPr>
              <w:t xml:space="preserve">o be </w:t>
            </w:r>
            <w:r w:rsidRPr="004D13B9">
              <w:rPr>
                <w:rFonts w:eastAsiaTheme="minorEastAsia"/>
                <w:i/>
                <w:color w:val="0070C0"/>
                <w:lang w:val="en-US" w:eastAsia="zh-CN"/>
              </w:rPr>
              <w:t>revised</w:t>
            </w:r>
            <w:r w:rsidRPr="004D13B9">
              <w:rPr>
                <w:rFonts w:eastAsiaTheme="minorEastAsia" w:hint="eastAsia"/>
                <w:i/>
                <w:color w:val="0070C0"/>
                <w:lang w:val="en-US" w:eastAsia="zh-CN"/>
              </w:rPr>
              <w:t>.</w:t>
            </w:r>
          </w:p>
        </w:tc>
      </w:tr>
      <w:tr w:rsidR="00513C64" w14:paraId="3541A342" w14:textId="77777777" w:rsidTr="00F62510">
        <w:tc>
          <w:tcPr>
            <w:tcW w:w="1242" w:type="dxa"/>
          </w:tcPr>
          <w:p w14:paraId="77C26462" w14:textId="57D4E8DE" w:rsidR="00513C64" w:rsidRPr="00513C64" w:rsidRDefault="00FA505F" w:rsidP="005B4802">
            <w:pPr>
              <w:rPr>
                <w:rFonts w:eastAsiaTheme="minorEastAsia"/>
                <w:u w:val="single"/>
                <w:lang w:val="en-US" w:eastAsia="zh-CN"/>
              </w:rPr>
            </w:pPr>
            <w:hyperlink r:id="rId29" w:history="1">
              <w:r w:rsidR="00513C64" w:rsidRPr="00513C64">
                <w:rPr>
                  <w:rStyle w:val="ac"/>
                  <w:rFonts w:ascii="Arial" w:hAnsi="Arial" w:cs="Arial"/>
                  <w:b/>
                  <w:bCs/>
                  <w:color w:val="auto"/>
                  <w:sz w:val="16"/>
                  <w:szCs w:val="16"/>
                </w:rPr>
                <w:t>R4-2102086</w:t>
              </w:r>
            </w:hyperlink>
          </w:p>
        </w:tc>
        <w:tc>
          <w:tcPr>
            <w:tcW w:w="8615" w:type="dxa"/>
          </w:tcPr>
          <w:p w14:paraId="7791F3C4" w14:textId="1B6FA771" w:rsidR="00513C64" w:rsidRPr="00404831" w:rsidRDefault="00513C64" w:rsidP="00B831AE">
            <w:pPr>
              <w:rPr>
                <w:rFonts w:eastAsiaTheme="minorEastAsia"/>
                <w:i/>
                <w:color w:val="0070C0"/>
                <w:lang w:val="en-US" w:eastAsia="zh-CN"/>
              </w:rPr>
            </w:pPr>
            <w:r w:rsidRPr="004D13B9">
              <w:rPr>
                <w:rFonts w:eastAsiaTheme="minorEastAsia"/>
                <w:i/>
                <w:color w:val="0070C0"/>
                <w:lang w:val="en-US" w:eastAsia="zh-CN"/>
              </w:rPr>
              <w:t>T</w:t>
            </w:r>
            <w:r w:rsidRPr="004D13B9">
              <w:rPr>
                <w:rFonts w:eastAsiaTheme="minorEastAsia" w:hint="eastAsia"/>
                <w:i/>
                <w:color w:val="0070C0"/>
                <w:lang w:val="en-US" w:eastAsia="zh-CN"/>
              </w:rPr>
              <w:t xml:space="preserve">o be </w:t>
            </w:r>
            <w:r w:rsidRPr="004D13B9">
              <w:rPr>
                <w:rFonts w:eastAsiaTheme="minorEastAsia"/>
                <w:i/>
                <w:color w:val="0070C0"/>
                <w:lang w:val="en-US" w:eastAsia="zh-CN"/>
              </w:rPr>
              <w:t>revised</w:t>
            </w:r>
            <w:r w:rsidRPr="004D13B9">
              <w:rPr>
                <w:rFonts w:eastAsiaTheme="minorEastAsia" w:hint="eastAsia"/>
                <w:i/>
                <w:color w:val="0070C0"/>
                <w:lang w:val="en-US" w:eastAsia="zh-CN"/>
              </w:rPr>
              <w:t>.</w:t>
            </w:r>
          </w:p>
        </w:tc>
      </w:tr>
      <w:tr w:rsidR="00513C64" w14:paraId="648535F6" w14:textId="77777777" w:rsidTr="00F62510">
        <w:tc>
          <w:tcPr>
            <w:tcW w:w="1242" w:type="dxa"/>
          </w:tcPr>
          <w:p w14:paraId="3AF08020" w14:textId="3303F45D" w:rsidR="00513C64" w:rsidRPr="00513C64" w:rsidRDefault="00FA505F" w:rsidP="005B4802">
            <w:pPr>
              <w:rPr>
                <w:rFonts w:eastAsiaTheme="minorEastAsia"/>
                <w:u w:val="single"/>
                <w:lang w:val="en-US" w:eastAsia="zh-CN"/>
              </w:rPr>
            </w:pPr>
            <w:hyperlink r:id="rId30" w:history="1">
              <w:r w:rsidR="00513C64" w:rsidRPr="00513C64">
                <w:rPr>
                  <w:rStyle w:val="ac"/>
                  <w:rFonts w:ascii="Arial" w:hAnsi="Arial" w:cs="Arial"/>
                  <w:b/>
                  <w:bCs/>
                  <w:color w:val="auto"/>
                  <w:sz w:val="16"/>
                  <w:szCs w:val="16"/>
                </w:rPr>
                <w:t>R4-2101387</w:t>
              </w:r>
            </w:hyperlink>
          </w:p>
        </w:tc>
        <w:tc>
          <w:tcPr>
            <w:tcW w:w="8615" w:type="dxa"/>
          </w:tcPr>
          <w:p w14:paraId="37702697" w14:textId="25775E76" w:rsidR="00513C64" w:rsidRPr="00404831" w:rsidRDefault="00513C64" w:rsidP="00B831AE">
            <w:pPr>
              <w:rPr>
                <w:rFonts w:eastAsiaTheme="minorEastAsia"/>
                <w:i/>
                <w:color w:val="0070C0"/>
                <w:lang w:val="en-US" w:eastAsia="zh-CN"/>
              </w:rPr>
            </w:pPr>
            <w:r w:rsidRPr="004D13B9">
              <w:rPr>
                <w:rFonts w:eastAsiaTheme="minorEastAsia"/>
                <w:i/>
                <w:color w:val="0070C0"/>
                <w:lang w:val="en-US" w:eastAsia="zh-CN"/>
              </w:rPr>
              <w:t>T</w:t>
            </w:r>
            <w:r w:rsidRPr="004D13B9">
              <w:rPr>
                <w:rFonts w:eastAsiaTheme="minorEastAsia" w:hint="eastAsia"/>
                <w:i/>
                <w:color w:val="0070C0"/>
                <w:lang w:val="en-US" w:eastAsia="zh-CN"/>
              </w:rPr>
              <w:t xml:space="preserve">o be </w:t>
            </w:r>
            <w:r w:rsidRPr="004D13B9">
              <w:rPr>
                <w:rFonts w:eastAsiaTheme="minorEastAsia"/>
                <w:i/>
                <w:color w:val="0070C0"/>
                <w:lang w:val="en-US" w:eastAsia="zh-CN"/>
              </w:rPr>
              <w:t>revised</w:t>
            </w:r>
            <w:r w:rsidRPr="004D13B9">
              <w:rPr>
                <w:rFonts w:eastAsiaTheme="minorEastAsia" w:hint="eastAsia"/>
                <w:i/>
                <w:color w:val="0070C0"/>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Pr="00F41520" w:rsidRDefault="00035C50" w:rsidP="00B831AE">
      <w:pPr>
        <w:pStyle w:val="2"/>
        <w:rPr>
          <w:lang w:val="en-US"/>
        </w:rPr>
      </w:pPr>
      <w:r w:rsidRPr="00F41520">
        <w:rPr>
          <w:lang w:val="en-US"/>
        </w:rPr>
        <w:t>Discussion on 2nd round</w:t>
      </w:r>
      <w:r w:rsidR="00CB0305" w:rsidRPr="00F41520">
        <w:rPr>
          <w:lang w:val="en-US"/>
        </w:rPr>
        <w:t xml:space="preserve"> (if applicable)</w:t>
      </w:r>
    </w:p>
    <w:p w14:paraId="40BC43D2" w14:textId="77777777" w:rsidR="00035C50" w:rsidRDefault="00035C50" w:rsidP="00035C50">
      <w:pPr>
        <w:rPr>
          <w:lang w:val="en-US" w:eastAsia="zh-CN"/>
        </w:rPr>
      </w:pPr>
    </w:p>
    <w:p w14:paraId="5BBB8645" w14:textId="6529B1A2" w:rsidR="00BD5424" w:rsidRPr="00BD5424" w:rsidRDefault="00BD5424" w:rsidP="00035C50">
      <w:pPr>
        <w:rPr>
          <w:lang w:val="en-US" w:eastAsia="zh-CN"/>
        </w:rPr>
      </w:pPr>
      <w:r>
        <w:rPr>
          <w:lang w:val="en-US" w:eastAsia="zh-CN"/>
        </w:rPr>
        <w:t>I</w:t>
      </w:r>
      <w:r>
        <w:rPr>
          <w:rFonts w:hint="eastAsia"/>
          <w:lang w:val="en-US" w:eastAsia="zh-CN"/>
        </w:rPr>
        <w:t xml:space="preserve">t is proposed to discuss the open issue based on each CR. </w:t>
      </w:r>
    </w:p>
    <w:p w14:paraId="74A74C10" w14:textId="2F85E740" w:rsidR="00035C50" w:rsidRPr="00F41520" w:rsidRDefault="00035C50" w:rsidP="00CB0305">
      <w:pPr>
        <w:pStyle w:val="2"/>
        <w:rPr>
          <w:lang w:val="en-US"/>
        </w:rPr>
      </w:pPr>
      <w:r w:rsidRPr="00F41520">
        <w:rPr>
          <w:lang w:val="en-US"/>
        </w:rPr>
        <w:t>Summary on 2nd round</w:t>
      </w:r>
      <w:r w:rsidR="00CB0305" w:rsidRPr="00F41520">
        <w:rPr>
          <w:lang w:val="en-US"/>
        </w:rPr>
        <w:t xml:space="preserve"> (if applicable)</w:t>
      </w:r>
    </w:p>
    <w:p w14:paraId="62ED33A1" w14:textId="3549B38A" w:rsidR="00B24CA0" w:rsidRPr="00E731BD" w:rsidRDefault="00FB50BE" w:rsidP="00B24CA0">
      <w:pPr>
        <w:rPr>
          <w:lang w:val="en-US" w:eastAsia="zh-CN"/>
        </w:rPr>
      </w:pPr>
      <w:r w:rsidRPr="00E731BD">
        <w:rPr>
          <w:highlight w:val="green"/>
          <w:lang w:val="en-US" w:eastAsia="zh-CN"/>
        </w:rPr>
        <w:t>A</w:t>
      </w:r>
      <w:r w:rsidRPr="00E731BD">
        <w:rPr>
          <w:rFonts w:hint="eastAsia"/>
          <w:highlight w:val="green"/>
          <w:lang w:val="en-US" w:eastAsia="zh-CN"/>
        </w:rPr>
        <w:t>ll WF and CRs are agreeable. WI can be closed on time in Mar plenary.</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3A123D">
        <w:tc>
          <w:tcPr>
            <w:tcW w:w="1494" w:type="dxa"/>
          </w:tcPr>
          <w:p w14:paraId="40E29782" w14:textId="77777777" w:rsidR="00B24CA0" w:rsidRPr="00045592" w:rsidRDefault="00B24CA0" w:rsidP="00F6251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F6251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123D" w:rsidRPr="003A123D" w14:paraId="4D2D86E6" w14:textId="77777777" w:rsidTr="003A123D">
        <w:tc>
          <w:tcPr>
            <w:tcW w:w="1494" w:type="dxa"/>
          </w:tcPr>
          <w:p w14:paraId="29E03344" w14:textId="743F45E6" w:rsidR="003A123D" w:rsidRPr="003A123D" w:rsidRDefault="003A123D" w:rsidP="00F62510">
            <w:pPr>
              <w:rPr>
                <w:rFonts w:eastAsiaTheme="minorEastAsia"/>
                <w:color w:val="0070C0"/>
                <w:lang w:val="en-US" w:eastAsia="zh-CN"/>
              </w:rPr>
            </w:pPr>
            <w:r w:rsidRPr="003A123D">
              <w:rPr>
                <w:rFonts w:eastAsiaTheme="minorEastAsia" w:hint="eastAsia"/>
                <w:color w:val="0070C0"/>
                <w:lang w:val="en-US" w:eastAsia="zh-CN"/>
              </w:rPr>
              <w:t>R4-2100817</w:t>
            </w:r>
          </w:p>
        </w:tc>
        <w:tc>
          <w:tcPr>
            <w:tcW w:w="8363" w:type="dxa"/>
          </w:tcPr>
          <w:p w14:paraId="191B7393" w14:textId="3851CF18" w:rsidR="003A123D" w:rsidRPr="003A123D" w:rsidRDefault="003A123D" w:rsidP="00F62510">
            <w:pPr>
              <w:rPr>
                <w:rFonts w:eastAsiaTheme="minorEastAsia"/>
                <w:i/>
                <w:color w:val="0070C0"/>
                <w:lang w:val="en-US" w:eastAsia="zh-CN"/>
              </w:rPr>
            </w:pPr>
            <w:r w:rsidRPr="003A123D">
              <w:rPr>
                <w:rFonts w:eastAsiaTheme="minorEastAsia"/>
                <w:i/>
                <w:color w:val="0070C0"/>
                <w:lang w:val="en-US" w:eastAsia="zh-CN"/>
              </w:rPr>
              <w:t>T</w:t>
            </w:r>
            <w:r w:rsidRPr="003A123D">
              <w:rPr>
                <w:rFonts w:eastAsiaTheme="minorEastAsia" w:hint="eastAsia"/>
                <w:i/>
                <w:color w:val="0070C0"/>
                <w:lang w:val="en-US" w:eastAsia="zh-CN"/>
              </w:rPr>
              <w:t>o be noted</w:t>
            </w:r>
          </w:p>
        </w:tc>
      </w:tr>
      <w:tr w:rsidR="00B24CA0" w14:paraId="02A5488A" w14:textId="77777777" w:rsidTr="003A123D">
        <w:tc>
          <w:tcPr>
            <w:tcW w:w="1494" w:type="dxa"/>
          </w:tcPr>
          <w:p w14:paraId="50316788" w14:textId="24E36F24" w:rsidR="00B24CA0" w:rsidRPr="003418CB" w:rsidRDefault="003A123D" w:rsidP="00F62510">
            <w:pPr>
              <w:rPr>
                <w:rFonts w:eastAsiaTheme="minorEastAsia"/>
                <w:color w:val="0070C0"/>
                <w:lang w:val="en-US" w:eastAsia="zh-CN"/>
              </w:rPr>
            </w:pPr>
            <w:r>
              <w:rPr>
                <w:rFonts w:eastAsiaTheme="minorEastAsia" w:hint="eastAsia"/>
                <w:color w:val="0070C0"/>
                <w:lang w:val="en-US" w:eastAsia="zh-CN"/>
              </w:rPr>
              <w:t>R4-2103821</w:t>
            </w:r>
          </w:p>
        </w:tc>
        <w:tc>
          <w:tcPr>
            <w:tcW w:w="8363" w:type="dxa"/>
          </w:tcPr>
          <w:p w14:paraId="62C38A80" w14:textId="031BB4D3" w:rsidR="00B24CA0" w:rsidRPr="003418CB" w:rsidRDefault="003A123D" w:rsidP="00F62510">
            <w:pPr>
              <w:rPr>
                <w:rFonts w:eastAsiaTheme="minorEastAsia"/>
                <w:color w:val="0070C0"/>
                <w:lang w:val="en-US" w:eastAsia="zh-CN"/>
              </w:rPr>
            </w:pPr>
            <w:r>
              <w:rPr>
                <w:rFonts w:eastAsiaTheme="minorEastAsia" w:hint="eastAsia"/>
                <w:i/>
                <w:color w:val="0070C0"/>
                <w:lang w:val="en-US" w:eastAsia="zh-CN"/>
              </w:rPr>
              <w:t>Agreeable</w:t>
            </w:r>
          </w:p>
        </w:tc>
      </w:tr>
      <w:tr w:rsidR="003A123D" w14:paraId="42682087" w14:textId="77777777" w:rsidTr="003A123D">
        <w:tc>
          <w:tcPr>
            <w:tcW w:w="1494" w:type="dxa"/>
          </w:tcPr>
          <w:p w14:paraId="6DB732D2" w14:textId="2EA6C148" w:rsidR="003A123D" w:rsidRDefault="003A123D" w:rsidP="00F62510">
            <w:pPr>
              <w:rPr>
                <w:rFonts w:eastAsiaTheme="minorEastAsia"/>
                <w:color w:val="0070C0"/>
                <w:lang w:val="en-US" w:eastAsia="zh-CN"/>
              </w:rPr>
            </w:pPr>
            <w:r>
              <w:rPr>
                <w:rFonts w:eastAsiaTheme="minorEastAsia" w:hint="eastAsia"/>
                <w:color w:val="0070C0"/>
                <w:lang w:val="en-US" w:eastAsia="zh-CN"/>
              </w:rPr>
              <w:t>R4-2103822</w:t>
            </w:r>
          </w:p>
        </w:tc>
        <w:tc>
          <w:tcPr>
            <w:tcW w:w="8363" w:type="dxa"/>
          </w:tcPr>
          <w:p w14:paraId="282584E5" w14:textId="052BBCE7" w:rsidR="003A123D" w:rsidRDefault="003A123D" w:rsidP="00F62510">
            <w:pPr>
              <w:rPr>
                <w:rFonts w:eastAsiaTheme="minorEastAsia"/>
                <w:i/>
                <w:color w:val="0070C0"/>
                <w:lang w:val="en-US" w:eastAsia="zh-CN"/>
              </w:rPr>
            </w:pPr>
            <w:r>
              <w:rPr>
                <w:rFonts w:eastAsiaTheme="minorEastAsia" w:hint="eastAsia"/>
                <w:i/>
                <w:color w:val="0070C0"/>
                <w:lang w:val="en-US" w:eastAsia="zh-CN"/>
              </w:rPr>
              <w:t>Agreeable</w:t>
            </w:r>
          </w:p>
        </w:tc>
      </w:tr>
      <w:tr w:rsidR="003A123D" w14:paraId="1ED5FC98" w14:textId="77777777" w:rsidTr="003A123D">
        <w:tc>
          <w:tcPr>
            <w:tcW w:w="1494" w:type="dxa"/>
          </w:tcPr>
          <w:p w14:paraId="7E5B7BA7" w14:textId="4C790EC1" w:rsidR="003A123D" w:rsidRDefault="003A123D" w:rsidP="00F62510">
            <w:pPr>
              <w:rPr>
                <w:rFonts w:eastAsiaTheme="minorEastAsia"/>
                <w:color w:val="0070C0"/>
                <w:lang w:val="en-US" w:eastAsia="zh-CN"/>
              </w:rPr>
            </w:pPr>
            <w:r>
              <w:rPr>
                <w:rFonts w:eastAsiaTheme="minorEastAsia" w:hint="eastAsia"/>
                <w:color w:val="0070C0"/>
                <w:lang w:val="en-US" w:eastAsia="zh-CN"/>
              </w:rPr>
              <w:t>R4-2103823</w:t>
            </w:r>
          </w:p>
        </w:tc>
        <w:tc>
          <w:tcPr>
            <w:tcW w:w="8363" w:type="dxa"/>
          </w:tcPr>
          <w:p w14:paraId="16A3A3F7" w14:textId="424F5B0B" w:rsidR="003A123D" w:rsidRDefault="003A123D" w:rsidP="00F62510">
            <w:pPr>
              <w:rPr>
                <w:rFonts w:eastAsiaTheme="minorEastAsia"/>
                <w:i/>
                <w:color w:val="0070C0"/>
                <w:lang w:val="en-US" w:eastAsia="zh-CN"/>
              </w:rPr>
            </w:pPr>
            <w:r>
              <w:rPr>
                <w:rFonts w:eastAsiaTheme="minorEastAsia" w:hint="eastAsia"/>
                <w:i/>
                <w:color w:val="0070C0"/>
                <w:lang w:val="en-US" w:eastAsia="zh-CN"/>
              </w:rPr>
              <w:t>Agreeable</w:t>
            </w:r>
          </w:p>
        </w:tc>
      </w:tr>
      <w:tr w:rsidR="003A123D" w14:paraId="60B2CCFF" w14:textId="77777777" w:rsidTr="003A123D">
        <w:tc>
          <w:tcPr>
            <w:tcW w:w="1494" w:type="dxa"/>
          </w:tcPr>
          <w:p w14:paraId="2A5C5FBC" w14:textId="75A1C309" w:rsidR="003A123D" w:rsidRDefault="003A123D" w:rsidP="00F62510">
            <w:pPr>
              <w:rPr>
                <w:rFonts w:eastAsiaTheme="minorEastAsia"/>
                <w:color w:val="0070C0"/>
                <w:lang w:val="en-US" w:eastAsia="zh-CN"/>
              </w:rPr>
            </w:pPr>
            <w:r>
              <w:rPr>
                <w:rFonts w:eastAsiaTheme="minorEastAsia" w:hint="eastAsia"/>
                <w:color w:val="0070C0"/>
                <w:lang w:val="en-US" w:eastAsia="zh-CN"/>
              </w:rPr>
              <w:t>R4-2103824</w:t>
            </w:r>
          </w:p>
        </w:tc>
        <w:tc>
          <w:tcPr>
            <w:tcW w:w="8363" w:type="dxa"/>
          </w:tcPr>
          <w:p w14:paraId="34D168EB" w14:textId="59C421A3" w:rsidR="003A123D" w:rsidRDefault="003A123D" w:rsidP="00F62510">
            <w:pPr>
              <w:rPr>
                <w:rFonts w:eastAsiaTheme="minorEastAsia"/>
                <w:i/>
                <w:color w:val="0070C0"/>
                <w:lang w:val="en-US" w:eastAsia="zh-CN"/>
              </w:rPr>
            </w:pPr>
            <w:r>
              <w:rPr>
                <w:rFonts w:eastAsiaTheme="minorEastAsia" w:hint="eastAsia"/>
                <w:i/>
                <w:color w:val="0070C0"/>
                <w:lang w:val="en-US" w:eastAsia="zh-CN"/>
              </w:rPr>
              <w:t>Agreeable</w:t>
            </w:r>
          </w:p>
        </w:tc>
      </w:tr>
      <w:tr w:rsidR="003A123D" w14:paraId="4B31761B" w14:textId="77777777" w:rsidTr="003A123D">
        <w:tc>
          <w:tcPr>
            <w:tcW w:w="1494" w:type="dxa"/>
          </w:tcPr>
          <w:p w14:paraId="5A4D2A4E" w14:textId="4AC1300E" w:rsidR="003A123D" w:rsidRDefault="003A123D" w:rsidP="00F62510">
            <w:pPr>
              <w:rPr>
                <w:rFonts w:eastAsiaTheme="minorEastAsia"/>
                <w:color w:val="0070C0"/>
                <w:lang w:val="en-US" w:eastAsia="zh-CN"/>
              </w:rPr>
            </w:pPr>
            <w:r>
              <w:rPr>
                <w:rFonts w:eastAsiaTheme="minorEastAsia" w:hint="eastAsia"/>
                <w:color w:val="0070C0"/>
                <w:lang w:val="en-US" w:eastAsia="zh-CN"/>
              </w:rPr>
              <w:t>R4-2103932</w:t>
            </w:r>
          </w:p>
        </w:tc>
        <w:tc>
          <w:tcPr>
            <w:tcW w:w="8363" w:type="dxa"/>
          </w:tcPr>
          <w:p w14:paraId="5D5CC654" w14:textId="71D2D53D" w:rsidR="003A123D" w:rsidRDefault="003A123D" w:rsidP="00F62510">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greeable</w:t>
            </w:r>
          </w:p>
        </w:tc>
      </w:tr>
      <w:tr w:rsidR="003A123D" w14:paraId="285A176C" w14:textId="77777777" w:rsidTr="003A123D">
        <w:tc>
          <w:tcPr>
            <w:tcW w:w="1494" w:type="dxa"/>
          </w:tcPr>
          <w:p w14:paraId="7D811F93" w14:textId="57E7B2A7" w:rsidR="003A123D" w:rsidRDefault="003A123D" w:rsidP="00F62510">
            <w:pPr>
              <w:rPr>
                <w:rFonts w:eastAsiaTheme="minorEastAsia"/>
                <w:color w:val="0070C0"/>
                <w:lang w:val="en-US" w:eastAsia="zh-CN"/>
              </w:rPr>
            </w:pPr>
          </w:p>
        </w:tc>
        <w:tc>
          <w:tcPr>
            <w:tcW w:w="8363" w:type="dxa"/>
          </w:tcPr>
          <w:p w14:paraId="5DA54522" w14:textId="5A24FC16" w:rsidR="003A123D" w:rsidRDefault="003A123D" w:rsidP="00F62510">
            <w:pPr>
              <w:rPr>
                <w:rFonts w:eastAsiaTheme="minorEastAsia"/>
                <w:i/>
                <w:color w:val="0070C0"/>
                <w:lang w:val="en-US" w:eastAsia="zh-CN"/>
              </w:rPr>
            </w:pPr>
          </w:p>
        </w:tc>
      </w:tr>
    </w:tbl>
    <w:p w14:paraId="011D7A65" w14:textId="77777777" w:rsidR="00B24CA0" w:rsidRPr="00805BE8" w:rsidRDefault="00B24CA0" w:rsidP="00805BE8"/>
    <w:p w14:paraId="11F36725" w14:textId="69BDC04D"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Title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F62510">
        <w:trPr>
          <w:trHeight w:val="468"/>
        </w:trPr>
        <w:tc>
          <w:tcPr>
            <w:tcW w:w="1648" w:type="dxa"/>
            <w:vAlign w:val="center"/>
          </w:tcPr>
          <w:p w14:paraId="5B780EF4" w14:textId="77777777" w:rsidR="00DD19DE" w:rsidRPr="00045592" w:rsidRDefault="00DD19DE" w:rsidP="00F6251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62510">
            <w:pPr>
              <w:spacing w:before="120" w:after="120"/>
              <w:rPr>
                <w:b/>
                <w:bCs/>
              </w:rPr>
            </w:pPr>
            <w:r w:rsidRPr="00045592">
              <w:rPr>
                <w:b/>
                <w:bCs/>
              </w:rPr>
              <w:t>Company</w:t>
            </w:r>
          </w:p>
        </w:tc>
        <w:tc>
          <w:tcPr>
            <w:tcW w:w="6772" w:type="dxa"/>
            <w:vAlign w:val="center"/>
          </w:tcPr>
          <w:p w14:paraId="3753A143" w14:textId="77777777" w:rsidR="00DD19DE" w:rsidRPr="00045592" w:rsidRDefault="00DD19DE" w:rsidP="00F62510">
            <w:pPr>
              <w:spacing w:before="120" w:after="120"/>
              <w:rPr>
                <w:b/>
                <w:bCs/>
              </w:rPr>
            </w:pPr>
            <w:r w:rsidRPr="00045592">
              <w:rPr>
                <w:b/>
                <w:bCs/>
              </w:rPr>
              <w:t>Proposals</w:t>
            </w:r>
            <w:r>
              <w:rPr>
                <w:b/>
                <w:bCs/>
              </w:rPr>
              <w:t xml:space="preserve"> / Observations</w:t>
            </w:r>
          </w:p>
        </w:tc>
      </w:tr>
      <w:tr w:rsidR="00DD19DE" w14:paraId="683FD1E7" w14:textId="77777777" w:rsidTr="00F62510">
        <w:trPr>
          <w:trHeight w:val="468"/>
        </w:trPr>
        <w:tc>
          <w:tcPr>
            <w:tcW w:w="1648" w:type="dxa"/>
          </w:tcPr>
          <w:p w14:paraId="2444A496"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F41520" w:rsidRDefault="00DD19DE" w:rsidP="00DD19DE">
      <w:pPr>
        <w:pStyle w:val="2"/>
        <w:rPr>
          <w:lang w:val="en-US"/>
        </w:rPr>
      </w:pPr>
      <w:r w:rsidRPr="00F41520">
        <w:rPr>
          <w:lang w:val="en-US"/>
        </w:rPr>
        <w:lastRenderedPageBreak/>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F62510">
        <w:tc>
          <w:tcPr>
            <w:tcW w:w="1242" w:type="dxa"/>
          </w:tcPr>
          <w:p w14:paraId="5B13E89C" w14:textId="77777777" w:rsidR="00DD19DE" w:rsidRPr="00045592" w:rsidRDefault="00DD19DE" w:rsidP="00F6251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F6251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F62510">
        <w:tc>
          <w:tcPr>
            <w:tcW w:w="1242" w:type="dxa"/>
          </w:tcPr>
          <w:p w14:paraId="6AB412D3"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F6251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F62510">
        <w:tc>
          <w:tcPr>
            <w:tcW w:w="1242" w:type="dxa"/>
          </w:tcPr>
          <w:p w14:paraId="7373B7C9" w14:textId="77777777" w:rsidR="00DD19DE" w:rsidRPr="00045592" w:rsidRDefault="00DD19DE" w:rsidP="00F6251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F6251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62510">
        <w:tc>
          <w:tcPr>
            <w:tcW w:w="1242" w:type="dxa"/>
            <w:vMerge w:val="restart"/>
          </w:tcPr>
          <w:p w14:paraId="497DC71D"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F62510">
        <w:tc>
          <w:tcPr>
            <w:tcW w:w="1242" w:type="dxa"/>
            <w:vMerge/>
          </w:tcPr>
          <w:p w14:paraId="72451545" w14:textId="77777777" w:rsidR="00DD19DE" w:rsidRDefault="00DD19DE" w:rsidP="00F62510">
            <w:pPr>
              <w:spacing w:after="120"/>
              <w:rPr>
                <w:rFonts w:eastAsiaTheme="minorEastAsia"/>
                <w:color w:val="0070C0"/>
                <w:lang w:val="en-US" w:eastAsia="zh-CN"/>
              </w:rPr>
            </w:pPr>
          </w:p>
        </w:tc>
        <w:tc>
          <w:tcPr>
            <w:tcW w:w="8615" w:type="dxa"/>
          </w:tcPr>
          <w:p w14:paraId="5F4DDF9E" w14:textId="77777777"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F62510">
        <w:tc>
          <w:tcPr>
            <w:tcW w:w="1242" w:type="dxa"/>
            <w:vMerge/>
          </w:tcPr>
          <w:p w14:paraId="165A15C4" w14:textId="77777777" w:rsidR="00DD19DE" w:rsidRDefault="00DD19DE" w:rsidP="00F62510">
            <w:pPr>
              <w:spacing w:after="120"/>
              <w:rPr>
                <w:rFonts w:eastAsiaTheme="minorEastAsia"/>
                <w:color w:val="0070C0"/>
                <w:lang w:val="en-US" w:eastAsia="zh-CN"/>
              </w:rPr>
            </w:pPr>
          </w:p>
        </w:tc>
        <w:tc>
          <w:tcPr>
            <w:tcW w:w="8615" w:type="dxa"/>
          </w:tcPr>
          <w:p w14:paraId="1901BE06" w14:textId="77777777" w:rsidR="00DD19DE" w:rsidRDefault="00DD19DE" w:rsidP="00F62510">
            <w:pPr>
              <w:spacing w:after="120"/>
              <w:rPr>
                <w:rFonts w:eastAsiaTheme="minorEastAsia"/>
                <w:color w:val="0070C0"/>
                <w:lang w:val="en-US" w:eastAsia="zh-CN"/>
              </w:rPr>
            </w:pPr>
          </w:p>
        </w:tc>
      </w:tr>
      <w:tr w:rsidR="00DD19DE" w:rsidRPr="00571777" w14:paraId="6979FA8B" w14:textId="77777777" w:rsidTr="00F62510">
        <w:tc>
          <w:tcPr>
            <w:tcW w:w="1242" w:type="dxa"/>
            <w:vMerge w:val="restart"/>
          </w:tcPr>
          <w:p w14:paraId="20992B68" w14:textId="77777777" w:rsidR="00DD19DE" w:rsidRDefault="00DD19DE" w:rsidP="00F6251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62510">
        <w:tc>
          <w:tcPr>
            <w:tcW w:w="1242" w:type="dxa"/>
            <w:vMerge/>
          </w:tcPr>
          <w:p w14:paraId="078D9013" w14:textId="77777777" w:rsidR="00DD19DE" w:rsidRDefault="00DD19DE" w:rsidP="00F62510">
            <w:pPr>
              <w:spacing w:after="120"/>
              <w:rPr>
                <w:rFonts w:eastAsiaTheme="minorEastAsia"/>
                <w:color w:val="0070C0"/>
                <w:lang w:val="en-US" w:eastAsia="zh-CN"/>
              </w:rPr>
            </w:pPr>
          </w:p>
        </w:tc>
        <w:tc>
          <w:tcPr>
            <w:tcW w:w="8615" w:type="dxa"/>
          </w:tcPr>
          <w:p w14:paraId="5CDCD9C1" w14:textId="77777777"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62510">
        <w:tc>
          <w:tcPr>
            <w:tcW w:w="1242" w:type="dxa"/>
            <w:vMerge/>
          </w:tcPr>
          <w:p w14:paraId="0BAFB7DD" w14:textId="77777777" w:rsidR="00DD19DE" w:rsidRDefault="00DD19DE" w:rsidP="00F62510">
            <w:pPr>
              <w:spacing w:after="120"/>
              <w:rPr>
                <w:rFonts w:eastAsiaTheme="minorEastAsia"/>
                <w:color w:val="0070C0"/>
                <w:lang w:val="en-US" w:eastAsia="zh-CN"/>
              </w:rPr>
            </w:pPr>
          </w:p>
        </w:tc>
        <w:tc>
          <w:tcPr>
            <w:tcW w:w="8615" w:type="dxa"/>
          </w:tcPr>
          <w:p w14:paraId="6F2D5A65" w14:textId="77777777" w:rsidR="00DD19DE" w:rsidRDefault="00DD19DE" w:rsidP="00F6251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F62510">
        <w:tc>
          <w:tcPr>
            <w:tcW w:w="1242" w:type="dxa"/>
          </w:tcPr>
          <w:p w14:paraId="1BAD9367" w14:textId="77777777" w:rsidR="00DD19DE" w:rsidRPr="00045592" w:rsidRDefault="00DD19DE" w:rsidP="00F62510">
            <w:pPr>
              <w:rPr>
                <w:rFonts w:eastAsiaTheme="minorEastAsia"/>
                <w:b/>
                <w:bCs/>
                <w:color w:val="0070C0"/>
                <w:lang w:val="en-US" w:eastAsia="zh-CN"/>
              </w:rPr>
            </w:pPr>
          </w:p>
        </w:tc>
        <w:tc>
          <w:tcPr>
            <w:tcW w:w="8615" w:type="dxa"/>
          </w:tcPr>
          <w:p w14:paraId="6CFC9668" w14:textId="77777777" w:rsidR="00DD19DE" w:rsidRPr="00045592" w:rsidRDefault="00DD19DE" w:rsidP="00F6251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62510">
        <w:tc>
          <w:tcPr>
            <w:tcW w:w="1242" w:type="dxa"/>
          </w:tcPr>
          <w:p w14:paraId="24B4F67E" w14:textId="1B54C615" w:rsidR="00DD19DE" w:rsidRPr="003418CB" w:rsidRDefault="00DD19DE" w:rsidP="00F6251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F6251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62510">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F6251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F62510">
        <w:trPr>
          <w:trHeight w:val="744"/>
        </w:trPr>
        <w:tc>
          <w:tcPr>
            <w:tcW w:w="1395" w:type="dxa"/>
          </w:tcPr>
          <w:p w14:paraId="6781A484" w14:textId="77777777" w:rsidR="00962108" w:rsidRPr="000D530B" w:rsidRDefault="00962108" w:rsidP="00F62510">
            <w:pPr>
              <w:rPr>
                <w:rFonts w:eastAsiaTheme="minorEastAsia"/>
                <w:b/>
                <w:bCs/>
                <w:color w:val="0070C0"/>
                <w:lang w:val="en-US" w:eastAsia="zh-CN"/>
              </w:rPr>
            </w:pPr>
          </w:p>
        </w:tc>
        <w:tc>
          <w:tcPr>
            <w:tcW w:w="4554" w:type="dxa"/>
          </w:tcPr>
          <w:p w14:paraId="739150EA" w14:textId="77777777" w:rsidR="00962108" w:rsidRPr="000D530B" w:rsidRDefault="00962108" w:rsidP="00F6251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6251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6251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62510">
        <w:trPr>
          <w:trHeight w:val="358"/>
        </w:trPr>
        <w:tc>
          <w:tcPr>
            <w:tcW w:w="1395" w:type="dxa"/>
          </w:tcPr>
          <w:p w14:paraId="6CD67201" w14:textId="77777777" w:rsidR="00962108" w:rsidRPr="003418CB" w:rsidRDefault="00962108" w:rsidP="00F6251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62510">
            <w:pPr>
              <w:rPr>
                <w:rFonts w:eastAsiaTheme="minorEastAsia"/>
                <w:color w:val="0070C0"/>
                <w:lang w:val="en-US" w:eastAsia="zh-CN"/>
              </w:rPr>
            </w:pPr>
          </w:p>
        </w:tc>
        <w:tc>
          <w:tcPr>
            <w:tcW w:w="2932" w:type="dxa"/>
          </w:tcPr>
          <w:p w14:paraId="3284F0FC" w14:textId="77777777" w:rsidR="00962108" w:rsidRDefault="00962108" w:rsidP="00F62510">
            <w:pPr>
              <w:spacing w:after="0"/>
              <w:rPr>
                <w:rFonts w:eastAsiaTheme="minorEastAsia"/>
                <w:color w:val="0070C0"/>
                <w:lang w:val="en-US" w:eastAsia="zh-CN"/>
              </w:rPr>
            </w:pPr>
          </w:p>
          <w:p w14:paraId="311DC24C" w14:textId="77777777" w:rsidR="00962108" w:rsidRDefault="00962108" w:rsidP="00F62510">
            <w:pPr>
              <w:spacing w:after="0"/>
              <w:rPr>
                <w:rFonts w:eastAsiaTheme="minorEastAsia"/>
                <w:color w:val="0070C0"/>
                <w:lang w:val="en-US" w:eastAsia="zh-CN"/>
              </w:rPr>
            </w:pPr>
          </w:p>
          <w:p w14:paraId="5DB3B3C7" w14:textId="77777777" w:rsidR="00962108" w:rsidRPr="003418CB" w:rsidRDefault="00962108" w:rsidP="00F6251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F62510">
        <w:tc>
          <w:tcPr>
            <w:tcW w:w="1242" w:type="dxa"/>
          </w:tcPr>
          <w:p w14:paraId="04F02E97" w14:textId="77777777" w:rsidR="00DD19DE" w:rsidRPr="00045592" w:rsidRDefault="00DD19DE" w:rsidP="00F6251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62510">
        <w:tc>
          <w:tcPr>
            <w:tcW w:w="1242" w:type="dxa"/>
          </w:tcPr>
          <w:p w14:paraId="45A68EB1" w14:textId="77777777" w:rsidR="00DD19DE" w:rsidRPr="003418CB" w:rsidRDefault="00DD19DE" w:rsidP="00F6251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6251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F41520" w:rsidRDefault="00DD19DE" w:rsidP="00DD19DE">
      <w:pPr>
        <w:pStyle w:val="2"/>
        <w:rPr>
          <w:lang w:val="en-US"/>
        </w:rPr>
      </w:pPr>
      <w:r w:rsidRPr="00F41520">
        <w:rPr>
          <w:lang w:val="en-US"/>
        </w:rPr>
        <w:t>Discussion on 2nd round (if applicable)</w:t>
      </w:r>
    </w:p>
    <w:p w14:paraId="2B35B009" w14:textId="77777777" w:rsidR="00DD19DE" w:rsidRPr="00F41520" w:rsidRDefault="00DD19DE" w:rsidP="00DD19DE">
      <w:pPr>
        <w:rPr>
          <w:lang w:val="en-US" w:eastAsia="zh-CN"/>
        </w:rPr>
      </w:pPr>
    </w:p>
    <w:p w14:paraId="7442964D" w14:textId="52A13B75" w:rsidR="00307E51" w:rsidRPr="00F41520" w:rsidRDefault="00DD19DE" w:rsidP="00805BE8">
      <w:pPr>
        <w:pStyle w:val="2"/>
        <w:rPr>
          <w:lang w:val="en-US"/>
        </w:rPr>
      </w:pPr>
      <w:r w:rsidRPr="00F41520">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F62510">
        <w:tc>
          <w:tcPr>
            <w:tcW w:w="1242" w:type="dxa"/>
          </w:tcPr>
          <w:p w14:paraId="7AEA4218" w14:textId="0B3E141A" w:rsidR="00962108" w:rsidRPr="00045592" w:rsidRDefault="00962108" w:rsidP="00F6251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62510">
        <w:tc>
          <w:tcPr>
            <w:tcW w:w="1242" w:type="dxa"/>
          </w:tcPr>
          <w:p w14:paraId="2E459DB8" w14:textId="77777777" w:rsidR="00962108" w:rsidRPr="003418CB" w:rsidRDefault="00962108" w:rsidP="00F6251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6251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F41520" w:rsidRDefault="00307E51" w:rsidP="00307E51">
      <w:pPr>
        <w:rPr>
          <w:lang w:val="en-US" w:eastAsia="zh-CN"/>
        </w:rPr>
      </w:pPr>
    </w:p>
    <w:p w14:paraId="065F6323" w14:textId="511DEB29" w:rsidR="00DD28BC" w:rsidRPr="00F41520" w:rsidRDefault="00DD28BC" w:rsidP="00805BE8">
      <w:pPr>
        <w:rPr>
          <w:rFonts w:ascii="Arial" w:hAnsi="Arial"/>
          <w:lang w:val="en-US" w:eastAsia="zh-CN"/>
        </w:rPr>
      </w:pPr>
    </w:p>
    <w:sectPr w:rsidR="00DD28BC" w:rsidRPr="00F4152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191B0" w14:textId="77777777" w:rsidR="00FA505F" w:rsidRDefault="00FA505F">
      <w:r>
        <w:separator/>
      </w:r>
    </w:p>
  </w:endnote>
  <w:endnote w:type="continuationSeparator" w:id="0">
    <w:p w14:paraId="68A1E10A" w14:textId="77777777" w:rsidR="00FA505F" w:rsidRDefault="00FA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8368B" w14:textId="77777777" w:rsidR="00FA505F" w:rsidRDefault="00FA505F">
      <w:r>
        <w:separator/>
      </w:r>
    </w:p>
  </w:footnote>
  <w:footnote w:type="continuationSeparator" w:id="0">
    <w:p w14:paraId="582088C8" w14:textId="77777777" w:rsidR="00FA505F" w:rsidRDefault="00FA50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0E421C8"/>
    <w:multiLevelType w:val="hybridMultilevel"/>
    <w:tmpl w:val="080E69CE"/>
    <w:lvl w:ilvl="0" w:tplc="87D683B2">
      <w:start w:val="1"/>
      <w:numFmt w:val="decimal"/>
      <w:pStyle w:val="Proposal"/>
      <w:suff w:val="space"/>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7338DE"/>
    <w:multiLevelType w:val="hybridMultilevel"/>
    <w:tmpl w:val="83FAB61C"/>
    <w:lvl w:ilvl="0" w:tplc="10B40C5C">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453319B"/>
    <w:multiLevelType w:val="hybridMultilevel"/>
    <w:tmpl w:val="AE72E6D0"/>
    <w:lvl w:ilvl="0" w:tplc="10B40C5C">
      <w:numFmt w:val="bullet"/>
      <w:lvlText w:val="-"/>
      <w:lvlJc w:val="left"/>
      <w:pPr>
        <w:ind w:left="644" w:hanging="360"/>
      </w:pPr>
      <w:rPr>
        <w:rFonts w:ascii="Times New Roman" w:eastAsia="宋体" w:hAnsi="Times New Roman" w:cs="Times New Roman" w:hint="default"/>
      </w:rPr>
    </w:lvl>
    <w:lvl w:ilvl="1" w:tplc="10B40C5C">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E0C4A3C"/>
    <w:multiLevelType w:val="hybridMultilevel"/>
    <w:tmpl w:val="BD364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ADE11CA"/>
    <w:multiLevelType w:val="hybridMultilevel"/>
    <w:tmpl w:val="E7961DE0"/>
    <w:lvl w:ilvl="0" w:tplc="6B562CF2">
      <w:start w:val="1"/>
      <w:numFmt w:val="decimal"/>
      <w:pStyle w:val="Observation"/>
      <w:suff w:val="space"/>
      <w:lvlText w:val="Observation %1:"/>
      <w:lvlJc w:val="left"/>
      <w:pPr>
        <w:ind w:left="0" w:firstLine="0"/>
      </w:pPr>
      <w:rPr>
        <w:lang w:val="x-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7AB41741"/>
    <w:multiLevelType w:val="hybridMultilevel"/>
    <w:tmpl w:val="9D4C14BC"/>
    <w:lvl w:ilvl="0" w:tplc="04190005">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BBA671E"/>
    <w:multiLevelType w:val="hybridMultilevel"/>
    <w:tmpl w:val="576C455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11"/>
  </w:num>
  <w:num w:numId="19">
    <w:abstractNumId w:val="8"/>
  </w:num>
  <w:num w:numId="20">
    <w:abstractNumId w:val="1"/>
  </w:num>
  <w:num w:numId="21">
    <w:abstractNumId w:val="7"/>
  </w:num>
  <w:num w:numId="22">
    <w:abstractNumId w:val="7"/>
    <w:lvlOverride w:ilvl="0">
      <w:startOverride w:val="1"/>
    </w:lvlOverride>
  </w:num>
  <w:num w:numId="23">
    <w:abstractNumId w:val="1"/>
    <w:lvlOverride w:ilvl="0">
      <w:startOverride w:val="1"/>
    </w:lvlOverride>
  </w:num>
  <w:num w:numId="24">
    <w:abstractNumId w:val="4"/>
  </w:num>
  <w:num w:numId="25">
    <w:abstractNumId w:val="9"/>
  </w:num>
  <w:num w:numId="26">
    <w:abstractNumId w:val="10"/>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Huawei">
    <w15:presenceInfo w15:providerId="None" w15:userId="Huawei"/>
  </w15:person>
  <w15:person w15:author="Xusheng Wei">
    <w15:presenceInfo w15:providerId="AD" w15:userId="S-1-5-21-2660122827-3251746268-3620619969-86628"/>
  </w15:person>
  <w15:person w15:author="Gaurav Nigam">
    <w15:presenceInfo w15:providerId="AD" w15:userId="S::gnigam@qti.qualcomm.com::5d6eecaa-87af-434f-b1c7-8f35e61232ad"/>
  </w15:person>
  <w15:person w15:author="Huaning Niu">
    <w15:presenceInfo w15:providerId="AD" w15:userId="S::huaning_niu@apple.com::4dee1d1c-d529-486e-a13a-6e690ea6e908"/>
  </w15:person>
  <w15:person w15:author="Intel #98e">
    <w15:presenceInfo w15:providerId="None" w15:userId="Intel #98e"/>
  </w15:person>
  <w15:person w15:author="wangshiyuan">
    <w15:presenceInfo w15:providerId="None" w15:userId="wangshiyuan"/>
  </w15:person>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53ED"/>
    <w:rsid w:val="00020C56"/>
    <w:rsid w:val="00026ACC"/>
    <w:rsid w:val="0003171D"/>
    <w:rsid w:val="00031C1D"/>
    <w:rsid w:val="00035C50"/>
    <w:rsid w:val="000457A1"/>
    <w:rsid w:val="00050001"/>
    <w:rsid w:val="00050A8B"/>
    <w:rsid w:val="00052041"/>
    <w:rsid w:val="0005326A"/>
    <w:rsid w:val="0006266D"/>
    <w:rsid w:val="00065506"/>
    <w:rsid w:val="0007057E"/>
    <w:rsid w:val="00071005"/>
    <w:rsid w:val="0007382E"/>
    <w:rsid w:val="000766E1"/>
    <w:rsid w:val="00077FF6"/>
    <w:rsid w:val="00080D82"/>
    <w:rsid w:val="00081692"/>
    <w:rsid w:val="00082C46"/>
    <w:rsid w:val="00085A0E"/>
    <w:rsid w:val="00087548"/>
    <w:rsid w:val="00093A34"/>
    <w:rsid w:val="00093E7E"/>
    <w:rsid w:val="000A1830"/>
    <w:rsid w:val="000A4121"/>
    <w:rsid w:val="000A4AA3"/>
    <w:rsid w:val="000A550E"/>
    <w:rsid w:val="000B1A55"/>
    <w:rsid w:val="000B1C10"/>
    <w:rsid w:val="000B20BB"/>
    <w:rsid w:val="000B2EF6"/>
    <w:rsid w:val="000B2FA6"/>
    <w:rsid w:val="000B4AA0"/>
    <w:rsid w:val="000C2553"/>
    <w:rsid w:val="000C38C3"/>
    <w:rsid w:val="000C4885"/>
    <w:rsid w:val="000C7842"/>
    <w:rsid w:val="000D09FD"/>
    <w:rsid w:val="000D44FB"/>
    <w:rsid w:val="000D574B"/>
    <w:rsid w:val="000D6CFC"/>
    <w:rsid w:val="000E537B"/>
    <w:rsid w:val="000E57D0"/>
    <w:rsid w:val="000E7858"/>
    <w:rsid w:val="000F39CA"/>
    <w:rsid w:val="00107927"/>
    <w:rsid w:val="00107AC5"/>
    <w:rsid w:val="00110E26"/>
    <w:rsid w:val="00111321"/>
    <w:rsid w:val="00113245"/>
    <w:rsid w:val="00117364"/>
    <w:rsid w:val="00117BD6"/>
    <w:rsid w:val="001206C2"/>
    <w:rsid w:val="00121978"/>
    <w:rsid w:val="00123422"/>
    <w:rsid w:val="00124B6A"/>
    <w:rsid w:val="00132166"/>
    <w:rsid w:val="001366C5"/>
    <w:rsid w:val="00136D4C"/>
    <w:rsid w:val="00142BB9"/>
    <w:rsid w:val="0014426C"/>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1BF3"/>
    <w:rsid w:val="001E4218"/>
    <w:rsid w:val="001E785B"/>
    <w:rsid w:val="001F0B20"/>
    <w:rsid w:val="00200A62"/>
    <w:rsid w:val="00203740"/>
    <w:rsid w:val="00212818"/>
    <w:rsid w:val="002138EA"/>
    <w:rsid w:val="00213F84"/>
    <w:rsid w:val="00214FBD"/>
    <w:rsid w:val="00222897"/>
    <w:rsid w:val="00222B0C"/>
    <w:rsid w:val="002240BF"/>
    <w:rsid w:val="00235394"/>
    <w:rsid w:val="00235577"/>
    <w:rsid w:val="002435CA"/>
    <w:rsid w:val="0024469F"/>
    <w:rsid w:val="00251104"/>
    <w:rsid w:val="00252257"/>
    <w:rsid w:val="00252DB8"/>
    <w:rsid w:val="002537BC"/>
    <w:rsid w:val="00255C58"/>
    <w:rsid w:val="00260EC7"/>
    <w:rsid w:val="00261539"/>
    <w:rsid w:val="0026179F"/>
    <w:rsid w:val="0026374B"/>
    <w:rsid w:val="002666AE"/>
    <w:rsid w:val="0026787B"/>
    <w:rsid w:val="00272C3E"/>
    <w:rsid w:val="00274E1A"/>
    <w:rsid w:val="002775B1"/>
    <w:rsid w:val="002775B9"/>
    <w:rsid w:val="002811C4"/>
    <w:rsid w:val="00282213"/>
    <w:rsid w:val="00284016"/>
    <w:rsid w:val="002858BF"/>
    <w:rsid w:val="00291589"/>
    <w:rsid w:val="002939AF"/>
    <w:rsid w:val="00294491"/>
    <w:rsid w:val="00294BDE"/>
    <w:rsid w:val="002A0CED"/>
    <w:rsid w:val="002A1DC1"/>
    <w:rsid w:val="002A4CD0"/>
    <w:rsid w:val="002A7DA6"/>
    <w:rsid w:val="002B516C"/>
    <w:rsid w:val="002B5E1D"/>
    <w:rsid w:val="002B60C1"/>
    <w:rsid w:val="002C4B52"/>
    <w:rsid w:val="002D03E5"/>
    <w:rsid w:val="002D36EB"/>
    <w:rsid w:val="002D6BDF"/>
    <w:rsid w:val="002E1F2A"/>
    <w:rsid w:val="002E2CE9"/>
    <w:rsid w:val="002E3BF7"/>
    <w:rsid w:val="002E403E"/>
    <w:rsid w:val="002E76BE"/>
    <w:rsid w:val="002F158C"/>
    <w:rsid w:val="002F4093"/>
    <w:rsid w:val="002F5636"/>
    <w:rsid w:val="0030122F"/>
    <w:rsid w:val="003022A5"/>
    <w:rsid w:val="00307E51"/>
    <w:rsid w:val="00311363"/>
    <w:rsid w:val="00315867"/>
    <w:rsid w:val="003169FD"/>
    <w:rsid w:val="00321150"/>
    <w:rsid w:val="00324605"/>
    <w:rsid w:val="003260D7"/>
    <w:rsid w:val="00336697"/>
    <w:rsid w:val="003418CB"/>
    <w:rsid w:val="00355873"/>
    <w:rsid w:val="003560DC"/>
    <w:rsid w:val="0035660F"/>
    <w:rsid w:val="00357FCC"/>
    <w:rsid w:val="003628B9"/>
    <w:rsid w:val="00362D8F"/>
    <w:rsid w:val="00367724"/>
    <w:rsid w:val="00371AA4"/>
    <w:rsid w:val="003770F6"/>
    <w:rsid w:val="00383E37"/>
    <w:rsid w:val="003847F7"/>
    <w:rsid w:val="00393042"/>
    <w:rsid w:val="00394AD5"/>
    <w:rsid w:val="0039642D"/>
    <w:rsid w:val="003A123D"/>
    <w:rsid w:val="003A2E40"/>
    <w:rsid w:val="003B0158"/>
    <w:rsid w:val="003B40B6"/>
    <w:rsid w:val="003B56DB"/>
    <w:rsid w:val="003B755E"/>
    <w:rsid w:val="003C228E"/>
    <w:rsid w:val="003C2975"/>
    <w:rsid w:val="003C51E7"/>
    <w:rsid w:val="003C6893"/>
    <w:rsid w:val="003C6DE2"/>
    <w:rsid w:val="003D1EFD"/>
    <w:rsid w:val="003D28BF"/>
    <w:rsid w:val="003D4215"/>
    <w:rsid w:val="003D4C47"/>
    <w:rsid w:val="003D7719"/>
    <w:rsid w:val="003E1271"/>
    <w:rsid w:val="003E40EE"/>
    <w:rsid w:val="003F1C1B"/>
    <w:rsid w:val="00401144"/>
    <w:rsid w:val="00403721"/>
    <w:rsid w:val="00404831"/>
    <w:rsid w:val="00407661"/>
    <w:rsid w:val="00410314"/>
    <w:rsid w:val="00412063"/>
    <w:rsid w:val="00412EB1"/>
    <w:rsid w:val="00413DDE"/>
    <w:rsid w:val="00414118"/>
    <w:rsid w:val="00416084"/>
    <w:rsid w:val="004173A0"/>
    <w:rsid w:val="00422D9B"/>
    <w:rsid w:val="00424DD3"/>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6D2"/>
    <w:rsid w:val="004A495F"/>
    <w:rsid w:val="004A7544"/>
    <w:rsid w:val="004B6693"/>
    <w:rsid w:val="004B6B0F"/>
    <w:rsid w:val="004C7DC8"/>
    <w:rsid w:val="004D737D"/>
    <w:rsid w:val="004E1D85"/>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C64"/>
    <w:rsid w:val="00515CBE"/>
    <w:rsid w:val="00515E2B"/>
    <w:rsid w:val="00522A7E"/>
    <w:rsid w:val="00522F20"/>
    <w:rsid w:val="005308DB"/>
    <w:rsid w:val="00530A2E"/>
    <w:rsid w:val="00530FBE"/>
    <w:rsid w:val="00533159"/>
    <w:rsid w:val="005339DB"/>
    <w:rsid w:val="00534C89"/>
    <w:rsid w:val="00536781"/>
    <w:rsid w:val="00541573"/>
    <w:rsid w:val="0054348A"/>
    <w:rsid w:val="0054674B"/>
    <w:rsid w:val="00571777"/>
    <w:rsid w:val="00580FF5"/>
    <w:rsid w:val="0058519C"/>
    <w:rsid w:val="0059149A"/>
    <w:rsid w:val="005956EE"/>
    <w:rsid w:val="005A083E"/>
    <w:rsid w:val="005A21A1"/>
    <w:rsid w:val="005B4802"/>
    <w:rsid w:val="005C1EA6"/>
    <w:rsid w:val="005D0729"/>
    <w:rsid w:val="005D0B99"/>
    <w:rsid w:val="005D308E"/>
    <w:rsid w:val="005D3A48"/>
    <w:rsid w:val="005D7AF8"/>
    <w:rsid w:val="005E366A"/>
    <w:rsid w:val="005E75A8"/>
    <w:rsid w:val="005F2145"/>
    <w:rsid w:val="006016E1"/>
    <w:rsid w:val="00602D27"/>
    <w:rsid w:val="00613640"/>
    <w:rsid w:val="006144A1"/>
    <w:rsid w:val="00615EBB"/>
    <w:rsid w:val="00616096"/>
    <w:rsid w:val="006160A2"/>
    <w:rsid w:val="006302AA"/>
    <w:rsid w:val="006363BD"/>
    <w:rsid w:val="006412DC"/>
    <w:rsid w:val="00642BC6"/>
    <w:rsid w:val="00644790"/>
    <w:rsid w:val="006501AF"/>
    <w:rsid w:val="00650DDE"/>
    <w:rsid w:val="0065505B"/>
    <w:rsid w:val="00661F5E"/>
    <w:rsid w:val="006664AD"/>
    <w:rsid w:val="006670AC"/>
    <w:rsid w:val="00667CC4"/>
    <w:rsid w:val="00672307"/>
    <w:rsid w:val="006808C6"/>
    <w:rsid w:val="00682668"/>
    <w:rsid w:val="00692A68"/>
    <w:rsid w:val="00695D85"/>
    <w:rsid w:val="006A30A2"/>
    <w:rsid w:val="006A6D23"/>
    <w:rsid w:val="006B1E8D"/>
    <w:rsid w:val="006B25DE"/>
    <w:rsid w:val="006B36AC"/>
    <w:rsid w:val="006C1C3B"/>
    <w:rsid w:val="006C4E43"/>
    <w:rsid w:val="006C643E"/>
    <w:rsid w:val="006D2932"/>
    <w:rsid w:val="006D3671"/>
    <w:rsid w:val="006E0A73"/>
    <w:rsid w:val="006E0FEE"/>
    <w:rsid w:val="006E6C11"/>
    <w:rsid w:val="006F7C0C"/>
    <w:rsid w:val="00700755"/>
    <w:rsid w:val="0070646B"/>
    <w:rsid w:val="00711A01"/>
    <w:rsid w:val="007130A2"/>
    <w:rsid w:val="00715463"/>
    <w:rsid w:val="0072073D"/>
    <w:rsid w:val="00730655"/>
    <w:rsid w:val="00731D77"/>
    <w:rsid w:val="00732360"/>
    <w:rsid w:val="0073390A"/>
    <w:rsid w:val="00734E64"/>
    <w:rsid w:val="00736B37"/>
    <w:rsid w:val="00740A35"/>
    <w:rsid w:val="007520B4"/>
    <w:rsid w:val="00753DEA"/>
    <w:rsid w:val="00760BAD"/>
    <w:rsid w:val="007655D5"/>
    <w:rsid w:val="007763C1"/>
    <w:rsid w:val="00777E82"/>
    <w:rsid w:val="00781359"/>
    <w:rsid w:val="00783C30"/>
    <w:rsid w:val="00785394"/>
    <w:rsid w:val="00786921"/>
    <w:rsid w:val="007A1EAA"/>
    <w:rsid w:val="007A3353"/>
    <w:rsid w:val="007A79FD"/>
    <w:rsid w:val="007B0B9D"/>
    <w:rsid w:val="007B3106"/>
    <w:rsid w:val="007B5A43"/>
    <w:rsid w:val="007B709B"/>
    <w:rsid w:val="007C1343"/>
    <w:rsid w:val="007C5EF1"/>
    <w:rsid w:val="007C7BF5"/>
    <w:rsid w:val="007D19B7"/>
    <w:rsid w:val="007D289D"/>
    <w:rsid w:val="007D6DE5"/>
    <w:rsid w:val="007D75E5"/>
    <w:rsid w:val="007D773E"/>
    <w:rsid w:val="007E0311"/>
    <w:rsid w:val="007E066E"/>
    <w:rsid w:val="007E1356"/>
    <w:rsid w:val="007E20FC"/>
    <w:rsid w:val="007E7062"/>
    <w:rsid w:val="007F0E1E"/>
    <w:rsid w:val="007F29A7"/>
    <w:rsid w:val="007F5E45"/>
    <w:rsid w:val="008021A6"/>
    <w:rsid w:val="00805BE8"/>
    <w:rsid w:val="00816078"/>
    <w:rsid w:val="008177E3"/>
    <w:rsid w:val="00823AA9"/>
    <w:rsid w:val="008255B9"/>
    <w:rsid w:val="00825CD8"/>
    <w:rsid w:val="00827324"/>
    <w:rsid w:val="00835103"/>
    <w:rsid w:val="00837458"/>
    <w:rsid w:val="00837AAE"/>
    <w:rsid w:val="00837EC0"/>
    <w:rsid w:val="008429AD"/>
    <w:rsid w:val="008429DB"/>
    <w:rsid w:val="00850C75"/>
    <w:rsid w:val="00850E39"/>
    <w:rsid w:val="0085477A"/>
    <w:rsid w:val="00855107"/>
    <w:rsid w:val="00855173"/>
    <w:rsid w:val="008557D9"/>
    <w:rsid w:val="00855BF7"/>
    <w:rsid w:val="00856214"/>
    <w:rsid w:val="00862089"/>
    <w:rsid w:val="00862C72"/>
    <w:rsid w:val="00866D5B"/>
    <w:rsid w:val="00866FF5"/>
    <w:rsid w:val="00873E1F"/>
    <w:rsid w:val="00874C16"/>
    <w:rsid w:val="00886D1F"/>
    <w:rsid w:val="0088770C"/>
    <w:rsid w:val="00891EE1"/>
    <w:rsid w:val="00893987"/>
    <w:rsid w:val="008963EF"/>
    <w:rsid w:val="0089688E"/>
    <w:rsid w:val="008A1FBE"/>
    <w:rsid w:val="008B3194"/>
    <w:rsid w:val="008B5AE7"/>
    <w:rsid w:val="008C60E9"/>
    <w:rsid w:val="008D1B7C"/>
    <w:rsid w:val="008D6657"/>
    <w:rsid w:val="008E1F60"/>
    <w:rsid w:val="008E21EE"/>
    <w:rsid w:val="008E307E"/>
    <w:rsid w:val="008E4583"/>
    <w:rsid w:val="008F4DD1"/>
    <w:rsid w:val="008F4FA4"/>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6E3E"/>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043"/>
    <w:rsid w:val="009B5418"/>
    <w:rsid w:val="009C0727"/>
    <w:rsid w:val="009C492F"/>
    <w:rsid w:val="009D12D0"/>
    <w:rsid w:val="009D2FF2"/>
    <w:rsid w:val="009D3226"/>
    <w:rsid w:val="009D3385"/>
    <w:rsid w:val="009D793C"/>
    <w:rsid w:val="009E16A9"/>
    <w:rsid w:val="009E375F"/>
    <w:rsid w:val="009E39D4"/>
    <w:rsid w:val="009E5401"/>
    <w:rsid w:val="00A0758F"/>
    <w:rsid w:val="00A13D36"/>
    <w:rsid w:val="00A1570A"/>
    <w:rsid w:val="00A208EC"/>
    <w:rsid w:val="00A211B4"/>
    <w:rsid w:val="00A33DDF"/>
    <w:rsid w:val="00A34547"/>
    <w:rsid w:val="00A376B7"/>
    <w:rsid w:val="00A41BF5"/>
    <w:rsid w:val="00A44778"/>
    <w:rsid w:val="00A469E7"/>
    <w:rsid w:val="00A604A4"/>
    <w:rsid w:val="00A61B7D"/>
    <w:rsid w:val="00A6605B"/>
    <w:rsid w:val="00A66ADC"/>
    <w:rsid w:val="00A66B7B"/>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926"/>
    <w:rsid w:val="00AC27DB"/>
    <w:rsid w:val="00AC6D6B"/>
    <w:rsid w:val="00AD02CD"/>
    <w:rsid w:val="00AD7736"/>
    <w:rsid w:val="00AE10CE"/>
    <w:rsid w:val="00AE4DEE"/>
    <w:rsid w:val="00AE70D4"/>
    <w:rsid w:val="00AE7868"/>
    <w:rsid w:val="00AF0407"/>
    <w:rsid w:val="00AF4D8B"/>
    <w:rsid w:val="00B067CA"/>
    <w:rsid w:val="00B12B26"/>
    <w:rsid w:val="00B15A42"/>
    <w:rsid w:val="00B163F8"/>
    <w:rsid w:val="00B2472D"/>
    <w:rsid w:val="00B24CA0"/>
    <w:rsid w:val="00B2549F"/>
    <w:rsid w:val="00B327BB"/>
    <w:rsid w:val="00B33A74"/>
    <w:rsid w:val="00B4108D"/>
    <w:rsid w:val="00B5087C"/>
    <w:rsid w:val="00B51935"/>
    <w:rsid w:val="00B57265"/>
    <w:rsid w:val="00B633AE"/>
    <w:rsid w:val="00B665D2"/>
    <w:rsid w:val="00B6737C"/>
    <w:rsid w:val="00B7214D"/>
    <w:rsid w:val="00B74372"/>
    <w:rsid w:val="00B75440"/>
    <w:rsid w:val="00B75525"/>
    <w:rsid w:val="00B80283"/>
    <w:rsid w:val="00B8095F"/>
    <w:rsid w:val="00B80B0C"/>
    <w:rsid w:val="00B80B11"/>
    <w:rsid w:val="00B831AE"/>
    <w:rsid w:val="00B8446C"/>
    <w:rsid w:val="00B87725"/>
    <w:rsid w:val="00B877BD"/>
    <w:rsid w:val="00B97317"/>
    <w:rsid w:val="00BA259A"/>
    <w:rsid w:val="00BA259C"/>
    <w:rsid w:val="00BA29D3"/>
    <w:rsid w:val="00BA307F"/>
    <w:rsid w:val="00BA5280"/>
    <w:rsid w:val="00BB14F1"/>
    <w:rsid w:val="00BB572E"/>
    <w:rsid w:val="00BB74FD"/>
    <w:rsid w:val="00BC5982"/>
    <w:rsid w:val="00BC60BF"/>
    <w:rsid w:val="00BD28BF"/>
    <w:rsid w:val="00BD5424"/>
    <w:rsid w:val="00BD6404"/>
    <w:rsid w:val="00BE33AE"/>
    <w:rsid w:val="00BF046F"/>
    <w:rsid w:val="00C01D50"/>
    <w:rsid w:val="00C05272"/>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6C51"/>
    <w:rsid w:val="00CA08C6"/>
    <w:rsid w:val="00CA0A77"/>
    <w:rsid w:val="00CA2729"/>
    <w:rsid w:val="00CA3057"/>
    <w:rsid w:val="00CA45F8"/>
    <w:rsid w:val="00CB0305"/>
    <w:rsid w:val="00CB33C7"/>
    <w:rsid w:val="00CB6DA7"/>
    <w:rsid w:val="00CB7778"/>
    <w:rsid w:val="00CB7E4C"/>
    <w:rsid w:val="00CC25B4"/>
    <w:rsid w:val="00CC5F88"/>
    <w:rsid w:val="00CC69C8"/>
    <w:rsid w:val="00CC77A2"/>
    <w:rsid w:val="00CD307E"/>
    <w:rsid w:val="00CD6A1B"/>
    <w:rsid w:val="00CE0A7F"/>
    <w:rsid w:val="00CE1718"/>
    <w:rsid w:val="00CF4156"/>
    <w:rsid w:val="00CF67C0"/>
    <w:rsid w:val="00D0055C"/>
    <w:rsid w:val="00D01712"/>
    <w:rsid w:val="00D03D00"/>
    <w:rsid w:val="00D05C30"/>
    <w:rsid w:val="00D11359"/>
    <w:rsid w:val="00D160F8"/>
    <w:rsid w:val="00D31490"/>
    <w:rsid w:val="00D3188C"/>
    <w:rsid w:val="00D34D1A"/>
    <w:rsid w:val="00D35F9B"/>
    <w:rsid w:val="00D36B69"/>
    <w:rsid w:val="00D4012B"/>
    <w:rsid w:val="00D408DD"/>
    <w:rsid w:val="00D45D72"/>
    <w:rsid w:val="00D47370"/>
    <w:rsid w:val="00D520E4"/>
    <w:rsid w:val="00D53A38"/>
    <w:rsid w:val="00D54A51"/>
    <w:rsid w:val="00D575DD"/>
    <w:rsid w:val="00D57DFA"/>
    <w:rsid w:val="00D67FCF"/>
    <w:rsid w:val="00D709CE"/>
    <w:rsid w:val="00D71F73"/>
    <w:rsid w:val="00D80786"/>
    <w:rsid w:val="00D80C2F"/>
    <w:rsid w:val="00D8138F"/>
    <w:rsid w:val="00D81CAB"/>
    <w:rsid w:val="00D8576F"/>
    <w:rsid w:val="00D8677F"/>
    <w:rsid w:val="00D97F0C"/>
    <w:rsid w:val="00DA3A86"/>
    <w:rsid w:val="00DB04A4"/>
    <w:rsid w:val="00DC2500"/>
    <w:rsid w:val="00DC35A9"/>
    <w:rsid w:val="00DC77DC"/>
    <w:rsid w:val="00DD0453"/>
    <w:rsid w:val="00DD0C2C"/>
    <w:rsid w:val="00DD19DE"/>
    <w:rsid w:val="00DD28BC"/>
    <w:rsid w:val="00DD3E20"/>
    <w:rsid w:val="00DD4B6B"/>
    <w:rsid w:val="00DE31F0"/>
    <w:rsid w:val="00DE3D1C"/>
    <w:rsid w:val="00DE7266"/>
    <w:rsid w:val="00E0227D"/>
    <w:rsid w:val="00E028BF"/>
    <w:rsid w:val="00E04B84"/>
    <w:rsid w:val="00E05938"/>
    <w:rsid w:val="00E05B07"/>
    <w:rsid w:val="00E06466"/>
    <w:rsid w:val="00E06FDA"/>
    <w:rsid w:val="00E160A5"/>
    <w:rsid w:val="00E1713D"/>
    <w:rsid w:val="00E20A43"/>
    <w:rsid w:val="00E23898"/>
    <w:rsid w:val="00E263B4"/>
    <w:rsid w:val="00E319F1"/>
    <w:rsid w:val="00E33CD2"/>
    <w:rsid w:val="00E40E90"/>
    <w:rsid w:val="00E45C7E"/>
    <w:rsid w:val="00E50F6C"/>
    <w:rsid w:val="00E531EB"/>
    <w:rsid w:val="00E54874"/>
    <w:rsid w:val="00E54B6F"/>
    <w:rsid w:val="00E55ACA"/>
    <w:rsid w:val="00E57B74"/>
    <w:rsid w:val="00E65BC6"/>
    <w:rsid w:val="00E661FF"/>
    <w:rsid w:val="00E726EB"/>
    <w:rsid w:val="00E731BD"/>
    <w:rsid w:val="00E80B52"/>
    <w:rsid w:val="00E824C3"/>
    <w:rsid w:val="00E840B3"/>
    <w:rsid w:val="00E84D10"/>
    <w:rsid w:val="00E8629F"/>
    <w:rsid w:val="00E91008"/>
    <w:rsid w:val="00E9374E"/>
    <w:rsid w:val="00E94F54"/>
    <w:rsid w:val="00E97AD5"/>
    <w:rsid w:val="00EA1111"/>
    <w:rsid w:val="00EA3B4F"/>
    <w:rsid w:val="00EA3C24"/>
    <w:rsid w:val="00EA73DF"/>
    <w:rsid w:val="00EB0B9C"/>
    <w:rsid w:val="00EB61AE"/>
    <w:rsid w:val="00EC322D"/>
    <w:rsid w:val="00EC71EE"/>
    <w:rsid w:val="00ED383A"/>
    <w:rsid w:val="00EF1EC5"/>
    <w:rsid w:val="00EF4C88"/>
    <w:rsid w:val="00EF55EB"/>
    <w:rsid w:val="00F00DCC"/>
    <w:rsid w:val="00F0156F"/>
    <w:rsid w:val="00F01787"/>
    <w:rsid w:val="00F05AC8"/>
    <w:rsid w:val="00F07167"/>
    <w:rsid w:val="00F072D8"/>
    <w:rsid w:val="00F07CE0"/>
    <w:rsid w:val="00F13D05"/>
    <w:rsid w:val="00F1679D"/>
    <w:rsid w:val="00F1682C"/>
    <w:rsid w:val="00F16A68"/>
    <w:rsid w:val="00F20B91"/>
    <w:rsid w:val="00F24B8B"/>
    <w:rsid w:val="00F30D2E"/>
    <w:rsid w:val="00F35516"/>
    <w:rsid w:val="00F35790"/>
    <w:rsid w:val="00F4136D"/>
    <w:rsid w:val="00F41520"/>
    <w:rsid w:val="00F4212E"/>
    <w:rsid w:val="00F42C20"/>
    <w:rsid w:val="00F43E34"/>
    <w:rsid w:val="00F53053"/>
    <w:rsid w:val="00F53FE2"/>
    <w:rsid w:val="00F575FF"/>
    <w:rsid w:val="00F618EF"/>
    <w:rsid w:val="00F62510"/>
    <w:rsid w:val="00F65582"/>
    <w:rsid w:val="00F6672D"/>
    <w:rsid w:val="00F66E75"/>
    <w:rsid w:val="00F67242"/>
    <w:rsid w:val="00F71E42"/>
    <w:rsid w:val="00F733FE"/>
    <w:rsid w:val="00F73896"/>
    <w:rsid w:val="00F77EB0"/>
    <w:rsid w:val="00F87CDD"/>
    <w:rsid w:val="00F933F0"/>
    <w:rsid w:val="00F937A3"/>
    <w:rsid w:val="00F94715"/>
    <w:rsid w:val="00F96A3D"/>
    <w:rsid w:val="00FA4718"/>
    <w:rsid w:val="00FA505F"/>
    <w:rsid w:val="00FA5848"/>
    <w:rsid w:val="00FA7F3D"/>
    <w:rsid w:val="00FB38D8"/>
    <w:rsid w:val="00FB50BE"/>
    <w:rsid w:val="00FC051F"/>
    <w:rsid w:val="00FC06FF"/>
    <w:rsid w:val="00FC091F"/>
    <w:rsid w:val="00FC69B4"/>
    <w:rsid w:val="00FD0694"/>
    <w:rsid w:val="00FD25BE"/>
    <w:rsid w:val="00FD2E70"/>
    <w:rsid w:val="00FD7AA7"/>
    <w:rsid w:val="00FF134C"/>
    <w:rsid w:val="00FF1FCB"/>
    <w:rsid w:val="00FF42F5"/>
    <w:rsid w:val="00FF469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AA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AD02CD"/>
    <w:pPr>
      <w:numPr>
        <w:numId w:val="20"/>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AD02CD"/>
    <w:rPr>
      <w:b/>
      <w:lang w:val="en-US" w:eastAsia="zh-CN"/>
    </w:rPr>
  </w:style>
  <w:style w:type="paragraph" w:customStyle="1" w:styleId="Observation">
    <w:name w:val="Observation"/>
    <w:basedOn w:val="afe"/>
    <w:next w:val="a"/>
    <w:link w:val="ObservationChar"/>
    <w:qFormat/>
    <w:rsid w:val="00AD02CD"/>
    <w:pPr>
      <w:numPr>
        <w:numId w:val="21"/>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a0"/>
    <w:link w:val="Observation"/>
    <w:rsid w:val="00AD02CD"/>
    <w:rPr>
      <w:b/>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AA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AD02CD"/>
    <w:pPr>
      <w:numPr>
        <w:numId w:val="20"/>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AD02CD"/>
    <w:rPr>
      <w:b/>
      <w:lang w:val="en-US" w:eastAsia="zh-CN"/>
    </w:rPr>
  </w:style>
  <w:style w:type="paragraph" w:customStyle="1" w:styleId="Observation">
    <w:name w:val="Observation"/>
    <w:basedOn w:val="afe"/>
    <w:next w:val="a"/>
    <w:link w:val="ObservationChar"/>
    <w:qFormat/>
    <w:rsid w:val="00AD02CD"/>
    <w:pPr>
      <w:numPr>
        <w:numId w:val="21"/>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a0"/>
    <w:link w:val="Observation"/>
    <w:rsid w:val="00AD02CD"/>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2679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94923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6707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9373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79363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0409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97736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0584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72544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12234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982913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8_e/Docs/R4-2100397.zip" TargetMode="External"/><Relationship Id="rId18" Type="http://schemas.openxmlformats.org/officeDocument/2006/relationships/hyperlink" Target="https://www.3gpp.org/ftp/TSG_RAN/WG4_Radio/TSGR4_98_e/Docs/R4-2101241.zip" TargetMode="External"/><Relationship Id="rId26" Type="http://schemas.openxmlformats.org/officeDocument/2006/relationships/hyperlink" Target="https://www.3gpp.org/ftp/TSG_RAN/WG4_Radio/TSGR4_98_e/Docs/R4-210138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2085.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0820.zip" TargetMode="External"/><Relationship Id="rId25" Type="http://schemas.openxmlformats.org/officeDocument/2006/relationships/hyperlink" Target="https://www.3gpp.org/ftp/TSG_RAN/WG4_Radio/TSGR4_98_e/Docs/R4-2102086.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0818.zip" TargetMode="External"/><Relationship Id="rId20" Type="http://schemas.openxmlformats.org/officeDocument/2006/relationships/hyperlink" Target="https://www.3gpp.org/ftp/TSG_RAN/WG4_Radio/TSGR4_98_e/Docs/R4-2101387.zip" TargetMode="External"/><Relationship Id="rId29" Type="http://schemas.openxmlformats.org/officeDocument/2006/relationships/hyperlink" Target="https://www.3gpp.org/ftp/TSG_RAN/WG4_Radio/TSGR4_98_e/Docs/R4-210208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8_e/Docs/R4-2100818.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0541.zip" TargetMode="External"/><Relationship Id="rId23" Type="http://schemas.openxmlformats.org/officeDocument/2006/relationships/hyperlink" Target="https://www.3gpp.org/ftp/TSG_RAN/WG4_Radio/TSGR4_98_e/Docs/R4-2100398.zip" TargetMode="External"/><Relationship Id="rId28" Type="http://schemas.openxmlformats.org/officeDocument/2006/relationships/hyperlink" Target="https://www.3gpp.org/ftp/TSG_RAN/WG4_Radio/TSGR4_98_e/Docs/R4-2100818.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1295.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0398.zip" TargetMode="External"/><Relationship Id="rId22" Type="http://schemas.openxmlformats.org/officeDocument/2006/relationships/hyperlink" Target="https://www.3gpp.org/ftp/TSG_RAN/WG4_Radio/TSGR4_98_e/Docs/R4-2102086.zip" TargetMode="External"/><Relationship Id="rId27" Type="http://schemas.openxmlformats.org/officeDocument/2006/relationships/hyperlink" Target="https://www.3gpp.org/ftp/TSG_RAN/WG4_Radio/TSGR4_98_e/Docs/R4-2100398.zip" TargetMode="External"/><Relationship Id="rId30" Type="http://schemas.openxmlformats.org/officeDocument/2006/relationships/hyperlink" Target="https://www.3gpp.org/ftp/TSG_RAN/WG4_Radio/TSGR4_98_e/Docs/R4-21013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5FC21-A101-4ED2-B01D-C22E8CF853F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0FAC7A-DEC8-4471-82FD-424230A49B33}">
  <ds:schemaRefs>
    <ds:schemaRef ds:uri="http://schemas.microsoft.com/sharepoint/v3/contenttype/forms"/>
  </ds:schemaRefs>
</ds:datastoreItem>
</file>

<file path=customXml/itemProps3.xml><?xml version="1.0" encoding="utf-8"?>
<ds:datastoreItem xmlns:ds="http://schemas.openxmlformats.org/officeDocument/2006/customXml" ds:itemID="{C4D0D905-02EA-4D8F-B353-3D3FA1821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9DBB6-73DD-440D-95E0-FE944CC3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2967</Words>
  <Characters>16912</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19840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2019-04-25T01:09:00Z</cp:lastPrinted>
  <dcterms:created xsi:type="dcterms:W3CDTF">2021-02-04T15:43:00Z</dcterms:created>
  <dcterms:modified xsi:type="dcterms:W3CDTF">2021-02-04T15:43:00Z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1611198802</vt:lpwstr>
  </property>
</Properties>
</file>