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55A31" w14:textId="5936988E" w:rsidR="00224CA8" w:rsidRPr="005174FE" w:rsidRDefault="00224CA8" w:rsidP="00A27A0F">
      <w:pPr>
        <w:pStyle w:val="CRCoverPage"/>
        <w:tabs>
          <w:tab w:val="right" w:pos="9639"/>
        </w:tabs>
        <w:spacing w:after="0"/>
        <w:rPr>
          <w:b/>
          <w:i/>
          <w:noProof/>
          <w:sz w:val="28"/>
        </w:rPr>
      </w:pPr>
      <w:r w:rsidRPr="005174FE">
        <w:rPr>
          <w:b/>
          <w:noProof/>
          <w:sz w:val="24"/>
        </w:rPr>
        <w:t>3GPP TSG-RAN WG4 Meeting # 9</w:t>
      </w:r>
      <w:r>
        <w:rPr>
          <w:b/>
          <w:noProof/>
          <w:sz w:val="24"/>
        </w:rPr>
        <w:t>6</w:t>
      </w:r>
      <w:r w:rsidRPr="005174FE">
        <w:rPr>
          <w:b/>
          <w:noProof/>
          <w:sz w:val="24"/>
        </w:rPr>
        <w:t>-e</w:t>
      </w:r>
      <w:r w:rsidRPr="005174FE">
        <w:rPr>
          <w:b/>
          <w:i/>
          <w:noProof/>
          <w:sz w:val="28"/>
        </w:rPr>
        <w:tab/>
      </w:r>
      <w:r w:rsidRPr="005174FE">
        <w:rPr>
          <w:b/>
          <w:i/>
          <w:sz w:val="28"/>
        </w:rPr>
        <w:t>R4-20</w:t>
      </w:r>
      <w:r w:rsidR="003B3791">
        <w:rPr>
          <w:b/>
          <w:i/>
          <w:sz w:val="28"/>
        </w:rPr>
        <w:t>11192</w:t>
      </w:r>
    </w:p>
    <w:p w14:paraId="1E51E5F7" w14:textId="77777777" w:rsidR="00224CA8" w:rsidRPr="005174FE" w:rsidRDefault="00224CA8" w:rsidP="00224CA8">
      <w:pPr>
        <w:pStyle w:val="CRCoverPage"/>
        <w:outlineLvl w:val="0"/>
        <w:rPr>
          <w:b/>
          <w:noProof/>
          <w:sz w:val="24"/>
        </w:rPr>
      </w:pPr>
      <w:r w:rsidRPr="0096448D">
        <w:rPr>
          <w:b/>
          <w:noProof/>
          <w:sz w:val="24"/>
        </w:rPr>
        <w:t xml:space="preserve">Electronic Meeting, </w:t>
      </w:r>
      <w:r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C33C5" w14:textId="77777777" w:rsidTr="00547111">
        <w:tc>
          <w:tcPr>
            <w:tcW w:w="9641" w:type="dxa"/>
            <w:gridSpan w:val="9"/>
            <w:tcBorders>
              <w:top w:val="single" w:sz="4" w:space="0" w:color="auto"/>
              <w:left w:val="single" w:sz="4" w:space="0" w:color="auto"/>
              <w:right w:val="single" w:sz="4" w:space="0" w:color="auto"/>
            </w:tcBorders>
          </w:tcPr>
          <w:p w14:paraId="0FD9E0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CEDB89" w14:textId="77777777" w:rsidTr="00547111">
        <w:tc>
          <w:tcPr>
            <w:tcW w:w="9641" w:type="dxa"/>
            <w:gridSpan w:val="9"/>
            <w:tcBorders>
              <w:left w:val="single" w:sz="4" w:space="0" w:color="auto"/>
              <w:right w:val="single" w:sz="4" w:space="0" w:color="auto"/>
            </w:tcBorders>
          </w:tcPr>
          <w:p w14:paraId="01AAE2E3" w14:textId="77777777" w:rsidR="001E41F3" w:rsidRDefault="001E41F3">
            <w:pPr>
              <w:pStyle w:val="CRCoverPage"/>
              <w:spacing w:after="0"/>
              <w:jc w:val="center"/>
              <w:rPr>
                <w:noProof/>
              </w:rPr>
            </w:pPr>
            <w:r>
              <w:rPr>
                <w:b/>
                <w:noProof/>
                <w:sz w:val="32"/>
              </w:rPr>
              <w:t>CHANGE REQUEST</w:t>
            </w:r>
          </w:p>
        </w:tc>
      </w:tr>
      <w:tr w:rsidR="001E41F3" w14:paraId="0F3A591C" w14:textId="77777777" w:rsidTr="00547111">
        <w:tc>
          <w:tcPr>
            <w:tcW w:w="9641" w:type="dxa"/>
            <w:gridSpan w:val="9"/>
            <w:tcBorders>
              <w:left w:val="single" w:sz="4" w:space="0" w:color="auto"/>
              <w:right w:val="single" w:sz="4" w:space="0" w:color="auto"/>
            </w:tcBorders>
          </w:tcPr>
          <w:p w14:paraId="01C8CBAD" w14:textId="77777777" w:rsidR="001E41F3" w:rsidRDefault="001E41F3">
            <w:pPr>
              <w:pStyle w:val="CRCoverPage"/>
              <w:spacing w:after="0"/>
              <w:rPr>
                <w:noProof/>
                <w:sz w:val="8"/>
                <w:szCs w:val="8"/>
              </w:rPr>
            </w:pPr>
          </w:p>
        </w:tc>
      </w:tr>
      <w:tr w:rsidR="001E41F3" w14:paraId="015B940C" w14:textId="77777777" w:rsidTr="00547111">
        <w:tc>
          <w:tcPr>
            <w:tcW w:w="142" w:type="dxa"/>
            <w:tcBorders>
              <w:left w:val="single" w:sz="4" w:space="0" w:color="auto"/>
            </w:tcBorders>
          </w:tcPr>
          <w:p w14:paraId="4C792F8F" w14:textId="77777777" w:rsidR="001E41F3" w:rsidRDefault="001E41F3">
            <w:pPr>
              <w:pStyle w:val="CRCoverPage"/>
              <w:spacing w:after="0"/>
              <w:jc w:val="right"/>
              <w:rPr>
                <w:noProof/>
              </w:rPr>
            </w:pPr>
          </w:p>
        </w:tc>
        <w:tc>
          <w:tcPr>
            <w:tcW w:w="1559" w:type="dxa"/>
            <w:shd w:val="pct30" w:color="FFFF00" w:fill="auto"/>
          </w:tcPr>
          <w:p w14:paraId="60226E1E" w14:textId="77777777" w:rsidR="001E41F3" w:rsidRPr="00410371" w:rsidRDefault="00620352" w:rsidP="00E13F3D">
            <w:pPr>
              <w:pStyle w:val="CRCoverPage"/>
              <w:spacing w:after="0"/>
              <w:jc w:val="right"/>
              <w:rPr>
                <w:b/>
                <w:noProof/>
                <w:sz w:val="28"/>
              </w:rPr>
            </w:pPr>
            <w:r>
              <w:rPr>
                <w:b/>
                <w:noProof/>
                <w:sz w:val="28"/>
              </w:rPr>
              <w:t>3</w:t>
            </w:r>
            <w:r w:rsidR="00F41382">
              <w:rPr>
                <w:b/>
                <w:noProof/>
                <w:sz w:val="28"/>
              </w:rPr>
              <w:t>7</w:t>
            </w:r>
            <w:r>
              <w:rPr>
                <w:b/>
                <w:noProof/>
                <w:sz w:val="28"/>
              </w:rPr>
              <w:t>.</w:t>
            </w:r>
            <w:r w:rsidR="00944909">
              <w:rPr>
                <w:b/>
                <w:noProof/>
                <w:sz w:val="28"/>
              </w:rPr>
              <w:t>14</w:t>
            </w:r>
            <w:r w:rsidR="003A64C0">
              <w:rPr>
                <w:b/>
                <w:noProof/>
                <w:sz w:val="28"/>
              </w:rPr>
              <w:t>1</w:t>
            </w:r>
          </w:p>
        </w:tc>
        <w:tc>
          <w:tcPr>
            <w:tcW w:w="709" w:type="dxa"/>
          </w:tcPr>
          <w:p w14:paraId="23E76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81AF43" w14:textId="6B8D3524" w:rsidR="001E41F3" w:rsidRPr="00410371" w:rsidRDefault="003B3791" w:rsidP="00547111">
            <w:pPr>
              <w:pStyle w:val="CRCoverPage"/>
              <w:spacing w:after="0"/>
              <w:rPr>
                <w:noProof/>
              </w:rPr>
            </w:pPr>
            <w:r>
              <w:rPr>
                <w:b/>
                <w:noProof/>
                <w:sz w:val="28"/>
              </w:rPr>
              <w:t>0944</w:t>
            </w:r>
          </w:p>
        </w:tc>
        <w:tc>
          <w:tcPr>
            <w:tcW w:w="709" w:type="dxa"/>
          </w:tcPr>
          <w:p w14:paraId="2D2DA5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40C0F6" w14:textId="77777777" w:rsidR="001E41F3" w:rsidRPr="00410371" w:rsidRDefault="00620352" w:rsidP="00E13F3D">
            <w:pPr>
              <w:pStyle w:val="CRCoverPage"/>
              <w:spacing w:after="0"/>
              <w:jc w:val="center"/>
              <w:rPr>
                <w:b/>
                <w:noProof/>
              </w:rPr>
            </w:pPr>
            <w:r>
              <w:rPr>
                <w:b/>
                <w:noProof/>
                <w:sz w:val="28"/>
              </w:rPr>
              <w:t>-</w:t>
            </w:r>
          </w:p>
        </w:tc>
        <w:tc>
          <w:tcPr>
            <w:tcW w:w="2410" w:type="dxa"/>
          </w:tcPr>
          <w:p w14:paraId="0E3787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819B" w14:textId="77777777" w:rsidR="001E41F3" w:rsidRPr="00410371" w:rsidRDefault="0070683D">
            <w:pPr>
              <w:pStyle w:val="CRCoverPage"/>
              <w:spacing w:after="0"/>
              <w:jc w:val="center"/>
              <w:rPr>
                <w:noProof/>
                <w:sz w:val="28"/>
              </w:rPr>
            </w:pPr>
            <w:r>
              <w:rPr>
                <w:b/>
                <w:noProof/>
                <w:sz w:val="28"/>
              </w:rPr>
              <w:t>1</w:t>
            </w:r>
            <w:r w:rsidR="0022652E">
              <w:rPr>
                <w:b/>
                <w:noProof/>
                <w:sz w:val="28"/>
              </w:rPr>
              <w:t>4</w:t>
            </w:r>
            <w:r>
              <w:rPr>
                <w:b/>
                <w:noProof/>
                <w:sz w:val="28"/>
              </w:rPr>
              <w:t>.</w:t>
            </w:r>
            <w:r w:rsidR="0022652E">
              <w:rPr>
                <w:b/>
                <w:noProof/>
                <w:sz w:val="28"/>
              </w:rPr>
              <w:t>1</w:t>
            </w:r>
            <w:r w:rsidR="00181DD4">
              <w:rPr>
                <w:b/>
                <w:noProof/>
                <w:sz w:val="28"/>
              </w:rPr>
              <w:t>1</w:t>
            </w:r>
            <w:r>
              <w:rPr>
                <w:b/>
                <w:noProof/>
                <w:sz w:val="28"/>
              </w:rPr>
              <w:t>.0</w:t>
            </w:r>
          </w:p>
        </w:tc>
        <w:tc>
          <w:tcPr>
            <w:tcW w:w="143" w:type="dxa"/>
            <w:tcBorders>
              <w:right w:val="single" w:sz="4" w:space="0" w:color="auto"/>
            </w:tcBorders>
          </w:tcPr>
          <w:p w14:paraId="422ADC8B" w14:textId="77777777" w:rsidR="001E41F3" w:rsidRDefault="001E41F3">
            <w:pPr>
              <w:pStyle w:val="CRCoverPage"/>
              <w:spacing w:after="0"/>
              <w:rPr>
                <w:noProof/>
              </w:rPr>
            </w:pPr>
          </w:p>
        </w:tc>
      </w:tr>
      <w:tr w:rsidR="001E41F3" w14:paraId="2CC17996" w14:textId="77777777" w:rsidTr="00547111">
        <w:tc>
          <w:tcPr>
            <w:tcW w:w="9641" w:type="dxa"/>
            <w:gridSpan w:val="9"/>
            <w:tcBorders>
              <w:left w:val="single" w:sz="4" w:space="0" w:color="auto"/>
              <w:right w:val="single" w:sz="4" w:space="0" w:color="auto"/>
            </w:tcBorders>
          </w:tcPr>
          <w:p w14:paraId="314B31C7" w14:textId="77777777" w:rsidR="001E41F3" w:rsidRDefault="001E41F3">
            <w:pPr>
              <w:pStyle w:val="CRCoverPage"/>
              <w:spacing w:after="0"/>
              <w:rPr>
                <w:noProof/>
              </w:rPr>
            </w:pPr>
          </w:p>
        </w:tc>
      </w:tr>
      <w:tr w:rsidR="001E41F3" w14:paraId="71E87A0F" w14:textId="77777777" w:rsidTr="00547111">
        <w:tc>
          <w:tcPr>
            <w:tcW w:w="9641" w:type="dxa"/>
            <w:gridSpan w:val="9"/>
            <w:tcBorders>
              <w:top w:val="single" w:sz="4" w:space="0" w:color="auto"/>
            </w:tcBorders>
          </w:tcPr>
          <w:p w14:paraId="15622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4C04D5" w14:textId="77777777" w:rsidTr="00547111">
        <w:tc>
          <w:tcPr>
            <w:tcW w:w="9641" w:type="dxa"/>
            <w:gridSpan w:val="9"/>
          </w:tcPr>
          <w:p w14:paraId="7E9F88B2" w14:textId="77777777" w:rsidR="001E41F3" w:rsidRDefault="001E41F3">
            <w:pPr>
              <w:pStyle w:val="CRCoverPage"/>
              <w:spacing w:after="0"/>
              <w:rPr>
                <w:noProof/>
                <w:sz w:val="8"/>
                <w:szCs w:val="8"/>
              </w:rPr>
            </w:pPr>
          </w:p>
        </w:tc>
      </w:tr>
    </w:tbl>
    <w:p w14:paraId="046236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9D0DB" w14:textId="77777777" w:rsidTr="00A7671C">
        <w:tc>
          <w:tcPr>
            <w:tcW w:w="2835" w:type="dxa"/>
          </w:tcPr>
          <w:p w14:paraId="46C130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6C72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EF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738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ED385" w14:textId="77777777" w:rsidR="00F25D98" w:rsidRDefault="00F25D98" w:rsidP="001E41F3">
            <w:pPr>
              <w:pStyle w:val="CRCoverPage"/>
              <w:spacing w:after="0"/>
              <w:jc w:val="center"/>
              <w:rPr>
                <w:b/>
                <w:caps/>
                <w:noProof/>
              </w:rPr>
            </w:pPr>
          </w:p>
        </w:tc>
        <w:tc>
          <w:tcPr>
            <w:tcW w:w="2126" w:type="dxa"/>
          </w:tcPr>
          <w:p w14:paraId="6D256C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D68A2"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4A93FB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27EDE" w14:textId="77777777" w:rsidR="00F25D98" w:rsidRDefault="00F25D98" w:rsidP="001E41F3">
            <w:pPr>
              <w:pStyle w:val="CRCoverPage"/>
              <w:spacing w:after="0"/>
              <w:jc w:val="center"/>
              <w:rPr>
                <w:b/>
                <w:bCs/>
                <w:caps/>
                <w:noProof/>
              </w:rPr>
            </w:pPr>
          </w:p>
        </w:tc>
      </w:tr>
    </w:tbl>
    <w:p w14:paraId="3B0E42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BD44EC" w14:textId="77777777" w:rsidTr="00547111">
        <w:tc>
          <w:tcPr>
            <w:tcW w:w="9640" w:type="dxa"/>
            <w:gridSpan w:val="11"/>
          </w:tcPr>
          <w:p w14:paraId="2D2BDCAB" w14:textId="77777777" w:rsidR="001E41F3" w:rsidRDefault="001E41F3">
            <w:pPr>
              <w:pStyle w:val="CRCoverPage"/>
              <w:spacing w:after="0"/>
              <w:rPr>
                <w:noProof/>
                <w:sz w:val="8"/>
                <w:szCs w:val="8"/>
              </w:rPr>
            </w:pPr>
          </w:p>
        </w:tc>
      </w:tr>
      <w:tr w:rsidR="001E41F3" w14:paraId="52D43FFC" w14:textId="77777777" w:rsidTr="00547111">
        <w:tc>
          <w:tcPr>
            <w:tcW w:w="1843" w:type="dxa"/>
            <w:tcBorders>
              <w:top w:val="single" w:sz="4" w:space="0" w:color="auto"/>
              <w:left w:val="single" w:sz="4" w:space="0" w:color="auto"/>
            </w:tcBorders>
          </w:tcPr>
          <w:p w14:paraId="2609B9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DCF3D" w14:textId="77777777" w:rsidR="001E41F3" w:rsidRDefault="00181DD4">
            <w:pPr>
              <w:pStyle w:val="CRCoverPage"/>
              <w:spacing w:after="0"/>
              <w:ind w:left="100"/>
              <w:rPr>
                <w:noProof/>
              </w:rPr>
            </w:pPr>
            <w:r>
              <w:t>CR to TS 37.141: Clarification on m</w:t>
            </w:r>
            <w:r w:rsidRPr="002A59B1">
              <w:t>anufacturer's declaration</w:t>
            </w:r>
            <w:r>
              <w:t xml:space="preserve"> of </w:t>
            </w:r>
            <w:r w:rsidRPr="002A59B1">
              <w:t>the number of supported NB-IoT</w:t>
            </w:r>
            <w:r>
              <w:t xml:space="preserve"> carriers</w:t>
            </w:r>
          </w:p>
        </w:tc>
      </w:tr>
      <w:tr w:rsidR="001E41F3" w14:paraId="3138D928" w14:textId="77777777" w:rsidTr="00547111">
        <w:tc>
          <w:tcPr>
            <w:tcW w:w="1843" w:type="dxa"/>
            <w:tcBorders>
              <w:left w:val="single" w:sz="4" w:space="0" w:color="auto"/>
            </w:tcBorders>
          </w:tcPr>
          <w:p w14:paraId="33A784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EC002" w14:textId="77777777" w:rsidR="001E41F3" w:rsidRDefault="001E41F3">
            <w:pPr>
              <w:pStyle w:val="CRCoverPage"/>
              <w:spacing w:after="0"/>
              <w:rPr>
                <w:noProof/>
                <w:sz w:val="8"/>
                <w:szCs w:val="8"/>
              </w:rPr>
            </w:pPr>
          </w:p>
        </w:tc>
      </w:tr>
      <w:tr w:rsidR="001E41F3" w14:paraId="4791F049" w14:textId="77777777" w:rsidTr="00547111">
        <w:tc>
          <w:tcPr>
            <w:tcW w:w="1843" w:type="dxa"/>
            <w:tcBorders>
              <w:left w:val="single" w:sz="4" w:space="0" w:color="auto"/>
            </w:tcBorders>
          </w:tcPr>
          <w:p w14:paraId="6CEF91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D974B" w14:textId="77777777" w:rsidR="001E41F3" w:rsidRDefault="0070683D">
            <w:pPr>
              <w:pStyle w:val="CRCoverPage"/>
              <w:spacing w:after="0"/>
              <w:ind w:left="100"/>
              <w:rPr>
                <w:noProof/>
              </w:rPr>
            </w:pPr>
            <w:r w:rsidRPr="0070683D">
              <w:rPr>
                <w:noProof/>
              </w:rPr>
              <w:t>Nokia, Nokia Shanghai Bell</w:t>
            </w:r>
          </w:p>
        </w:tc>
      </w:tr>
      <w:tr w:rsidR="001E41F3" w14:paraId="0222A12B" w14:textId="77777777" w:rsidTr="00547111">
        <w:tc>
          <w:tcPr>
            <w:tcW w:w="1843" w:type="dxa"/>
            <w:tcBorders>
              <w:left w:val="single" w:sz="4" w:space="0" w:color="auto"/>
            </w:tcBorders>
          </w:tcPr>
          <w:p w14:paraId="44BC0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5F0C5" w14:textId="77777777" w:rsidR="001E41F3" w:rsidRDefault="0070683D" w:rsidP="00547111">
            <w:pPr>
              <w:pStyle w:val="CRCoverPage"/>
              <w:spacing w:after="0"/>
              <w:ind w:left="100"/>
              <w:rPr>
                <w:noProof/>
              </w:rPr>
            </w:pPr>
            <w:r>
              <w:rPr>
                <w:noProof/>
              </w:rPr>
              <w:t>R4</w:t>
            </w:r>
          </w:p>
        </w:tc>
      </w:tr>
      <w:tr w:rsidR="001E41F3" w14:paraId="01419FAF" w14:textId="77777777" w:rsidTr="00547111">
        <w:tc>
          <w:tcPr>
            <w:tcW w:w="1843" w:type="dxa"/>
            <w:tcBorders>
              <w:left w:val="single" w:sz="4" w:space="0" w:color="auto"/>
            </w:tcBorders>
          </w:tcPr>
          <w:p w14:paraId="058D9B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EF59F" w14:textId="77777777" w:rsidR="001E41F3" w:rsidRDefault="001E41F3">
            <w:pPr>
              <w:pStyle w:val="CRCoverPage"/>
              <w:spacing w:after="0"/>
              <w:rPr>
                <w:noProof/>
                <w:sz w:val="8"/>
                <w:szCs w:val="8"/>
              </w:rPr>
            </w:pPr>
          </w:p>
        </w:tc>
      </w:tr>
      <w:tr w:rsidR="001E41F3" w14:paraId="7DECDDD4" w14:textId="77777777" w:rsidTr="00547111">
        <w:tc>
          <w:tcPr>
            <w:tcW w:w="1843" w:type="dxa"/>
            <w:tcBorders>
              <w:left w:val="single" w:sz="4" w:space="0" w:color="auto"/>
            </w:tcBorders>
          </w:tcPr>
          <w:p w14:paraId="4D97B9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AF944B" w14:textId="77777777" w:rsidR="001E41F3" w:rsidRDefault="00181DD4">
            <w:pPr>
              <w:pStyle w:val="CRCoverPage"/>
              <w:spacing w:after="0"/>
              <w:ind w:left="100"/>
              <w:rPr>
                <w:noProof/>
              </w:rPr>
            </w:pPr>
            <w:r w:rsidRPr="0070683D">
              <w:rPr>
                <w:noProof/>
              </w:rPr>
              <w:t>NB_IOT-Perf</w:t>
            </w:r>
          </w:p>
        </w:tc>
        <w:tc>
          <w:tcPr>
            <w:tcW w:w="567" w:type="dxa"/>
            <w:tcBorders>
              <w:left w:val="nil"/>
            </w:tcBorders>
          </w:tcPr>
          <w:p w14:paraId="7AD8EAF7" w14:textId="77777777" w:rsidR="001E41F3" w:rsidRDefault="001E41F3">
            <w:pPr>
              <w:pStyle w:val="CRCoverPage"/>
              <w:spacing w:after="0"/>
              <w:ind w:right="100"/>
              <w:rPr>
                <w:noProof/>
              </w:rPr>
            </w:pPr>
          </w:p>
        </w:tc>
        <w:tc>
          <w:tcPr>
            <w:tcW w:w="1417" w:type="dxa"/>
            <w:gridSpan w:val="3"/>
            <w:tcBorders>
              <w:left w:val="nil"/>
            </w:tcBorders>
          </w:tcPr>
          <w:p w14:paraId="6EBB1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1801F" w14:textId="0A5B8E31"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224CA8">
              <w:rPr>
                <w:noProof/>
              </w:rPr>
              <w:t>8</w:t>
            </w:r>
            <w:r>
              <w:rPr>
                <w:noProof/>
              </w:rPr>
              <w:t>-</w:t>
            </w:r>
            <w:r w:rsidR="002F6BE4">
              <w:rPr>
                <w:noProof/>
              </w:rPr>
              <w:t>26</w:t>
            </w:r>
          </w:p>
        </w:tc>
      </w:tr>
      <w:tr w:rsidR="001E41F3" w14:paraId="1B747861" w14:textId="77777777" w:rsidTr="00547111">
        <w:tc>
          <w:tcPr>
            <w:tcW w:w="1843" w:type="dxa"/>
            <w:tcBorders>
              <w:left w:val="single" w:sz="4" w:space="0" w:color="auto"/>
            </w:tcBorders>
          </w:tcPr>
          <w:p w14:paraId="0307138B" w14:textId="77777777" w:rsidR="001E41F3" w:rsidRDefault="001E41F3">
            <w:pPr>
              <w:pStyle w:val="CRCoverPage"/>
              <w:spacing w:after="0"/>
              <w:rPr>
                <w:b/>
                <w:i/>
                <w:noProof/>
                <w:sz w:val="8"/>
                <w:szCs w:val="8"/>
              </w:rPr>
            </w:pPr>
          </w:p>
        </w:tc>
        <w:tc>
          <w:tcPr>
            <w:tcW w:w="1986" w:type="dxa"/>
            <w:gridSpan w:val="4"/>
          </w:tcPr>
          <w:p w14:paraId="418562FC" w14:textId="77777777" w:rsidR="001E41F3" w:rsidRDefault="001E41F3">
            <w:pPr>
              <w:pStyle w:val="CRCoverPage"/>
              <w:spacing w:after="0"/>
              <w:rPr>
                <w:noProof/>
                <w:sz w:val="8"/>
                <w:szCs w:val="8"/>
              </w:rPr>
            </w:pPr>
          </w:p>
        </w:tc>
        <w:tc>
          <w:tcPr>
            <w:tcW w:w="2267" w:type="dxa"/>
            <w:gridSpan w:val="2"/>
          </w:tcPr>
          <w:p w14:paraId="35332CD3" w14:textId="77777777" w:rsidR="001E41F3" w:rsidRDefault="001E41F3">
            <w:pPr>
              <w:pStyle w:val="CRCoverPage"/>
              <w:spacing w:after="0"/>
              <w:rPr>
                <w:noProof/>
                <w:sz w:val="8"/>
                <w:szCs w:val="8"/>
              </w:rPr>
            </w:pPr>
          </w:p>
        </w:tc>
        <w:tc>
          <w:tcPr>
            <w:tcW w:w="1417" w:type="dxa"/>
            <w:gridSpan w:val="3"/>
          </w:tcPr>
          <w:p w14:paraId="074B6BE1" w14:textId="77777777" w:rsidR="001E41F3" w:rsidRDefault="001E41F3">
            <w:pPr>
              <w:pStyle w:val="CRCoverPage"/>
              <w:spacing w:after="0"/>
              <w:rPr>
                <w:noProof/>
                <w:sz w:val="8"/>
                <w:szCs w:val="8"/>
              </w:rPr>
            </w:pPr>
          </w:p>
        </w:tc>
        <w:tc>
          <w:tcPr>
            <w:tcW w:w="2127" w:type="dxa"/>
            <w:tcBorders>
              <w:right w:val="single" w:sz="4" w:space="0" w:color="auto"/>
            </w:tcBorders>
          </w:tcPr>
          <w:p w14:paraId="73764651" w14:textId="77777777" w:rsidR="001E41F3" w:rsidRDefault="001E41F3">
            <w:pPr>
              <w:pStyle w:val="CRCoverPage"/>
              <w:spacing w:after="0"/>
              <w:rPr>
                <w:noProof/>
                <w:sz w:val="8"/>
                <w:szCs w:val="8"/>
              </w:rPr>
            </w:pPr>
          </w:p>
        </w:tc>
      </w:tr>
      <w:tr w:rsidR="001E41F3" w14:paraId="0FA8A2BB" w14:textId="77777777" w:rsidTr="00547111">
        <w:trPr>
          <w:cantSplit/>
        </w:trPr>
        <w:tc>
          <w:tcPr>
            <w:tcW w:w="1843" w:type="dxa"/>
            <w:tcBorders>
              <w:left w:val="single" w:sz="4" w:space="0" w:color="auto"/>
            </w:tcBorders>
          </w:tcPr>
          <w:p w14:paraId="5E3AEA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521BE0" w14:textId="77777777" w:rsidR="001E41F3" w:rsidRDefault="00181DD4" w:rsidP="00D24991">
            <w:pPr>
              <w:pStyle w:val="CRCoverPage"/>
              <w:spacing w:after="0"/>
              <w:ind w:left="100" w:right="-609"/>
              <w:rPr>
                <w:b/>
                <w:noProof/>
              </w:rPr>
            </w:pPr>
            <w:r>
              <w:rPr>
                <w:b/>
                <w:noProof/>
              </w:rPr>
              <w:t>A</w:t>
            </w:r>
          </w:p>
        </w:tc>
        <w:tc>
          <w:tcPr>
            <w:tcW w:w="3402" w:type="dxa"/>
            <w:gridSpan w:val="5"/>
            <w:tcBorders>
              <w:left w:val="nil"/>
            </w:tcBorders>
          </w:tcPr>
          <w:p w14:paraId="0A041B33" w14:textId="77777777" w:rsidR="001E41F3" w:rsidRDefault="001E41F3">
            <w:pPr>
              <w:pStyle w:val="CRCoverPage"/>
              <w:spacing w:after="0"/>
              <w:rPr>
                <w:noProof/>
              </w:rPr>
            </w:pPr>
          </w:p>
        </w:tc>
        <w:tc>
          <w:tcPr>
            <w:tcW w:w="1417" w:type="dxa"/>
            <w:gridSpan w:val="3"/>
            <w:tcBorders>
              <w:left w:val="nil"/>
            </w:tcBorders>
          </w:tcPr>
          <w:p w14:paraId="5A9417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A9E52" w14:textId="77777777" w:rsidR="001E41F3" w:rsidRDefault="0070683D">
            <w:pPr>
              <w:pStyle w:val="CRCoverPage"/>
              <w:spacing w:after="0"/>
              <w:ind w:left="100"/>
              <w:rPr>
                <w:noProof/>
              </w:rPr>
            </w:pPr>
            <w:r>
              <w:rPr>
                <w:noProof/>
              </w:rPr>
              <w:t>Rel-1</w:t>
            </w:r>
            <w:r w:rsidR="00282E9A">
              <w:rPr>
                <w:noProof/>
              </w:rPr>
              <w:t>4</w:t>
            </w:r>
          </w:p>
        </w:tc>
      </w:tr>
      <w:tr w:rsidR="001E41F3" w14:paraId="58F6D773" w14:textId="77777777" w:rsidTr="00547111">
        <w:tc>
          <w:tcPr>
            <w:tcW w:w="1843" w:type="dxa"/>
            <w:tcBorders>
              <w:left w:val="single" w:sz="4" w:space="0" w:color="auto"/>
              <w:bottom w:val="single" w:sz="4" w:space="0" w:color="auto"/>
            </w:tcBorders>
          </w:tcPr>
          <w:p w14:paraId="5377ABFC" w14:textId="77777777" w:rsidR="001E41F3" w:rsidRDefault="001E41F3">
            <w:pPr>
              <w:pStyle w:val="CRCoverPage"/>
              <w:spacing w:after="0"/>
              <w:rPr>
                <w:b/>
                <w:i/>
                <w:noProof/>
              </w:rPr>
            </w:pPr>
          </w:p>
        </w:tc>
        <w:tc>
          <w:tcPr>
            <w:tcW w:w="4677" w:type="dxa"/>
            <w:gridSpan w:val="8"/>
            <w:tcBorders>
              <w:bottom w:val="single" w:sz="4" w:space="0" w:color="auto"/>
            </w:tcBorders>
          </w:tcPr>
          <w:p w14:paraId="310DCA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A7B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EE7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D23ACC" w14:textId="77777777" w:rsidTr="00547111">
        <w:tc>
          <w:tcPr>
            <w:tcW w:w="1843" w:type="dxa"/>
          </w:tcPr>
          <w:p w14:paraId="10B44287" w14:textId="77777777" w:rsidR="001E41F3" w:rsidRDefault="001E41F3">
            <w:pPr>
              <w:pStyle w:val="CRCoverPage"/>
              <w:spacing w:after="0"/>
              <w:rPr>
                <w:b/>
                <w:i/>
                <w:noProof/>
                <w:sz w:val="8"/>
                <w:szCs w:val="8"/>
              </w:rPr>
            </w:pPr>
          </w:p>
        </w:tc>
        <w:tc>
          <w:tcPr>
            <w:tcW w:w="7797" w:type="dxa"/>
            <w:gridSpan w:val="10"/>
          </w:tcPr>
          <w:p w14:paraId="6E68F029" w14:textId="77777777" w:rsidR="001E41F3" w:rsidRDefault="001E41F3">
            <w:pPr>
              <w:pStyle w:val="CRCoverPage"/>
              <w:spacing w:after="0"/>
              <w:rPr>
                <w:noProof/>
                <w:sz w:val="8"/>
                <w:szCs w:val="8"/>
              </w:rPr>
            </w:pPr>
          </w:p>
        </w:tc>
      </w:tr>
      <w:tr w:rsidR="00975EF2" w14:paraId="68BD7611" w14:textId="77777777" w:rsidTr="00547111">
        <w:tc>
          <w:tcPr>
            <w:tcW w:w="2694" w:type="dxa"/>
            <w:gridSpan w:val="2"/>
            <w:tcBorders>
              <w:top w:val="single" w:sz="4" w:space="0" w:color="auto"/>
              <w:left w:val="single" w:sz="4" w:space="0" w:color="auto"/>
            </w:tcBorders>
          </w:tcPr>
          <w:p w14:paraId="7E267F25" w14:textId="77777777" w:rsidR="00975EF2" w:rsidRDefault="00975EF2" w:rsidP="00975E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8A2E2" w14:textId="4978DB7A" w:rsidR="00975EF2" w:rsidRDefault="00975EF2" w:rsidP="00975EF2">
            <w:pPr>
              <w:pStyle w:val="CRCoverPage"/>
              <w:spacing w:after="0"/>
              <w:ind w:left="100"/>
              <w:rPr>
                <w:noProof/>
                <w:lang w:val="fr-FR"/>
              </w:rPr>
            </w:pPr>
            <w:r>
              <w:rPr>
                <w:noProof/>
                <w:lang w:val="fr-FR"/>
              </w:rPr>
              <w:t>The term ‘NB-IoT PRBs’ is used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 </w:t>
            </w:r>
            <w:proofErr w:type="spellStart"/>
            <w:r>
              <w:rPr>
                <w:lang w:val="fr-FR"/>
              </w:rPr>
              <w:t>while</w:t>
            </w:r>
            <w:proofErr w:type="spellEnd"/>
            <w:r>
              <w:rPr>
                <w:lang w:val="fr-FR"/>
              </w:rPr>
              <w:t xml:space="preserve"> the </w:t>
            </w:r>
            <w:proofErr w:type="spellStart"/>
            <w:r>
              <w:rPr>
                <w:lang w:val="fr-FR"/>
              </w:rPr>
              <w:t>term</w:t>
            </w:r>
            <w:proofErr w:type="spellEnd"/>
            <w:r>
              <w:rPr>
                <w:lang w:val="fr-FR"/>
              </w:rPr>
              <w:t xml:space="preserve"> ‘NB-IoT carriers’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test configurations</w:t>
            </w:r>
            <w:r w:rsidR="00B0473D">
              <w:rPr>
                <w:lang w:val="fr-FR"/>
              </w:rPr>
              <w:t xml:space="preserve"> for</w:t>
            </w:r>
            <w:r w:rsidR="00B0473D">
              <w:rPr>
                <w:noProof/>
                <w:lang w:val="fr-FR"/>
              </w:rPr>
              <w:t xml:space="preserve"> NB-IoT standalone operation</w:t>
            </w:r>
            <w:r>
              <w:rPr>
                <w:noProof/>
                <w:lang w:val="fr-FR"/>
              </w:rPr>
              <w:t xml:space="preserve">. This would create </w:t>
            </w:r>
            <w:r w:rsidR="00D231C8">
              <w:rPr>
                <w:noProof/>
                <w:lang w:val="fr-FR"/>
              </w:rPr>
              <w:t>ambiguity</w:t>
            </w:r>
            <w:r>
              <w:rPr>
                <w:noProof/>
                <w:lang w:val="fr-FR"/>
              </w:rPr>
              <w:t xml:space="preserve"> whether the two terms are equivalent, or this manufacturer’s</w:t>
            </w:r>
            <w:r>
              <w:rPr>
                <w:lang w:val="fr-FR"/>
              </w:rPr>
              <w:t xml:space="preserve"> </w:t>
            </w:r>
            <w:proofErr w:type="spellStart"/>
            <w:r>
              <w:rPr>
                <w:lang w:val="fr-FR"/>
              </w:rPr>
              <w:t>declaration</w:t>
            </w:r>
            <w:proofErr w:type="spellEnd"/>
            <w:r>
              <w:rPr>
                <w:noProof/>
                <w:lang w:val="fr-FR"/>
              </w:rPr>
              <w:t xml:space="preserve"> applies to </w:t>
            </w:r>
            <w:r w:rsidR="00B0473D">
              <w:rPr>
                <w:noProof/>
                <w:lang w:val="fr-FR"/>
              </w:rPr>
              <w:t xml:space="preserve">NB-IoT </w:t>
            </w:r>
            <w:r>
              <w:rPr>
                <w:noProof/>
                <w:lang w:val="fr-FR"/>
              </w:rPr>
              <w:t xml:space="preserve">in-band or guard band operation but not NB-IoT </w:t>
            </w:r>
            <w:r w:rsidR="00B0473D">
              <w:rPr>
                <w:noProof/>
                <w:lang w:val="fr-FR"/>
              </w:rPr>
              <w:t xml:space="preserve">standalone </w:t>
            </w:r>
            <w:r>
              <w:rPr>
                <w:noProof/>
                <w:lang w:val="fr-FR"/>
              </w:rPr>
              <w:t>operation. In TS 36.141, the term ‘NB-IoT carriers’ is used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w:t>
            </w:r>
          </w:p>
        </w:tc>
      </w:tr>
      <w:tr w:rsidR="00975EF2" w14:paraId="46A3D1E1" w14:textId="77777777" w:rsidTr="00547111">
        <w:tc>
          <w:tcPr>
            <w:tcW w:w="2694" w:type="dxa"/>
            <w:gridSpan w:val="2"/>
            <w:tcBorders>
              <w:left w:val="single" w:sz="4" w:space="0" w:color="auto"/>
            </w:tcBorders>
          </w:tcPr>
          <w:p w14:paraId="47674C55" w14:textId="77777777" w:rsidR="00975EF2" w:rsidRDefault="00975EF2" w:rsidP="00975EF2">
            <w:pPr>
              <w:pStyle w:val="CRCoverPage"/>
              <w:spacing w:after="0"/>
              <w:rPr>
                <w:b/>
                <w:i/>
                <w:noProof/>
                <w:sz w:val="8"/>
                <w:szCs w:val="8"/>
              </w:rPr>
            </w:pPr>
          </w:p>
        </w:tc>
        <w:tc>
          <w:tcPr>
            <w:tcW w:w="6946" w:type="dxa"/>
            <w:gridSpan w:val="9"/>
            <w:tcBorders>
              <w:right w:val="single" w:sz="4" w:space="0" w:color="auto"/>
            </w:tcBorders>
          </w:tcPr>
          <w:p w14:paraId="60E830C5" w14:textId="77777777" w:rsidR="00975EF2" w:rsidRDefault="00975EF2" w:rsidP="00975EF2">
            <w:pPr>
              <w:pStyle w:val="CRCoverPage"/>
              <w:spacing w:after="0"/>
              <w:rPr>
                <w:noProof/>
                <w:sz w:val="8"/>
                <w:szCs w:val="8"/>
                <w:lang w:val="fr-FR"/>
              </w:rPr>
            </w:pPr>
          </w:p>
        </w:tc>
      </w:tr>
      <w:tr w:rsidR="00975EF2" w14:paraId="70F7DF52" w14:textId="77777777" w:rsidTr="00547111">
        <w:tc>
          <w:tcPr>
            <w:tcW w:w="2694" w:type="dxa"/>
            <w:gridSpan w:val="2"/>
            <w:tcBorders>
              <w:left w:val="single" w:sz="4" w:space="0" w:color="auto"/>
            </w:tcBorders>
          </w:tcPr>
          <w:p w14:paraId="15B77630" w14:textId="77777777" w:rsidR="00975EF2" w:rsidRDefault="00975EF2" w:rsidP="00975E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DD3EC" w14:textId="77777777" w:rsidR="00975EF2" w:rsidRDefault="00975EF2" w:rsidP="00975EF2">
            <w:pPr>
              <w:pStyle w:val="CRCoverPage"/>
              <w:spacing w:after="0"/>
              <w:ind w:left="100"/>
              <w:rPr>
                <w:noProof/>
                <w:lang w:val="fr-FR"/>
              </w:rPr>
            </w:pPr>
            <w:proofErr w:type="spellStart"/>
            <w:r>
              <w:rPr>
                <w:rFonts w:cs="Arial"/>
                <w:bCs/>
                <w:lang w:val="fr-FR"/>
              </w:rPr>
              <w:t>Align</w:t>
            </w:r>
            <w:proofErr w:type="spellEnd"/>
            <w:r>
              <w:rPr>
                <w:rFonts w:cs="Arial"/>
                <w:bCs/>
                <w:lang w:val="fr-FR"/>
              </w:rPr>
              <w:t xml:space="preserve"> the </w:t>
            </w:r>
            <w:r>
              <w:rPr>
                <w:noProof/>
                <w:lang w:val="fr-FR"/>
              </w:rPr>
              <w:t>term to ‘NB-IoT carriers’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w:t>
            </w:r>
            <w:r>
              <w:rPr>
                <w:rFonts w:cs="Arial"/>
                <w:bCs/>
                <w:lang w:val="fr-FR"/>
              </w:rPr>
              <w:t>.</w:t>
            </w:r>
          </w:p>
        </w:tc>
      </w:tr>
      <w:tr w:rsidR="00975EF2" w14:paraId="290B8E93" w14:textId="77777777" w:rsidTr="00547111">
        <w:tc>
          <w:tcPr>
            <w:tcW w:w="2694" w:type="dxa"/>
            <w:gridSpan w:val="2"/>
            <w:tcBorders>
              <w:left w:val="single" w:sz="4" w:space="0" w:color="auto"/>
            </w:tcBorders>
          </w:tcPr>
          <w:p w14:paraId="703F3DC7" w14:textId="77777777" w:rsidR="00975EF2" w:rsidRDefault="00975EF2" w:rsidP="00975EF2">
            <w:pPr>
              <w:pStyle w:val="CRCoverPage"/>
              <w:spacing w:after="0"/>
              <w:rPr>
                <w:b/>
                <w:i/>
                <w:noProof/>
                <w:sz w:val="8"/>
                <w:szCs w:val="8"/>
              </w:rPr>
            </w:pPr>
          </w:p>
        </w:tc>
        <w:tc>
          <w:tcPr>
            <w:tcW w:w="6946" w:type="dxa"/>
            <w:gridSpan w:val="9"/>
            <w:tcBorders>
              <w:right w:val="single" w:sz="4" w:space="0" w:color="auto"/>
            </w:tcBorders>
          </w:tcPr>
          <w:p w14:paraId="4531F833" w14:textId="77777777" w:rsidR="00975EF2" w:rsidRDefault="00975EF2" w:rsidP="00975EF2">
            <w:pPr>
              <w:pStyle w:val="CRCoverPage"/>
              <w:spacing w:after="0"/>
              <w:rPr>
                <w:noProof/>
                <w:sz w:val="8"/>
                <w:szCs w:val="8"/>
                <w:lang w:val="fr-FR"/>
              </w:rPr>
            </w:pPr>
          </w:p>
        </w:tc>
      </w:tr>
      <w:tr w:rsidR="00975EF2" w14:paraId="315A0659" w14:textId="77777777" w:rsidTr="00547111">
        <w:tc>
          <w:tcPr>
            <w:tcW w:w="2694" w:type="dxa"/>
            <w:gridSpan w:val="2"/>
            <w:tcBorders>
              <w:left w:val="single" w:sz="4" w:space="0" w:color="auto"/>
              <w:bottom w:val="single" w:sz="4" w:space="0" w:color="auto"/>
            </w:tcBorders>
          </w:tcPr>
          <w:p w14:paraId="3B697345" w14:textId="77777777" w:rsidR="00975EF2" w:rsidRDefault="00975EF2" w:rsidP="00975E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7FE0C" w14:textId="77777777" w:rsidR="00975EF2" w:rsidRDefault="00975EF2" w:rsidP="00975EF2">
            <w:pPr>
              <w:pStyle w:val="CRCoverPage"/>
              <w:spacing w:after="0"/>
              <w:ind w:left="100"/>
              <w:rPr>
                <w:noProof/>
                <w:lang w:val="fr-FR"/>
              </w:rPr>
            </w:pPr>
            <w:r>
              <w:rPr>
                <w:noProof/>
                <w:lang w:val="fr-FR"/>
              </w:rPr>
              <w:t>Ambiguity remains and would lead to misinterpretation.</w:t>
            </w:r>
          </w:p>
        </w:tc>
      </w:tr>
      <w:tr w:rsidR="001E41F3" w14:paraId="1E89075D" w14:textId="77777777" w:rsidTr="00547111">
        <w:tc>
          <w:tcPr>
            <w:tcW w:w="2694" w:type="dxa"/>
            <w:gridSpan w:val="2"/>
          </w:tcPr>
          <w:p w14:paraId="65B26510" w14:textId="77777777" w:rsidR="001E41F3" w:rsidRDefault="001E41F3">
            <w:pPr>
              <w:pStyle w:val="CRCoverPage"/>
              <w:spacing w:after="0"/>
              <w:rPr>
                <w:b/>
                <w:i/>
                <w:noProof/>
                <w:sz w:val="8"/>
                <w:szCs w:val="8"/>
              </w:rPr>
            </w:pPr>
          </w:p>
        </w:tc>
        <w:tc>
          <w:tcPr>
            <w:tcW w:w="6946" w:type="dxa"/>
            <w:gridSpan w:val="9"/>
          </w:tcPr>
          <w:p w14:paraId="07DC03C3" w14:textId="77777777" w:rsidR="001E41F3" w:rsidRDefault="001E41F3">
            <w:pPr>
              <w:pStyle w:val="CRCoverPage"/>
              <w:spacing w:after="0"/>
              <w:rPr>
                <w:noProof/>
                <w:sz w:val="8"/>
                <w:szCs w:val="8"/>
              </w:rPr>
            </w:pPr>
          </w:p>
        </w:tc>
      </w:tr>
      <w:tr w:rsidR="001E41F3" w14:paraId="334D7F22" w14:textId="77777777" w:rsidTr="00547111">
        <w:tc>
          <w:tcPr>
            <w:tcW w:w="2694" w:type="dxa"/>
            <w:gridSpan w:val="2"/>
            <w:tcBorders>
              <w:top w:val="single" w:sz="4" w:space="0" w:color="auto"/>
              <w:left w:val="single" w:sz="4" w:space="0" w:color="auto"/>
            </w:tcBorders>
          </w:tcPr>
          <w:p w14:paraId="09EC45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44A91" w14:textId="77777777" w:rsidR="001E41F3" w:rsidRDefault="00181DD4">
            <w:pPr>
              <w:pStyle w:val="CRCoverPage"/>
              <w:spacing w:after="0"/>
              <w:ind w:left="100"/>
              <w:rPr>
                <w:noProof/>
              </w:rPr>
            </w:pPr>
            <w:r>
              <w:rPr>
                <w:noProof/>
              </w:rPr>
              <w:t>4.</w:t>
            </w:r>
            <w:r w:rsidR="000E5B0C">
              <w:rPr>
                <w:noProof/>
              </w:rPr>
              <w:t>6.1</w:t>
            </w:r>
          </w:p>
        </w:tc>
      </w:tr>
      <w:tr w:rsidR="001E41F3" w14:paraId="355BB37F" w14:textId="77777777" w:rsidTr="00547111">
        <w:tc>
          <w:tcPr>
            <w:tcW w:w="2694" w:type="dxa"/>
            <w:gridSpan w:val="2"/>
            <w:tcBorders>
              <w:left w:val="single" w:sz="4" w:space="0" w:color="auto"/>
            </w:tcBorders>
          </w:tcPr>
          <w:p w14:paraId="3F130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39FF1" w14:textId="77777777" w:rsidR="001E41F3" w:rsidRDefault="001E41F3">
            <w:pPr>
              <w:pStyle w:val="CRCoverPage"/>
              <w:spacing w:after="0"/>
              <w:rPr>
                <w:noProof/>
                <w:sz w:val="8"/>
                <w:szCs w:val="8"/>
              </w:rPr>
            </w:pPr>
          </w:p>
        </w:tc>
      </w:tr>
      <w:tr w:rsidR="001E41F3" w14:paraId="33B86DCD" w14:textId="77777777" w:rsidTr="00547111">
        <w:tc>
          <w:tcPr>
            <w:tcW w:w="2694" w:type="dxa"/>
            <w:gridSpan w:val="2"/>
            <w:tcBorders>
              <w:left w:val="single" w:sz="4" w:space="0" w:color="auto"/>
            </w:tcBorders>
          </w:tcPr>
          <w:p w14:paraId="1A01E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3AB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52CE6" w14:textId="77777777" w:rsidR="001E41F3" w:rsidRDefault="001E41F3">
            <w:pPr>
              <w:pStyle w:val="CRCoverPage"/>
              <w:spacing w:after="0"/>
              <w:jc w:val="center"/>
              <w:rPr>
                <w:b/>
                <w:caps/>
                <w:noProof/>
              </w:rPr>
            </w:pPr>
            <w:r>
              <w:rPr>
                <w:b/>
                <w:caps/>
                <w:noProof/>
              </w:rPr>
              <w:t>N</w:t>
            </w:r>
          </w:p>
        </w:tc>
        <w:tc>
          <w:tcPr>
            <w:tcW w:w="2977" w:type="dxa"/>
            <w:gridSpan w:val="4"/>
          </w:tcPr>
          <w:p w14:paraId="14E85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0E831" w14:textId="77777777" w:rsidR="001E41F3" w:rsidRDefault="001E41F3">
            <w:pPr>
              <w:pStyle w:val="CRCoverPage"/>
              <w:spacing w:after="0"/>
              <w:ind w:left="99"/>
              <w:rPr>
                <w:noProof/>
              </w:rPr>
            </w:pPr>
          </w:p>
        </w:tc>
      </w:tr>
      <w:tr w:rsidR="001E41F3" w14:paraId="071190DC" w14:textId="77777777" w:rsidTr="00547111">
        <w:tc>
          <w:tcPr>
            <w:tcW w:w="2694" w:type="dxa"/>
            <w:gridSpan w:val="2"/>
            <w:tcBorders>
              <w:left w:val="single" w:sz="4" w:space="0" w:color="auto"/>
            </w:tcBorders>
          </w:tcPr>
          <w:p w14:paraId="45592E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0C7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23BC4" w14:textId="77777777" w:rsidR="001E41F3" w:rsidRDefault="00211FDE">
            <w:pPr>
              <w:pStyle w:val="CRCoverPage"/>
              <w:spacing w:after="0"/>
              <w:jc w:val="center"/>
              <w:rPr>
                <w:b/>
                <w:caps/>
                <w:noProof/>
              </w:rPr>
            </w:pPr>
            <w:r>
              <w:rPr>
                <w:b/>
                <w:caps/>
                <w:noProof/>
              </w:rPr>
              <w:t>X</w:t>
            </w:r>
          </w:p>
        </w:tc>
        <w:tc>
          <w:tcPr>
            <w:tcW w:w="2977" w:type="dxa"/>
            <w:gridSpan w:val="4"/>
          </w:tcPr>
          <w:p w14:paraId="621BAD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D3B69D"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1729157" w14:textId="77777777" w:rsidTr="00547111">
        <w:tc>
          <w:tcPr>
            <w:tcW w:w="2694" w:type="dxa"/>
            <w:gridSpan w:val="2"/>
            <w:tcBorders>
              <w:left w:val="single" w:sz="4" w:space="0" w:color="auto"/>
            </w:tcBorders>
          </w:tcPr>
          <w:p w14:paraId="47EF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FD0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EE6A3" w14:textId="77777777" w:rsidR="001E41F3" w:rsidRDefault="00211FDE">
            <w:pPr>
              <w:pStyle w:val="CRCoverPage"/>
              <w:spacing w:after="0"/>
              <w:jc w:val="center"/>
              <w:rPr>
                <w:b/>
                <w:caps/>
                <w:noProof/>
              </w:rPr>
            </w:pPr>
            <w:r>
              <w:rPr>
                <w:b/>
                <w:caps/>
                <w:noProof/>
              </w:rPr>
              <w:t>X</w:t>
            </w:r>
          </w:p>
        </w:tc>
        <w:tc>
          <w:tcPr>
            <w:tcW w:w="2977" w:type="dxa"/>
            <w:gridSpan w:val="4"/>
          </w:tcPr>
          <w:p w14:paraId="7272E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9A3ED"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144388B5" w14:textId="77777777" w:rsidTr="00547111">
        <w:tc>
          <w:tcPr>
            <w:tcW w:w="2694" w:type="dxa"/>
            <w:gridSpan w:val="2"/>
            <w:tcBorders>
              <w:left w:val="single" w:sz="4" w:space="0" w:color="auto"/>
            </w:tcBorders>
          </w:tcPr>
          <w:p w14:paraId="033E93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9CD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69A8F" w14:textId="77777777" w:rsidR="001E41F3" w:rsidRDefault="0070683D">
            <w:pPr>
              <w:pStyle w:val="CRCoverPage"/>
              <w:spacing w:after="0"/>
              <w:jc w:val="center"/>
              <w:rPr>
                <w:b/>
                <w:caps/>
                <w:noProof/>
              </w:rPr>
            </w:pPr>
            <w:r>
              <w:rPr>
                <w:b/>
                <w:caps/>
                <w:noProof/>
              </w:rPr>
              <w:t>X</w:t>
            </w:r>
          </w:p>
        </w:tc>
        <w:tc>
          <w:tcPr>
            <w:tcW w:w="2977" w:type="dxa"/>
            <w:gridSpan w:val="4"/>
          </w:tcPr>
          <w:p w14:paraId="20A42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603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3B7378" w14:textId="77777777" w:rsidTr="008863B9">
        <w:tc>
          <w:tcPr>
            <w:tcW w:w="2694" w:type="dxa"/>
            <w:gridSpan w:val="2"/>
            <w:tcBorders>
              <w:left w:val="single" w:sz="4" w:space="0" w:color="auto"/>
            </w:tcBorders>
          </w:tcPr>
          <w:p w14:paraId="7DE03708" w14:textId="77777777" w:rsidR="001E41F3" w:rsidRDefault="001E41F3">
            <w:pPr>
              <w:pStyle w:val="CRCoverPage"/>
              <w:spacing w:after="0"/>
              <w:rPr>
                <w:b/>
                <w:i/>
                <w:noProof/>
              </w:rPr>
            </w:pPr>
          </w:p>
        </w:tc>
        <w:tc>
          <w:tcPr>
            <w:tcW w:w="6946" w:type="dxa"/>
            <w:gridSpan w:val="9"/>
            <w:tcBorders>
              <w:right w:val="single" w:sz="4" w:space="0" w:color="auto"/>
            </w:tcBorders>
          </w:tcPr>
          <w:p w14:paraId="1DAC1F5A" w14:textId="77777777" w:rsidR="001E41F3" w:rsidRDefault="001E41F3">
            <w:pPr>
              <w:pStyle w:val="CRCoverPage"/>
              <w:spacing w:after="0"/>
              <w:rPr>
                <w:noProof/>
              </w:rPr>
            </w:pPr>
          </w:p>
        </w:tc>
      </w:tr>
      <w:tr w:rsidR="001E41F3" w14:paraId="7ECBDC02" w14:textId="77777777" w:rsidTr="008863B9">
        <w:tc>
          <w:tcPr>
            <w:tcW w:w="2694" w:type="dxa"/>
            <w:gridSpan w:val="2"/>
            <w:tcBorders>
              <w:left w:val="single" w:sz="4" w:space="0" w:color="auto"/>
              <w:bottom w:val="single" w:sz="4" w:space="0" w:color="auto"/>
            </w:tcBorders>
          </w:tcPr>
          <w:p w14:paraId="56C9B0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71E23" w14:textId="77777777" w:rsidR="001E41F3" w:rsidRDefault="001E41F3">
            <w:pPr>
              <w:pStyle w:val="CRCoverPage"/>
              <w:spacing w:after="0"/>
              <w:ind w:left="100"/>
              <w:rPr>
                <w:noProof/>
              </w:rPr>
            </w:pPr>
          </w:p>
        </w:tc>
      </w:tr>
      <w:tr w:rsidR="008863B9" w:rsidRPr="008863B9" w14:paraId="35A896D8" w14:textId="77777777" w:rsidTr="008863B9">
        <w:tc>
          <w:tcPr>
            <w:tcW w:w="2694" w:type="dxa"/>
            <w:gridSpan w:val="2"/>
            <w:tcBorders>
              <w:top w:val="single" w:sz="4" w:space="0" w:color="auto"/>
              <w:bottom w:val="single" w:sz="4" w:space="0" w:color="auto"/>
            </w:tcBorders>
          </w:tcPr>
          <w:p w14:paraId="6DC43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1390D9" w14:textId="77777777" w:rsidR="008863B9" w:rsidRPr="008863B9" w:rsidRDefault="008863B9">
            <w:pPr>
              <w:pStyle w:val="CRCoverPage"/>
              <w:spacing w:after="0"/>
              <w:ind w:left="100"/>
              <w:rPr>
                <w:noProof/>
                <w:sz w:val="8"/>
                <w:szCs w:val="8"/>
              </w:rPr>
            </w:pPr>
          </w:p>
        </w:tc>
      </w:tr>
      <w:tr w:rsidR="008863B9" w14:paraId="19E7647C" w14:textId="77777777" w:rsidTr="008863B9">
        <w:tc>
          <w:tcPr>
            <w:tcW w:w="2694" w:type="dxa"/>
            <w:gridSpan w:val="2"/>
            <w:tcBorders>
              <w:top w:val="single" w:sz="4" w:space="0" w:color="auto"/>
              <w:left w:val="single" w:sz="4" w:space="0" w:color="auto"/>
              <w:bottom w:val="single" w:sz="4" w:space="0" w:color="auto"/>
            </w:tcBorders>
          </w:tcPr>
          <w:p w14:paraId="1FAFB7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724B1" w14:textId="77777777" w:rsidR="008863B9" w:rsidRDefault="008863B9">
            <w:pPr>
              <w:pStyle w:val="CRCoverPage"/>
              <w:spacing w:after="0"/>
              <w:ind w:left="100"/>
              <w:rPr>
                <w:noProof/>
              </w:rPr>
            </w:pPr>
          </w:p>
        </w:tc>
      </w:tr>
    </w:tbl>
    <w:p w14:paraId="5D0695C7" w14:textId="77777777" w:rsidR="001E41F3" w:rsidRDefault="001E41F3">
      <w:pPr>
        <w:pStyle w:val="CRCoverPage"/>
        <w:spacing w:after="0"/>
        <w:rPr>
          <w:noProof/>
          <w:sz w:val="8"/>
          <w:szCs w:val="8"/>
        </w:rPr>
      </w:pPr>
    </w:p>
    <w:p w14:paraId="60ACDD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CD25EC" w14:textId="77777777" w:rsidR="008E1D99" w:rsidRPr="00D349E0" w:rsidRDefault="008E1D99" w:rsidP="008E1D99">
      <w:pPr>
        <w:rPr>
          <w:b/>
        </w:rPr>
      </w:pPr>
      <w:r w:rsidRPr="00D349E0">
        <w:rPr>
          <w:b/>
        </w:rPr>
        <w:lastRenderedPageBreak/>
        <w:t>&lt;</w:t>
      </w:r>
      <w:r>
        <w:rPr>
          <w:b/>
        </w:rPr>
        <w:t>Start of change</w:t>
      </w:r>
      <w:r w:rsidRPr="00D349E0">
        <w:rPr>
          <w:b/>
        </w:rPr>
        <w:t>&gt;</w:t>
      </w:r>
    </w:p>
    <w:p w14:paraId="7334C7F7" w14:textId="77777777" w:rsidR="00181DD4" w:rsidRPr="0050431F" w:rsidRDefault="00181DD4" w:rsidP="00181DD4">
      <w:pPr>
        <w:pStyle w:val="Heading3"/>
      </w:pPr>
      <w:bookmarkStart w:id="2" w:name="_Toc13048395"/>
      <w:bookmarkStart w:id="3" w:name="_Toc29764611"/>
      <w:bookmarkStart w:id="4" w:name="_Toc29765029"/>
      <w:r w:rsidRPr="0050431F">
        <w:t>4.6.1</w:t>
      </w:r>
      <w:r w:rsidRPr="0050431F">
        <w:tab/>
        <w:t>Operating band and frequency range</w:t>
      </w:r>
      <w:bookmarkEnd w:id="2"/>
      <w:bookmarkEnd w:id="3"/>
      <w:bookmarkEnd w:id="4"/>
    </w:p>
    <w:p w14:paraId="4AE84AE3" w14:textId="77777777" w:rsidR="00181DD4" w:rsidRPr="0050431F" w:rsidRDefault="00181DD4" w:rsidP="00181DD4">
      <w:r w:rsidRPr="0050431F">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4C8DBF8E" w14:textId="77777777" w:rsidR="00181DD4" w:rsidRPr="0050431F" w:rsidRDefault="00181DD4" w:rsidP="00181DD4">
      <w:r w:rsidRPr="0050431F">
        <w:t>The manufacturer shall declare which operating band(s) specified in clause 4.4 are supported by the BS under test for carrier aggregation.</w:t>
      </w:r>
    </w:p>
    <w:p w14:paraId="74FA834C" w14:textId="77777777" w:rsidR="00181DD4" w:rsidRPr="0050431F" w:rsidRDefault="00181DD4" w:rsidP="00181DD4">
      <w:r w:rsidRPr="0050431F">
        <w:t>The manufacturer shall declare which NB-IoT operating mode (standalone, in-band and/or guard band) the BS supports for the declared supported band.</w:t>
      </w:r>
    </w:p>
    <w:p w14:paraId="275B014A" w14:textId="77777777" w:rsidR="002F6BE4" w:rsidRDefault="002F6BE4" w:rsidP="002F6BE4">
      <w:pPr>
        <w:rPr>
          <w:ins w:id="5" w:author="Ng, Man Hung (Nokia - GB) [2]" w:date="2020-08-26T14:39:00Z"/>
        </w:rPr>
      </w:pPr>
      <w:ins w:id="6" w:author="Ng, Man Hung (Nokia - GB) [2]" w:date="2020-08-26T14:39: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498BFD36" w14:textId="33958389" w:rsidR="00181DD4" w:rsidRPr="0050431F" w:rsidRDefault="00181DD4" w:rsidP="00181DD4">
      <w:r w:rsidRPr="0050431F">
        <w:t xml:space="preserve">For each supported E-UTRA channel bandwidth, </w:t>
      </w:r>
      <w:ins w:id="7" w:author="Ng, Man Hung (Nokia - GB) [2]" w:date="2020-08-26T14:40:00Z">
        <w:r w:rsidR="002F6BE4">
          <w:t xml:space="preserve">the </w:t>
        </w:r>
      </w:ins>
      <w:bookmarkStart w:id="8" w:name="_GoBack"/>
      <w:bookmarkEnd w:id="8"/>
      <w:r w:rsidRPr="0050431F">
        <w:t xml:space="preserve">manufacturer shall declare if BS supports NB-IoT in-band and/or guard band operation and the number of supported NB-IoT </w:t>
      </w:r>
      <w:r w:rsidRPr="0050431F">
        <w:t>PRBs</w:t>
      </w:r>
      <w:r w:rsidRPr="0050431F">
        <w:t>.</w:t>
      </w:r>
    </w:p>
    <w:p w14:paraId="1A7DCB2C" w14:textId="77777777" w:rsidR="00A92C5A" w:rsidRPr="00D349E0" w:rsidRDefault="00A92C5A" w:rsidP="00A92C5A">
      <w:pPr>
        <w:rPr>
          <w:b/>
        </w:rPr>
      </w:pPr>
      <w:r w:rsidRPr="00D349E0">
        <w:rPr>
          <w:b/>
        </w:rPr>
        <w:t>&lt;</w:t>
      </w:r>
      <w:r>
        <w:rPr>
          <w:b/>
        </w:rPr>
        <w:t>End of change</w:t>
      </w:r>
      <w:r w:rsidRPr="00D349E0">
        <w:rPr>
          <w:b/>
        </w:rPr>
        <w:t>&gt;</w:t>
      </w:r>
    </w:p>
    <w:p w14:paraId="66E8268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91ABA" w14:textId="77777777" w:rsidR="00816682" w:rsidRDefault="00816682">
      <w:r>
        <w:separator/>
      </w:r>
    </w:p>
  </w:endnote>
  <w:endnote w:type="continuationSeparator" w:id="0">
    <w:p w14:paraId="54A1C1E9" w14:textId="77777777" w:rsidR="00816682" w:rsidRDefault="0081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7B91C" w14:textId="77777777" w:rsidR="00A01492" w:rsidRDefault="00A0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3C902" w14:textId="77777777" w:rsidR="00A01492" w:rsidRDefault="00A01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5E30" w14:textId="77777777" w:rsidR="00A01492" w:rsidRDefault="00A01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EB3D5" w14:textId="77777777" w:rsidR="00816682" w:rsidRDefault="00816682">
      <w:r>
        <w:separator/>
      </w:r>
    </w:p>
  </w:footnote>
  <w:footnote w:type="continuationSeparator" w:id="0">
    <w:p w14:paraId="497510B9" w14:textId="77777777" w:rsidR="00816682" w:rsidRDefault="00816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C06B9" w14:textId="77777777" w:rsidR="00A01492" w:rsidRDefault="00A01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C6A2A" w14:textId="77777777" w:rsidR="00A01492" w:rsidRDefault="00A01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D697B" w14:textId="77777777" w:rsidR="00A01492" w:rsidRDefault="00A01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4E10C" w14:textId="77777777" w:rsidR="00A01492" w:rsidRDefault="00A01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2FC17" w14:textId="77777777" w:rsidR="00A01492" w:rsidRDefault="00A01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2E7E8" w14:textId="77777777" w:rsidR="00A01492" w:rsidRDefault="00A01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1DD4"/>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0697"/>
    <w:rsid w:val="001E41F3"/>
    <w:rsid w:val="001F1795"/>
    <w:rsid w:val="002054E9"/>
    <w:rsid w:val="002108AC"/>
    <w:rsid w:val="00211FDE"/>
    <w:rsid w:val="00224CA8"/>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5741"/>
    <w:rsid w:val="002B633A"/>
    <w:rsid w:val="002D7BF1"/>
    <w:rsid w:val="002E4278"/>
    <w:rsid w:val="002E5BF4"/>
    <w:rsid w:val="002F293F"/>
    <w:rsid w:val="002F6BE4"/>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3791"/>
    <w:rsid w:val="003B7F38"/>
    <w:rsid w:val="003C54D9"/>
    <w:rsid w:val="003C56E3"/>
    <w:rsid w:val="003E1A36"/>
    <w:rsid w:val="003F5B5E"/>
    <w:rsid w:val="004041A9"/>
    <w:rsid w:val="004047E1"/>
    <w:rsid w:val="00407D37"/>
    <w:rsid w:val="00410371"/>
    <w:rsid w:val="00411F19"/>
    <w:rsid w:val="004242F1"/>
    <w:rsid w:val="00426CD7"/>
    <w:rsid w:val="00435D35"/>
    <w:rsid w:val="004413F7"/>
    <w:rsid w:val="00442906"/>
    <w:rsid w:val="00461A63"/>
    <w:rsid w:val="00464A19"/>
    <w:rsid w:val="00464D29"/>
    <w:rsid w:val="00481C4F"/>
    <w:rsid w:val="00481F60"/>
    <w:rsid w:val="00482195"/>
    <w:rsid w:val="00484DCA"/>
    <w:rsid w:val="00496C7F"/>
    <w:rsid w:val="004A220C"/>
    <w:rsid w:val="004B75B7"/>
    <w:rsid w:val="004D1261"/>
    <w:rsid w:val="004D4606"/>
    <w:rsid w:val="004D5194"/>
    <w:rsid w:val="0050146E"/>
    <w:rsid w:val="00503EAA"/>
    <w:rsid w:val="005128B6"/>
    <w:rsid w:val="0051580D"/>
    <w:rsid w:val="00530ACC"/>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16682"/>
    <w:rsid w:val="008279FA"/>
    <w:rsid w:val="00835F07"/>
    <w:rsid w:val="00852230"/>
    <w:rsid w:val="0085598F"/>
    <w:rsid w:val="008626E7"/>
    <w:rsid w:val="00864174"/>
    <w:rsid w:val="00870EE7"/>
    <w:rsid w:val="00873260"/>
    <w:rsid w:val="008732F6"/>
    <w:rsid w:val="00874D21"/>
    <w:rsid w:val="008863B9"/>
    <w:rsid w:val="00895EF3"/>
    <w:rsid w:val="008A3840"/>
    <w:rsid w:val="008A450A"/>
    <w:rsid w:val="008A45A6"/>
    <w:rsid w:val="008C181D"/>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5EF2"/>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473D"/>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7098"/>
    <w:rsid w:val="00CF79C5"/>
    <w:rsid w:val="00D01C43"/>
    <w:rsid w:val="00D03F9A"/>
    <w:rsid w:val="00D0676A"/>
    <w:rsid w:val="00D06D51"/>
    <w:rsid w:val="00D1650B"/>
    <w:rsid w:val="00D227E8"/>
    <w:rsid w:val="00D231C8"/>
    <w:rsid w:val="00D24991"/>
    <w:rsid w:val="00D300ED"/>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5564"/>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B7ADC"/>
    <w:rsid w:val="00EC4DC2"/>
    <w:rsid w:val="00EC6DCD"/>
    <w:rsid w:val="00ED3467"/>
    <w:rsid w:val="00ED72F0"/>
    <w:rsid w:val="00EE7D7C"/>
    <w:rsid w:val="00F003E6"/>
    <w:rsid w:val="00F128C8"/>
    <w:rsid w:val="00F143D1"/>
    <w:rsid w:val="00F16170"/>
    <w:rsid w:val="00F164DA"/>
    <w:rsid w:val="00F200AA"/>
    <w:rsid w:val="00F22CE1"/>
    <w:rsid w:val="00F25D98"/>
    <w:rsid w:val="00F25E44"/>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D02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28A3D-46FE-4E6D-B2DD-E00DAA31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2020-01-31T19:39:00Z</dcterms:created>
  <dcterms:modified xsi:type="dcterms:W3CDTF">2020-08-26T13:40:00Z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