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64C4B9F4"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#94</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D55579" w:rsidRPr="00D55579">
        <w:rPr>
          <w:rFonts w:ascii="Calibri" w:eastAsia="SimSun" w:hAnsi="Calibri" w:cs="Calibri"/>
          <w:b/>
          <w:bCs/>
          <w:sz w:val="24"/>
          <w:szCs w:val="20"/>
          <w:lang w:val="en-GB" w:eastAsia="ja-JP"/>
        </w:rPr>
        <w:t>R4-</w:t>
      </w:r>
      <w:r w:rsidR="00A52A2F" w:rsidRPr="006E6150">
        <w:rPr>
          <w:rFonts w:ascii="Calibri" w:eastAsia="SimSun" w:hAnsi="Calibri" w:cs="Calibri"/>
          <w:b/>
          <w:bCs/>
          <w:sz w:val="24"/>
          <w:szCs w:val="20"/>
          <w:lang w:val="en-GB" w:eastAsia="ja-JP"/>
        </w:rPr>
        <w:t>20010</w:t>
      </w:r>
      <w:r w:rsidR="00A52A2F">
        <w:rPr>
          <w:rFonts w:ascii="Calibri" w:eastAsia="SimSun" w:hAnsi="Calibri" w:cs="Calibri"/>
          <w:b/>
          <w:bCs/>
          <w:sz w:val="24"/>
          <w:szCs w:val="20"/>
          <w:lang w:val="en-GB" w:eastAsia="ja-JP"/>
        </w:rPr>
        <w:t>12</w:t>
      </w:r>
    </w:p>
    <w:bookmarkEnd w:id="0"/>
    <w:bookmarkEnd w:id="1"/>
    <w:p w14:paraId="286BEC6E" w14:textId="7FEAE554" w:rsidR="009642FC" w:rsidRPr="001E3534" w:rsidRDefault="0062105F" w:rsidP="009642FC">
      <w:pPr>
        <w:widowControl w:val="0"/>
        <w:tabs>
          <w:tab w:val="left" w:pos="2160"/>
        </w:tabs>
        <w:spacing w:after="0" w:line="240" w:lineRule="auto"/>
        <w:ind w:left="2127" w:hanging="2127"/>
        <w:jc w:val="both"/>
        <w:rPr>
          <w:rFonts w:ascii="Calibri" w:hAnsi="Calibri" w:cs="Calibri"/>
          <w:b/>
          <w:sz w:val="24"/>
          <w:lang w:val="en-GB" w:eastAsia="ja-JP"/>
        </w:rPr>
      </w:pPr>
      <w:r>
        <w:rPr>
          <w:rFonts w:ascii="Calibri" w:hAnsi="Calibri" w:cs="Calibri"/>
          <w:b/>
          <w:sz w:val="24"/>
          <w:lang w:val="en-GB" w:eastAsia="zh-CN"/>
        </w:rPr>
        <w:t>Online</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E842B9">
        <w:rPr>
          <w:rFonts w:ascii="Calibri" w:hAnsi="Calibri" w:cs="Calibri"/>
          <w:b/>
          <w:sz w:val="24"/>
          <w:lang w:val="en-GB" w:eastAsia="zh-CN"/>
        </w:rPr>
        <w:t xml:space="preserve">24 February 2020 – </w:t>
      </w:r>
      <w:r w:rsidR="008517DC">
        <w:rPr>
          <w:rFonts w:ascii="Calibri" w:hAnsi="Calibri" w:cs="Calibri"/>
          <w:b/>
          <w:sz w:val="24"/>
          <w:lang w:val="en-GB" w:eastAsia="zh-CN"/>
        </w:rPr>
        <w:t>06</w:t>
      </w:r>
      <w:r w:rsidR="00E842B9">
        <w:rPr>
          <w:rFonts w:ascii="Calibri" w:hAnsi="Calibri" w:cs="Calibri"/>
          <w:b/>
          <w:sz w:val="24"/>
          <w:lang w:val="en-GB" w:eastAsia="zh-CN"/>
        </w:rPr>
        <w:t xml:space="preserve"> </w:t>
      </w:r>
      <w:r w:rsidR="008517DC">
        <w:rPr>
          <w:rFonts w:ascii="Calibri" w:hAnsi="Calibri" w:cs="Calibri"/>
          <w:b/>
          <w:sz w:val="24"/>
          <w:lang w:val="en-GB" w:eastAsia="zh-CN"/>
        </w:rPr>
        <w:t xml:space="preserve">March </w:t>
      </w:r>
      <w:r w:rsidR="00E842B9">
        <w:rPr>
          <w:rFonts w:ascii="Calibri" w:hAnsi="Calibri" w:cs="Calibri"/>
          <w:b/>
          <w:sz w:val="24"/>
          <w:lang w:val="en-GB" w:eastAsia="zh-CN"/>
        </w:rPr>
        <w:t>2020</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7D85F212"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E17B8D">
        <w:rPr>
          <w:rFonts w:ascii="Calibri" w:eastAsia="Calibri" w:hAnsi="Calibri" w:cs="Calibri"/>
          <w:b/>
          <w:bCs/>
          <w:sz w:val="24"/>
          <w:lang w:val="en-GB"/>
        </w:rPr>
        <w:t>On remaining open issues in delay extension of multiple SCell activation</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404AB0D5"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E17B8D">
        <w:rPr>
          <w:rFonts w:ascii="Calibri" w:hAnsi="Calibri" w:cs="Calibri"/>
          <w:b/>
          <w:bCs/>
          <w:sz w:val="24"/>
          <w:szCs w:val="20"/>
          <w:lang w:val="en-GB"/>
        </w:rPr>
        <w:t>8.15.1.2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4F46AF" w:rsidRDefault="009642FC" w:rsidP="009642FC">
      <w:pPr>
        <w:pStyle w:val="RAN4H1"/>
        <w:rPr>
          <w:rFonts w:asciiTheme="minorHAnsi" w:hAnsiTheme="minorHAnsi" w:cstheme="minorHAnsi"/>
        </w:rPr>
      </w:pPr>
      <w:r w:rsidRPr="004F46AF">
        <w:rPr>
          <w:rFonts w:asciiTheme="minorHAnsi" w:hAnsiTheme="minorHAnsi" w:cstheme="minorHAnsi"/>
        </w:rPr>
        <w:t>Introduction</w:t>
      </w:r>
    </w:p>
    <w:p w14:paraId="74AC7321" w14:textId="71F38A86" w:rsidR="009642FC" w:rsidRPr="001E3534" w:rsidRDefault="00C31468" w:rsidP="009642FC">
      <w:pPr>
        <w:rPr>
          <w:rFonts w:ascii="Calibri" w:eastAsia="Calibri" w:hAnsi="Calibri" w:cs="Calibri"/>
          <w:lang w:val="en-GB"/>
        </w:rPr>
      </w:pPr>
      <w:r>
        <w:rPr>
          <w:rFonts w:ascii="Calibri" w:eastAsia="Calibri" w:hAnsi="Calibri" w:cs="Calibri"/>
          <w:lang w:val="en-GB"/>
        </w:rPr>
        <w:t xml:space="preserve">In last two meetings there was good progress in delay </w:t>
      </w:r>
      <w:r w:rsidR="005F5738">
        <w:rPr>
          <w:rFonts w:ascii="Calibri" w:eastAsia="Calibri" w:hAnsi="Calibri" w:cs="Calibri"/>
          <w:lang w:val="en-GB"/>
        </w:rPr>
        <w:t xml:space="preserve">requirements (delay extension) </w:t>
      </w:r>
      <w:r>
        <w:rPr>
          <w:rFonts w:ascii="Calibri" w:eastAsia="Calibri" w:hAnsi="Calibri" w:cs="Calibri"/>
          <w:lang w:val="en-GB"/>
        </w:rPr>
        <w:t xml:space="preserve">when multiple SCells are activated/deactivated. There were few open issues after </w:t>
      </w:r>
      <w:bookmarkStart w:id="3" w:name="_GoBack"/>
      <w:bookmarkEnd w:id="3"/>
      <w:r>
        <w:rPr>
          <w:rFonts w:ascii="Calibri" w:eastAsia="Calibri" w:hAnsi="Calibri" w:cs="Calibri"/>
          <w:lang w:val="en-GB"/>
        </w:rPr>
        <w:t xml:space="preserve">RAN4#93 meeting. We </w:t>
      </w:r>
      <w:r w:rsidR="00161EFF">
        <w:rPr>
          <w:rFonts w:ascii="Calibri" w:eastAsia="Calibri" w:hAnsi="Calibri" w:cs="Calibri"/>
          <w:lang w:val="en-GB"/>
        </w:rPr>
        <w:t xml:space="preserve">provide our views on the remaining open issues </w:t>
      </w:r>
      <w:r w:rsidR="00DA4EBC">
        <w:rPr>
          <w:rFonts w:ascii="Calibri" w:eastAsia="Calibri" w:hAnsi="Calibri" w:cs="Calibri"/>
          <w:lang w:val="en-GB"/>
        </w:rPr>
        <w:t>o</w:t>
      </w:r>
      <w:r w:rsidR="00161EFF">
        <w:rPr>
          <w:rFonts w:ascii="Calibri" w:eastAsia="Calibri" w:hAnsi="Calibri" w:cs="Calibri"/>
          <w:lang w:val="en-GB"/>
        </w:rPr>
        <w:t xml:space="preserve">n delay extension of SCell activation during multiple SCell activation. </w:t>
      </w:r>
    </w:p>
    <w:p w14:paraId="16C99E38" w14:textId="77777777" w:rsidR="009642FC" w:rsidRDefault="009642FC" w:rsidP="009642FC">
      <w:pPr>
        <w:pStyle w:val="RAN4H1"/>
        <w:rPr>
          <w:rFonts w:asciiTheme="minorHAnsi" w:hAnsiTheme="minorHAnsi" w:cstheme="minorHAnsi"/>
        </w:rPr>
      </w:pPr>
      <w:r w:rsidRPr="004F46AF">
        <w:rPr>
          <w:rFonts w:asciiTheme="minorHAnsi" w:hAnsiTheme="minorHAnsi" w:cstheme="minorHAnsi"/>
        </w:rPr>
        <w:t>Discussion</w:t>
      </w:r>
    </w:p>
    <w:p w14:paraId="1BF5229C" w14:textId="7608BED7" w:rsidR="00367416" w:rsidRDefault="00367416" w:rsidP="00367416">
      <w:pPr>
        <w:rPr>
          <w:lang w:val="en-GB"/>
        </w:rPr>
      </w:pPr>
      <w:r>
        <w:rPr>
          <w:lang w:val="en-GB"/>
        </w:rPr>
        <w:t xml:space="preserve">In RAN4#93, </w:t>
      </w:r>
      <w:r w:rsidR="00DA4EBC">
        <w:rPr>
          <w:lang w:val="en-GB"/>
        </w:rPr>
        <w:t xml:space="preserve">some open issues in </w:t>
      </w:r>
      <w:r>
        <w:rPr>
          <w:lang w:val="en-GB"/>
        </w:rPr>
        <w:t xml:space="preserve">delay extension due to MAC PDU processing, interruption and searcher limitation are agreed and there were few more open issues. In this contribution, we provide our views </w:t>
      </w:r>
      <w:proofErr w:type="gramStart"/>
      <w:r>
        <w:rPr>
          <w:lang w:val="en-GB"/>
        </w:rPr>
        <w:t>on</w:t>
      </w:r>
      <w:proofErr w:type="gramEnd"/>
      <w:r>
        <w:rPr>
          <w:lang w:val="en-GB"/>
        </w:rPr>
        <w:t xml:space="preserve"> open issues under each of the following</w:t>
      </w:r>
      <w:r w:rsidR="00DA4EBC">
        <w:rPr>
          <w:lang w:val="en-GB"/>
        </w:rPr>
        <w:t xml:space="preserve"> causes of delay</w:t>
      </w:r>
      <w:r>
        <w:rPr>
          <w:lang w:val="en-GB"/>
        </w:rPr>
        <w:t xml:space="preserve">. </w:t>
      </w:r>
    </w:p>
    <w:p w14:paraId="373A51FB" w14:textId="40807AD5" w:rsidR="00367416" w:rsidRPr="00B539B9" w:rsidRDefault="00367416" w:rsidP="00367416">
      <w:pPr>
        <w:pStyle w:val="ListParagraph"/>
        <w:numPr>
          <w:ilvl w:val="0"/>
          <w:numId w:val="5"/>
        </w:numPr>
        <w:rPr>
          <w:lang w:val="en-GB"/>
        </w:rPr>
      </w:pPr>
      <w:r w:rsidRPr="00B539B9">
        <w:rPr>
          <w:lang w:val="en-US"/>
        </w:rPr>
        <w:t>Delay extension due to MAC PDU processing</w:t>
      </w:r>
    </w:p>
    <w:p w14:paraId="6053D61D" w14:textId="47C204A9" w:rsidR="00367416" w:rsidRPr="00B539B9" w:rsidRDefault="00367416" w:rsidP="00367416">
      <w:pPr>
        <w:pStyle w:val="ListParagraph"/>
        <w:numPr>
          <w:ilvl w:val="0"/>
          <w:numId w:val="5"/>
        </w:numPr>
        <w:rPr>
          <w:lang w:val="en-GB"/>
        </w:rPr>
      </w:pPr>
      <w:r w:rsidRPr="00B539B9">
        <w:rPr>
          <w:lang w:val="en-GB"/>
        </w:rPr>
        <w:t>Delay extension due to interruption</w:t>
      </w:r>
    </w:p>
    <w:p w14:paraId="4B06E40F" w14:textId="263D7D5C" w:rsidR="00367416" w:rsidRPr="00B539B9" w:rsidRDefault="00367416" w:rsidP="00367416">
      <w:pPr>
        <w:pStyle w:val="ListParagraph"/>
        <w:numPr>
          <w:ilvl w:val="0"/>
          <w:numId w:val="5"/>
        </w:numPr>
        <w:rPr>
          <w:lang w:val="en-GB"/>
        </w:rPr>
      </w:pPr>
      <w:r w:rsidRPr="00B539B9">
        <w:rPr>
          <w:lang w:val="en-GB"/>
        </w:rPr>
        <w:t>Delay extension due to searcher limitation</w:t>
      </w:r>
    </w:p>
    <w:p w14:paraId="1FFEFF3A" w14:textId="2D6C49DE" w:rsidR="00367416" w:rsidRDefault="00367416" w:rsidP="00367416">
      <w:pPr>
        <w:pStyle w:val="RAN4H2"/>
      </w:pPr>
      <w:r>
        <w:t>Delay extension due to MAC PDU processing</w:t>
      </w:r>
    </w:p>
    <w:p w14:paraId="53C6FBC3" w14:textId="59E7F662" w:rsidR="00AC64FB" w:rsidRDefault="00AC64FB" w:rsidP="009642FC">
      <w:pPr>
        <w:contextualSpacing/>
        <w:rPr>
          <w:lang w:val="en-US"/>
        </w:rPr>
      </w:pPr>
      <w:r>
        <w:rPr>
          <w:noProof/>
          <w:lang w:eastAsia="en-IN"/>
        </w:rPr>
        <mc:AlternateContent>
          <mc:Choice Requires="wpg">
            <w:drawing>
              <wp:anchor distT="0" distB="0" distL="114300" distR="114300" simplePos="0" relativeHeight="251660288" behindDoc="0" locked="0" layoutInCell="1" allowOverlap="1" wp14:anchorId="4ECAA4C9" wp14:editId="464523F5">
                <wp:simplePos x="0" y="0"/>
                <wp:positionH relativeFrom="column">
                  <wp:posOffset>0</wp:posOffset>
                </wp:positionH>
                <wp:positionV relativeFrom="paragraph">
                  <wp:posOffset>799465</wp:posOffset>
                </wp:positionV>
                <wp:extent cx="5943600" cy="1710690"/>
                <wp:effectExtent l="0" t="0" r="0" b="3810"/>
                <wp:wrapTopAndBottom/>
                <wp:docPr id="3" name="Group 3"/>
                <wp:cNvGraphicFramePr/>
                <a:graphic xmlns:a="http://schemas.openxmlformats.org/drawingml/2006/main">
                  <a:graphicData uri="http://schemas.microsoft.com/office/word/2010/wordprocessingGroup">
                    <wpg:wgp>
                      <wpg:cNvGrpSpPr/>
                      <wpg:grpSpPr>
                        <a:xfrm>
                          <a:off x="0" y="0"/>
                          <a:ext cx="5943600" cy="1710690"/>
                          <a:chOff x="0" y="0"/>
                          <a:chExt cx="5943600" cy="1710690"/>
                        </a:xfrm>
                      </wpg:grpSpPr>
                      <pic:pic xmlns:pic="http://schemas.openxmlformats.org/drawingml/2006/picture">
                        <pic:nvPicPr>
                          <pic:cNvPr id="2" name="Picture 2"/>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pic:spPr>
                      </pic:pic>
                      <wps:wsp>
                        <wps:cNvPr id="1" name="Text Box 1"/>
                        <wps:cNvSpPr txBox="1"/>
                        <wps:spPr>
                          <a:xfrm>
                            <a:off x="0" y="1428750"/>
                            <a:ext cx="5943600" cy="281940"/>
                          </a:xfrm>
                          <a:prstGeom prst="rect">
                            <a:avLst/>
                          </a:prstGeom>
                          <a:solidFill>
                            <a:prstClr val="white"/>
                          </a:solidFill>
                          <a:ln>
                            <a:noFill/>
                          </a:ln>
                        </wps:spPr>
                        <wps:txbx>
                          <w:txbxContent>
                            <w:p w14:paraId="2C620363" w14:textId="086C9DF8" w:rsidR="00AC64FB" w:rsidRPr="005F5738" w:rsidRDefault="00AC64FB" w:rsidP="00AC64FB">
                              <w:pPr>
                                <w:pStyle w:val="Caption"/>
                                <w:jc w:val="center"/>
                                <w:rPr>
                                  <w:b/>
                                  <w:i w:val="0"/>
                                  <w:noProof/>
                                  <w:color w:val="auto"/>
                                  <w:sz w:val="20"/>
                                  <w:szCs w:val="20"/>
                                </w:rPr>
                              </w:pPr>
                              <w:r w:rsidRPr="005F5738">
                                <w:rPr>
                                  <w:b/>
                                  <w:i w:val="0"/>
                                  <w:color w:val="auto"/>
                                  <w:sz w:val="20"/>
                                  <w:szCs w:val="20"/>
                                </w:rPr>
                                <w:t>WF on MAC PDU processing for activation of multiple SCells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ECAA4C9" id="Group 3" o:spid="_x0000_s1026" style="position:absolute;margin-left:0;margin-top:62.95pt;width:468pt;height:134.7pt;z-index:251660288" coordsize="59436,17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9436;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">
                  <v:imagedata r:id="rId6" o:title=""/>
                  <v:path arrowok="t"/>
                </v:shape>
                <v:shapetype id="_x0000_t202" coordsize="21600,21600" o:spt="202" path="m,l,21600r21600,l21600,xe">
                  <v:stroke joinstyle="miter"/>
                  <v:path gradientshapeok="t" o:connecttype="rect"/>
                </v:shapetype>
                <v:shape id="Text Box 1" o:spid="_x0000_s1028" type="#_x0000_t202" style="position:absolute;top:14287;width:59436;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2C620363" w14:textId="086C9DF8" w:rsidR="00AC64FB" w:rsidRPr="005F5738" w:rsidRDefault="00AC64FB" w:rsidP="00AC64FB">
                        <w:pPr>
                          <w:pStyle w:val="Caption"/>
                          <w:jc w:val="center"/>
                          <w:rPr>
                            <w:b/>
                            <w:i w:val="0"/>
                            <w:noProof/>
                            <w:color w:val="auto"/>
                            <w:sz w:val="20"/>
                            <w:szCs w:val="20"/>
                          </w:rPr>
                        </w:pPr>
                        <w:r w:rsidRPr="005F5738">
                          <w:rPr>
                            <w:b/>
                            <w:i w:val="0"/>
                            <w:color w:val="auto"/>
                            <w:sz w:val="20"/>
                            <w:szCs w:val="20"/>
                          </w:rPr>
                          <w:t>WF on MAC PDU processing for activation of multiple SCells</w:t>
                        </w:r>
                      </w:p>
                    </w:txbxContent>
                  </v:textbox>
                </v:shape>
                <w10:wrap type="topAndBottom"/>
              </v:group>
            </w:pict>
          </mc:Fallback>
        </mc:AlternateContent>
      </w:r>
      <w:r w:rsidR="00DB1C38">
        <w:rPr>
          <w:lang w:val="en-US"/>
        </w:rPr>
        <w:t xml:space="preserve">In RAN4#93, </w:t>
      </w:r>
      <w:r>
        <w:rPr>
          <w:lang w:val="en-US"/>
        </w:rPr>
        <w:t xml:space="preserve">WF on </w:t>
      </w:r>
      <w:r w:rsidR="00DB1C38">
        <w:rPr>
          <w:lang w:val="en-US"/>
        </w:rPr>
        <w:t xml:space="preserve">delay extension due to MAC PDU processing when multiple SCells are activated using single MAC CE command is </w:t>
      </w:r>
      <w:r>
        <w:rPr>
          <w:lang w:val="en-US"/>
        </w:rPr>
        <w:t>agreed</w:t>
      </w:r>
      <w:r w:rsidR="00DB1C38">
        <w:rPr>
          <w:lang w:val="en-US"/>
        </w:rPr>
        <w:t xml:space="preserve">, </w:t>
      </w:r>
      <w:r>
        <w:rPr>
          <w:lang w:val="en-US"/>
        </w:rPr>
        <w:t xml:space="preserve">the WF </w:t>
      </w:r>
      <w:r w:rsidR="00DB1C38">
        <w:rPr>
          <w:lang w:val="en-US"/>
        </w:rPr>
        <w:t xml:space="preserve"> is shown below.  In this section we discuss our view on the open issue. </w:t>
      </w:r>
    </w:p>
    <w:p w14:paraId="2B10089C" w14:textId="77777777" w:rsidR="00AC64FB" w:rsidRDefault="00AC64FB" w:rsidP="009642FC">
      <w:pPr>
        <w:contextualSpacing/>
        <w:rPr>
          <w:lang w:val="en-US"/>
        </w:rPr>
      </w:pPr>
    </w:p>
    <w:p w14:paraId="34405A6B" w14:textId="706B7B18" w:rsidR="008527B7" w:rsidRDefault="00040925" w:rsidP="009642FC">
      <w:pPr>
        <w:contextualSpacing/>
        <w:rPr>
          <w:lang w:val="en-US"/>
        </w:rPr>
      </w:pPr>
      <w:r w:rsidRPr="00040925">
        <w:rPr>
          <w:lang w:val="en-US"/>
        </w:rPr>
        <w:t xml:space="preserve">When UE </w:t>
      </w:r>
      <w:r>
        <w:rPr>
          <w:lang w:val="en-US"/>
        </w:rPr>
        <w:t xml:space="preserve">receive MAC CE command to activate SCell, </w:t>
      </w:r>
      <w:r w:rsidR="00DB1C38">
        <w:rPr>
          <w:lang w:val="en-US"/>
        </w:rPr>
        <w:t xml:space="preserve">during </w:t>
      </w:r>
      <w:r w:rsidR="00AC64FB">
        <w:rPr>
          <w:lang w:val="en-US"/>
        </w:rPr>
        <w:t xml:space="preserve">the </w:t>
      </w:r>
      <w:r w:rsidR="00DB1C38">
        <w:rPr>
          <w:lang w:val="en-US"/>
        </w:rPr>
        <w:t xml:space="preserve">processing </w:t>
      </w:r>
      <w:r w:rsidR="00AC64FB">
        <w:rPr>
          <w:lang w:val="en-US"/>
        </w:rPr>
        <w:t xml:space="preserve">delay </w:t>
      </w:r>
      <w:r w:rsidR="00DB1C38">
        <w:rPr>
          <w:lang w:val="en-US"/>
        </w:rPr>
        <w:t>of MAC CE command</w:t>
      </w:r>
      <w:r w:rsidR="00AC64FB">
        <w:rPr>
          <w:lang w:val="en-US"/>
        </w:rPr>
        <w:t>,</w:t>
      </w:r>
      <w:r w:rsidR="00DB1C38">
        <w:rPr>
          <w:lang w:val="en-US"/>
        </w:rPr>
        <w:t xml:space="preserve"> </w:t>
      </w:r>
      <w:r>
        <w:rPr>
          <w:lang w:val="en-US"/>
        </w:rPr>
        <w:t>UE may have to perform</w:t>
      </w:r>
      <w:r w:rsidR="00DB1C38">
        <w:rPr>
          <w:lang w:val="en-US"/>
        </w:rPr>
        <w:t xml:space="preserve"> following tasks</w:t>
      </w:r>
      <w:r w:rsidR="008527B7">
        <w:rPr>
          <w:lang w:val="en-US"/>
        </w:rPr>
        <w:t>:</w:t>
      </w:r>
    </w:p>
    <w:p w14:paraId="2B93A0F1" w14:textId="639BFC8F" w:rsidR="008527B7" w:rsidRPr="008527B7" w:rsidRDefault="008527B7" w:rsidP="008527B7">
      <w:pPr>
        <w:pStyle w:val="ListParagraph"/>
        <w:numPr>
          <w:ilvl w:val="0"/>
          <w:numId w:val="8"/>
        </w:numPr>
        <w:rPr>
          <w:lang w:val="en-US"/>
        </w:rPr>
      </w:pPr>
      <w:r>
        <w:rPr>
          <w:lang w:val="en-US"/>
        </w:rPr>
        <w:lastRenderedPageBreak/>
        <w:t>A</w:t>
      </w:r>
      <w:r w:rsidR="00040925" w:rsidRPr="008527B7">
        <w:rPr>
          <w:lang w:val="en-US"/>
        </w:rPr>
        <w:t>ctivat</w:t>
      </w:r>
      <w:r>
        <w:rPr>
          <w:lang w:val="en-US"/>
        </w:rPr>
        <w:t>e</w:t>
      </w:r>
      <w:r w:rsidR="00040925" w:rsidRPr="008527B7">
        <w:rPr>
          <w:lang w:val="en-US"/>
        </w:rPr>
        <w:t xml:space="preserve"> DL and UL BWP</w:t>
      </w:r>
      <w:r w:rsidR="00882B3C" w:rsidRPr="008527B7">
        <w:rPr>
          <w:lang w:val="en-US"/>
        </w:rPr>
        <w:t xml:space="preserve"> of SCell</w:t>
      </w:r>
      <w:r w:rsidR="00040925" w:rsidRPr="008527B7">
        <w:rPr>
          <w:lang w:val="en-US"/>
        </w:rPr>
        <w:t xml:space="preserve"> </w:t>
      </w:r>
    </w:p>
    <w:p w14:paraId="520E863A" w14:textId="70C77161" w:rsidR="008527B7" w:rsidRDefault="008527B7" w:rsidP="008527B7">
      <w:pPr>
        <w:pStyle w:val="ListParagraph"/>
        <w:numPr>
          <w:ilvl w:val="0"/>
          <w:numId w:val="8"/>
        </w:numPr>
      </w:pPr>
      <w:r>
        <w:rPr>
          <w:lang w:val="en-US"/>
        </w:rPr>
        <w:t>S</w:t>
      </w:r>
      <w:r w:rsidR="00040925" w:rsidRPr="008527B7">
        <w:rPr>
          <w:lang w:val="en-US"/>
        </w:rPr>
        <w:t xml:space="preserve">tart or restart the </w:t>
      </w:r>
      <w:r w:rsidR="00040925" w:rsidRPr="008527B7">
        <w:rPr>
          <w:i/>
        </w:rPr>
        <w:t>sCellDeactivationTimer</w:t>
      </w:r>
      <w:r w:rsidR="00040925" w:rsidRPr="00040925">
        <w:t xml:space="preserve"> </w:t>
      </w:r>
    </w:p>
    <w:p w14:paraId="465B02BA" w14:textId="215FE27E" w:rsidR="008527B7" w:rsidRDefault="008527B7" w:rsidP="008527B7">
      <w:pPr>
        <w:pStyle w:val="ListParagraph"/>
        <w:numPr>
          <w:ilvl w:val="0"/>
          <w:numId w:val="8"/>
        </w:numPr>
      </w:pPr>
      <w:r>
        <w:t>I</w:t>
      </w:r>
      <w:r w:rsidR="00040925" w:rsidRPr="00040925">
        <w:t>nitialize any suspended configured uplink grants</w:t>
      </w:r>
      <w:r w:rsidR="00040925">
        <w:t xml:space="preserve"> </w:t>
      </w:r>
    </w:p>
    <w:p w14:paraId="7279FBB9" w14:textId="77BFAEED" w:rsidR="008527B7" w:rsidRPr="008527B7" w:rsidRDefault="008527B7" w:rsidP="008527B7">
      <w:pPr>
        <w:pStyle w:val="ListParagraph"/>
        <w:numPr>
          <w:ilvl w:val="0"/>
          <w:numId w:val="8"/>
        </w:numPr>
        <w:rPr>
          <w:lang w:val="en-US"/>
        </w:rPr>
      </w:pPr>
      <w:r>
        <w:t>S</w:t>
      </w:r>
      <w:r w:rsidR="00040925">
        <w:t>et up CSI reporting, set up of PUCCH</w:t>
      </w:r>
      <w:r w:rsidR="005F5738">
        <w:t>, etc.</w:t>
      </w:r>
    </w:p>
    <w:p w14:paraId="50664FD4" w14:textId="603FB663" w:rsidR="00040925" w:rsidRDefault="00DB1C38" w:rsidP="009642FC">
      <w:pPr>
        <w:contextualSpacing/>
        <w:rPr>
          <w:lang w:val="en-US"/>
        </w:rPr>
      </w:pPr>
      <w:r>
        <w:rPr>
          <w:lang w:val="en-US"/>
        </w:rPr>
        <w:t xml:space="preserve">In our view, </w:t>
      </w:r>
      <w:r w:rsidR="008527B7">
        <w:rPr>
          <w:lang w:val="en-US"/>
        </w:rPr>
        <w:t xml:space="preserve">for multiple SCell activation also </w:t>
      </w:r>
      <w:r w:rsidR="00040925">
        <w:rPr>
          <w:lang w:val="en-US"/>
        </w:rPr>
        <w:t xml:space="preserve">these </w:t>
      </w:r>
      <w:r w:rsidR="00882B3C">
        <w:rPr>
          <w:lang w:val="en-US"/>
        </w:rPr>
        <w:t>tasks</w:t>
      </w:r>
      <w:r w:rsidR="00040925">
        <w:rPr>
          <w:lang w:val="en-US"/>
        </w:rPr>
        <w:t xml:space="preserve"> can be done in parallel and </w:t>
      </w:r>
      <w:r>
        <w:rPr>
          <w:lang w:val="en-US"/>
        </w:rPr>
        <w:t>extension of</w:t>
      </w:r>
      <w:r w:rsidR="00040925">
        <w:rPr>
          <w:lang w:val="en-US"/>
        </w:rPr>
        <w:t xml:space="preserve"> MAC CE processing delay</w:t>
      </w:r>
      <w:r>
        <w:rPr>
          <w:lang w:val="en-US"/>
        </w:rPr>
        <w:t xml:space="preserve"> is not required</w:t>
      </w:r>
      <w:r w:rsidR="00040925">
        <w:rPr>
          <w:lang w:val="en-US"/>
        </w:rPr>
        <w:t xml:space="preserve"> when multiple SCell are activated</w:t>
      </w:r>
      <w:r w:rsidR="00882B3C">
        <w:rPr>
          <w:lang w:val="en-US"/>
        </w:rPr>
        <w:t xml:space="preserve"> using same MAC CE command</w:t>
      </w:r>
      <w:r w:rsidR="00040925">
        <w:rPr>
          <w:lang w:val="en-US"/>
        </w:rPr>
        <w:t>.</w:t>
      </w:r>
      <w:r w:rsidR="00E17F1A" w:rsidRPr="00E17F1A">
        <w:rPr>
          <w:noProof/>
          <w:lang w:eastAsia="en-IN"/>
        </w:rPr>
        <w:t xml:space="preserve"> </w:t>
      </w:r>
    </w:p>
    <w:p w14:paraId="1384EE7F" w14:textId="5CE1BDB2" w:rsidR="00E17F1A" w:rsidRDefault="00E17F1A" w:rsidP="00E17F1A">
      <w:pPr>
        <w:keepNext/>
        <w:contextualSpacing/>
      </w:pPr>
    </w:p>
    <w:p w14:paraId="11C0B32F" w14:textId="6FDF4D0A" w:rsidR="00040925" w:rsidRDefault="00040925" w:rsidP="009642FC">
      <w:pPr>
        <w:contextualSpacing/>
        <w:rPr>
          <w:b/>
          <w:lang w:val="en-US"/>
        </w:rPr>
      </w:pPr>
      <w:r w:rsidRPr="00BC77A4">
        <w:rPr>
          <w:b/>
          <w:lang w:val="en-US"/>
        </w:rPr>
        <w:t xml:space="preserve">Proposal 1: Confirm that MAC PDU processing for activation of multiple cells with a single MAC command will be 3ms.  </w:t>
      </w:r>
    </w:p>
    <w:p w14:paraId="649B7E74" w14:textId="77777777" w:rsidR="00DB1C38" w:rsidRDefault="00DB1C38" w:rsidP="009642FC">
      <w:pPr>
        <w:contextualSpacing/>
        <w:rPr>
          <w:b/>
          <w:lang w:val="en-US"/>
        </w:rPr>
      </w:pPr>
    </w:p>
    <w:p w14:paraId="5D036D10" w14:textId="0744CCAF" w:rsidR="00BC77A4" w:rsidRDefault="00BC77A4" w:rsidP="009642FC">
      <w:pPr>
        <w:contextualSpacing/>
        <w:rPr>
          <w:lang w:val="en-US"/>
        </w:rPr>
      </w:pPr>
      <w:r w:rsidRPr="00BC77A4">
        <w:rPr>
          <w:lang w:val="en-US"/>
        </w:rPr>
        <w:t xml:space="preserve">Other </w:t>
      </w:r>
      <w:r>
        <w:rPr>
          <w:lang w:val="en-US"/>
        </w:rPr>
        <w:t xml:space="preserve">open issue regarding MAC CE processing of multiple SCell activation is requirements scope of multiple SCell activation as shown in WF. We feel that there is no necessity for gNB to configure multiple MAC CE to activate multiple SCells in a single slot. Defining requirements for that case will be allowing flexibility which do not have much technical advantage. </w:t>
      </w:r>
      <w:r w:rsidR="00162F63">
        <w:rPr>
          <w:lang w:val="en-US"/>
        </w:rPr>
        <w:t>Based on this we propose RAN4 to define requirements for only Option 1 of WF.</w:t>
      </w:r>
      <w:r w:rsidR="00DB1C38">
        <w:rPr>
          <w:lang w:val="en-US"/>
        </w:rPr>
        <w:t xml:space="preserve"> From this we make </w:t>
      </w:r>
      <w:r w:rsidR="003D2BFC">
        <w:rPr>
          <w:lang w:val="en-US"/>
        </w:rPr>
        <w:t xml:space="preserve">following </w:t>
      </w:r>
      <w:r w:rsidR="00DB1C38">
        <w:rPr>
          <w:lang w:val="en-US"/>
        </w:rPr>
        <w:t xml:space="preserve">proposal 2. </w:t>
      </w:r>
    </w:p>
    <w:p w14:paraId="194ADF33" w14:textId="68615442" w:rsidR="00162F63" w:rsidRDefault="00162F63" w:rsidP="009642FC">
      <w:pPr>
        <w:contextualSpacing/>
        <w:rPr>
          <w:lang w:val="en-US"/>
        </w:rPr>
      </w:pPr>
    </w:p>
    <w:p w14:paraId="03FBA43D" w14:textId="069ACF17" w:rsidR="00304753" w:rsidRDefault="00162F63" w:rsidP="00162F63">
      <w:pPr>
        <w:tabs>
          <w:tab w:val="num" w:pos="2160"/>
        </w:tabs>
        <w:rPr>
          <w:b/>
          <w:iCs/>
          <w:lang w:val="en-US"/>
        </w:rPr>
      </w:pPr>
      <w:r w:rsidRPr="00162F63">
        <w:rPr>
          <w:b/>
          <w:lang w:val="en-US"/>
        </w:rPr>
        <w:t xml:space="preserve">Proposal 2: </w:t>
      </w:r>
      <w:r w:rsidR="00FF5A99" w:rsidRPr="00162F63">
        <w:rPr>
          <w:b/>
          <w:iCs/>
          <w:lang w:val="en-US"/>
        </w:rPr>
        <w:t>In EN-DC, NE-DC, NR SA, RAN4 to define require</w:t>
      </w:r>
      <w:r w:rsidRPr="00162F63">
        <w:rPr>
          <w:b/>
          <w:iCs/>
          <w:lang w:val="en-US"/>
        </w:rPr>
        <w:t xml:space="preserve">ments only for the case where a single MAC command is used to activate multiple SCells and </w:t>
      </w:r>
      <w:r w:rsidR="00FF5A99" w:rsidRPr="00162F63">
        <w:rPr>
          <w:b/>
          <w:iCs/>
          <w:lang w:val="en-US"/>
        </w:rPr>
        <w:t xml:space="preserve">For NR-DC RAN4 to define requirements for the case where one MAC command per CG is used. </w:t>
      </w:r>
    </w:p>
    <w:p w14:paraId="7C075B27" w14:textId="303C80B3" w:rsidR="00162F63" w:rsidRPr="00A92FD7" w:rsidRDefault="00870FF1" w:rsidP="00162F63">
      <w:pPr>
        <w:tabs>
          <w:tab w:val="num" w:pos="2160"/>
        </w:tabs>
        <w:rPr>
          <w:iCs/>
          <w:lang w:val="en-US"/>
        </w:rPr>
      </w:pPr>
      <w:r w:rsidRPr="00A92FD7">
        <w:rPr>
          <w:iCs/>
          <w:lang w:val="en-US"/>
        </w:rPr>
        <w:t xml:space="preserve">For NR-DC case, since one MAC command is received for MAC entity of CG, </w:t>
      </w:r>
      <w:r w:rsidR="00DB1C38">
        <w:rPr>
          <w:iCs/>
          <w:lang w:val="en-US"/>
        </w:rPr>
        <w:t>UE</w:t>
      </w:r>
      <w:r w:rsidRPr="00A92FD7">
        <w:rPr>
          <w:iCs/>
          <w:lang w:val="en-US"/>
        </w:rPr>
        <w:t xml:space="preserve"> can process it in parallel</w:t>
      </w:r>
      <w:r w:rsidR="00DB1C38">
        <w:rPr>
          <w:iCs/>
          <w:lang w:val="en-US"/>
        </w:rPr>
        <w:t>. H</w:t>
      </w:r>
      <w:r w:rsidRPr="00A92FD7">
        <w:rPr>
          <w:iCs/>
          <w:lang w:val="en-US"/>
        </w:rPr>
        <w:t xml:space="preserve">ence for NR-DC case also MAC PDU processing delay required for activation of multiple SCells is 3ms. </w:t>
      </w:r>
    </w:p>
    <w:p w14:paraId="3224A87A" w14:textId="497926C1" w:rsidR="00870FF1" w:rsidRPr="00162F63" w:rsidRDefault="00870FF1" w:rsidP="00162F63">
      <w:pPr>
        <w:tabs>
          <w:tab w:val="num" w:pos="2160"/>
        </w:tabs>
        <w:rPr>
          <w:b/>
          <w:iCs/>
          <w:lang w:val="en-US"/>
        </w:rPr>
      </w:pPr>
      <w:r>
        <w:rPr>
          <w:b/>
          <w:iCs/>
          <w:lang w:val="en-US"/>
        </w:rPr>
        <w:t xml:space="preserve">Proposal </w:t>
      </w:r>
      <w:r w:rsidR="00A92FD7">
        <w:rPr>
          <w:b/>
          <w:iCs/>
          <w:lang w:val="en-US"/>
        </w:rPr>
        <w:t>3</w:t>
      </w:r>
      <w:r w:rsidR="009F34B8">
        <w:rPr>
          <w:b/>
          <w:iCs/>
          <w:lang w:val="en-US"/>
        </w:rPr>
        <w:t>: F</w:t>
      </w:r>
      <w:r>
        <w:rPr>
          <w:b/>
          <w:iCs/>
          <w:lang w:val="en-US"/>
        </w:rPr>
        <w:t>or NR-DC</w:t>
      </w:r>
      <w:r w:rsidR="00DB1C38">
        <w:rPr>
          <w:b/>
          <w:iCs/>
          <w:lang w:val="en-US"/>
        </w:rPr>
        <w:t>,</w:t>
      </w:r>
      <w:r>
        <w:rPr>
          <w:b/>
          <w:iCs/>
          <w:lang w:val="en-US"/>
        </w:rPr>
        <w:t xml:space="preserve"> when </w:t>
      </w:r>
      <w:r w:rsidRPr="00162F63">
        <w:rPr>
          <w:b/>
          <w:iCs/>
          <w:lang w:val="en-US"/>
        </w:rPr>
        <w:t>one MAC command per CG is used</w:t>
      </w:r>
      <w:r>
        <w:rPr>
          <w:b/>
          <w:iCs/>
          <w:lang w:val="en-US"/>
        </w:rPr>
        <w:t>, MAC CE processing time is 3ms</w:t>
      </w:r>
      <w:r w:rsidR="00FE640F">
        <w:rPr>
          <w:b/>
          <w:iCs/>
          <w:lang w:val="en-US"/>
        </w:rPr>
        <w:t>.</w:t>
      </w:r>
    </w:p>
    <w:p w14:paraId="2FE1DAFC" w14:textId="0C027E5C" w:rsidR="00162F63" w:rsidRDefault="009F34B8" w:rsidP="009F34B8">
      <w:pPr>
        <w:pStyle w:val="RAN4H2"/>
      </w:pPr>
      <w:r>
        <w:t>Delay extension due to interruption</w:t>
      </w:r>
    </w:p>
    <w:p w14:paraId="0B697EAD" w14:textId="756D0B72" w:rsidR="00DB1C38" w:rsidRPr="00DB1C38" w:rsidRDefault="00DB1C38" w:rsidP="009F34B8">
      <w:pPr>
        <w:rPr>
          <w:lang w:val="en-GB"/>
        </w:rPr>
      </w:pPr>
      <w:r w:rsidRPr="00DB1C38">
        <w:rPr>
          <w:lang w:val="en-GB"/>
        </w:rPr>
        <w:t xml:space="preserve">Following is the open issue </w:t>
      </w:r>
      <w:r>
        <w:rPr>
          <w:lang w:val="en-GB"/>
        </w:rPr>
        <w:t xml:space="preserve">under delay extension due to interruption </w:t>
      </w:r>
      <w:r w:rsidRPr="00DB1C38">
        <w:rPr>
          <w:lang w:val="en-GB"/>
        </w:rPr>
        <w:t>after RAN4#93</w:t>
      </w:r>
      <w:r>
        <w:rPr>
          <w:lang w:val="en-GB"/>
        </w:rPr>
        <w:t>.</w:t>
      </w:r>
    </w:p>
    <w:p w14:paraId="5C7E2F19" w14:textId="0B33631F" w:rsidR="009F34B8" w:rsidRPr="0036649F" w:rsidRDefault="00DB1C38" w:rsidP="009F34B8">
      <w:pPr>
        <w:rPr>
          <w:b/>
          <w:lang w:val="en-GB"/>
        </w:rPr>
      </w:pPr>
      <w:r>
        <w:rPr>
          <w:b/>
          <w:lang w:val="en-GB"/>
        </w:rPr>
        <w:t>Open issue</w:t>
      </w:r>
      <w:r w:rsidR="0036649F">
        <w:rPr>
          <w:b/>
          <w:lang w:val="en-GB"/>
        </w:rPr>
        <w:t>: Delay extension when i</w:t>
      </w:r>
      <w:r w:rsidR="003414E5" w:rsidRPr="0036649F">
        <w:rPr>
          <w:b/>
          <w:lang w:val="en-GB"/>
        </w:rPr>
        <w:t>nterruption occurs on the RS of the L1-RSRP measurement occasion of the target to-be-activated SCell</w:t>
      </w:r>
    </w:p>
    <w:p w14:paraId="4A2904E9" w14:textId="12B294C9" w:rsidR="001C4F14" w:rsidRDefault="00D478FE" w:rsidP="001C4F14">
      <w:pPr>
        <w:contextualSpacing/>
        <w:rPr>
          <w:lang w:val="en-GB"/>
        </w:rPr>
      </w:pPr>
      <w:r>
        <w:rPr>
          <w:lang w:val="en-GB"/>
        </w:rPr>
        <w:t xml:space="preserve">To analyse the delay extension required, let us look at measurement requirement definition from TS 38.133. </w:t>
      </w:r>
      <w:r w:rsidR="001C4F14">
        <w:rPr>
          <w:lang w:val="en-GB"/>
        </w:rPr>
        <w:t xml:space="preserve">The measurement requirements UE have to satisfy for L1-RSRP </w:t>
      </w:r>
      <w:r w:rsidR="001F542B">
        <w:rPr>
          <w:lang w:val="en-GB"/>
        </w:rPr>
        <w:t xml:space="preserve">measurement based on </w:t>
      </w:r>
      <w:r w:rsidR="001C4F14">
        <w:rPr>
          <w:lang w:val="en-GB"/>
        </w:rPr>
        <w:t>SSB or CSI-RS is captured below from TS 38. 133.</w:t>
      </w:r>
    </w:p>
    <w:p w14:paraId="34F0E133" w14:textId="77777777" w:rsidR="001C4F14" w:rsidRPr="001C4F14" w:rsidRDefault="001C4F14" w:rsidP="001C4F14">
      <w:pPr>
        <w:contextualSpacing/>
        <w:rPr>
          <w:lang w:val="en-GB"/>
        </w:rPr>
      </w:pPr>
    </w:p>
    <w:p w14:paraId="339807AE" w14:textId="2F31ADB4" w:rsidR="001C4F14" w:rsidRPr="001C4F14" w:rsidRDefault="001C4F14" w:rsidP="001F542B">
      <w:pPr>
        <w:pBdr>
          <w:top w:val="single" w:sz="4" w:space="1" w:color="auto"/>
          <w:left w:val="single" w:sz="4" w:space="4" w:color="auto"/>
          <w:bottom w:val="single" w:sz="4" w:space="1" w:color="auto"/>
          <w:right w:val="single" w:sz="4" w:space="4" w:color="auto"/>
        </w:pBdr>
        <w:contextualSpacing/>
        <w:rPr>
          <w:i/>
          <w:lang w:val="en-GB"/>
        </w:rPr>
      </w:pPr>
      <w:r w:rsidRPr="001C4F14">
        <w:rPr>
          <w:i/>
          <w:lang w:val="en-GB"/>
        </w:rPr>
        <w:t xml:space="preserve">The UE shall be capable of performing L1-RSRP measurements based on the configured CSI-RS resource for </w:t>
      </w:r>
      <w:r w:rsidRPr="001C4F14">
        <w:rPr>
          <w:i/>
          <w:lang w:val="en-US"/>
        </w:rPr>
        <w:t>L1-RSRP computation</w:t>
      </w:r>
      <w:r w:rsidRPr="001C4F14">
        <w:rPr>
          <w:i/>
          <w:lang w:val="en-GB"/>
        </w:rPr>
        <w:t>, and the UE physical layer shall be capable of reporting L1-RSRP measured over the measurement period of T</w:t>
      </w:r>
      <w:r w:rsidRPr="001C4F14">
        <w:rPr>
          <w:i/>
          <w:vertAlign w:val="subscript"/>
          <w:lang w:val="en-GB"/>
        </w:rPr>
        <w:t>L1-RSRP_Measurement_Period_CSI-RS</w:t>
      </w:r>
      <w:r w:rsidRPr="001C4F14">
        <w:rPr>
          <w:i/>
          <w:lang w:val="en-GB"/>
        </w:rPr>
        <w:t>.</w:t>
      </w:r>
    </w:p>
    <w:p w14:paraId="7AB71134" w14:textId="77777777" w:rsidR="001C4F14" w:rsidRDefault="001C4F14" w:rsidP="001F542B">
      <w:pPr>
        <w:pBdr>
          <w:top w:val="single" w:sz="4" w:space="1" w:color="auto"/>
          <w:left w:val="single" w:sz="4" w:space="4" w:color="auto"/>
          <w:bottom w:val="single" w:sz="4" w:space="1" w:color="auto"/>
          <w:right w:val="single" w:sz="4" w:space="4" w:color="auto"/>
        </w:pBdr>
        <w:rPr>
          <w:i/>
        </w:rPr>
      </w:pPr>
    </w:p>
    <w:p w14:paraId="72BF1CB4" w14:textId="28BD2166" w:rsidR="001C4F14" w:rsidRPr="001C4F14" w:rsidRDefault="001C4F14" w:rsidP="001F542B">
      <w:pPr>
        <w:pBdr>
          <w:top w:val="single" w:sz="4" w:space="1" w:color="auto"/>
          <w:left w:val="single" w:sz="4" w:space="4" w:color="auto"/>
          <w:bottom w:val="single" w:sz="4" w:space="1" w:color="auto"/>
          <w:right w:val="single" w:sz="4" w:space="4" w:color="auto"/>
        </w:pBdr>
        <w:rPr>
          <w:rFonts w:eastAsia="?? ??"/>
          <w:i/>
        </w:rPr>
      </w:pPr>
      <w:r w:rsidRPr="001C4F14">
        <w:rPr>
          <w:i/>
        </w:rPr>
        <w:t>The UE shall be capable of performing L1-RSRP</w:t>
      </w:r>
      <w:r w:rsidRPr="001C4F14">
        <w:rPr>
          <w:rFonts w:eastAsia="?? ??"/>
          <w:i/>
        </w:rPr>
        <w:t xml:space="preserve"> </w:t>
      </w:r>
      <w:r w:rsidRPr="001C4F14">
        <w:rPr>
          <w:i/>
        </w:rPr>
        <w:t xml:space="preserve">measurements based </w:t>
      </w:r>
      <w:r w:rsidRPr="001C4F14">
        <w:rPr>
          <w:rFonts w:eastAsia="?? ??"/>
          <w:i/>
        </w:rPr>
        <w:t xml:space="preserve">on the configured SSB </w:t>
      </w:r>
      <w:r w:rsidRPr="001C4F14">
        <w:rPr>
          <w:rFonts w:cs="Arial"/>
          <w:i/>
        </w:rPr>
        <w:t xml:space="preserve">resource for </w:t>
      </w:r>
      <w:r w:rsidRPr="001C4F14">
        <w:rPr>
          <w:i/>
          <w:lang w:val="en-US"/>
        </w:rPr>
        <w:t>L1-RSRP computation</w:t>
      </w:r>
      <w:r w:rsidRPr="001C4F14">
        <w:rPr>
          <w:i/>
        </w:rPr>
        <w:t>, and the UE physical layer shall be capable of reporting L1-RSRP measured over the measurement period of T</w:t>
      </w:r>
      <w:r w:rsidRPr="001C4F14">
        <w:rPr>
          <w:i/>
          <w:vertAlign w:val="subscript"/>
        </w:rPr>
        <w:t>L1-RSRP_Measurement_Period_SSB</w:t>
      </w:r>
      <w:r w:rsidRPr="001C4F14">
        <w:rPr>
          <w:i/>
        </w:rPr>
        <w:t>.</w:t>
      </w:r>
    </w:p>
    <w:p w14:paraId="6BE4A7C2" w14:textId="1A866AF4" w:rsidR="00D478FE" w:rsidRDefault="00D478FE" w:rsidP="001F542B">
      <w:pPr>
        <w:contextualSpacing/>
        <w:rPr>
          <w:rFonts w:eastAsia="?? ??"/>
        </w:rPr>
      </w:pPr>
      <w:r>
        <w:t>From TS 38.133, it can be f</w:t>
      </w:r>
      <w:r w:rsidR="000C74CD" w:rsidRPr="001F542B">
        <w:t>urther</w:t>
      </w:r>
      <w:r>
        <w:t xml:space="preserve"> observed that</w:t>
      </w:r>
      <w:r w:rsidR="000C74CD" w:rsidRPr="001F542B">
        <w:t xml:space="preserve"> </w:t>
      </w:r>
      <w:r w:rsidR="000C74CD" w:rsidRPr="001F542B">
        <w:rPr>
          <w:lang w:val="en-GB"/>
        </w:rPr>
        <w:t>T</w:t>
      </w:r>
      <w:r w:rsidR="000C74CD" w:rsidRPr="001F542B">
        <w:rPr>
          <w:vertAlign w:val="subscript"/>
          <w:lang w:val="en-GB"/>
        </w:rPr>
        <w:t xml:space="preserve">L1-RSRP_Measurement_Period_CSI-RS </w:t>
      </w:r>
      <w:r w:rsidR="000C74CD" w:rsidRPr="001F542B">
        <w:rPr>
          <w:lang w:val="en-GB"/>
        </w:rPr>
        <w:t xml:space="preserve">and </w:t>
      </w:r>
      <w:r w:rsidR="000C74CD" w:rsidRPr="001F542B">
        <w:t>T</w:t>
      </w:r>
      <w:r w:rsidR="000C74CD" w:rsidRPr="001F542B">
        <w:rPr>
          <w:vertAlign w:val="subscript"/>
        </w:rPr>
        <w:t xml:space="preserve">L1-RSRP_Measurement_Period_SSB </w:t>
      </w:r>
      <w:r w:rsidR="000C74CD" w:rsidRPr="001F542B">
        <w:t xml:space="preserve">depends on whether </w:t>
      </w:r>
      <w:r w:rsidR="000C74CD" w:rsidRPr="001F542B">
        <w:rPr>
          <w:rFonts w:eastAsia="?? ??"/>
          <w:i/>
        </w:rPr>
        <w:t>timeRestrictionForChannelMeasurement</w:t>
      </w:r>
      <w:r w:rsidR="000C74CD" w:rsidRPr="001F542B">
        <w:rPr>
          <w:rFonts w:eastAsia="?? ??"/>
        </w:rPr>
        <w:t xml:space="preserve"> is configured or not. </w:t>
      </w:r>
      <w:r w:rsidR="001F542B" w:rsidRPr="001F542B">
        <w:rPr>
          <w:rFonts w:eastAsia="?? ??"/>
        </w:rPr>
        <w:t xml:space="preserve">If </w:t>
      </w:r>
      <w:r w:rsidR="001F542B" w:rsidRPr="001F542B">
        <w:rPr>
          <w:rFonts w:eastAsia="?? ??"/>
          <w:i/>
        </w:rPr>
        <w:lastRenderedPageBreak/>
        <w:t>timeRestrictionForChannelMeasurement</w:t>
      </w:r>
      <w:r w:rsidR="001F542B" w:rsidRPr="001F542B">
        <w:rPr>
          <w:rFonts w:eastAsia="?? ??"/>
        </w:rPr>
        <w:t xml:space="preserve"> is configured then only single sample is assumed </w:t>
      </w:r>
      <w:r w:rsidR="00971EF3">
        <w:rPr>
          <w:rFonts w:eastAsia="?? ??"/>
        </w:rPr>
        <w:t>in a</w:t>
      </w:r>
      <w:r w:rsidR="00971EF3" w:rsidRPr="001F542B">
        <w:rPr>
          <w:rFonts w:eastAsia="?? ??"/>
        </w:rPr>
        <w:t xml:space="preserve"> </w:t>
      </w:r>
      <w:r w:rsidR="001F542B" w:rsidRPr="001F542B">
        <w:rPr>
          <w:rFonts w:eastAsia="?? ??"/>
        </w:rPr>
        <w:t xml:space="preserve">measurement period. </w:t>
      </w:r>
      <w:r w:rsidR="0003005E">
        <w:rPr>
          <w:rFonts w:eastAsia="?? ??"/>
        </w:rPr>
        <w:t>Otherwise measurement period may contain at least 3 samples</w:t>
      </w:r>
      <w:r w:rsidR="001F0071">
        <w:rPr>
          <w:rFonts w:eastAsia="?? ??"/>
        </w:rPr>
        <w:t xml:space="preserve"> (SSB or CSI-RS</w:t>
      </w:r>
      <w:r w:rsidR="0000251D">
        <w:rPr>
          <w:rFonts w:eastAsia="?? ??"/>
        </w:rPr>
        <w:t xml:space="preserve"> based on RS</w:t>
      </w:r>
      <w:r w:rsidR="001F0071">
        <w:rPr>
          <w:rFonts w:eastAsia="?? ??"/>
        </w:rPr>
        <w:t>)</w:t>
      </w:r>
      <w:r w:rsidR="0003005E">
        <w:rPr>
          <w:rFonts w:eastAsia="?? ??"/>
        </w:rPr>
        <w:t xml:space="preserve">. </w:t>
      </w:r>
    </w:p>
    <w:p w14:paraId="55E7F9A7" w14:textId="77777777" w:rsidR="00D478FE" w:rsidRDefault="00D478FE" w:rsidP="001F542B">
      <w:pPr>
        <w:contextualSpacing/>
        <w:rPr>
          <w:rFonts w:eastAsia="?? ??"/>
        </w:rPr>
      </w:pPr>
    </w:p>
    <w:p w14:paraId="160D42DD" w14:textId="77777777" w:rsidR="00CF1883" w:rsidRPr="00CF1883" w:rsidRDefault="00CF1883" w:rsidP="001F542B">
      <w:pPr>
        <w:contextualSpacing/>
        <w:rPr>
          <w:rFonts w:eastAsia="?? ??"/>
          <w:u w:val="single"/>
        </w:rPr>
      </w:pPr>
      <w:r w:rsidRPr="00CF1883">
        <w:rPr>
          <w:rFonts w:eastAsia="?? ??"/>
          <w:u w:val="single"/>
        </w:rPr>
        <w:t xml:space="preserve">When </w:t>
      </w:r>
      <w:r w:rsidRPr="00CF1883">
        <w:rPr>
          <w:rFonts w:eastAsia="?? ??"/>
          <w:i/>
          <w:u w:val="single"/>
        </w:rPr>
        <w:t>timeRestrictionForChannelMeasurement</w:t>
      </w:r>
      <w:r w:rsidRPr="00CF1883">
        <w:rPr>
          <w:rFonts w:eastAsia="?? ??"/>
          <w:u w:val="single"/>
        </w:rPr>
        <w:t xml:space="preserve"> is configured: </w:t>
      </w:r>
    </w:p>
    <w:p w14:paraId="7D1A3AFE" w14:textId="7226FE69" w:rsidR="0036649F" w:rsidRDefault="00CF1883" w:rsidP="001F542B">
      <w:pPr>
        <w:contextualSpacing/>
        <w:rPr>
          <w:rFonts w:eastAsia="?? ??"/>
        </w:rPr>
      </w:pPr>
      <w:r>
        <w:rPr>
          <w:rFonts w:eastAsia="?? ??"/>
        </w:rPr>
        <w:t>In this case measurement period (</w:t>
      </w:r>
      <w:r w:rsidRPr="001F542B">
        <w:rPr>
          <w:lang w:val="en-GB"/>
        </w:rPr>
        <w:t>T</w:t>
      </w:r>
      <w:r w:rsidRPr="001F542B">
        <w:rPr>
          <w:vertAlign w:val="subscript"/>
          <w:lang w:val="en-GB"/>
        </w:rPr>
        <w:t xml:space="preserve">L1-RSRP_Measurement_Period_CSI-RS </w:t>
      </w:r>
      <w:r>
        <w:rPr>
          <w:lang w:val="en-GB"/>
        </w:rPr>
        <w:t>or</w:t>
      </w:r>
      <w:r w:rsidRPr="001F542B">
        <w:rPr>
          <w:lang w:val="en-GB"/>
        </w:rPr>
        <w:t xml:space="preserve"> </w:t>
      </w:r>
      <w:r w:rsidRPr="001F542B">
        <w:t>T</w:t>
      </w:r>
      <w:r w:rsidRPr="001F542B">
        <w:rPr>
          <w:vertAlign w:val="subscript"/>
        </w:rPr>
        <w:t>L1-RSRP_Measurement_Period_SSB</w:t>
      </w:r>
      <w:r>
        <w:t xml:space="preserve">) </w:t>
      </w:r>
      <w:r>
        <w:rPr>
          <w:rFonts w:eastAsia="?? ??"/>
        </w:rPr>
        <w:t xml:space="preserve">consists of only sample. </w:t>
      </w:r>
      <w:r w:rsidR="001F542B" w:rsidRPr="001F542B">
        <w:rPr>
          <w:rFonts w:eastAsia="?? ??"/>
        </w:rPr>
        <w:t>If UE misses the RS</w:t>
      </w:r>
      <w:r>
        <w:rPr>
          <w:rFonts w:eastAsia="?? ??"/>
        </w:rPr>
        <w:t xml:space="preserve"> (one sample)</w:t>
      </w:r>
      <w:r w:rsidR="001F542B" w:rsidRPr="001F542B">
        <w:rPr>
          <w:rFonts w:eastAsia="?? ??"/>
        </w:rPr>
        <w:t xml:space="preserve"> for the L1-RSRP measurement occasion, then it has to wait for </w:t>
      </w:r>
      <w:r>
        <w:rPr>
          <w:rFonts w:eastAsia="?? ??"/>
        </w:rPr>
        <w:t xml:space="preserve">one more measurement period to get a </w:t>
      </w:r>
      <w:r w:rsidR="00D07299">
        <w:rPr>
          <w:rFonts w:eastAsia="?? ??"/>
        </w:rPr>
        <w:t xml:space="preserve">L1-RSRP </w:t>
      </w:r>
      <w:r>
        <w:rPr>
          <w:rFonts w:eastAsia="?? ??"/>
        </w:rPr>
        <w:t xml:space="preserve">measurement. Therefore the delay has to be extended by </w:t>
      </w:r>
      <w:r w:rsidRPr="001F542B">
        <w:rPr>
          <w:lang w:val="en-GB"/>
        </w:rPr>
        <w:t>T</w:t>
      </w:r>
      <w:r w:rsidRPr="001F542B">
        <w:rPr>
          <w:vertAlign w:val="subscript"/>
          <w:lang w:val="en-GB"/>
        </w:rPr>
        <w:t xml:space="preserve">L1-RSRP_Measurement_Period_CSI-RS </w:t>
      </w:r>
      <w:r>
        <w:rPr>
          <w:lang w:val="en-GB"/>
        </w:rPr>
        <w:t>or</w:t>
      </w:r>
      <w:r w:rsidRPr="001F542B">
        <w:rPr>
          <w:lang w:val="en-GB"/>
        </w:rPr>
        <w:t xml:space="preserve"> </w:t>
      </w:r>
      <w:r w:rsidRPr="001F542B">
        <w:t>T</w:t>
      </w:r>
      <w:r w:rsidRPr="001F542B">
        <w:rPr>
          <w:vertAlign w:val="subscript"/>
        </w:rPr>
        <w:t xml:space="preserve">L1-RSRP_Measurement_Period_SSB </w:t>
      </w:r>
      <w:r>
        <w:t xml:space="preserve">based on the RS configured. </w:t>
      </w:r>
    </w:p>
    <w:p w14:paraId="42ED8130" w14:textId="25F6C9D4" w:rsidR="001F542B" w:rsidRDefault="001F542B" w:rsidP="001F542B">
      <w:pPr>
        <w:contextualSpacing/>
        <w:rPr>
          <w:rFonts w:eastAsia="?? ??"/>
        </w:rPr>
      </w:pPr>
    </w:p>
    <w:p w14:paraId="07A99D31" w14:textId="580A3814" w:rsidR="00CF1883" w:rsidRPr="00CF1883" w:rsidRDefault="00CF1883" w:rsidP="001F542B">
      <w:pPr>
        <w:contextualSpacing/>
        <w:rPr>
          <w:rFonts w:eastAsia="?? ??"/>
          <w:u w:val="single"/>
        </w:rPr>
      </w:pPr>
      <w:r w:rsidRPr="00CF1883">
        <w:rPr>
          <w:rFonts w:eastAsia="?? ??"/>
          <w:u w:val="single"/>
        </w:rPr>
        <w:t xml:space="preserve">When </w:t>
      </w:r>
      <w:r w:rsidRPr="00CF1883">
        <w:rPr>
          <w:rFonts w:eastAsia="?? ??"/>
          <w:i/>
          <w:u w:val="single"/>
        </w:rPr>
        <w:t>timeRestrictionForChannelMeasurement</w:t>
      </w:r>
      <w:r w:rsidRPr="00CF1883">
        <w:rPr>
          <w:rFonts w:eastAsia="?? ??"/>
          <w:u w:val="single"/>
        </w:rPr>
        <w:t xml:space="preserve"> is not configured:</w:t>
      </w:r>
    </w:p>
    <w:p w14:paraId="107EE909" w14:textId="355560C8" w:rsidR="001F542B" w:rsidRDefault="00CF6B80" w:rsidP="001F542B">
      <w:pPr>
        <w:contextualSpacing/>
        <w:rPr>
          <w:rFonts w:eastAsia="?? ??"/>
        </w:rPr>
      </w:pPr>
      <w:r>
        <w:rPr>
          <w:rFonts w:eastAsia="?? ??"/>
        </w:rPr>
        <w:t>In this case measurement period (</w:t>
      </w:r>
      <w:r w:rsidRPr="00CF6B80">
        <w:rPr>
          <w:rFonts w:eastAsia="?? ??"/>
          <w:lang w:val="en-GB"/>
        </w:rPr>
        <w:t>T</w:t>
      </w:r>
      <w:r w:rsidRPr="00CF6B80">
        <w:rPr>
          <w:rFonts w:eastAsia="?? ??"/>
          <w:vertAlign w:val="subscript"/>
          <w:lang w:val="en-GB"/>
        </w:rPr>
        <w:t xml:space="preserve">L1-RSRP_Measurement_Period_CSI-RS </w:t>
      </w:r>
      <w:r w:rsidRPr="00CF6B80">
        <w:rPr>
          <w:rFonts w:eastAsia="?? ??"/>
          <w:lang w:val="en-GB"/>
        </w:rPr>
        <w:t xml:space="preserve">or </w:t>
      </w:r>
      <w:r w:rsidRPr="00CF6B80">
        <w:rPr>
          <w:rFonts w:eastAsia="?? ??"/>
        </w:rPr>
        <w:t>T</w:t>
      </w:r>
      <w:r w:rsidRPr="00CF6B80">
        <w:rPr>
          <w:rFonts w:eastAsia="?? ??"/>
          <w:vertAlign w:val="subscript"/>
        </w:rPr>
        <w:t>L1-RSRP_Measurement_Period_SSB</w:t>
      </w:r>
      <w:r>
        <w:rPr>
          <w:rFonts w:eastAsia="?? ??"/>
        </w:rPr>
        <w:t xml:space="preserve">) consists of minimum of 3 </w:t>
      </w:r>
      <w:r w:rsidR="007C14DA">
        <w:rPr>
          <w:rFonts w:eastAsia="?? ??"/>
        </w:rPr>
        <w:t xml:space="preserve">RS </w:t>
      </w:r>
      <w:r>
        <w:rPr>
          <w:rFonts w:eastAsia="?? ??"/>
        </w:rPr>
        <w:t xml:space="preserve">samples. </w:t>
      </w:r>
      <w:r w:rsidR="002B7AA6">
        <w:rPr>
          <w:rFonts w:eastAsia="?? ??"/>
        </w:rPr>
        <w:t xml:space="preserve">Since measurement period consists of 3 RS periodicities, </w:t>
      </w:r>
      <w:r w:rsidR="001F542B">
        <w:rPr>
          <w:rFonts w:eastAsia="?? ??"/>
        </w:rPr>
        <w:t xml:space="preserve">UE </w:t>
      </w:r>
      <w:r w:rsidR="00D478FE">
        <w:rPr>
          <w:rFonts w:eastAsia="?? ??"/>
        </w:rPr>
        <w:t>may</w:t>
      </w:r>
      <w:r w:rsidR="001F542B">
        <w:rPr>
          <w:rFonts w:eastAsia="?? ??"/>
        </w:rPr>
        <w:t xml:space="preserve"> take </w:t>
      </w:r>
      <w:r w:rsidR="00D478FE">
        <w:rPr>
          <w:rFonts w:eastAsia="?? ??"/>
        </w:rPr>
        <w:t xml:space="preserve">3 samples (averaging) </w:t>
      </w:r>
      <w:r w:rsidR="001F542B">
        <w:rPr>
          <w:rFonts w:eastAsia="?? ??"/>
        </w:rPr>
        <w:t>for</w:t>
      </w:r>
      <w:r w:rsidR="00D478FE">
        <w:rPr>
          <w:rFonts w:eastAsia="?? ??"/>
        </w:rPr>
        <w:t xml:space="preserve"> L1-RSRP measurement </w:t>
      </w:r>
      <w:r w:rsidR="002B7AA6">
        <w:rPr>
          <w:rFonts w:eastAsia="?? ??"/>
        </w:rPr>
        <w:t>computing and reporting</w:t>
      </w:r>
      <w:r w:rsidR="001F542B">
        <w:rPr>
          <w:rFonts w:eastAsia="?? ??"/>
        </w:rPr>
        <w:t xml:space="preserve">. </w:t>
      </w:r>
      <w:r w:rsidR="00710106">
        <w:rPr>
          <w:rFonts w:eastAsia="?? ??"/>
        </w:rPr>
        <w:t>In our understanding</w:t>
      </w:r>
      <w:r w:rsidR="006004EA">
        <w:rPr>
          <w:rFonts w:eastAsia="?? ??"/>
        </w:rPr>
        <w:t>,</w:t>
      </w:r>
      <w:r w:rsidR="00710106">
        <w:rPr>
          <w:rFonts w:eastAsia="?? ??"/>
        </w:rPr>
        <w:t xml:space="preserve"> </w:t>
      </w:r>
      <w:r w:rsidR="006004EA">
        <w:rPr>
          <w:rFonts w:eastAsia="?? ??"/>
        </w:rPr>
        <w:t xml:space="preserve">UE uses </w:t>
      </w:r>
      <w:r w:rsidR="001F542B">
        <w:rPr>
          <w:rFonts w:eastAsia="?? ??"/>
        </w:rPr>
        <w:t xml:space="preserve">3 samples </w:t>
      </w:r>
      <w:r w:rsidR="006004EA">
        <w:rPr>
          <w:rFonts w:eastAsia="?? ??"/>
        </w:rPr>
        <w:t xml:space="preserve">to get better </w:t>
      </w:r>
      <w:r w:rsidR="00710106">
        <w:rPr>
          <w:rFonts w:eastAsia="?? ??"/>
        </w:rPr>
        <w:t xml:space="preserve">averaging </w:t>
      </w:r>
      <w:r w:rsidR="006004EA">
        <w:rPr>
          <w:rFonts w:eastAsia="?? ??"/>
        </w:rPr>
        <w:t xml:space="preserve">and </w:t>
      </w:r>
      <w:r w:rsidR="00710106">
        <w:rPr>
          <w:rFonts w:eastAsia="?? ??"/>
        </w:rPr>
        <w:t xml:space="preserve">to get better measurement accuracy. </w:t>
      </w:r>
      <w:r w:rsidR="001F542B">
        <w:rPr>
          <w:rFonts w:eastAsia="?? ??"/>
        </w:rPr>
        <w:t xml:space="preserve"> </w:t>
      </w:r>
      <w:r w:rsidR="00710106">
        <w:rPr>
          <w:rFonts w:eastAsia="?? ??"/>
        </w:rPr>
        <w:t xml:space="preserve">However, </w:t>
      </w:r>
      <w:r w:rsidR="001F542B">
        <w:rPr>
          <w:rFonts w:eastAsia="?? ??"/>
        </w:rPr>
        <w:t xml:space="preserve">even if UE </w:t>
      </w:r>
      <w:r w:rsidR="00612ED6">
        <w:rPr>
          <w:rFonts w:eastAsia="?? ??"/>
        </w:rPr>
        <w:t xml:space="preserve">can obtain </w:t>
      </w:r>
      <w:r w:rsidR="001F542B">
        <w:rPr>
          <w:rFonts w:eastAsia="?? ??"/>
        </w:rPr>
        <w:t xml:space="preserve">one sample in the measurement period, </w:t>
      </w:r>
      <w:r w:rsidR="00D478FE">
        <w:rPr>
          <w:rFonts w:eastAsia="?? ??"/>
        </w:rPr>
        <w:t>UE should be able to report the L1-RSRP measurement without any</w:t>
      </w:r>
      <w:r w:rsidR="001F542B">
        <w:rPr>
          <w:rFonts w:eastAsia="?? ??"/>
        </w:rPr>
        <w:t xml:space="preserve"> delay extension is required.</w:t>
      </w:r>
      <w:r w:rsidR="00710106">
        <w:rPr>
          <w:rFonts w:eastAsia="?? ??"/>
        </w:rPr>
        <w:t xml:space="preserve"> In this case measurement accuracy may suffer a bit compared to UE not missing any sample, but it will enable faster multiple SCell activation.</w:t>
      </w:r>
      <w:r w:rsidR="001F542B">
        <w:rPr>
          <w:rFonts w:eastAsia="?? ??"/>
        </w:rPr>
        <w:t xml:space="preserve"> </w:t>
      </w:r>
    </w:p>
    <w:p w14:paraId="13365B78" w14:textId="275FD620" w:rsidR="001F542B" w:rsidRDefault="001F542B" w:rsidP="001F542B">
      <w:pPr>
        <w:contextualSpacing/>
        <w:rPr>
          <w:rFonts w:eastAsia="?? ??"/>
        </w:rPr>
      </w:pPr>
    </w:p>
    <w:p w14:paraId="22A640B3" w14:textId="4FC232A4" w:rsidR="001F542B" w:rsidRDefault="001F542B" w:rsidP="001F542B">
      <w:pPr>
        <w:contextualSpacing/>
        <w:rPr>
          <w:rFonts w:eastAsia="?? ??"/>
        </w:rPr>
      </w:pPr>
      <w:r>
        <w:rPr>
          <w:rFonts w:eastAsia="?? ??"/>
        </w:rPr>
        <w:t>Based on the above analysis, we propose:</w:t>
      </w:r>
    </w:p>
    <w:p w14:paraId="681D9BE9" w14:textId="52F32DC8" w:rsidR="001F542B" w:rsidRDefault="001F542B" w:rsidP="001F542B">
      <w:pPr>
        <w:contextualSpacing/>
        <w:rPr>
          <w:rFonts w:eastAsia="?? ??"/>
        </w:rPr>
      </w:pPr>
    </w:p>
    <w:p w14:paraId="18980D8E" w14:textId="767CC58F" w:rsidR="00D478FE" w:rsidRDefault="001F542B" w:rsidP="001F542B">
      <w:pPr>
        <w:contextualSpacing/>
        <w:rPr>
          <w:rFonts w:eastAsia="?? ??"/>
          <w:b/>
          <w:lang w:val="en-US"/>
        </w:rPr>
      </w:pPr>
      <w:r w:rsidRPr="004017DD">
        <w:rPr>
          <w:rFonts w:eastAsia="?? ??"/>
          <w:b/>
        </w:rPr>
        <w:t>Proposal</w:t>
      </w:r>
      <w:r w:rsidR="004017DD" w:rsidRPr="004017DD">
        <w:rPr>
          <w:rFonts w:eastAsia="?? ??"/>
          <w:b/>
        </w:rPr>
        <w:t xml:space="preserve"> 4</w:t>
      </w:r>
      <w:r w:rsidRPr="004017DD">
        <w:rPr>
          <w:rFonts w:eastAsia="?? ??"/>
          <w:b/>
        </w:rPr>
        <w:t xml:space="preserve">: If UE misses the RS </w:t>
      </w:r>
      <w:r w:rsidR="004017DD" w:rsidRPr="004017DD">
        <w:rPr>
          <w:rFonts w:eastAsia="?? ??"/>
          <w:b/>
          <w:lang w:val="en-US"/>
        </w:rPr>
        <w:t xml:space="preserve">of the target to-be-activated SCell </w:t>
      </w:r>
      <w:r w:rsidRPr="004017DD">
        <w:rPr>
          <w:rFonts w:eastAsia="?? ??"/>
          <w:b/>
        </w:rPr>
        <w:t xml:space="preserve">for the L1-RSRP measurement occasion when </w:t>
      </w:r>
      <w:r w:rsidRPr="004017DD">
        <w:rPr>
          <w:rFonts w:eastAsia="?? ??"/>
          <w:b/>
          <w:i/>
        </w:rPr>
        <w:t>timeRestrictionForChannelMeasurement</w:t>
      </w:r>
      <w:r w:rsidRPr="004017DD">
        <w:rPr>
          <w:rFonts w:eastAsia="?? ??"/>
          <w:b/>
        </w:rPr>
        <w:t xml:space="preserve"> is configured, </w:t>
      </w:r>
      <w:r w:rsidR="00623CC5">
        <w:rPr>
          <w:rFonts w:eastAsia="?? ??"/>
          <w:b/>
        </w:rPr>
        <w:t xml:space="preserve">then </w:t>
      </w:r>
      <w:r w:rsidR="004017DD" w:rsidRPr="004017DD">
        <w:rPr>
          <w:rFonts w:eastAsia="?? ??"/>
          <w:b/>
          <w:lang w:val="en-US"/>
        </w:rPr>
        <w:t xml:space="preserve">the activation delay </w:t>
      </w:r>
      <w:r w:rsidR="00D13D9D" w:rsidRPr="00D13D9D">
        <w:rPr>
          <w:rFonts w:eastAsia="?? ??"/>
          <w:b/>
        </w:rPr>
        <w:t xml:space="preserve">has to be extended by </w:t>
      </w:r>
      <w:r w:rsidR="00D13D9D" w:rsidRPr="00D13D9D">
        <w:rPr>
          <w:rFonts w:eastAsia="?? ??"/>
          <w:b/>
          <w:lang w:val="en-GB"/>
        </w:rPr>
        <w:t>T</w:t>
      </w:r>
      <w:r w:rsidR="00D13D9D" w:rsidRPr="00D13D9D">
        <w:rPr>
          <w:rFonts w:eastAsia="?? ??"/>
          <w:b/>
          <w:vertAlign w:val="subscript"/>
          <w:lang w:val="en-GB"/>
        </w:rPr>
        <w:t xml:space="preserve">L1-RSRP_Measurement_Period_CSI-RS </w:t>
      </w:r>
      <w:r w:rsidR="00D13D9D" w:rsidRPr="00D13D9D">
        <w:rPr>
          <w:rFonts w:eastAsia="?? ??"/>
          <w:b/>
          <w:lang w:val="en-GB"/>
        </w:rPr>
        <w:t xml:space="preserve">or </w:t>
      </w:r>
      <w:r w:rsidR="00D13D9D" w:rsidRPr="00D13D9D">
        <w:rPr>
          <w:rFonts w:eastAsia="?? ??"/>
          <w:b/>
        </w:rPr>
        <w:t>T</w:t>
      </w:r>
      <w:r w:rsidR="00D13D9D" w:rsidRPr="00D13D9D">
        <w:rPr>
          <w:rFonts w:eastAsia="?? ??"/>
          <w:b/>
          <w:vertAlign w:val="subscript"/>
        </w:rPr>
        <w:t xml:space="preserve">L1-RSRP_Measurement_Period_SSB </w:t>
      </w:r>
      <w:r w:rsidR="00D13D9D" w:rsidRPr="00D13D9D">
        <w:rPr>
          <w:rFonts w:eastAsia="?? ??"/>
          <w:b/>
        </w:rPr>
        <w:t>based on the RS configured</w:t>
      </w:r>
      <w:r w:rsidR="00D13D9D">
        <w:rPr>
          <w:rFonts w:eastAsia="?? ??"/>
          <w:b/>
        </w:rPr>
        <w:t>.</w:t>
      </w:r>
      <w:r w:rsidR="00D13D9D" w:rsidRPr="00D13D9D" w:rsidDel="00D13D9D">
        <w:rPr>
          <w:rFonts w:eastAsia="?? ??"/>
          <w:b/>
          <w:lang w:val="en-US"/>
        </w:rPr>
        <w:t xml:space="preserve"> </w:t>
      </w:r>
    </w:p>
    <w:p w14:paraId="2BB3FD0E" w14:textId="77777777" w:rsidR="00076978" w:rsidRDefault="00076978" w:rsidP="001F542B">
      <w:pPr>
        <w:contextualSpacing/>
        <w:rPr>
          <w:rFonts w:eastAsia="?? ??"/>
          <w:b/>
          <w:lang w:val="en-US"/>
        </w:rPr>
      </w:pPr>
    </w:p>
    <w:p w14:paraId="10CC4C87" w14:textId="1D2711AA" w:rsidR="004017DD" w:rsidRDefault="004017DD" w:rsidP="001F542B">
      <w:pPr>
        <w:contextualSpacing/>
        <w:rPr>
          <w:rFonts w:eastAsia="?? ??"/>
          <w:b/>
          <w:lang w:val="en-US"/>
        </w:rPr>
      </w:pPr>
      <w:r>
        <w:rPr>
          <w:rFonts w:eastAsia="?? ??"/>
          <w:b/>
          <w:lang w:val="en-US"/>
        </w:rPr>
        <w:t xml:space="preserve">Proposal 5: </w:t>
      </w:r>
      <w:r w:rsidRPr="004017DD">
        <w:rPr>
          <w:rFonts w:eastAsia="?? ??"/>
          <w:b/>
        </w:rPr>
        <w:t xml:space="preserve">If UE misses the RS </w:t>
      </w:r>
      <w:r w:rsidRPr="004017DD">
        <w:rPr>
          <w:rFonts w:eastAsia="?? ??"/>
          <w:b/>
          <w:lang w:val="en-US"/>
        </w:rPr>
        <w:t xml:space="preserve">of the target to-be-activated SCell </w:t>
      </w:r>
      <w:r w:rsidRPr="004017DD">
        <w:rPr>
          <w:rFonts w:eastAsia="?? ??"/>
          <w:b/>
        </w:rPr>
        <w:t xml:space="preserve">for the L1-RSRP measurement occasion when </w:t>
      </w:r>
      <w:r w:rsidRPr="004017DD">
        <w:rPr>
          <w:rFonts w:eastAsia="?? ??"/>
          <w:b/>
          <w:i/>
        </w:rPr>
        <w:t>timeRestrictionForChannelMeasurement</w:t>
      </w:r>
      <w:r w:rsidRPr="004017DD">
        <w:rPr>
          <w:rFonts w:eastAsia="?? ??"/>
          <w:b/>
        </w:rPr>
        <w:t xml:space="preserve"> is </w:t>
      </w:r>
      <w:r>
        <w:rPr>
          <w:rFonts w:eastAsia="?? ??"/>
          <w:b/>
        </w:rPr>
        <w:t xml:space="preserve">not </w:t>
      </w:r>
      <w:r w:rsidRPr="004017DD">
        <w:rPr>
          <w:rFonts w:eastAsia="?? ??"/>
          <w:b/>
        </w:rPr>
        <w:t xml:space="preserve">configured, </w:t>
      </w:r>
      <w:r w:rsidR="00623CC5">
        <w:rPr>
          <w:rFonts w:eastAsia="?? ??"/>
          <w:b/>
        </w:rPr>
        <w:t xml:space="preserve">then </w:t>
      </w:r>
      <w:r w:rsidRPr="004017DD">
        <w:rPr>
          <w:rFonts w:eastAsia="?? ??"/>
          <w:b/>
          <w:lang w:val="en-US"/>
        </w:rPr>
        <w:t xml:space="preserve">the activation delay extension </w:t>
      </w:r>
      <w:r>
        <w:rPr>
          <w:rFonts w:eastAsia="?? ??"/>
          <w:b/>
          <w:lang w:val="en-US"/>
        </w:rPr>
        <w:t>is not required.</w:t>
      </w:r>
    </w:p>
    <w:p w14:paraId="14222D90" w14:textId="744AB943" w:rsidR="00B03334" w:rsidRDefault="00B03334" w:rsidP="001F542B">
      <w:pPr>
        <w:contextualSpacing/>
        <w:rPr>
          <w:rFonts w:eastAsia="?? ??"/>
          <w:b/>
          <w:lang w:val="en-US"/>
        </w:rPr>
      </w:pPr>
    </w:p>
    <w:p w14:paraId="71B22B62" w14:textId="2BEE0A81" w:rsidR="00450DAE" w:rsidRDefault="00F23CF3" w:rsidP="00F23CF3">
      <w:pPr>
        <w:pStyle w:val="RAN4H2"/>
      </w:pPr>
      <w:r>
        <w:t>Delay extension due to searcher limitation</w:t>
      </w:r>
    </w:p>
    <w:p w14:paraId="6615B02E" w14:textId="1CF288CB" w:rsidR="00F23CF3" w:rsidRDefault="00F23CF3" w:rsidP="00F23CF3">
      <w:pPr>
        <w:rPr>
          <w:lang w:val="en-GB"/>
        </w:rPr>
      </w:pPr>
      <w:r w:rsidRPr="00F23CF3">
        <w:rPr>
          <w:lang w:val="en-GB"/>
        </w:rPr>
        <w:t xml:space="preserve">Based on </w:t>
      </w:r>
      <w:r>
        <w:rPr>
          <w:lang w:val="en-GB"/>
        </w:rPr>
        <w:t>the delay requirements for</w:t>
      </w:r>
      <w:r w:rsidRPr="00F23CF3">
        <w:rPr>
          <w:lang w:val="en-GB"/>
        </w:rPr>
        <w:t xml:space="preserve"> single SCell activation, cell detection is assumed to take</w:t>
      </w:r>
      <w:r>
        <w:rPr>
          <w:lang w:val="en-GB"/>
        </w:rPr>
        <w:t xml:space="preserve"> 1 SMTC period</w:t>
      </w:r>
      <w:r w:rsidR="00FF5A99">
        <w:rPr>
          <w:lang w:val="en-GB"/>
        </w:rPr>
        <w:t xml:space="preserve"> (T</w:t>
      </w:r>
      <w:r w:rsidR="00FF5A99">
        <w:rPr>
          <w:vertAlign w:val="subscript"/>
          <w:lang w:val="en-GB"/>
        </w:rPr>
        <w:t>SMTC</w:t>
      </w:r>
      <w:r w:rsidR="00FF5A99">
        <w:rPr>
          <w:lang w:val="en-GB"/>
        </w:rPr>
        <w:t>)</w:t>
      </w:r>
      <w:r w:rsidRPr="00F23CF3">
        <w:rPr>
          <w:lang w:val="en-GB"/>
        </w:rPr>
        <w:t xml:space="preserve"> for FR1 unknown case </w:t>
      </w:r>
      <w:r>
        <w:rPr>
          <w:lang w:val="en-GB"/>
        </w:rPr>
        <w:t>1*8 SMTC period</w:t>
      </w:r>
      <w:r w:rsidRPr="00F23CF3">
        <w:rPr>
          <w:lang w:val="en-GB"/>
        </w:rPr>
        <w:t xml:space="preserve"> </w:t>
      </w:r>
      <w:r w:rsidR="00FF5A99">
        <w:rPr>
          <w:lang w:val="en-GB"/>
        </w:rPr>
        <w:t>(8*T</w:t>
      </w:r>
      <w:r w:rsidR="00FF5A99">
        <w:rPr>
          <w:vertAlign w:val="subscript"/>
          <w:lang w:val="en-GB"/>
        </w:rPr>
        <w:t>SMTC</w:t>
      </w:r>
      <w:r w:rsidR="00FF5A99">
        <w:rPr>
          <w:lang w:val="en-GB"/>
        </w:rPr>
        <w:t xml:space="preserve">) </w:t>
      </w:r>
      <w:r w:rsidRPr="00F23CF3">
        <w:rPr>
          <w:lang w:val="en-GB"/>
        </w:rPr>
        <w:t>for FR2 unknown case</w:t>
      </w:r>
      <w:r>
        <w:rPr>
          <w:lang w:val="en-GB"/>
        </w:rPr>
        <w:t xml:space="preserve">. Since the </w:t>
      </w:r>
      <w:r w:rsidR="00FF5A99">
        <w:rPr>
          <w:lang w:val="en-GB"/>
        </w:rPr>
        <w:t>SC</w:t>
      </w:r>
      <w:r>
        <w:rPr>
          <w:lang w:val="en-GB"/>
        </w:rPr>
        <w:t xml:space="preserve">ells are unknown and assuming only one searcher is available, cell detection </w:t>
      </w:r>
      <w:r w:rsidR="00FF5A99">
        <w:rPr>
          <w:lang w:val="en-GB"/>
        </w:rPr>
        <w:t xml:space="preserve">cannot happen in parallel and </w:t>
      </w:r>
      <w:r>
        <w:rPr>
          <w:lang w:val="en-GB"/>
        </w:rPr>
        <w:t xml:space="preserve">has to happen in sequential. </w:t>
      </w:r>
      <w:r w:rsidR="00FF5A99">
        <w:rPr>
          <w:lang w:val="en-GB"/>
        </w:rPr>
        <w:t xml:space="preserve">Considering this </w:t>
      </w:r>
      <w:r>
        <w:rPr>
          <w:lang w:val="en-GB"/>
        </w:rPr>
        <w:t xml:space="preserve">delay has to be scaled by number of unknown SCells. </w:t>
      </w:r>
    </w:p>
    <w:p w14:paraId="57354BA0" w14:textId="5FB32622" w:rsidR="00F23CF3" w:rsidRDefault="00F23CF3" w:rsidP="00F23CF3">
      <w:pPr>
        <w:rPr>
          <w:lang w:val="en-GB"/>
        </w:rPr>
      </w:pPr>
      <w:r>
        <w:rPr>
          <w:lang w:val="en-GB"/>
        </w:rPr>
        <w:t>Hence the delay extension required to activate N number of unknown SCells is N*T</w:t>
      </w:r>
      <w:r>
        <w:rPr>
          <w:vertAlign w:val="subscript"/>
          <w:lang w:val="en-GB"/>
        </w:rPr>
        <w:t xml:space="preserve">SMTC </w:t>
      </w:r>
      <w:r>
        <w:rPr>
          <w:lang w:val="en-GB"/>
        </w:rPr>
        <w:t>for FR1 and N*8*T</w:t>
      </w:r>
      <w:r>
        <w:rPr>
          <w:vertAlign w:val="subscript"/>
          <w:lang w:val="en-GB"/>
        </w:rPr>
        <w:t xml:space="preserve">SMTC </w:t>
      </w:r>
      <w:r>
        <w:rPr>
          <w:lang w:val="en-GB"/>
        </w:rPr>
        <w:t>for FR2.</w:t>
      </w:r>
    </w:p>
    <w:p w14:paraId="15AA5550" w14:textId="5590926A" w:rsidR="00F23CF3" w:rsidRPr="00F23CF3" w:rsidRDefault="00F23CF3" w:rsidP="00F23CF3">
      <w:pPr>
        <w:rPr>
          <w:b/>
          <w:lang w:val="en-GB"/>
        </w:rPr>
      </w:pPr>
      <w:r w:rsidRPr="00F23CF3">
        <w:rPr>
          <w:b/>
          <w:lang w:val="en-GB"/>
        </w:rPr>
        <w:t>Proposal 6: Delay extension due to searcher limitation in case of activating N unknown SCells is N*T</w:t>
      </w:r>
      <w:r w:rsidRPr="00F23CF3">
        <w:rPr>
          <w:b/>
          <w:vertAlign w:val="subscript"/>
          <w:lang w:val="en-GB"/>
        </w:rPr>
        <w:t xml:space="preserve">SMTC </w:t>
      </w:r>
      <w:r w:rsidRPr="00F23CF3">
        <w:rPr>
          <w:b/>
          <w:lang w:val="en-GB"/>
        </w:rPr>
        <w:t>for FR1 and N*8*T</w:t>
      </w:r>
      <w:r w:rsidRPr="00F23CF3">
        <w:rPr>
          <w:b/>
          <w:vertAlign w:val="subscript"/>
          <w:lang w:val="en-GB"/>
        </w:rPr>
        <w:t xml:space="preserve">SMTC </w:t>
      </w:r>
      <w:r w:rsidRPr="00F23CF3">
        <w:rPr>
          <w:b/>
          <w:lang w:val="en-GB"/>
        </w:rPr>
        <w:t>for FR2.</w:t>
      </w:r>
    </w:p>
    <w:p w14:paraId="05D3D42B" w14:textId="264DDDE0" w:rsidR="00204953" w:rsidRPr="001E3534" w:rsidRDefault="00204953" w:rsidP="009642FC">
      <w:pPr>
        <w:contextualSpacing/>
        <w:rPr>
          <w:rFonts w:ascii="Calibri" w:eastAsia="Calibri" w:hAnsi="Calibri" w:cs="Calibri"/>
          <w:lang w:val="en-GB"/>
        </w:rPr>
      </w:pP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lastRenderedPageBreak/>
        <w:t>Conclusion</w:t>
      </w:r>
    </w:p>
    <w:p w14:paraId="75F93498" w14:textId="72270D41" w:rsidR="009642FC" w:rsidRPr="00A7514D" w:rsidRDefault="009642FC" w:rsidP="009642FC">
      <w:pPr>
        <w:rPr>
          <w:rFonts w:ascii="Calibri" w:eastAsia="Calibri" w:hAnsi="Calibri" w:cs="Calibri"/>
          <w:szCs w:val="20"/>
          <w:lang w:val="en-GB"/>
        </w:rPr>
      </w:pPr>
      <w:r w:rsidRPr="00A7514D">
        <w:rPr>
          <w:rFonts w:ascii="Calibri" w:eastAsia="Calibri" w:hAnsi="Calibri" w:cs="Calibri"/>
          <w:szCs w:val="20"/>
          <w:lang w:val="en-GB"/>
        </w:rPr>
        <w:t xml:space="preserve">In this </w:t>
      </w:r>
      <w:r w:rsidR="00D15CA5"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w:t>
      </w:r>
      <w:r w:rsidR="009C2188" w:rsidRPr="009C2188">
        <w:rPr>
          <w:rFonts w:ascii="Calibri" w:eastAsia="Calibri" w:hAnsi="Calibri" w:cs="Calibri"/>
          <w:szCs w:val="20"/>
          <w:lang w:val="en-US"/>
        </w:rPr>
        <w:t>activation delay extension due to multiple SCell activation</w:t>
      </w:r>
      <w:r w:rsidR="009C2188">
        <w:rPr>
          <w:rFonts w:ascii="Calibri" w:eastAsia="Calibri" w:hAnsi="Calibri" w:cs="Calibri"/>
          <w:szCs w:val="20"/>
          <w:lang w:val="en-US"/>
        </w:rPr>
        <w:t xml:space="preserve"> </w:t>
      </w:r>
      <w:r w:rsidRPr="00A7514D">
        <w:rPr>
          <w:rFonts w:ascii="Calibri" w:eastAsia="Calibri" w:hAnsi="Calibri" w:cs="Calibri"/>
          <w:szCs w:val="20"/>
          <w:lang w:val="en-GB"/>
        </w:rPr>
        <w:t>and made the following proposals:</w:t>
      </w:r>
    </w:p>
    <w:p w14:paraId="581ED30C" w14:textId="6AC14DC7" w:rsidR="009C2188" w:rsidRDefault="009C2188" w:rsidP="00B5333F">
      <w:pPr>
        <w:spacing w:after="0" w:line="276" w:lineRule="auto"/>
        <w:contextualSpacing/>
        <w:rPr>
          <w:b/>
          <w:lang w:val="en-US"/>
        </w:rPr>
      </w:pPr>
      <w:r w:rsidRPr="00BC77A4">
        <w:rPr>
          <w:b/>
          <w:lang w:val="en-US"/>
        </w:rPr>
        <w:t xml:space="preserve">Proposal 1: Confirm that MAC PDU processing for activation of multiple cells with a single MAC command will be 3ms.  </w:t>
      </w:r>
    </w:p>
    <w:p w14:paraId="14D1BEC3" w14:textId="77777777" w:rsidR="00B5333F" w:rsidRDefault="00B5333F" w:rsidP="00B5333F">
      <w:pPr>
        <w:spacing w:after="0" w:line="276" w:lineRule="auto"/>
        <w:contextualSpacing/>
        <w:rPr>
          <w:b/>
          <w:lang w:val="en-US"/>
        </w:rPr>
      </w:pPr>
    </w:p>
    <w:p w14:paraId="4624F66D" w14:textId="77777777" w:rsidR="001E6DFA" w:rsidRDefault="009C2188" w:rsidP="00B5333F">
      <w:pPr>
        <w:tabs>
          <w:tab w:val="num" w:pos="2160"/>
        </w:tabs>
        <w:spacing w:after="0" w:line="276" w:lineRule="auto"/>
        <w:rPr>
          <w:b/>
          <w:iCs/>
          <w:lang w:val="en-US"/>
        </w:rPr>
      </w:pPr>
      <w:r w:rsidRPr="00162F63">
        <w:rPr>
          <w:b/>
          <w:lang w:val="en-US"/>
        </w:rPr>
        <w:t xml:space="preserve">Proposal 2: </w:t>
      </w:r>
      <w:r w:rsidRPr="00162F63">
        <w:rPr>
          <w:b/>
          <w:iCs/>
          <w:lang w:val="en-US"/>
        </w:rPr>
        <w:t xml:space="preserve">In EN-DC, NE-DC, NR SA, RAN4 to define requirements only for the case where a single MAC command is used to activate multiple SCells and For NR-DC RAN4 to define requirements for the case where one MAC command per CG is used. </w:t>
      </w:r>
    </w:p>
    <w:p w14:paraId="25C8C52E" w14:textId="77777777" w:rsidR="00B5333F" w:rsidRDefault="00B5333F" w:rsidP="00B5333F">
      <w:pPr>
        <w:tabs>
          <w:tab w:val="num" w:pos="2160"/>
        </w:tabs>
        <w:spacing w:after="0" w:line="276" w:lineRule="auto"/>
        <w:rPr>
          <w:b/>
          <w:iCs/>
          <w:lang w:val="en-US"/>
        </w:rPr>
      </w:pPr>
    </w:p>
    <w:p w14:paraId="04EF196E" w14:textId="4D8FEECB" w:rsidR="009C2188" w:rsidRPr="00162F63" w:rsidRDefault="009C2188" w:rsidP="00B5333F">
      <w:pPr>
        <w:tabs>
          <w:tab w:val="num" w:pos="2160"/>
        </w:tabs>
        <w:spacing w:after="0" w:line="276" w:lineRule="auto"/>
        <w:rPr>
          <w:b/>
          <w:iCs/>
          <w:lang w:val="en-US"/>
        </w:rPr>
      </w:pPr>
      <w:r>
        <w:rPr>
          <w:b/>
          <w:iCs/>
          <w:lang w:val="en-US"/>
        </w:rPr>
        <w:t xml:space="preserve">Proposal 3: For NR-DC when </w:t>
      </w:r>
      <w:r w:rsidRPr="00162F63">
        <w:rPr>
          <w:b/>
          <w:iCs/>
          <w:lang w:val="en-US"/>
        </w:rPr>
        <w:t>one MAC command per CG is used</w:t>
      </w:r>
      <w:r>
        <w:rPr>
          <w:b/>
          <w:iCs/>
          <w:lang w:val="en-US"/>
        </w:rPr>
        <w:t>, MAC CE processing time is 3ms</w:t>
      </w:r>
      <w:r w:rsidR="0087591B">
        <w:rPr>
          <w:b/>
          <w:iCs/>
          <w:lang w:val="en-US"/>
        </w:rPr>
        <w:t>.</w:t>
      </w:r>
    </w:p>
    <w:p w14:paraId="390C85A7" w14:textId="77777777" w:rsidR="00B5333F" w:rsidRDefault="00B5333F" w:rsidP="00B5333F">
      <w:pPr>
        <w:spacing w:after="0" w:line="276" w:lineRule="auto"/>
        <w:contextualSpacing/>
        <w:rPr>
          <w:rFonts w:eastAsia="?? ??"/>
          <w:b/>
        </w:rPr>
      </w:pPr>
    </w:p>
    <w:p w14:paraId="5A434D45" w14:textId="22412A9D" w:rsidR="00047152" w:rsidRDefault="00032458" w:rsidP="00B5333F">
      <w:pPr>
        <w:spacing w:after="0" w:line="276" w:lineRule="auto"/>
        <w:contextualSpacing/>
        <w:rPr>
          <w:rFonts w:eastAsia="?? ??"/>
          <w:b/>
          <w:lang w:val="en-US"/>
        </w:rPr>
      </w:pPr>
      <w:r w:rsidRPr="004017DD">
        <w:rPr>
          <w:rFonts w:eastAsia="?? ??"/>
          <w:b/>
        </w:rPr>
        <w:t xml:space="preserve">Proposal 4: If UE misses the RS </w:t>
      </w:r>
      <w:r w:rsidRPr="004017DD">
        <w:rPr>
          <w:rFonts w:eastAsia="?? ??"/>
          <w:b/>
          <w:lang w:val="en-US"/>
        </w:rPr>
        <w:t xml:space="preserve">of the target to-be-activated SCell </w:t>
      </w:r>
      <w:r w:rsidRPr="004017DD">
        <w:rPr>
          <w:rFonts w:eastAsia="?? ??"/>
          <w:b/>
        </w:rPr>
        <w:t xml:space="preserve">for the L1-RSRP measurement occasion when </w:t>
      </w:r>
      <w:r w:rsidRPr="004017DD">
        <w:rPr>
          <w:rFonts w:eastAsia="?? ??"/>
          <w:b/>
          <w:i/>
        </w:rPr>
        <w:t>timeRestrictionForChannelMeasurement</w:t>
      </w:r>
      <w:r w:rsidRPr="004017DD">
        <w:rPr>
          <w:rFonts w:eastAsia="?? ??"/>
          <w:b/>
        </w:rPr>
        <w:t xml:space="preserve"> is configured, </w:t>
      </w:r>
      <w:r>
        <w:rPr>
          <w:rFonts w:eastAsia="?? ??"/>
          <w:b/>
        </w:rPr>
        <w:t xml:space="preserve">then </w:t>
      </w:r>
      <w:r w:rsidRPr="004017DD">
        <w:rPr>
          <w:rFonts w:eastAsia="?? ??"/>
          <w:b/>
          <w:lang w:val="en-US"/>
        </w:rPr>
        <w:t xml:space="preserve">the activation delay </w:t>
      </w:r>
      <w:r w:rsidRPr="00D13D9D">
        <w:rPr>
          <w:rFonts w:eastAsia="?? ??"/>
          <w:b/>
        </w:rPr>
        <w:t xml:space="preserve">has to be extended by </w:t>
      </w:r>
      <w:r w:rsidRPr="00D13D9D">
        <w:rPr>
          <w:rFonts w:eastAsia="?? ??"/>
          <w:b/>
          <w:lang w:val="en-GB"/>
        </w:rPr>
        <w:t>T</w:t>
      </w:r>
      <w:r w:rsidRPr="00D13D9D">
        <w:rPr>
          <w:rFonts w:eastAsia="?? ??"/>
          <w:b/>
          <w:vertAlign w:val="subscript"/>
          <w:lang w:val="en-GB"/>
        </w:rPr>
        <w:t xml:space="preserve">L1-RSRP_Measurement_Period_CSI-RS </w:t>
      </w:r>
      <w:r w:rsidRPr="00D13D9D">
        <w:rPr>
          <w:rFonts w:eastAsia="?? ??"/>
          <w:b/>
          <w:lang w:val="en-GB"/>
        </w:rPr>
        <w:t xml:space="preserve">or </w:t>
      </w:r>
      <w:r w:rsidRPr="00D13D9D">
        <w:rPr>
          <w:rFonts w:eastAsia="?? ??"/>
          <w:b/>
        </w:rPr>
        <w:t>T</w:t>
      </w:r>
      <w:r w:rsidRPr="00D13D9D">
        <w:rPr>
          <w:rFonts w:eastAsia="?? ??"/>
          <w:b/>
          <w:vertAlign w:val="subscript"/>
        </w:rPr>
        <w:t xml:space="preserve">L1-RSRP_Measurement_Period_SSB </w:t>
      </w:r>
      <w:r w:rsidRPr="00D13D9D">
        <w:rPr>
          <w:rFonts w:eastAsia="?? ??"/>
          <w:b/>
        </w:rPr>
        <w:t>based on the RS configured</w:t>
      </w:r>
      <w:r>
        <w:rPr>
          <w:rFonts w:eastAsia="?? ??"/>
          <w:b/>
        </w:rPr>
        <w:t>.</w:t>
      </w:r>
      <w:r w:rsidRPr="00D13D9D" w:rsidDel="00D13D9D">
        <w:rPr>
          <w:rFonts w:eastAsia="?? ??"/>
          <w:b/>
          <w:lang w:val="en-US"/>
        </w:rPr>
        <w:t xml:space="preserve"> </w:t>
      </w:r>
    </w:p>
    <w:p w14:paraId="5ADA7D64" w14:textId="77777777" w:rsidR="00B5333F" w:rsidRDefault="00B5333F" w:rsidP="00B5333F">
      <w:pPr>
        <w:spacing w:after="0" w:line="276" w:lineRule="auto"/>
        <w:contextualSpacing/>
        <w:rPr>
          <w:rFonts w:eastAsia="?? ??"/>
          <w:b/>
          <w:lang w:val="en-US"/>
        </w:rPr>
      </w:pPr>
    </w:p>
    <w:p w14:paraId="72A9465C" w14:textId="30702F7C" w:rsidR="009C2188" w:rsidRDefault="009C2188" w:rsidP="00B5333F">
      <w:pPr>
        <w:spacing w:after="0" w:line="276" w:lineRule="auto"/>
        <w:contextualSpacing/>
        <w:rPr>
          <w:b/>
          <w:iCs/>
          <w:lang w:val="en-US"/>
        </w:rPr>
      </w:pPr>
      <w:r>
        <w:rPr>
          <w:rFonts w:eastAsia="?? ??"/>
          <w:b/>
          <w:lang w:val="en-US"/>
        </w:rPr>
        <w:t xml:space="preserve">Proposal 5: </w:t>
      </w:r>
      <w:r w:rsidRPr="004017DD">
        <w:rPr>
          <w:rFonts w:eastAsia="?? ??"/>
          <w:b/>
        </w:rPr>
        <w:t xml:space="preserve">If UE misses the RS </w:t>
      </w:r>
      <w:r w:rsidRPr="004017DD">
        <w:rPr>
          <w:rFonts w:eastAsia="?? ??"/>
          <w:b/>
          <w:lang w:val="en-US"/>
        </w:rPr>
        <w:t xml:space="preserve">of the target to-be-activated SCell </w:t>
      </w:r>
      <w:r w:rsidRPr="004017DD">
        <w:rPr>
          <w:rFonts w:eastAsia="?? ??"/>
          <w:b/>
        </w:rPr>
        <w:t xml:space="preserve">for the L1-RSRP measurement occasion when </w:t>
      </w:r>
      <w:r w:rsidRPr="004017DD">
        <w:rPr>
          <w:rFonts w:eastAsia="?? ??"/>
          <w:b/>
          <w:i/>
        </w:rPr>
        <w:t>timeRestrictionForChannelMeasurement</w:t>
      </w:r>
      <w:r w:rsidRPr="004017DD">
        <w:rPr>
          <w:rFonts w:eastAsia="?? ??"/>
          <w:b/>
        </w:rPr>
        <w:t xml:space="preserve"> is </w:t>
      </w:r>
      <w:r>
        <w:rPr>
          <w:rFonts w:eastAsia="?? ??"/>
          <w:b/>
        </w:rPr>
        <w:t xml:space="preserve">not </w:t>
      </w:r>
      <w:r w:rsidRPr="004017DD">
        <w:rPr>
          <w:rFonts w:eastAsia="?? ??"/>
          <w:b/>
        </w:rPr>
        <w:t xml:space="preserve">configured, </w:t>
      </w:r>
      <w:r w:rsidR="0087591B">
        <w:rPr>
          <w:rFonts w:eastAsia="?? ??"/>
          <w:b/>
        </w:rPr>
        <w:t xml:space="preserve">then </w:t>
      </w:r>
      <w:r w:rsidRPr="004017DD">
        <w:rPr>
          <w:rFonts w:eastAsia="?? ??"/>
          <w:b/>
          <w:lang w:val="en-US"/>
        </w:rPr>
        <w:t xml:space="preserve">the activation delay extension </w:t>
      </w:r>
      <w:r>
        <w:rPr>
          <w:rFonts w:eastAsia="?? ??"/>
          <w:b/>
          <w:lang w:val="en-US"/>
        </w:rPr>
        <w:t>is not required.</w:t>
      </w:r>
    </w:p>
    <w:p w14:paraId="7C254DA9" w14:textId="77777777" w:rsidR="00B5333F" w:rsidRDefault="00B5333F" w:rsidP="00B5333F">
      <w:pPr>
        <w:spacing w:after="0" w:line="276" w:lineRule="auto"/>
        <w:rPr>
          <w:b/>
          <w:lang w:val="en-GB"/>
        </w:rPr>
      </w:pPr>
    </w:p>
    <w:p w14:paraId="23E88774" w14:textId="0B093AE6" w:rsidR="009C2188" w:rsidRPr="00F23CF3" w:rsidRDefault="009C2188" w:rsidP="00B5333F">
      <w:pPr>
        <w:spacing w:after="0" w:line="276" w:lineRule="auto"/>
        <w:rPr>
          <w:b/>
          <w:lang w:val="en-GB"/>
        </w:rPr>
      </w:pPr>
      <w:r w:rsidRPr="00F23CF3">
        <w:rPr>
          <w:b/>
          <w:lang w:val="en-GB"/>
        </w:rPr>
        <w:t>Proposal 6: Delay extension due to searcher limitation in case of activating N unknown SCells is N*T</w:t>
      </w:r>
      <w:r w:rsidRPr="00F23CF3">
        <w:rPr>
          <w:b/>
          <w:vertAlign w:val="subscript"/>
          <w:lang w:val="en-GB"/>
        </w:rPr>
        <w:t xml:space="preserve">SMTC </w:t>
      </w:r>
      <w:r w:rsidRPr="00F23CF3">
        <w:rPr>
          <w:b/>
          <w:lang w:val="en-GB"/>
        </w:rPr>
        <w:t>for FR1 and N*8*T</w:t>
      </w:r>
      <w:r w:rsidRPr="00F23CF3">
        <w:rPr>
          <w:b/>
          <w:vertAlign w:val="subscript"/>
          <w:lang w:val="en-GB"/>
        </w:rPr>
        <w:t xml:space="preserve">SMTC </w:t>
      </w:r>
      <w:r w:rsidRPr="00F23CF3">
        <w:rPr>
          <w:b/>
          <w:lang w:val="en-GB"/>
        </w:rPr>
        <w:t>for FR2.</w:t>
      </w:r>
    </w:p>
    <w:p w14:paraId="513E1FFD" w14:textId="77777777" w:rsidR="009C2188" w:rsidRDefault="009C2188" w:rsidP="009642FC">
      <w:pPr>
        <w:rPr>
          <w:rFonts w:ascii="Calibri" w:eastAsia="Calibri" w:hAnsi="Calibri" w:cs="Calibri"/>
          <w:sz w:val="20"/>
          <w:szCs w:val="20"/>
          <w:lang w:val="en-GB"/>
        </w:rPr>
      </w:pPr>
    </w:p>
    <w:p w14:paraId="778C15E2" w14:textId="77777777" w:rsidR="009642FC" w:rsidRPr="00D3236A" w:rsidRDefault="009642FC" w:rsidP="009642FC">
      <w:pPr>
        <w:pStyle w:val="RAN4H1"/>
        <w:rPr>
          <w:rFonts w:asciiTheme="minorHAnsi" w:hAnsiTheme="minorHAnsi" w:cstheme="minorHAnsi"/>
        </w:rPr>
      </w:pPr>
      <w:r w:rsidRPr="00D3236A">
        <w:rPr>
          <w:rFonts w:asciiTheme="minorHAnsi" w:hAnsiTheme="minorHAnsi" w:cstheme="minorHAnsi"/>
        </w:rPr>
        <w:t>References</w:t>
      </w:r>
    </w:p>
    <w:p w14:paraId="54307723" w14:textId="3C23407E" w:rsidR="009642FC" w:rsidRPr="001E3534"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RAN4#</w:t>
      </w:r>
      <w:r w:rsidR="00BC486C">
        <w:rPr>
          <w:rFonts w:ascii="Calibri" w:eastAsia="Calibri" w:hAnsi="Calibri" w:cs="Calibri"/>
          <w:sz w:val="20"/>
          <w:lang w:val="en-US"/>
        </w:rPr>
        <w:t>93</w:t>
      </w:r>
      <w:r w:rsidR="00BC486C" w:rsidRPr="001E3534">
        <w:rPr>
          <w:rFonts w:ascii="Calibri" w:eastAsia="Calibri" w:hAnsi="Calibri" w:cs="Calibri"/>
          <w:sz w:val="20"/>
          <w:lang w:val="en-US"/>
        </w:rPr>
        <w:t xml:space="preserve"> </w:t>
      </w:r>
      <w:r w:rsidRPr="001E3534">
        <w:rPr>
          <w:rFonts w:ascii="Calibri" w:eastAsia="Calibri" w:hAnsi="Calibri" w:cs="Calibri"/>
          <w:sz w:val="20"/>
          <w:lang w:val="en-US"/>
        </w:rPr>
        <w:t>meeting report</w:t>
      </w:r>
    </w:p>
    <w:p w14:paraId="62575341" w14:textId="2F6DF3F9" w:rsidR="009642FC"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38.133-</w:t>
      </w:r>
      <w:r w:rsidR="00BC486C" w:rsidRPr="001E3534">
        <w:rPr>
          <w:rFonts w:ascii="Calibri" w:eastAsia="Calibri" w:hAnsi="Calibri" w:cs="Calibri"/>
          <w:sz w:val="20"/>
          <w:lang w:val="en-US"/>
        </w:rPr>
        <w:t>f</w:t>
      </w:r>
      <w:r w:rsidR="00BC486C">
        <w:rPr>
          <w:rFonts w:ascii="Calibri" w:eastAsia="Calibri" w:hAnsi="Calibri" w:cs="Calibri"/>
          <w:sz w:val="20"/>
          <w:lang w:val="en-US"/>
        </w:rPr>
        <w:t>8</w:t>
      </w:r>
      <w:r w:rsidR="00BC486C" w:rsidRPr="001E3534">
        <w:rPr>
          <w:rFonts w:ascii="Calibri" w:eastAsia="Calibri" w:hAnsi="Calibri" w:cs="Calibri"/>
          <w:sz w:val="20"/>
          <w:lang w:val="en-US"/>
        </w:rPr>
        <w:t xml:space="preserve">0 </w:t>
      </w:r>
      <w:r w:rsidRPr="001E3534">
        <w:rPr>
          <w:rFonts w:ascii="Calibri" w:eastAsia="Calibri" w:hAnsi="Calibri" w:cs="Calibri"/>
          <w:sz w:val="20"/>
          <w:lang w:val="en-US"/>
        </w:rPr>
        <w:t>Requirements for support of radio resource management</w:t>
      </w:r>
    </w:p>
    <w:p w14:paraId="4B21C0C6" w14:textId="283554E6" w:rsidR="009642FC" w:rsidRPr="001E3534" w:rsidRDefault="00D64C9A" w:rsidP="00D64C9A">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D64C9A">
        <w:rPr>
          <w:rFonts w:ascii="Calibri" w:eastAsia="Calibri" w:hAnsi="Calibri" w:cs="Calibri"/>
          <w:sz w:val="20"/>
          <w:lang w:val="en-US"/>
        </w:rPr>
        <w:t>R4-1915931</w:t>
      </w:r>
      <w:r w:rsidRPr="00D64C9A">
        <w:rPr>
          <w:rFonts w:ascii="Calibri" w:eastAsia="Calibri" w:hAnsi="Calibri" w:cs="Calibri"/>
          <w:sz w:val="20"/>
          <w:lang w:val="en-US"/>
        </w:rPr>
        <w:tab/>
        <w:t>Way forward on activation delay extension due to multiple SCell activations</w:t>
      </w:r>
    </w:p>
    <w:p w14:paraId="68ED55CD" w14:textId="77777777" w:rsidR="009642FC" w:rsidRDefault="009642FC" w:rsidP="009642FC"/>
    <w:p w14:paraId="74018C8F" w14:textId="77777777" w:rsidR="009642FC" w:rsidRDefault="009642FC" w:rsidP="009642FC"/>
    <w:p w14:paraId="7A7A4A26" w14:textId="77777777"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5C217B"/>
    <w:multiLevelType w:val="multilevel"/>
    <w:tmpl w:val="C3B46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51D"/>
    <w:rsid w:val="000066B0"/>
    <w:rsid w:val="00010BD5"/>
    <w:rsid w:val="0003005E"/>
    <w:rsid w:val="00032458"/>
    <w:rsid w:val="00040925"/>
    <w:rsid w:val="00047152"/>
    <w:rsid w:val="000542C4"/>
    <w:rsid w:val="00076978"/>
    <w:rsid w:val="000C74CD"/>
    <w:rsid w:val="00100E67"/>
    <w:rsid w:val="00132DDA"/>
    <w:rsid w:val="00140755"/>
    <w:rsid w:val="00161EFF"/>
    <w:rsid w:val="00162F63"/>
    <w:rsid w:val="00194319"/>
    <w:rsid w:val="001965A1"/>
    <w:rsid w:val="001C4F14"/>
    <w:rsid w:val="001D2453"/>
    <w:rsid w:val="001E4BE7"/>
    <w:rsid w:val="001E6DFA"/>
    <w:rsid w:val="001F0071"/>
    <w:rsid w:val="001F542B"/>
    <w:rsid w:val="001F58AC"/>
    <w:rsid w:val="00204953"/>
    <w:rsid w:val="00256B98"/>
    <w:rsid w:val="002772DD"/>
    <w:rsid w:val="002B5027"/>
    <w:rsid w:val="002B7AA6"/>
    <w:rsid w:val="002D01E8"/>
    <w:rsid w:val="002E3871"/>
    <w:rsid w:val="00300F9E"/>
    <w:rsid w:val="00304753"/>
    <w:rsid w:val="003414E5"/>
    <w:rsid w:val="0036649F"/>
    <w:rsid w:val="00367416"/>
    <w:rsid w:val="003708E1"/>
    <w:rsid w:val="0038087B"/>
    <w:rsid w:val="00392DD8"/>
    <w:rsid w:val="00397C06"/>
    <w:rsid w:val="003B53E7"/>
    <w:rsid w:val="003D2BFC"/>
    <w:rsid w:val="003D5358"/>
    <w:rsid w:val="003F008A"/>
    <w:rsid w:val="004017DD"/>
    <w:rsid w:val="00402176"/>
    <w:rsid w:val="00450DAE"/>
    <w:rsid w:val="00482BA1"/>
    <w:rsid w:val="004D13AC"/>
    <w:rsid w:val="004D2CA4"/>
    <w:rsid w:val="00523712"/>
    <w:rsid w:val="0055293D"/>
    <w:rsid w:val="00561D9C"/>
    <w:rsid w:val="005C5300"/>
    <w:rsid w:val="005E26C8"/>
    <w:rsid w:val="005E52CA"/>
    <w:rsid w:val="005F5738"/>
    <w:rsid w:val="006004EA"/>
    <w:rsid w:val="00612ED6"/>
    <w:rsid w:val="0062105F"/>
    <w:rsid w:val="00623CC5"/>
    <w:rsid w:val="00636339"/>
    <w:rsid w:val="00647940"/>
    <w:rsid w:val="0069477B"/>
    <w:rsid w:val="00695056"/>
    <w:rsid w:val="006A221A"/>
    <w:rsid w:val="006F0CFE"/>
    <w:rsid w:val="006F12F3"/>
    <w:rsid w:val="00710106"/>
    <w:rsid w:val="0071651B"/>
    <w:rsid w:val="007A2D75"/>
    <w:rsid w:val="007C14DA"/>
    <w:rsid w:val="007F5029"/>
    <w:rsid w:val="00815C5E"/>
    <w:rsid w:val="00825A3B"/>
    <w:rsid w:val="008517DC"/>
    <w:rsid w:val="008527B7"/>
    <w:rsid w:val="00870FF1"/>
    <w:rsid w:val="0087591B"/>
    <w:rsid w:val="00882B3C"/>
    <w:rsid w:val="008926E7"/>
    <w:rsid w:val="008D2E17"/>
    <w:rsid w:val="008F323C"/>
    <w:rsid w:val="009555DD"/>
    <w:rsid w:val="009642FC"/>
    <w:rsid w:val="00971EF3"/>
    <w:rsid w:val="00974320"/>
    <w:rsid w:val="009869D3"/>
    <w:rsid w:val="009B447B"/>
    <w:rsid w:val="009C2188"/>
    <w:rsid w:val="009E32FC"/>
    <w:rsid w:val="009E4613"/>
    <w:rsid w:val="009F34B8"/>
    <w:rsid w:val="00A0642F"/>
    <w:rsid w:val="00A346A5"/>
    <w:rsid w:val="00A52A2F"/>
    <w:rsid w:val="00A64313"/>
    <w:rsid w:val="00A7514D"/>
    <w:rsid w:val="00A86CE1"/>
    <w:rsid w:val="00A92FD7"/>
    <w:rsid w:val="00AC64FB"/>
    <w:rsid w:val="00B03334"/>
    <w:rsid w:val="00B5333F"/>
    <w:rsid w:val="00B539B9"/>
    <w:rsid w:val="00B64B2E"/>
    <w:rsid w:val="00BA25F0"/>
    <w:rsid w:val="00BC486C"/>
    <w:rsid w:val="00BC77A4"/>
    <w:rsid w:val="00C00501"/>
    <w:rsid w:val="00C23765"/>
    <w:rsid w:val="00C31468"/>
    <w:rsid w:val="00CD7FE6"/>
    <w:rsid w:val="00CE10BE"/>
    <w:rsid w:val="00CF1883"/>
    <w:rsid w:val="00CF5F69"/>
    <w:rsid w:val="00CF6B80"/>
    <w:rsid w:val="00D0508A"/>
    <w:rsid w:val="00D07299"/>
    <w:rsid w:val="00D13D9D"/>
    <w:rsid w:val="00D15CA5"/>
    <w:rsid w:val="00D279D1"/>
    <w:rsid w:val="00D34FF2"/>
    <w:rsid w:val="00D40C5A"/>
    <w:rsid w:val="00D478FE"/>
    <w:rsid w:val="00D55579"/>
    <w:rsid w:val="00D627CF"/>
    <w:rsid w:val="00D64C9A"/>
    <w:rsid w:val="00D87CBB"/>
    <w:rsid w:val="00DA4EBC"/>
    <w:rsid w:val="00DB016D"/>
    <w:rsid w:val="00DB1C38"/>
    <w:rsid w:val="00DB5A1D"/>
    <w:rsid w:val="00DE3E7B"/>
    <w:rsid w:val="00E17B8D"/>
    <w:rsid w:val="00E17F1A"/>
    <w:rsid w:val="00E65F9F"/>
    <w:rsid w:val="00E842B9"/>
    <w:rsid w:val="00E84A1F"/>
    <w:rsid w:val="00EF141E"/>
    <w:rsid w:val="00F030A6"/>
    <w:rsid w:val="00F07BC5"/>
    <w:rsid w:val="00F23CF3"/>
    <w:rsid w:val="00F24D9B"/>
    <w:rsid w:val="00F3566A"/>
    <w:rsid w:val="00F53D8A"/>
    <w:rsid w:val="00F60DDE"/>
    <w:rsid w:val="00F613F5"/>
    <w:rsid w:val="00F91E71"/>
    <w:rsid w:val="00F95A3E"/>
    <w:rsid w:val="00FD313C"/>
    <w:rsid w:val="00FE640F"/>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9642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cp:lastModifiedBy>
  <cp:revision>44</cp:revision>
  <dcterms:created xsi:type="dcterms:W3CDTF">2020-02-09T06:38:00Z</dcterms:created>
  <dcterms:modified xsi:type="dcterms:W3CDTF">2020-02-14T13:10:00Z</dcterms:modified>
</cp:coreProperties>
</file>