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FD4CAF">
        <w:rPr>
          <w:rFonts w:hint="eastAsia"/>
          <w:b/>
          <w:noProof/>
          <w:sz w:val="24"/>
          <w:lang w:eastAsia="ja-JP"/>
        </w:rPr>
        <w:t>4</w:t>
      </w:r>
      <w:r w:rsidR="009B234A">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9B234A">
        <w:rPr>
          <w:rFonts w:hint="eastAsia"/>
          <w:b/>
          <w:i/>
          <w:noProof/>
          <w:sz w:val="28"/>
          <w:lang w:eastAsia="ja-JP"/>
        </w:rPr>
        <w:t>2000436</w:t>
      </w:r>
    </w:p>
    <w:p w:rsidR="00C24B74" w:rsidRDefault="009B234A"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D80CB2">
        <w:rPr>
          <w:rFonts w:ascii="Arial" w:eastAsia="ＭＳ 明朝" w:hAnsi="Arial" w:hint="eastAsia"/>
          <w:b/>
          <w:noProof/>
          <w:sz w:val="24"/>
          <w:lang w:val="en-GB"/>
        </w:rPr>
        <w:t xml:space="preserve">, </w:t>
      </w:r>
      <w:r w:rsidR="00FD4CAF">
        <w:rPr>
          <w:rFonts w:ascii="Arial" w:eastAsia="ＭＳ 明朝" w:hAnsi="Arial" w:hint="eastAsia"/>
          <w:b/>
          <w:noProof/>
          <w:sz w:val="24"/>
          <w:lang w:val="en-GB"/>
        </w:rPr>
        <w:t>24</w:t>
      </w:r>
      <w:r w:rsidR="00C24B74" w:rsidRPr="00C24B74">
        <w:rPr>
          <w:rFonts w:ascii="Arial" w:eastAsia="ＭＳ 明朝" w:hAnsi="Arial"/>
          <w:b/>
          <w:noProof/>
          <w:sz w:val="24"/>
          <w:lang w:val="en-GB"/>
        </w:rPr>
        <w:t xml:space="preserve">th </w:t>
      </w:r>
      <w:r w:rsidR="00FD4CAF">
        <w:rPr>
          <w:rFonts w:ascii="Arial" w:eastAsia="ＭＳ 明朝" w:hAnsi="Arial" w:hint="eastAsia"/>
          <w:b/>
          <w:noProof/>
          <w:sz w:val="24"/>
          <w:lang w:val="en-GB"/>
        </w:rPr>
        <w:t>Feb</w:t>
      </w:r>
      <w:r w:rsidR="00C24B74" w:rsidRPr="00C24B74">
        <w:rPr>
          <w:rFonts w:ascii="Arial" w:eastAsia="ＭＳ 明朝" w:hAnsi="Arial"/>
          <w:b/>
          <w:noProof/>
          <w:sz w:val="24"/>
          <w:lang w:val="en-GB"/>
        </w:rPr>
        <w:t xml:space="preserve"> </w:t>
      </w:r>
      <w:r w:rsidR="00D80CB2">
        <w:rPr>
          <w:rFonts w:ascii="Arial" w:eastAsia="ＭＳ 明朝" w:hAnsi="Arial"/>
          <w:b/>
          <w:noProof/>
          <w:sz w:val="24"/>
          <w:lang w:val="en-GB"/>
        </w:rPr>
        <w:t>–</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6th</w:t>
      </w:r>
      <w:r w:rsidRPr="00C24B74">
        <w:rPr>
          <w:rFonts w:ascii="Arial" w:eastAsia="ＭＳ 明朝" w:hAnsi="Arial"/>
          <w:b/>
          <w:noProof/>
          <w:sz w:val="24"/>
          <w:lang w:val="en-GB"/>
        </w:rPr>
        <w:t xml:space="preserve"> </w:t>
      </w:r>
      <w:r>
        <w:rPr>
          <w:rFonts w:ascii="Arial" w:eastAsia="ＭＳ 明朝" w:hAnsi="Arial" w:hint="eastAsia"/>
          <w:b/>
          <w:noProof/>
          <w:sz w:val="24"/>
          <w:lang w:val="en-GB"/>
        </w:rPr>
        <w:t>Mar</w:t>
      </w:r>
      <w:r w:rsidR="00C24B74" w:rsidRPr="00C24B74">
        <w:rPr>
          <w:rFonts w:ascii="Arial" w:eastAsia="ＭＳ 明朝" w:hAnsi="Arial"/>
          <w:b/>
          <w:noProof/>
          <w:sz w:val="24"/>
          <w:lang w:val="en-GB"/>
        </w:rPr>
        <w:t xml:space="preserve"> 20</w:t>
      </w:r>
      <w:r w:rsidR="00FD4CAF">
        <w:rPr>
          <w:rFonts w:ascii="Arial" w:eastAsia="ＭＳ 明朝" w:hAnsi="Arial" w:hint="eastAsia"/>
          <w:b/>
          <w:noProof/>
          <w:sz w:val="24"/>
          <w:lang w:val="en-GB"/>
        </w:rPr>
        <w:t>20</w:t>
      </w:r>
    </w:p>
    <w:p w:rsidR="00A75095" w:rsidRPr="00754C57" w:rsidRDefault="00A75095" w:rsidP="009911FA">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4A16E9">
        <w:rPr>
          <w:rFonts w:ascii="Arial" w:eastAsia="ＭＳ 明朝" w:hAnsi="Arial" w:hint="eastAsia"/>
          <w:sz w:val="24"/>
        </w:rPr>
        <w:t>Condition of I</w:t>
      </w:r>
      <w:r w:rsidR="00416436">
        <w:rPr>
          <w:rFonts w:ascii="Arial" w:eastAsia="ＭＳ 明朝" w:hAnsi="Arial" w:hint="eastAsia"/>
          <w:sz w:val="24"/>
        </w:rPr>
        <w:t>B</w:t>
      </w:r>
      <w:r w:rsidR="004A16E9">
        <w:rPr>
          <w:rFonts w:ascii="Arial" w:eastAsia="ＭＳ 明朝" w:hAnsi="Arial" w:hint="eastAsia"/>
          <w:sz w:val="24"/>
        </w:rPr>
        <w:t>B blocker location in</w:t>
      </w:r>
      <w:r w:rsidR="0093469B">
        <w:rPr>
          <w:rFonts w:ascii="Arial" w:eastAsia="ＭＳ 明朝" w:hAnsi="Arial" w:hint="eastAsia"/>
          <w:sz w:val="24"/>
        </w:rPr>
        <w:t xml:space="preserve"> </w:t>
      </w:r>
      <w:r w:rsidR="006F554D">
        <w:rPr>
          <w:rFonts w:ascii="Arial" w:eastAsia="ＭＳ 明朝" w:hAnsi="Arial" w:hint="eastAsia"/>
          <w:sz w:val="24"/>
        </w:rPr>
        <w:t>FR</w:t>
      </w:r>
      <w:r w:rsidR="004A16E9">
        <w:rPr>
          <w:rFonts w:ascii="Arial" w:eastAsia="ＭＳ 明朝" w:hAnsi="Arial" w:hint="eastAsia"/>
          <w:sz w:val="24"/>
        </w:rPr>
        <w:t>2</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E722A9">
        <w:rPr>
          <w:rFonts w:ascii="Arial" w:eastAsia="ＭＳ 明朝" w:hAnsi="Arial" w:hint="eastAsia"/>
          <w:sz w:val="24"/>
        </w:rPr>
        <w:t>6.5.</w:t>
      </w:r>
      <w:r w:rsidR="00FD4978">
        <w:rPr>
          <w:rFonts w:ascii="Arial" w:eastAsia="ＭＳ 明朝" w:hAnsi="Arial" w:hint="eastAsia"/>
          <w:sz w:val="24"/>
        </w:rPr>
        <w:t>8</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0B7974">
        <w:rPr>
          <w:rFonts w:ascii="Arial" w:eastAsia="ＭＳ 明朝" w:hAnsi="Arial" w:hint="eastAsia"/>
          <w:sz w:val="24"/>
          <w:lang w:val="pt-BR"/>
        </w:rPr>
        <w:t>A</w:t>
      </w:r>
      <w:r w:rsidR="001E4474">
        <w:rPr>
          <w:rFonts w:ascii="Arial" w:eastAsia="ＭＳ 明朝" w:hAnsi="Arial" w:hint="eastAsia"/>
          <w:sz w:val="24"/>
          <w:lang w:val="pt-BR"/>
        </w:rPr>
        <w:t>pproval</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C24B74" w:rsidRDefault="00AA5ABB" w:rsidP="00C24B74">
      <w:pPr>
        <w:spacing w:before="120" w:after="120"/>
        <w:ind w:firstLineChars="50" w:firstLine="100"/>
        <w:rPr>
          <w:rFonts w:eastAsia="ＭＳ 明朝"/>
          <w:lang w:val="en-GB"/>
        </w:rPr>
      </w:pPr>
      <w:r>
        <w:rPr>
          <w:rFonts w:eastAsia="ＭＳ 明朝" w:hint="eastAsia"/>
          <w:lang w:val="en-GB"/>
        </w:rPr>
        <w:t xml:space="preserve">Taking into consideration of the </w:t>
      </w:r>
      <w:r w:rsidR="009B234A">
        <w:rPr>
          <w:rFonts w:eastAsia="ＭＳ 明朝" w:hint="eastAsia"/>
          <w:lang w:val="en-GB"/>
        </w:rPr>
        <w:t xml:space="preserve">previous offline </w:t>
      </w:r>
      <w:r>
        <w:rPr>
          <w:rFonts w:eastAsia="ＭＳ 明朝" w:hint="eastAsia"/>
          <w:lang w:val="en-GB"/>
        </w:rPr>
        <w:t>discussions in RAN5 #</w:t>
      </w:r>
      <w:r w:rsidR="009B234A">
        <w:rPr>
          <w:rFonts w:eastAsia="ＭＳ 明朝" w:hint="eastAsia"/>
          <w:lang w:val="en-GB"/>
        </w:rPr>
        <w:t xml:space="preserve">85 </w:t>
      </w:r>
      <w:r>
        <w:rPr>
          <w:rFonts w:eastAsia="ＭＳ 明朝" w:hint="eastAsia"/>
          <w:lang w:val="en-GB"/>
        </w:rPr>
        <w:t xml:space="preserve">in </w:t>
      </w:r>
      <w:r w:rsidR="009B234A">
        <w:rPr>
          <w:rFonts w:eastAsia="ＭＳ 明朝" w:hint="eastAsia"/>
          <w:lang w:val="en-GB"/>
        </w:rPr>
        <w:t>Reno</w:t>
      </w:r>
      <w:r>
        <w:rPr>
          <w:rFonts w:eastAsia="ＭＳ 明朝" w:hint="eastAsia"/>
          <w:lang w:val="en-GB"/>
        </w:rPr>
        <w:t>, i</w:t>
      </w:r>
      <w:r w:rsidR="006F554D">
        <w:rPr>
          <w:rFonts w:eastAsia="ＭＳ 明朝" w:hint="eastAsia"/>
          <w:lang w:val="en-GB"/>
        </w:rPr>
        <w:t>n this</w:t>
      </w:r>
      <w:r w:rsidR="00A916C8">
        <w:rPr>
          <w:rFonts w:eastAsia="ＭＳ 明朝" w:hint="eastAsia"/>
          <w:lang w:val="en-GB"/>
        </w:rPr>
        <w:t xml:space="preserve"> contribution </w:t>
      </w:r>
      <w:r w:rsidR="006F554D">
        <w:rPr>
          <w:rFonts w:eastAsia="ＭＳ 明朝" w:hint="eastAsia"/>
          <w:lang w:val="en-GB"/>
        </w:rPr>
        <w:t xml:space="preserve">we </w:t>
      </w:r>
      <w:r w:rsidR="00180CE1">
        <w:rPr>
          <w:rFonts w:eastAsia="ＭＳ 明朝" w:hint="eastAsia"/>
          <w:lang w:val="en-GB"/>
        </w:rPr>
        <w:t xml:space="preserve">revisit a motivation of </w:t>
      </w:r>
      <w:r w:rsidR="00263593">
        <w:rPr>
          <w:rFonts w:eastAsia="ＭＳ 明朝" w:hint="eastAsia"/>
          <w:lang w:val="en-GB"/>
        </w:rPr>
        <w:t xml:space="preserve">placing an </w:t>
      </w:r>
      <w:r w:rsidR="00180CE1">
        <w:rPr>
          <w:rFonts w:eastAsia="ＭＳ 明朝" w:hint="eastAsia"/>
          <w:lang w:val="en-GB"/>
        </w:rPr>
        <w:t>interferer for in-band blocking</w:t>
      </w:r>
      <w:r w:rsidR="00BC4CEE">
        <w:rPr>
          <w:rFonts w:eastAsia="ＭＳ 明朝" w:hint="eastAsia"/>
          <w:lang w:val="en-GB"/>
        </w:rPr>
        <w:t xml:space="preserve"> (IBB)</w:t>
      </w:r>
      <w:r w:rsidR="00263593">
        <w:rPr>
          <w:rFonts w:eastAsia="ＭＳ 明朝" w:hint="eastAsia"/>
          <w:lang w:val="en-GB"/>
        </w:rPr>
        <w:t xml:space="preserve"> </w:t>
      </w:r>
      <w:r w:rsidR="00C33F1C">
        <w:rPr>
          <w:rFonts w:eastAsia="ＭＳ 明朝" w:hint="eastAsia"/>
          <w:lang w:val="en-GB"/>
        </w:rPr>
        <w:t xml:space="preserve">test </w:t>
      </w:r>
      <w:r w:rsidR="00263593">
        <w:rPr>
          <w:rFonts w:eastAsia="ＭＳ 明朝" w:hint="eastAsia"/>
          <w:lang w:val="en-GB"/>
        </w:rPr>
        <w:t>repeatedly</w:t>
      </w:r>
      <w:r w:rsidR="00BC4CEE">
        <w:rPr>
          <w:rFonts w:eastAsia="ＭＳ 明朝" w:hint="eastAsia"/>
          <w:lang w:val="en-GB"/>
        </w:rPr>
        <w:t xml:space="preserve"> through a</w:t>
      </w:r>
      <w:r w:rsidR="00180CE1">
        <w:rPr>
          <w:rFonts w:eastAsia="ＭＳ 明朝" w:hint="eastAsia"/>
          <w:lang w:val="en-GB"/>
        </w:rPr>
        <w:t xml:space="preserve"> whole range in </w:t>
      </w:r>
      <w:r w:rsidR="00E96A93">
        <w:rPr>
          <w:rFonts w:eastAsia="ＭＳ 明朝" w:hint="eastAsia"/>
          <w:lang w:val="en-GB"/>
        </w:rPr>
        <w:t xml:space="preserve">the corresponding </w:t>
      </w:r>
      <w:r w:rsidR="00180CE1">
        <w:rPr>
          <w:rFonts w:eastAsia="ＭＳ 明朝" w:hint="eastAsia"/>
          <w:lang w:val="en-GB"/>
        </w:rPr>
        <w:t>FR2</w:t>
      </w:r>
      <w:r w:rsidR="00880537">
        <w:rPr>
          <w:rFonts w:eastAsia="ＭＳ 明朝" w:hint="eastAsia"/>
          <w:lang w:val="en-GB"/>
        </w:rPr>
        <w:t xml:space="preserve"> band</w:t>
      </w:r>
      <w:r w:rsidR="00180CE1">
        <w:rPr>
          <w:rFonts w:eastAsia="ＭＳ 明朝" w:hint="eastAsia"/>
          <w:lang w:val="en-GB"/>
        </w:rPr>
        <w:t>. The fi</w:t>
      </w:r>
      <w:r w:rsidR="00BC4CEE">
        <w:rPr>
          <w:rFonts w:eastAsia="ＭＳ 明朝" w:hint="eastAsia"/>
          <w:lang w:val="en-GB"/>
        </w:rPr>
        <w:t xml:space="preserve">nal goal </w:t>
      </w:r>
      <w:r w:rsidR="00736C43">
        <w:rPr>
          <w:rFonts w:eastAsia="ＭＳ 明朝" w:hint="eastAsia"/>
          <w:lang w:val="en-GB"/>
        </w:rPr>
        <w:t xml:space="preserve">in this paper </w:t>
      </w:r>
      <w:r w:rsidR="00BC4CEE">
        <w:rPr>
          <w:rFonts w:eastAsia="ＭＳ 明朝" w:hint="eastAsia"/>
          <w:lang w:val="en-GB"/>
        </w:rPr>
        <w:t xml:space="preserve">is to confirm that a test condition regarding a location of blocker signal is enough only </w:t>
      </w:r>
      <w:r w:rsidR="00CC4545">
        <w:rPr>
          <w:rFonts w:eastAsia="ＭＳ 明朝" w:hint="eastAsia"/>
          <w:lang w:val="en-GB"/>
        </w:rPr>
        <w:t>at</w:t>
      </w:r>
      <w:r w:rsidR="00BC4CEE">
        <w:rPr>
          <w:rFonts w:eastAsia="ＭＳ 明朝" w:hint="eastAsia"/>
          <w:lang w:val="en-GB"/>
        </w:rPr>
        <w:t xml:space="preserve"> the first non-adjacent channel position</w:t>
      </w:r>
      <w:r w:rsidR="00C33F1C">
        <w:rPr>
          <w:rFonts w:eastAsia="ＭＳ 明朝" w:hint="eastAsia"/>
          <w:lang w:val="en-GB"/>
        </w:rPr>
        <w:t xml:space="preserve"> </w:t>
      </w:r>
      <w:r w:rsidR="00416436">
        <w:rPr>
          <w:rFonts w:eastAsia="ＭＳ 明朝" w:hint="eastAsia"/>
          <w:lang w:val="en-GB"/>
        </w:rPr>
        <w:t>(</w:t>
      </w:r>
      <w:proofErr w:type="spellStart"/>
      <w:r w:rsidR="00416436" w:rsidRPr="00446013">
        <w:rPr>
          <w:rFonts w:eastAsia="ＭＳ 明朝" w:cs="Arial"/>
          <w:bCs/>
        </w:rPr>
        <w:t>F</w:t>
      </w:r>
      <w:r w:rsidR="00416436" w:rsidRPr="00446013">
        <w:rPr>
          <w:rFonts w:eastAsia="ＭＳ 明朝" w:cs="Arial"/>
          <w:bCs/>
          <w:vertAlign w:val="subscript"/>
        </w:rPr>
        <w:t>Ioffset</w:t>
      </w:r>
      <w:proofErr w:type="spellEnd"/>
      <w:r w:rsidR="00416436">
        <w:rPr>
          <w:rFonts w:eastAsia="ＭＳ 明朝" w:hint="eastAsia"/>
          <w:lang w:val="en-GB"/>
        </w:rPr>
        <w:t xml:space="preserve"> = +/-</w:t>
      </w:r>
      <w:r w:rsidR="00416436" w:rsidRPr="00E63B1A">
        <w:rPr>
          <w:rFonts w:eastAsia="ＭＳ 明朝"/>
          <w:lang w:val="en-GB"/>
        </w:rPr>
        <w:t xml:space="preserve"> </w:t>
      </w:r>
      <w:r w:rsidR="00416436">
        <w:rPr>
          <w:rFonts w:eastAsia="ＭＳ 明朝" w:hint="eastAsia"/>
          <w:lang w:val="en-GB"/>
        </w:rPr>
        <w:t xml:space="preserve">2*Channel BW) </w:t>
      </w:r>
      <w:r w:rsidR="00C33F1C">
        <w:rPr>
          <w:rFonts w:eastAsia="ＭＳ 明朝" w:hint="eastAsia"/>
          <w:lang w:val="en-GB"/>
        </w:rPr>
        <w:t>in FR2</w:t>
      </w:r>
      <w:r w:rsidR="00BC4CEE">
        <w:rPr>
          <w:rFonts w:eastAsia="ＭＳ 明朝" w:hint="eastAsia"/>
          <w:lang w:val="en-GB"/>
        </w:rPr>
        <w:t>.</w:t>
      </w:r>
    </w:p>
    <w:p w:rsidR="001E4474" w:rsidRPr="00BC4CEE" w:rsidRDefault="001E4474" w:rsidP="00C24B74">
      <w:pPr>
        <w:spacing w:before="120" w:after="120"/>
        <w:ind w:firstLineChars="50" w:firstLine="100"/>
        <w:rPr>
          <w:rFonts w:eastAsia="ＭＳ 明朝"/>
          <w:lang w:val="en-GB"/>
        </w:rPr>
      </w:pP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610530" w:rsidRPr="00610530" w:rsidRDefault="00610530" w:rsidP="005E6828">
      <w:pPr>
        <w:spacing w:before="120" w:after="120"/>
        <w:rPr>
          <w:rFonts w:eastAsia="ＭＳ 明朝"/>
          <w:b/>
          <w:lang w:val="en-GB"/>
        </w:rPr>
      </w:pPr>
      <w:r w:rsidRPr="00610530">
        <w:rPr>
          <w:rFonts w:eastAsia="ＭＳ 明朝" w:hint="eastAsia"/>
          <w:b/>
          <w:lang w:val="en-GB"/>
        </w:rPr>
        <w:t xml:space="preserve">2.1 </w:t>
      </w:r>
      <w:r w:rsidR="00BC4CEE">
        <w:rPr>
          <w:rFonts w:eastAsia="ＭＳ 明朝" w:hint="eastAsia"/>
          <w:b/>
          <w:lang w:val="en-GB"/>
        </w:rPr>
        <w:t>Requirements of blocker position</w:t>
      </w:r>
    </w:p>
    <w:p w:rsidR="00BC4CEE" w:rsidRDefault="00BC4CEE" w:rsidP="00C9180B">
      <w:pPr>
        <w:spacing w:before="120" w:after="120"/>
        <w:rPr>
          <w:rFonts w:eastAsia="ＭＳ 明朝"/>
          <w:lang w:val="en-GB"/>
        </w:rPr>
      </w:pPr>
      <w:r>
        <w:rPr>
          <w:rFonts w:eastAsia="ＭＳ 明朝" w:hint="eastAsia"/>
          <w:lang w:val="en-GB"/>
        </w:rPr>
        <w:t xml:space="preserve"> </w:t>
      </w:r>
      <w:r w:rsidR="00736C43">
        <w:rPr>
          <w:rFonts w:eastAsia="ＭＳ 明朝" w:hint="eastAsia"/>
          <w:lang w:val="en-GB"/>
        </w:rPr>
        <w:t>The latest requirements of IBB for FR2 in TS 38.101-2 [</w:t>
      </w:r>
      <w:r w:rsidR="009B234A">
        <w:rPr>
          <w:rFonts w:eastAsia="ＭＳ 明朝" w:hint="eastAsia"/>
          <w:lang w:val="en-GB"/>
        </w:rPr>
        <w:t>1</w:t>
      </w:r>
      <w:r w:rsidR="00736C43">
        <w:rPr>
          <w:rFonts w:eastAsia="ＭＳ 明朝" w:hint="eastAsia"/>
          <w:lang w:val="en-GB"/>
        </w:rPr>
        <w:t xml:space="preserve">] is extracted at Appendix A in this paper. As can be seen in </w:t>
      </w:r>
      <w:proofErr w:type="gramStart"/>
      <w:r w:rsidR="00736C43">
        <w:rPr>
          <w:rFonts w:eastAsia="ＭＳ 明朝" w:hint="eastAsia"/>
          <w:lang w:val="en-GB"/>
        </w:rPr>
        <w:t>the</w:t>
      </w:r>
      <w:proofErr w:type="gramEnd"/>
      <w:r w:rsidR="00736C43">
        <w:rPr>
          <w:rFonts w:eastAsia="ＭＳ 明朝" w:hint="eastAsia"/>
          <w:lang w:val="en-GB"/>
        </w:rPr>
        <w:t xml:space="preserve"> table, requirements of </w:t>
      </w:r>
      <w:proofErr w:type="spellStart"/>
      <w:r w:rsidR="00736C43">
        <w:rPr>
          <w:rFonts w:eastAsia="ＭＳ 明朝" w:hint="eastAsia"/>
          <w:lang w:val="en-GB"/>
        </w:rPr>
        <w:t>F</w:t>
      </w:r>
      <w:r w:rsidR="00736C43" w:rsidRPr="00736C43">
        <w:rPr>
          <w:rFonts w:eastAsia="ＭＳ 明朝" w:hint="eastAsia"/>
          <w:vertAlign w:val="subscript"/>
          <w:lang w:val="en-GB"/>
        </w:rPr>
        <w:t>Interferer</w:t>
      </w:r>
      <w:proofErr w:type="spellEnd"/>
      <w:r w:rsidR="00736C43">
        <w:rPr>
          <w:rFonts w:eastAsia="ＭＳ 明朝" w:hint="eastAsia"/>
          <w:lang w:val="en-GB"/>
        </w:rPr>
        <w:t xml:space="preserve"> is defined to cover a whole range in the corresponding pass band, and the test procedure is</w:t>
      </w:r>
      <w:r w:rsidR="00880537">
        <w:rPr>
          <w:rFonts w:eastAsia="ＭＳ 明朝" w:hint="eastAsia"/>
          <w:lang w:val="en-GB"/>
        </w:rPr>
        <w:t xml:space="preserve"> also</w:t>
      </w:r>
      <w:r w:rsidR="00736C43">
        <w:rPr>
          <w:rFonts w:eastAsia="ＭＳ 明朝" w:hint="eastAsia"/>
          <w:lang w:val="en-GB"/>
        </w:rPr>
        <w:t xml:space="preserve"> described </w:t>
      </w:r>
      <w:r w:rsidR="00880537">
        <w:rPr>
          <w:rFonts w:eastAsia="ＭＳ 明朝" w:hint="eastAsia"/>
          <w:lang w:val="en-GB"/>
        </w:rPr>
        <w:t xml:space="preserve">in TS 38.521-2 </w:t>
      </w:r>
      <w:r w:rsidR="00E96A93">
        <w:rPr>
          <w:rFonts w:eastAsia="ＭＳ 明朝" w:hint="eastAsia"/>
          <w:lang w:val="en-GB"/>
        </w:rPr>
        <w:t>[</w:t>
      </w:r>
      <w:r w:rsidR="009B234A">
        <w:rPr>
          <w:rFonts w:eastAsia="ＭＳ 明朝" w:hint="eastAsia"/>
          <w:lang w:val="en-GB"/>
        </w:rPr>
        <w:t>2</w:t>
      </w:r>
      <w:r w:rsidR="00E96A93">
        <w:rPr>
          <w:rFonts w:eastAsia="ＭＳ 明朝" w:hint="eastAsia"/>
          <w:lang w:val="en-GB"/>
        </w:rPr>
        <w:t xml:space="preserve">] </w:t>
      </w:r>
      <w:r w:rsidR="00880537">
        <w:rPr>
          <w:rFonts w:eastAsia="ＭＳ 明朝" w:hint="eastAsia"/>
          <w:lang w:val="en-GB"/>
        </w:rPr>
        <w:t xml:space="preserve">to repeat placing the interferer signal throughout the </w:t>
      </w:r>
      <w:r w:rsidR="00BE547E">
        <w:rPr>
          <w:rFonts w:eastAsia="ＭＳ 明朝" w:hint="eastAsia"/>
          <w:lang w:val="en-GB"/>
        </w:rPr>
        <w:t xml:space="preserve">in-band </w:t>
      </w:r>
      <w:r w:rsidR="00880537">
        <w:rPr>
          <w:rFonts w:eastAsia="ＭＳ 明朝" w:hint="eastAsia"/>
          <w:lang w:val="en-GB"/>
        </w:rPr>
        <w:t xml:space="preserve">range. </w:t>
      </w:r>
      <w:r w:rsidR="00736C43">
        <w:rPr>
          <w:rFonts w:eastAsia="ＭＳ 明朝" w:hint="eastAsia"/>
          <w:lang w:val="en-GB"/>
        </w:rPr>
        <w:t xml:space="preserve"> </w:t>
      </w:r>
    </w:p>
    <w:p w:rsidR="00BC4CEE" w:rsidRDefault="00230D96" w:rsidP="00C9180B">
      <w:pPr>
        <w:spacing w:before="120" w:after="120"/>
        <w:rPr>
          <w:rFonts w:eastAsia="ＭＳ 明朝"/>
          <w:lang w:val="en-GB"/>
        </w:rPr>
      </w:pPr>
      <w:r>
        <w:rPr>
          <w:rFonts w:eastAsia="ＭＳ 明朝" w:hint="eastAsia"/>
          <w:lang w:val="en-GB"/>
        </w:rPr>
        <w:t xml:space="preserve"> Looking </w:t>
      </w:r>
      <w:r w:rsidR="006167F0">
        <w:rPr>
          <w:rFonts w:eastAsia="ＭＳ 明朝" w:hint="eastAsia"/>
          <w:lang w:val="en-GB"/>
        </w:rPr>
        <w:t>back on</w:t>
      </w:r>
      <w:r>
        <w:rPr>
          <w:rFonts w:eastAsia="ＭＳ 明朝" w:hint="eastAsia"/>
          <w:lang w:val="en-GB"/>
        </w:rPr>
        <w:t xml:space="preserve"> the previous chairman notes while the blocking requirements were discussed (e.g. [</w:t>
      </w:r>
      <w:r w:rsidR="009B234A">
        <w:rPr>
          <w:rFonts w:eastAsia="ＭＳ 明朝" w:hint="eastAsia"/>
          <w:lang w:val="en-GB"/>
        </w:rPr>
        <w:t>3</w:t>
      </w:r>
      <w:proofErr w:type="gramStart"/>
      <w:r>
        <w:rPr>
          <w:rFonts w:eastAsia="ＭＳ 明朝" w:hint="eastAsia"/>
          <w:lang w:val="en-GB"/>
        </w:rPr>
        <w:t>]</w:t>
      </w:r>
      <w:r w:rsidR="006167F0">
        <w:rPr>
          <w:rFonts w:eastAsia="ＭＳ 明朝" w:hint="eastAsia"/>
          <w:lang w:val="en-GB"/>
        </w:rPr>
        <w:t>[</w:t>
      </w:r>
      <w:proofErr w:type="gramEnd"/>
      <w:r w:rsidR="009B234A">
        <w:rPr>
          <w:rFonts w:eastAsia="ＭＳ 明朝" w:hint="eastAsia"/>
          <w:lang w:val="en-GB"/>
        </w:rPr>
        <w:t>4</w:t>
      </w:r>
      <w:r w:rsidR="006167F0">
        <w:rPr>
          <w:rFonts w:eastAsia="ＭＳ 明朝" w:hint="eastAsia"/>
          <w:lang w:val="en-GB"/>
        </w:rPr>
        <w:t>]</w:t>
      </w:r>
      <w:r>
        <w:rPr>
          <w:rFonts w:eastAsia="ＭＳ 明朝" w:hint="eastAsia"/>
          <w:lang w:val="en-GB"/>
        </w:rPr>
        <w:t xml:space="preserve">), there is only a minute that we received a comment </w:t>
      </w:r>
      <w:r w:rsidR="00B6319D">
        <w:rPr>
          <w:rFonts w:eastAsia="ＭＳ 明朝" w:hint="eastAsia"/>
          <w:lang w:val="en-GB"/>
        </w:rPr>
        <w:t xml:space="preserve">which </w:t>
      </w:r>
      <w:r>
        <w:rPr>
          <w:rFonts w:eastAsia="ＭＳ 明朝" w:hint="eastAsia"/>
          <w:lang w:val="en-GB"/>
        </w:rPr>
        <w:t xml:space="preserve">preferred to follow the same </w:t>
      </w:r>
      <w:r w:rsidR="006167F0">
        <w:rPr>
          <w:rFonts w:eastAsia="ＭＳ 明朝" w:hint="eastAsia"/>
          <w:lang w:val="en-GB"/>
        </w:rPr>
        <w:t>principle</w:t>
      </w:r>
      <w:r>
        <w:rPr>
          <w:rFonts w:eastAsia="ＭＳ 明朝" w:hint="eastAsia"/>
          <w:lang w:val="en-GB"/>
        </w:rPr>
        <w:t xml:space="preserve"> with the E-UTRA </w:t>
      </w:r>
      <w:r w:rsidR="00B6319D">
        <w:rPr>
          <w:rFonts w:eastAsia="ＭＳ 明朝" w:hint="eastAsia"/>
          <w:lang w:val="en-GB"/>
        </w:rPr>
        <w:t>requirements</w:t>
      </w:r>
      <w:r>
        <w:rPr>
          <w:rFonts w:eastAsia="ＭＳ 明朝" w:hint="eastAsia"/>
          <w:lang w:val="en-GB"/>
        </w:rPr>
        <w:t xml:space="preserve">. But we assume that the original motivation to </w:t>
      </w:r>
      <w:r w:rsidR="00FA4247">
        <w:rPr>
          <w:rFonts w:eastAsia="ＭＳ 明朝" w:hint="eastAsia"/>
          <w:lang w:val="en-GB"/>
        </w:rPr>
        <w:t>place</w:t>
      </w:r>
      <w:r>
        <w:rPr>
          <w:rFonts w:eastAsia="ＭＳ 明朝" w:hint="eastAsia"/>
          <w:lang w:val="en-GB"/>
        </w:rPr>
        <w:t xml:space="preserve"> the blocker throughout the pass band </w:t>
      </w:r>
      <w:r w:rsidR="002C1434">
        <w:rPr>
          <w:rFonts w:eastAsia="ＭＳ 明朝" w:hint="eastAsia"/>
          <w:lang w:val="en-GB"/>
        </w:rPr>
        <w:t>is to confirm spurious responses with</w:t>
      </w:r>
      <w:r w:rsidR="00FA4247">
        <w:rPr>
          <w:rFonts w:eastAsia="ＭＳ 明朝" w:hint="eastAsia"/>
          <w:lang w:val="en-GB"/>
        </w:rPr>
        <w:t>in</w:t>
      </w:r>
      <w:r w:rsidR="002C1434">
        <w:rPr>
          <w:rFonts w:eastAsia="ＭＳ 明朝" w:hint="eastAsia"/>
          <w:lang w:val="en-GB"/>
        </w:rPr>
        <w:t xml:space="preserve"> </w:t>
      </w:r>
      <w:r w:rsidR="00B6319D">
        <w:rPr>
          <w:rFonts w:eastAsia="ＭＳ 明朝" w:hint="eastAsia"/>
          <w:lang w:val="en-GB"/>
        </w:rPr>
        <w:t>a</w:t>
      </w:r>
      <w:r w:rsidR="002C1434">
        <w:rPr>
          <w:rFonts w:eastAsia="ＭＳ 明朝" w:hint="eastAsia"/>
          <w:lang w:val="en-GB"/>
        </w:rPr>
        <w:t xml:space="preserve"> UE. Figure 2.1-1 and 2.1-2 depict the major factors of spurious responses</w:t>
      </w:r>
      <w:r w:rsidR="00CC4545">
        <w:rPr>
          <w:rFonts w:eastAsia="ＭＳ 明朝" w:hint="eastAsia"/>
          <w:lang w:val="en-GB"/>
        </w:rPr>
        <w:t>, i.e.</w:t>
      </w:r>
      <w:r w:rsidR="002C1434">
        <w:rPr>
          <w:rFonts w:eastAsia="ＭＳ 明朝" w:hint="eastAsia"/>
          <w:lang w:val="en-GB"/>
        </w:rPr>
        <w:t xml:space="preserve"> image response and Half-IF spurious response. </w:t>
      </w:r>
      <w:r w:rsidR="00B6319D">
        <w:rPr>
          <w:rFonts w:eastAsia="ＭＳ 明朝" w:hint="eastAsia"/>
          <w:lang w:val="en-GB"/>
        </w:rPr>
        <w:t xml:space="preserve">Here </w:t>
      </w:r>
      <w:proofErr w:type="spellStart"/>
      <w:r w:rsidR="00B6319D">
        <w:rPr>
          <w:rFonts w:eastAsia="ＭＳ 明朝" w:hint="eastAsia"/>
          <w:lang w:val="en-GB"/>
        </w:rPr>
        <w:t>f</w:t>
      </w:r>
      <w:r w:rsidR="00B6319D" w:rsidRPr="00B6319D">
        <w:rPr>
          <w:rFonts w:eastAsia="ＭＳ 明朝" w:hint="eastAsia"/>
          <w:vertAlign w:val="subscript"/>
          <w:lang w:val="en-GB"/>
        </w:rPr>
        <w:t>IF</w:t>
      </w:r>
      <w:proofErr w:type="spellEnd"/>
      <w:r w:rsidR="00B6319D">
        <w:rPr>
          <w:rFonts w:eastAsia="ＭＳ 明朝" w:hint="eastAsia"/>
          <w:lang w:val="en-GB"/>
        </w:rPr>
        <w:t xml:space="preserve"> represents an intermediate frequency, and </w:t>
      </w:r>
      <w:proofErr w:type="spellStart"/>
      <w:r w:rsidR="00B6319D">
        <w:rPr>
          <w:rFonts w:eastAsia="ＭＳ 明朝" w:hint="eastAsia"/>
          <w:lang w:val="en-GB"/>
        </w:rPr>
        <w:t>f</w:t>
      </w:r>
      <w:r w:rsidR="00B6319D" w:rsidRPr="00B6319D">
        <w:rPr>
          <w:rFonts w:eastAsia="ＭＳ 明朝" w:hint="eastAsia"/>
          <w:vertAlign w:val="subscript"/>
          <w:lang w:val="en-GB"/>
        </w:rPr>
        <w:t>LO</w:t>
      </w:r>
      <w:proofErr w:type="spellEnd"/>
      <w:r w:rsidR="00B6319D">
        <w:rPr>
          <w:rFonts w:eastAsia="ＭＳ 明朝" w:hint="eastAsia"/>
          <w:lang w:val="en-GB"/>
        </w:rPr>
        <w:t xml:space="preserve"> is a local oscillator in a UE.</w:t>
      </w:r>
    </w:p>
    <w:p w:rsidR="002C1434" w:rsidRPr="002C1434" w:rsidRDefault="002C1434" w:rsidP="00C9180B">
      <w:pPr>
        <w:spacing w:before="120" w:after="120"/>
        <w:rPr>
          <w:rFonts w:eastAsia="ＭＳ 明朝"/>
          <w:b/>
          <w:i/>
          <w:lang w:val="en-GB"/>
        </w:rPr>
      </w:pPr>
      <w:r w:rsidRPr="002C1434">
        <w:rPr>
          <w:rFonts w:eastAsia="ＭＳ 明朝" w:hint="eastAsia"/>
          <w:b/>
          <w:i/>
          <w:lang w:val="en-GB"/>
        </w:rPr>
        <w:t>Observation 1:</w:t>
      </w:r>
      <w:r>
        <w:rPr>
          <w:rFonts w:eastAsia="ＭＳ 明朝" w:hint="eastAsia"/>
          <w:b/>
          <w:i/>
          <w:lang w:val="en-GB"/>
        </w:rPr>
        <w:t xml:space="preserve"> Original motivation to </w:t>
      </w:r>
      <w:r w:rsidR="00656039">
        <w:rPr>
          <w:rFonts w:eastAsia="ＭＳ 明朝" w:hint="eastAsia"/>
          <w:b/>
          <w:i/>
          <w:lang w:val="en-GB"/>
        </w:rPr>
        <w:t>place</w:t>
      </w:r>
      <w:r>
        <w:rPr>
          <w:rFonts w:eastAsia="ＭＳ 明朝" w:hint="eastAsia"/>
          <w:b/>
          <w:i/>
          <w:lang w:val="en-GB"/>
        </w:rPr>
        <w:t xml:space="preserve"> the blocker throughout the pass band is to confirm spurious responses with</w:t>
      </w:r>
      <w:r w:rsidR="00FA4247">
        <w:rPr>
          <w:rFonts w:eastAsia="ＭＳ 明朝" w:hint="eastAsia"/>
          <w:b/>
          <w:i/>
          <w:lang w:val="en-GB"/>
        </w:rPr>
        <w:t>in</w:t>
      </w:r>
      <w:r>
        <w:rPr>
          <w:rFonts w:eastAsia="ＭＳ 明朝" w:hint="eastAsia"/>
          <w:b/>
          <w:i/>
          <w:lang w:val="en-GB"/>
        </w:rPr>
        <w:t xml:space="preserve"> </w:t>
      </w:r>
      <w:r w:rsidR="00656039">
        <w:rPr>
          <w:rFonts w:eastAsia="ＭＳ 明朝" w:hint="eastAsia"/>
          <w:b/>
          <w:i/>
          <w:lang w:val="en-GB"/>
        </w:rPr>
        <w:t>a</w:t>
      </w:r>
      <w:r>
        <w:rPr>
          <w:rFonts w:eastAsia="ＭＳ 明朝" w:hint="eastAsia"/>
          <w:b/>
          <w:i/>
          <w:lang w:val="en-GB"/>
        </w:rPr>
        <w:t xml:space="preserve"> UE. (</w:t>
      </w:r>
      <w:proofErr w:type="gramStart"/>
      <w:r>
        <w:rPr>
          <w:rFonts w:eastAsia="ＭＳ 明朝" w:hint="eastAsia"/>
          <w:b/>
          <w:i/>
          <w:lang w:val="en-GB"/>
        </w:rPr>
        <w:t>e.g</w:t>
      </w:r>
      <w:proofErr w:type="gramEnd"/>
      <w:r>
        <w:rPr>
          <w:rFonts w:eastAsia="ＭＳ 明朝" w:hint="eastAsia"/>
          <w:b/>
          <w:i/>
          <w:lang w:val="en-GB"/>
        </w:rPr>
        <w:t>. Image response and Half-IF spurious response.)</w:t>
      </w:r>
      <w:r w:rsidRPr="002C1434">
        <w:rPr>
          <w:rFonts w:eastAsia="ＭＳ 明朝" w:hint="eastAsia"/>
          <w:b/>
          <w:i/>
          <w:lang w:val="en-GB"/>
        </w:rPr>
        <w:t xml:space="preserve"> </w:t>
      </w:r>
    </w:p>
    <w:p w:rsidR="00880537" w:rsidRDefault="002C1434" w:rsidP="00C9180B">
      <w:pPr>
        <w:spacing w:before="120" w:after="120"/>
        <w:rPr>
          <w:rFonts w:eastAsia="ＭＳ 明朝"/>
          <w:lang w:val="en-GB"/>
        </w:rPr>
      </w:pPr>
      <w:r>
        <w:rPr>
          <w:rFonts w:eastAsia="ＭＳ 明朝" w:hint="eastAsia"/>
          <w:lang w:val="en-GB"/>
        </w:rPr>
        <w:t xml:space="preserve"> </w:t>
      </w:r>
      <w:r w:rsidR="00FA4247">
        <w:rPr>
          <w:rFonts w:eastAsia="ＭＳ 明朝" w:hint="eastAsia"/>
          <w:lang w:val="en-GB"/>
        </w:rPr>
        <w:t xml:space="preserve">However if we look into a design of the </w:t>
      </w:r>
      <w:r w:rsidR="00656039">
        <w:rPr>
          <w:rFonts w:eastAsia="ＭＳ 明朝" w:hint="eastAsia"/>
          <w:lang w:val="en-GB"/>
        </w:rPr>
        <w:t xml:space="preserve">current </w:t>
      </w:r>
      <w:proofErr w:type="spellStart"/>
      <w:r w:rsidR="00FA4247">
        <w:rPr>
          <w:rFonts w:eastAsia="ＭＳ 明朝" w:hint="eastAsia"/>
          <w:lang w:val="en-GB"/>
        </w:rPr>
        <w:t>mmWave</w:t>
      </w:r>
      <w:proofErr w:type="spellEnd"/>
      <w:r w:rsidR="00FA4247">
        <w:rPr>
          <w:rFonts w:eastAsia="ＭＳ 明朝" w:hint="eastAsia"/>
          <w:lang w:val="en-GB"/>
        </w:rPr>
        <w:t xml:space="preserve"> UE frontend</w:t>
      </w:r>
      <w:r w:rsidR="00C33F1C">
        <w:rPr>
          <w:rFonts w:eastAsia="ＭＳ 明朝" w:hint="eastAsia"/>
          <w:lang w:val="en-GB"/>
        </w:rPr>
        <w:t xml:space="preserve"> architecture</w:t>
      </w:r>
      <w:r w:rsidR="00FA4247">
        <w:rPr>
          <w:rFonts w:eastAsia="ＭＳ 明朝" w:hint="eastAsia"/>
          <w:lang w:val="en-GB"/>
        </w:rPr>
        <w:t xml:space="preserve">, we can find that there is not such a case or </w:t>
      </w:r>
      <w:r w:rsidR="00C33F1C">
        <w:rPr>
          <w:rFonts w:eastAsia="ＭＳ 明朝" w:hint="eastAsia"/>
          <w:lang w:val="en-GB"/>
        </w:rPr>
        <w:t xml:space="preserve">the influence is </w:t>
      </w:r>
      <w:r w:rsidR="00656039">
        <w:rPr>
          <w:rFonts w:eastAsia="ＭＳ 明朝" w:hint="eastAsia"/>
          <w:lang w:val="en-GB"/>
        </w:rPr>
        <w:t xml:space="preserve">negligible. We explain the mechanism </w:t>
      </w:r>
      <w:r w:rsidR="00C33F1C">
        <w:rPr>
          <w:rFonts w:eastAsia="ＭＳ 明朝" w:hint="eastAsia"/>
          <w:lang w:val="en-GB"/>
        </w:rPr>
        <w:t>from</w:t>
      </w:r>
      <w:r w:rsidR="00656039">
        <w:rPr>
          <w:rFonts w:eastAsia="ＭＳ 明朝" w:hint="eastAsia"/>
          <w:lang w:val="en-GB"/>
        </w:rPr>
        <w:t xml:space="preserve"> the next sub-clause.</w:t>
      </w:r>
    </w:p>
    <w:p w:rsidR="00F07334" w:rsidRDefault="00F07334" w:rsidP="00F07334">
      <w:pPr>
        <w:spacing w:before="120" w:after="120"/>
        <w:jc w:val="center"/>
        <w:rPr>
          <w:rFonts w:eastAsia="ＭＳ 明朝"/>
          <w:lang w:val="en-GB"/>
        </w:rPr>
      </w:pPr>
      <w:r>
        <w:rPr>
          <w:rFonts w:eastAsia="ＭＳ 明朝" w:hint="eastAsia"/>
          <w:noProof/>
        </w:rPr>
        <mc:AlternateContent>
          <mc:Choice Requires="wpc">
            <w:drawing>
              <wp:inline distT="0" distB="0" distL="0" distR="0" wp14:anchorId="633F2B54" wp14:editId="096E271C">
                <wp:extent cx="5486400" cy="2037144"/>
                <wp:effectExtent l="0" t="0" r="0" b="0"/>
                <wp:docPr id="20" name="キャンバス 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 name="直線矢印コネクタ 21"/>
                        <wps:cNvCnPr/>
                        <wps:spPr>
                          <a:xfrm>
                            <a:off x="167833" y="1591499"/>
                            <a:ext cx="5156522"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2" name="正方形/長方形 22"/>
                        <wps:cNvSpPr/>
                        <wps:spPr>
                          <a:xfrm>
                            <a:off x="4543063" y="729205"/>
                            <a:ext cx="254644" cy="86229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直線矢印コネクタ 23"/>
                        <wps:cNvCnPr/>
                        <wps:spPr>
                          <a:xfrm flipV="1">
                            <a:off x="3889094" y="347240"/>
                            <a:ext cx="0" cy="1244259"/>
                          </a:xfrm>
                          <a:prstGeom prst="straightConnector1">
                            <a:avLst/>
                          </a:prstGeom>
                          <a:ln w="28575">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4" name="正方形/長方形 54"/>
                        <wps:cNvSpPr/>
                        <wps:spPr>
                          <a:xfrm>
                            <a:off x="2986269" y="347240"/>
                            <a:ext cx="254644" cy="124425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線矢印コネクタ 24"/>
                        <wps:cNvCnPr/>
                        <wps:spPr>
                          <a:xfrm>
                            <a:off x="3889094" y="1093808"/>
                            <a:ext cx="65396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6" name="直線矢印コネクタ 56"/>
                        <wps:cNvCnPr/>
                        <wps:spPr>
                          <a:xfrm>
                            <a:off x="3235125" y="1093808"/>
                            <a:ext cx="653969" cy="0"/>
                          </a:xfrm>
                          <a:prstGeom prst="straightConnector1">
                            <a:avLst/>
                          </a:prstGeom>
                          <a:ln>
                            <a:headEnd type="arrow" w="med" len="med"/>
                            <a:tailEnd type="none" w="med" len="med"/>
                          </a:ln>
                        </wps:spPr>
                        <wps:style>
                          <a:lnRef idx="1">
                            <a:schemeClr val="dk1"/>
                          </a:lnRef>
                          <a:fillRef idx="0">
                            <a:schemeClr val="dk1"/>
                          </a:fillRef>
                          <a:effectRef idx="0">
                            <a:schemeClr val="dk1"/>
                          </a:effectRef>
                          <a:fontRef idx="minor">
                            <a:schemeClr val="tx1"/>
                          </a:fontRef>
                        </wps:style>
                        <wps:bodyPr/>
                      </wps:wsp>
                      <wps:wsp>
                        <wps:cNvPr id="57" name="正方形/長方形 57"/>
                        <wps:cNvSpPr/>
                        <wps:spPr>
                          <a:xfrm>
                            <a:off x="393539" y="1093807"/>
                            <a:ext cx="254644" cy="49769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正方形/長方形 58"/>
                        <wps:cNvSpPr/>
                        <wps:spPr>
                          <a:xfrm>
                            <a:off x="399327" y="630820"/>
                            <a:ext cx="254644" cy="9548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直線矢印コネクタ 25"/>
                        <wps:cNvCnPr/>
                        <wps:spPr>
                          <a:xfrm flipH="1">
                            <a:off x="653971" y="1400537"/>
                            <a:ext cx="3889092" cy="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60" name="直線矢印コネクタ 60"/>
                        <wps:cNvCnPr/>
                        <wps:spPr>
                          <a:xfrm flipH="1">
                            <a:off x="648183" y="862314"/>
                            <a:ext cx="2338086" cy="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26" name="テキスト ボックス 26"/>
                        <wps:cNvSpPr txBox="1"/>
                        <wps:spPr>
                          <a:xfrm>
                            <a:off x="1516279" y="573117"/>
                            <a:ext cx="1250066"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1FEA" w:rsidRPr="00DF1FEA" w:rsidRDefault="00DF1FEA" w:rsidP="00DF1FEA">
                              <w:pPr>
                                <w:spacing w:before="120" w:after="120"/>
                                <w:rPr>
                                  <w:rFonts w:eastAsiaTheme="minorEastAsia"/>
                                </w:rPr>
                              </w:pPr>
                              <w:r>
                                <w:rPr>
                                  <w:rFonts w:eastAsiaTheme="minorEastAsia" w:hint="eastAsia"/>
                                </w:rPr>
                                <w:t>Down conversion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テキスト ボックス 62"/>
                        <wps:cNvSpPr txBox="1"/>
                        <wps:spPr>
                          <a:xfrm>
                            <a:off x="1516279" y="1122790"/>
                            <a:ext cx="1250066"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1FEA" w:rsidRPr="00DF1FEA" w:rsidRDefault="00DF1FEA" w:rsidP="00DF1FEA">
                              <w:pPr>
                                <w:spacing w:before="120" w:after="120"/>
                                <w:rPr>
                                  <w:rFonts w:eastAsiaTheme="minorEastAsia"/>
                                </w:rPr>
                              </w:pPr>
                              <w:r>
                                <w:rPr>
                                  <w:rFonts w:eastAsiaTheme="minorEastAsia" w:hint="eastAsia"/>
                                </w:rPr>
                                <w:t>Down conversion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テキスト ボックス 63"/>
                        <wps:cNvSpPr txBox="1"/>
                        <wps:spPr>
                          <a:xfrm>
                            <a:off x="4201611" y="422676"/>
                            <a:ext cx="1001210"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1FEA" w:rsidRPr="00DF1FEA" w:rsidRDefault="00DF1FEA" w:rsidP="00DF1FEA">
                              <w:pPr>
                                <w:spacing w:before="120" w:after="120"/>
                                <w:rPr>
                                  <w:rFonts w:eastAsiaTheme="minorEastAsia"/>
                                </w:rPr>
                              </w:pPr>
                              <w:r>
                                <w:rPr>
                                  <w:rFonts w:eastAsiaTheme="minorEastAsia" w:hint="eastAsia"/>
                                </w:rPr>
                                <w:t>Wanted signal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テキスト ボックス 64"/>
                        <wps:cNvSpPr txBox="1"/>
                        <wps:spPr>
                          <a:xfrm>
                            <a:off x="2772130" y="35097"/>
                            <a:ext cx="700275"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1FEA" w:rsidRPr="00DF1FEA" w:rsidRDefault="00DF1FEA" w:rsidP="00DF1FEA">
                              <w:pPr>
                                <w:spacing w:before="120" w:after="120"/>
                                <w:rPr>
                                  <w:rFonts w:eastAsiaTheme="minorEastAsia"/>
                                </w:rPr>
                              </w:pPr>
                              <w:r>
                                <w:rPr>
                                  <w:rFonts w:eastAsiaTheme="minorEastAsia" w:hint="eastAsia"/>
                                </w:rPr>
                                <w:t>Interferer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テキスト ボックス 65"/>
                        <wps:cNvSpPr txBox="1"/>
                        <wps:spPr>
                          <a:xfrm>
                            <a:off x="3715458" y="34907"/>
                            <a:ext cx="439844"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1FEA" w:rsidRPr="00DF1FEA" w:rsidRDefault="00DF1FEA" w:rsidP="00DF1FEA">
                              <w:pPr>
                                <w:spacing w:before="120" w:after="120"/>
                                <w:rPr>
                                  <w:rFonts w:eastAsiaTheme="minorEastAsia"/>
                                </w:rPr>
                              </w:pPr>
                              <w:r>
                                <w:rPr>
                                  <w:rFonts w:eastAsiaTheme="minorEastAsia" w:hint="eastAsia"/>
                                </w:rPr>
                                <w:t>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テキスト ボックス 66"/>
                        <wps:cNvSpPr txBox="1"/>
                        <wps:spPr>
                          <a:xfrm>
                            <a:off x="393539" y="1533627"/>
                            <a:ext cx="410906"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1FEA" w:rsidRPr="00DF1FEA" w:rsidRDefault="00DF1FEA" w:rsidP="00DF1FEA">
                              <w:pPr>
                                <w:spacing w:before="120" w:after="120"/>
                                <w:rPr>
                                  <w:rFonts w:eastAsiaTheme="minorEastAsia"/>
                                </w:rPr>
                              </w:pPr>
                              <w:proofErr w:type="spellStart"/>
                              <w:proofErr w:type="gramStart"/>
                              <w:r>
                                <w:rPr>
                                  <w:rFonts w:eastAsiaTheme="minorEastAsia" w:hint="eastAsia"/>
                                </w:rPr>
                                <w:t>f</w:t>
                              </w:r>
                              <w:r w:rsidRPr="00DF1FEA">
                                <w:rPr>
                                  <w:rFonts w:eastAsiaTheme="minorEastAsia" w:hint="eastAsia"/>
                                  <w:vertAlign w:val="subscript"/>
                                </w:rPr>
                                <w:t>IF</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テキスト ボックス 67"/>
                        <wps:cNvSpPr txBox="1"/>
                        <wps:spPr>
                          <a:xfrm>
                            <a:off x="2870515" y="1533627"/>
                            <a:ext cx="601890"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1FEA" w:rsidRPr="00DF1FEA" w:rsidRDefault="00DF1FEA" w:rsidP="00DF1FEA">
                              <w:pPr>
                                <w:spacing w:before="120" w:after="120"/>
                                <w:rPr>
                                  <w:rFonts w:eastAsiaTheme="minorEastAsia"/>
                                </w:rPr>
                              </w:pPr>
                              <w:proofErr w:type="spellStart"/>
                              <w:proofErr w:type="gramStart"/>
                              <w:r>
                                <w:rPr>
                                  <w:rFonts w:eastAsiaTheme="minorEastAsia" w:hint="eastAsia"/>
                                </w:rPr>
                                <w:t>f</w:t>
                              </w:r>
                              <w:r>
                                <w:rPr>
                                  <w:rFonts w:eastAsiaTheme="minorEastAsia" w:hint="eastAsia"/>
                                  <w:vertAlign w:val="subscript"/>
                                </w:rPr>
                                <w:t>LO</w:t>
                              </w:r>
                              <w:r>
                                <w:rPr>
                                  <w:rFonts w:eastAsiaTheme="minorEastAsia" w:hint="eastAsia"/>
                                </w:rPr>
                                <w:t>-f</w:t>
                              </w:r>
                              <w:r w:rsidRPr="00DF1FEA">
                                <w:rPr>
                                  <w:rFonts w:eastAsiaTheme="minorEastAsia" w:hint="eastAsia"/>
                                  <w:vertAlign w:val="subscript"/>
                                </w:rPr>
                                <w:t>IF</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テキスト ボックス 68"/>
                        <wps:cNvSpPr txBox="1"/>
                        <wps:spPr>
                          <a:xfrm>
                            <a:off x="4415735" y="1533625"/>
                            <a:ext cx="601890"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1FEA" w:rsidRPr="00DF1FEA" w:rsidRDefault="00DF1FEA" w:rsidP="00DF1FEA">
                              <w:pPr>
                                <w:spacing w:before="120" w:after="120"/>
                                <w:rPr>
                                  <w:rFonts w:eastAsiaTheme="minorEastAsia"/>
                                </w:rPr>
                              </w:pPr>
                              <w:proofErr w:type="spellStart"/>
                              <w:proofErr w:type="gramStart"/>
                              <w:r>
                                <w:rPr>
                                  <w:rFonts w:eastAsiaTheme="minorEastAsia" w:hint="eastAsia"/>
                                </w:rPr>
                                <w:t>f</w:t>
                              </w:r>
                              <w:r>
                                <w:rPr>
                                  <w:rFonts w:eastAsiaTheme="minorEastAsia" w:hint="eastAsia"/>
                                  <w:vertAlign w:val="subscript"/>
                                </w:rPr>
                                <w:t>LO</w:t>
                              </w:r>
                              <w:r>
                                <w:rPr>
                                  <w:rFonts w:eastAsiaTheme="minorEastAsia" w:hint="eastAsia"/>
                                </w:rPr>
                                <w:t>+</w:t>
                              </w:r>
                              <w:proofErr w:type="gramEnd"/>
                              <w:r>
                                <w:rPr>
                                  <w:rFonts w:eastAsiaTheme="minorEastAsia" w:hint="eastAsia"/>
                                </w:rPr>
                                <w:t>f</w:t>
                              </w:r>
                              <w:r w:rsidRPr="00DF1FEA">
                                <w:rPr>
                                  <w:rFonts w:eastAsiaTheme="minorEastAsia" w:hint="eastAsia"/>
                                  <w:vertAlign w:val="subscript"/>
                                </w:rPr>
                                <w:t>IF</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テキスト ボックス 69"/>
                        <wps:cNvSpPr txBox="1"/>
                        <wps:spPr>
                          <a:xfrm>
                            <a:off x="3715458" y="1533182"/>
                            <a:ext cx="410906"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1FEA" w:rsidRPr="00DF1FEA" w:rsidRDefault="00DF1FEA" w:rsidP="00DF1FEA">
                              <w:pPr>
                                <w:spacing w:before="120" w:after="120"/>
                                <w:rPr>
                                  <w:rFonts w:eastAsiaTheme="minorEastAsia"/>
                                </w:rPr>
                              </w:pPr>
                              <w:proofErr w:type="spellStart"/>
                              <w:proofErr w:type="gramStart"/>
                              <w:r>
                                <w:rPr>
                                  <w:rFonts w:eastAsiaTheme="minorEastAsia" w:hint="eastAsia"/>
                                </w:rPr>
                                <w:t>f</w:t>
                              </w:r>
                              <w:r>
                                <w:rPr>
                                  <w:rFonts w:eastAsiaTheme="minorEastAsia" w:hint="eastAsia"/>
                                  <w:vertAlign w:val="subscript"/>
                                </w:rPr>
                                <w:t>LO</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テキスト ボックス 70"/>
                        <wps:cNvSpPr txBox="1"/>
                        <wps:spPr>
                          <a:xfrm>
                            <a:off x="167833" y="347389"/>
                            <a:ext cx="1244279"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65EA" w:rsidRPr="00DF1FEA" w:rsidRDefault="00C33F1C" w:rsidP="00DF1FEA">
                              <w:pPr>
                                <w:spacing w:before="120" w:after="120"/>
                                <w:rPr>
                                  <w:rFonts w:eastAsiaTheme="minorEastAsia"/>
                                </w:rPr>
                              </w:pPr>
                              <w:r>
                                <w:rPr>
                                  <w:rFonts w:eastAsiaTheme="minorEastAsia" w:hint="eastAsia"/>
                                </w:rPr>
                                <w:t>Image of i</w:t>
                              </w:r>
                              <w:r w:rsidR="00DE65EA">
                                <w:rPr>
                                  <w:rFonts w:eastAsiaTheme="minorEastAsia" w:hint="eastAsia"/>
                                </w:rPr>
                                <w:t>nterferer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テキスト ボックス 71"/>
                        <wps:cNvSpPr txBox="1"/>
                        <wps:spPr>
                          <a:xfrm>
                            <a:off x="584524" y="955008"/>
                            <a:ext cx="1001210"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65EA" w:rsidRPr="00DF1FEA" w:rsidRDefault="00DE65EA" w:rsidP="00DF1FEA">
                              <w:pPr>
                                <w:spacing w:before="120" w:after="120"/>
                                <w:rPr>
                                  <w:rFonts w:eastAsiaTheme="minorEastAsia"/>
                                </w:rPr>
                              </w:pPr>
                              <w:r>
                                <w:rPr>
                                  <w:rFonts w:eastAsiaTheme="minorEastAsia" w:hint="eastAsia"/>
                                </w:rPr>
                                <w:t>Wanted signal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円/楕円 61"/>
                        <wps:cNvSpPr/>
                        <wps:spPr>
                          <a:xfrm>
                            <a:off x="3541851" y="1056543"/>
                            <a:ext cx="72000" cy="72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円/楕円 104"/>
                        <wps:cNvSpPr/>
                        <wps:spPr>
                          <a:xfrm>
                            <a:off x="4166833" y="1059636"/>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キャンバス 20" o:spid="_x0000_s1026" editas="canvas" style="width:6in;height:160.4pt;mso-position-horizontal-relative:char;mso-position-vertical-relative:line" coordsize="54864,20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0370;visibility:visible;mso-wrap-style:square">
                  <v:fill o:detectmouseclick="t"/>
                  <v:path o:connecttype="none"/>
                </v:shape>
                <v:shapetype id="_x0000_t32" coordsize="21600,21600" o:spt="32" o:oned="t" path="m,l21600,21600e" filled="f">
                  <v:path arrowok="t" fillok="f" o:connecttype="none"/>
                  <o:lock v:ext="edit" shapetype="t"/>
                </v:shapetype>
                <v:shape id="直線矢印コネクタ 21" o:spid="_x0000_s1028" type="#_x0000_t32" style="position:absolute;left:1678;top:15914;width:515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QflMAAAADbAAAADwAAAGRycy9kb3ducmV2LnhtbESPzQrCMBCE74LvEFbwpqkeRKtRRCh4&#10;0IN/eF2atS02m9rEWt/eCILHYWa+YRar1pSiodoVlhWMhhEI4tTqgjMF51MymIJwHlljaZkUvMnB&#10;atntLDDW9sUHao4+EwHCLkYFufdVLKVLczLohrYiDt7N1gZ9kHUmdY2vADelHEfRRBosOCzkWNEm&#10;p/R+fBoFkZskj83pvm/OmT/srjLZvmcXpfq9dj0H4an1//CvvdUKxiP4fgk/QC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xUH5TAAAAA2wAAAA8AAAAAAAAAAAAAAAAA&#10;oQIAAGRycy9kb3ducmV2LnhtbFBLBQYAAAAABAAEAPkAAACOAwAAAAA=&#10;" strokecolor="black [3040]">
                  <v:stroke endarrow="open"/>
                </v:shape>
                <v:rect id="正方形/長方形 22" o:spid="_x0000_s1029" style="position:absolute;left:45430;top:7292;width:2547;height:86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9w4sMA&#10;AADbAAAADwAAAGRycy9kb3ducmV2LnhtbESPzWrDMBCE74G+g9hCbrEcU1rjRgmlUFpyCY3zAIu1&#10;tZ1YKyPJP8nTR4VCj8PMfMNsdrPpxEjOt5YVrJMUBHFldcu1glP5scpB+ICssbNMCq7kYbd9WGyw&#10;0HbibxqPoRYRwr5ABU0IfSGlrxoy6BPbE0fvxzqDIUpXS+1winDTySxNn6XBluNCgz29N1RdjoNR&#10;YNeHsC+np4Fpcp95e66620uu1PJxfnsFEWgO/+G/9pdWkGXw+yX+AL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9w4sMAAADbAAAADwAAAAAAAAAAAAAAAACYAgAAZHJzL2Rv&#10;d25yZXYueG1sUEsFBgAAAAAEAAQA9QAAAIgDAAAAAA==&#10;" fillcolor="#4f81bd [3204]" strokecolor="#243f60 [1604]" strokeweight="2pt"/>
                <v:shape id="直線矢印コネクタ 23" o:spid="_x0000_s1030" type="#_x0000_t32" style="position:absolute;left:38890;top:3472;width:0;height:124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WiicYAAADbAAAADwAAAGRycy9kb3ducmV2LnhtbESPQWsCMRSE74X+h/AK3mq2KxRZjbK4&#10;LXiwlFoP9fbcPDeLm5dtEnX775tCweMwM98w8+VgO3EhH1rHCp7GGQji2umWGwW7z9fHKYgQkTV2&#10;jknBDwVYLu7v5lhod+UPumxjIxKEQ4EKTIx9IWWoDVkMY9cTJ+/ovMWYpG+k9nhNcNvJPMuepcWW&#10;04LBnlaG6tP2bBX05ff7bvqyqaqzKZuvt+qwz6VXavQwlDMQkYZ4C/+311pBPoG/L+k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VoonGAAAA2wAAAA8AAAAAAAAA&#10;AAAAAAAAoQIAAGRycy9kb3ducmV2LnhtbFBLBQYAAAAABAAEAPkAAACUAwAAAAA=&#10;" strokecolor="black [3213]" strokeweight="2.25pt"/>
                <v:rect id="正方形/長方形 54" o:spid="_x0000_s1031" style="position:absolute;left:29862;top:3472;width:2547;height:124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s8gsUA&#10;AADbAAAADwAAAGRycy9kb3ducmV2LnhtbESPT2sCMRTE74LfIbxCL6LZSiuyGkUE6yK0UP8cvD02&#10;z83SzUvYpLr99qZQ8DjMzG+Y+bKzjbhSG2rHCl5GGQji0umaKwXHw2Y4BREissbGMSn4pQDLRb83&#10;x1y7G3/RdR8rkSAcclRgYvS5lKE0ZDGMnCdO3sW1FmOSbSV1i7cEt40cZ9lEWqw5LRj0tDZUfu9/&#10;rILN1gxWcvdx8kX4vNhx4d+3g7NSz0/dagYiUhcf4f92oRW8vc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zyCxQAAANsAAAAPAAAAAAAAAAAAAAAAAJgCAABkcnMv&#10;ZG93bnJldi54bWxQSwUGAAAAAAQABAD1AAAAigMAAAAA&#10;" filled="f" strokecolor="black [3213]" strokeweight="2pt"/>
                <v:shape id="直線矢印コネクタ 24" o:spid="_x0000_s1032" type="#_x0000_t32" style="position:absolute;left:38890;top:10938;width:65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O8DMMAAADbAAAADwAAAGRycy9kb3ducmV2LnhtbESPQYvCMBSE7wv+h/AEb2uqiGg1lUUo&#10;eHAPasXro3nbljYvtYm1/vvNwoLHYWa+Yba7wTSip85VlhXMphEI4tzqigsF2SX9XIFwHlljY5kU&#10;vMjBLhl9bDHW9skn6s++EAHCLkYFpfdtLKXLSzLoprYlDt6P7Qz6ILtC6g6fAW4aOY+ipTRYcVgo&#10;saV9SXl9fhgFkVum9/2l/u6zwp+ON5keXuurUpPx8LUB4Wnw7/B/+6AVzBfw9yX8AJ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jvAzDAAAA2wAAAA8AAAAAAAAAAAAA&#10;AAAAoQIAAGRycy9kb3ducmV2LnhtbFBLBQYAAAAABAAEAPkAAACRAwAAAAA=&#10;" strokecolor="black [3040]">
                  <v:stroke endarrow="open"/>
                </v:shape>
                <v:shape id="直線矢印コネクタ 56" o:spid="_x0000_s1033" type="#_x0000_t32" style="position:absolute;left:32351;top:10938;width:65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qRcUAAADbAAAADwAAAGRycy9kb3ducmV2LnhtbESPT2sCMRTE70K/Q3iCF9GsFv+wNYoo&#10;YmsvNnro8bF57i7dvCybqNtv3xQEj8PM/IZZrFpbiRs1vnSsYDRMQBBnzpScKzifdoM5CB+QDVaO&#10;ScEveVgtXzoLTI278xfddMhFhLBPUUERQp1K6bOCLPqhq4mjd3GNxRBlk0vT4D3CbSXHSTKVFkuO&#10;CwXWtCko+9FXq2Bz0PvZ6zH76M+OtP3+HO1KrSulet12/QYiUBue4Uf73SiYTOH/S/wBc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qRcUAAADbAAAADwAAAAAAAAAA&#10;AAAAAAChAgAAZHJzL2Rvd25yZXYueG1sUEsFBgAAAAAEAAQA+QAAAJMDAAAAAA==&#10;" strokecolor="black [3040]">
                  <v:stroke startarrow="open"/>
                </v:shape>
                <v:rect id="正方形/長方形 57" o:spid="_x0000_s1034" style="position:absolute;left:3935;top:10938;width:2546;height:49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6gB8MA&#10;AADbAAAADwAAAGRycy9kb3ducmV2LnhtbESP22rDMBBE3wv5B7GFvDWySy7GjWJCobTkJeTyAYu1&#10;sd1aKyPJl/brq0Chj8PMnGG2xWRaMZDzjWUF6SIBQVxa3XCl4Hp5e8pA+ICssbVMCr7JQ7GbPWwx&#10;13bkEw3nUIkIYZ+jgjqELpfSlzUZ9AvbEUfvZp3BEKWrpHY4Rrhp5XOSrKXBhuNCjR291lR+nXuj&#10;wKbHcLiMy55pdO9Z81m2P5tMqfnjtH8BEWgK/+G/9odWsNrA/Uv8AX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6gB8MAAADbAAAADwAAAAAAAAAAAAAAAACYAgAAZHJzL2Rv&#10;d25yZXYueG1sUEsFBgAAAAAEAAQA9QAAAIgDAAAAAA==&#10;" fillcolor="#4f81bd [3204]" strokecolor="#243f60 [1604]" strokeweight="2pt"/>
                <v:rect id="正方形/長方形 58" o:spid="_x0000_s1035" style="position:absolute;left:3993;top:6308;width:2546;height:9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Y2h8IA&#10;AADbAAAADwAAAGRycy9kb3ducmV2LnhtbERPz2vCMBS+C/sfwhvsIppOmEg1FRk4y0BBNw/eHs1r&#10;U9a8hCbT7r9fDoLHj+/3aj3YTlypD61jBa/TDARx5XTLjYLvr+1kASJEZI2dY1LwRwHWxdNohbl2&#10;Nz7S9RQbkUI45KjAxOhzKUNlyGKYOk+cuNr1FmOCfSN1j7cUbjs5y7K5tNhyajDo6d1Q9XP6tQq2&#10;OzPeyM/92ZfhUNtZ6T9244tSL8/DZgki0hAf4ru71Are0tj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jaHwgAAANsAAAAPAAAAAAAAAAAAAAAAAJgCAABkcnMvZG93&#10;bnJldi54bWxQSwUGAAAAAAQABAD1AAAAhwMAAAAA&#10;" filled="f" strokecolor="black [3213]" strokeweight="2pt"/>
                <v:shape id="直線矢印コネクタ 25" o:spid="_x0000_s1036" type="#_x0000_t32" style="position:absolute;left:6539;top:14005;width:3889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rlNsIAAADbAAAADwAAAGRycy9kb3ducmV2LnhtbESPQWvCQBSE7wX/w/IEb3VjxCLRVUQI&#10;eBGiLT0/ss9s2uzbkF2T+O9dodDjMDPfMNv9aBvRU+drxwoW8wQEcel0zZWCr8/8fQ3CB2SNjWNS&#10;8CAP+93kbYuZdgNfqL+GSkQI+wwVmBDaTEpfGrLo564ljt7NdRZDlF0ldYdDhNtGpknyIS3WHBcM&#10;tnQ0VP5e71bB+bhcLS7uWxeMeP5J8yJ3t0Gp2XQ8bEAEGsN/+K990grSFby+xB8gd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rlNsIAAADbAAAADwAAAAAAAAAAAAAA&#10;AAChAgAAZHJzL2Rvd25yZXYueG1sUEsFBgAAAAAEAAQA+QAAAJADAAAAAA==&#10;" strokecolor="black [3213]">
                  <v:stroke dashstyle="dash" endarrow="open"/>
                </v:shape>
                <v:shape id="直線矢印コネクタ 60" o:spid="_x0000_s1037" type="#_x0000_t32" style="position:absolute;left:6481;top:8623;width:233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f/brwAAADbAAAADwAAAGRycy9kb3ducmV2LnhtbERPSwrCMBDdC94hjODOpiqKVKOIUHAj&#10;+MP10IxttZmUJtp6e7MQXD7ef7XpTCXe1LjSsoJxFIMgzqwuOVdwvaSjBQjnkTVWlknBhxxs1v3e&#10;ChNtWz7R++xzEULYJaig8L5OpHRZQQZdZGviwN1tY9AH2ORSN9iGcFPJSRzPpcGSQ0OBNe0Kyp7n&#10;l1Fw2E1n45O96SMjHh6T9Jjae6vUcNBtlyA8df4v/rn3WsE8rA9fwg+Q6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MEf/brwAAADbAAAADwAAAAAAAAAAAAAAAAChAgAA&#10;ZHJzL2Rvd25yZXYueG1sUEsFBgAAAAAEAAQA+QAAAIoDAAAAAA==&#10;" strokecolor="black [3213]">
                  <v:stroke dashstyle="dash" endarrow="open"/>
                </v:shape>
                <v:shapetype id="_x0000_t202" coordsize="21600,21600" o:spt="202" path="m,l,21600r21600,l21600,xe">
                  <v:stroke joinstyle="miter"/>
                  <v:path gradientshapeok="t" o:connecttype="rect"/>
                </v:shapetype>
                <v:shape id="テキスト ボックス 26" o:spid="_x0000_s1038" type="#_x0000_t202" style="position:absolute;left:15162;top:5731;width:12501;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rsidR="00DF1FEA" w:rsidRPr="00DF1FEA" w:rsidRDefault="00DF1FEA" w:rsidP="00DF1FEA">
                        <w:pPr>
                          <w:spacing w:before="120" w:after="120"/>
                          <w:rPr>
                            <w:rFonts w:eastAsiaTheme="minorEastAsia"/>
                          </w:rPr>
                        </w:pPr>
                        <w:r>
                          <w:rPr>
                            <w:rFonts w:eastAsiaTheme="minorEastAsia" w:hint="eastAsia"/>
                          </w:rPr>
                          <w:t>Down conversion</w:t>
                        </w:r>
                      </w:p>
                    </w:txbxContent>
                  </v:textbox>
                </v:shape>
                <v:shape id="テキスト ボックス 62" o:spid="_x0000_s1039" type="#_x0000_t202" style="position:absolute;left:15162;top:11227;width:12501;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rsidR="00DF1FEA" w:rsidRPr="00DF1FEA" w:rsidRDefault="00DF1FEA" w:rsidP="00DF1FEA">
                        <w:pPr>
                          <w:spacing w:before="120" w:after="120"/>
                          <w:rPr>
                            <w:rFonts w:eastAsiaTheme="minorEastAsia"/>
                          </w:rPr>
                        </w:pPr>
                        <w:r>
                          <w:rPr>
                            <w:rFonts w:eastAsiaTheme="minorEastAsia" w:hint="eastAsia"/>
                          </w:rPr>
                          <w:t>Down conversion</w:t>
                        </w:r>
                      </w:p>
                    </w:txbxContent>
                  </v:textbox>
                </v:shape>
                <v:shape id="テキスト ボックス 63" o:spid="_x0000_s1040" type="#_x0000_t202" style="position:absolute;left:42016;top:4226;width:10012;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rsidR="00DF1FEA" w:rsidRPr="00DF1FEA" w:rsidRDefault="00DF1FEA" w:rsidP="00DF1FEA">
                        <w:pPr>
                          <w:spacing w:before="120" w:after="120"/>
                          <w:rPr>
                            <w:rFonts w:eastAsiaTheme="minorEastAsia"/>
                          </w:rPr>
                        </w:pPr>
                        <w:r>
                          <w:rPr>
                            <w:rFonts w:eastAsiaTheme="minorEastAsia" w:hint="eastAsia"/>
                          </w:rPr>
                          <w:t>Wanted signal</w:t>
                        </w:r>
                      </w:p>
                    </w:txbxContent>
                  </v:textbox>
                </v:shape>
                <v:shape id="テキスト ボックス 64" o:spid="_x0000_s1041" type="#_x0000_t202" style="position:absolute;left:27721;top:350;width:7003;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rsidR="00DF1FEA" w:rsidRPr="00DF1FEA" w:rsidRDefault="00DF1FEA" w:rsidP="00DF1FEA">
                        <w:pPr>
                          <w:spacing w:before="120" w:after="120"/>
                          <w:rPr>
                            <w:rFonts w:eastAsiaTheme="minorEastAsia"/>
                          </w:rPr>
                        </w:pPr>
                        <w:r>
                          <w:rPr>
                            <w:rFonts w:eastAsiaTheme="minorEastAsia" w:hint="eastAsia"/>
                          </w:rPr>
                          <w:t>Interferer</w:t>
                        </w:r>
                      </w:p>
                    </w:txbxContent>
                  </v:textbox>
                </v:shape>
                <v:shape id="テキスト ボックス 65" o:spid="_x0000_s1042" type="#_x0000_t202" style="position:absolute;left:37154;top:349;width:4399;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w:txbxContent>
                      <w:p w:rsidR="00DF1FEA" w:rsidRPr="00DF1FEA" w:rsidRDefault="00DF1FEA" w:rsidP="00DF1FEA">
                        <w:pPr>
                          <w:spacing w:before="120" w:after="120"/>
                          <w:rPr>
                            <w:rFonts w:eastAsiaTheme="minorEastAsia"/>
                          </w:rPr>
                        </w:pPr>
                        <w:r>
                          <w:rPr>
                            <w:rFonts w:eastAsiaTheme="minorEastAsia" w:hint="eastAsia"/>
                          </w:rPr>
                          <w:t>LO</w:t>
                        </w:r>
                      </w:p>
                    </w:txbxContent>
                  </v:textbox>
                </v:shape>
                <v:shape id="テキスト ボックス 66" o:spid="_x0000_s1043" type="#_x0000_t202" style="position:absolute;left:3935;top:15336;width:4109;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UHcYA&#10;AADbAAAADwAAAGRycy9kb3ducmV2LnhtbESPT2vCQBTE70K/w/IKvelGoUGiawgBsZT24J+Lt2f2&#10;mQSzb2N2m6T99N1CweMwM79h1uloGtFT52rLCuazCARxYXXNpYLTcTtdgnAeWWNjmRR8k4N08zRZ&#10;Y6LtwHvqD74UAcIuQQWV920ipSsqMuhmtiUO3tV2Bn2QXSl1h0OAm0YuoiiWBmsOCxW2lFdU3A5f&#10;RsF7vv3E/WVhlj9Nvvu4Zu39dH5V6uV5zFYgPI3+Ef5vv2kFcQx/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RUHcYAAADbAAAADwAAAAAAAAAAAAAAAACYAgAAZHJz&#10;L2Rvd25yZXYueG1sUEsFBgAAAAAEAAQA9QAAAIsDAAAAAA==&#10;" filled="f" stroked="f" strokeweight=".5pt">
                  <v:textbox>
                    <w:txbxContent>
                      <w:p w:rsidR="00DF1FEA" w:rsidRPr="00DF1FEA" w:rsidRDefault="00DF1FEA" w:rsidP="00DF1FEA">
                        <w:pPr>
                          <w:spacing w:before="120" w:after="120"/>
                          <w:rPr>
                            <w:rFonts w:eastAsiaTheme="minorEastAsia"/>
                          </w:rPr>
                        </w:pPr>
                        <w:proofErr w:type="spellStart"/>
                        <w:proofErr w:type="gramStart"/>
                        <w:r>
                          <w:rPr>
                            <w:rFonts w:eastAsiaTheme="minorEastAsia" w:hint="eastAsia"/>
                          </w:rPr>
                          <w:t>f</w:t>
                        </w:r>
                        <w:r w:rsidRPr="00DF1FEA">
                          <w:rPr>
                            <w:rFonts w:eastAsiaTheme="minorEastAsia" w:hint="eastAsia"/>
                            <w:vertAlign w:val="subscript"/>
                          </w:rPr>
                          <w:t>IF</w:t>
                        </w:r>
                        <w:proofErr w:type="spellEnd"/>
                        <w:proofErr w:type="gramEnd"/>
                      </w:p>
                    </w:txbxContent>
                  </v:textbox>
                </v:shape>
                <v:shape id="テキスト ボックス 67" o:spid="_x0000_s1044" type="#_x0000_t202" style="position:absolute;left:28705;top:15336;width:6019;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xhsUA&#10;AADbAAAADwAAAGRycy9kb3ducmV2LnhtbESPQWvCQBSE74X+h+UJvdWNQqNEVwkBaSn2oPXi7Zl9&#10;JsHs2zS7TaK/3i0IPQ4z8w2zXA+mFh21rrKsYDKOQBDnVldcKDh8b17nIJxH1lhbJgVXcrBePT8t&#10;MdG25x11e1+IAGGXoILS+yaR0uUlGXRj2xAH72xbgz7ItpC6xT7ATS2nURRLgxWHhRIbykrKL/tf&#10;o+Az23zh7jQ181udvW/PafNzOL4p9TIa0gUIT4P/Dz/aH1pBPI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GGxQAAANsAAAAPAAAAAAAAAAAAAAAAAJgCAABkcnMv&#10;ZG93bnJldi54bWxQSwUGAAAAAAQABAD1AAAAigMAAAAA&#10;" filled="f" stroked="f" strokeweight=".5pt">
                  <v:textbox>
                    <w:txbxContent>
                      <w:p w:rsidR="00DF1FEA" w:rsidRPr="00DF1FEA" w:rsidRDefault="00DF1FEA" w:rsidP="00DF1FEA">
                        <w:pPr>
                          <w:spacing w:before="120" w:after="120"/>
                          <w:rPr>
                            <w:rFonts w:eastAsiaTheme="minorEastAsia"/>
                          </w:rPr>
                        </w:pPr>
                        <w:proofErr w:type="spellStart"/>
                        <w:proofErr w:type="gramStart"/>
                        <w:r>
                          <w:rPr>
                            <w:rFonts w:eastAsiaTheme="minorEastAsia" w:hint="eastAsia"/>
                          </w:rPr>
                          <w:t>f</w:t>
                        </w:r>
                        <w:r>
                          <w:rPr>
                            <w:rFonts w:eastAsiaTheme="minorEastAsia" w:hint="eastAsia"/>
                            <w:vertAlign w:val="subscript"/>
                          </w:rPr>
                          <w:t>LO</w:t>
                        </w:r>
                        <w:r>
                          <w:rPr>
                            <w:rFonts w:eastAsiaTheme="minorEastAsia" w:hint="eastAsia"/>
                          </w:rPr>
                          <w:t>-f</w:t>
                        </w:r>
                        <w:r w:rsidRPr="00DF1FEA">
                          <w:rPr>
                            <w:rFonts w:eastAsiaTheme="minorEastAsia" w:hint="eastAsia"/>
                            <w:vertAlign w:val="subscript"/>
                          </w:rPr>
                          <w:t>IF</w:t>
                        </w:r>
                        <w:proofErr w:type="spellEnd"/>
                        <w:proofErr w:type="gramEnd"/>
                      </w:p>
                    </w:txbxContent>
                  </v:textbox>
                </v:shape>
                <v:shape id="テキスト ボックス 68" o:spid="_x0000_s1045" type="#_x0000_t202" style="position:absolute;left:44157;top:15336;width:6019;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rsidR="00DF1FEA" w:rsidRPr="00DF1FEA" w:rsidRDefault="00DF1FEA" w:rsidP="00DF1FEA">
                        <w:pPr>
                          <w:spacing w:before="120" w:after="120"/>
                          <w:rPr>
                            <w:rFonts w:eastAsiaTheme="minorEastAsia"/>
                          </w:rPr>
                        </w:pPr>
                        <w:proofErr w:type="spellStart"/>
                        <w:proofErr w:type="gramStart"/>
                        <w:r>
                          <w:rPr>
                            <w:rFonts w:eastAsiaTheme="minorEastAsia" w:hint="eastAsia"/>
                          </w:rPr>
                          <w:t>f</w:t>
                        </w:r>
                        <w:r>
                          <w:rPr>
                            <w:rFonts w:eastAsiaTheme="minorEastAsia" w:hint="eastAsia"/>
                            <w:vertAlign w:val="subscript"/>
                          </w:rPr>
                          <w:t>LO</w:t>
                        </w:r>
                        <w:r>
                          <w:rPr>
                            <w:rFonts w:eastAsiaTheme="minorEastAsia" w:hint="eastAsia"/>
                          </w:rPr>
                          <w:t>+</w:t>
                        </w:r>
                        <w:proofErr w:type="gramEnd"/>
                        <w:r>
                          <w:rPr>
                            <w:rFonts w:eastAsiaTheme="minorEastAsia" w:hint="eastAsia"/>
                          </w:rPr>
                          <w:t>f</w:t>
                        </w:r>
                        <w:r w:rsidRPr="00DF1FEA">
                          <w:rPr>
                            <w:rFonts w:eastAsiaTheme="minorEastAsia" w:hint="eastAsia"/>
                            <w:vertAlign w:val="subscript"/>
                          </w:rPr>
                          <w:t>IF</w:t>
                        </w:r>
                        <w:proofErr w:type="spellEnd"/>
                      </w:p>
                    </w:txbxContent>
                  </v:textbox>
                </v:shape>
                <v:shape id="テキスト ボックス 69" o:spid="_x0000_s1046" type="#_x0000_t202" style="position:absolute;left:37154;top:15331;width:4109;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Ab8UA&#10;AADbAAAADwAAAGRycy9kb3ducmV2LnhtbESPQWvCQBSE74L/YXlCb2ZToUHTrCIBUUo9mHrx9pp9&#10;JqHZtzG7atpf7xYKPQ4z8w2TrQbTihv1rrGs4DmKQRCXVjdcKTh+bKZzEM4ja2wtk4JvcrBajkcZ&#10;ptre+UC3wlciQNilqKD2vkuldGVNBl1kO+LgnW1v0AfZV1L3eA9w08pZHCfSYMNhocaO8prKr+Jq&#10;FLzlmz0ePmdm/tPm2/fzurscTy9KPU2G9SsIT4P/D/+1d1pBsoD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8BvxQAAANsAAAAPAAAAAAAAAAAAAAAAAJgCAABkcnMv&#10;ZG93bnJldi54bWxQSwUGAAAAAAQABAD1AAAAigMAAAAA&#10;" filled="f" stroked="f" strokeweight=".5pt">
                  <v:textbox>
                    <w:txbxContent>
                      <w:p w:rsidR="00DF1FEA" w:rsidRPr="00DF1FEA" w:rsidRDefault="00DF1FEA" w:rsidP="00DF1FEA">
                        <w:pPr>
                          <w:spacing w:before="120" w:after="120"/>
                          <w:rPr>
                            <w:rFonts w:eastAsiaTheme="minorEastAsia"/>
                          </w:rPr>
                        </w:pPr>
                        <w:proofErr w:type="spellStart"/>
                        <w:proofErr w:type="gramStart"/>
                        <w:r>
                          <w:rPr>
                            <w:rFonts w:eastAsiaTheme="minorEastAsia" w:hint="eastAsia"/>
                          </w:rPr>
                          <w:t>f</w:t>
                        </w:r>
                        <w:r>
                          <w:rPr>
                            <w:rFonts w:eastAsiaTheme="minorEastAsia" w:hint="eastAsia"/>
                            <w:vertAlign w:val="subscript"/>
                          </w:rPr>
                          <w:t>LO</w:t>
                        </w:r>
                        <w:proofErr w:type="spellEnd"/>
                        <w:proofErr w:type="gramEnd"/>
                      </w:p>
                    </w:txbxContent>
                  </v:textbox>
                </v:shape>
                <v:shape id="テキスト ボックス 70" o:spid="_x0000_s1047" type="#_x0000_t202" style="position:absolute;left:1678;top:3473;width:12443;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L8MA&#10;AADbAAAADwAAAGRycy9kb3ducmV2LnhtbERPy2rCQBTdF/yH4Ra6q5MKVYlOQgiIpbQLrZvubjM3&#10;D8zciZkxSf36zkLo8nDe23QyrRiod41lBS/zCARxYXXDlYLT1+55DcJ5ZI2tZVLwSw7SZPawxVjb&#10;kQ80HH0lQgi7GBXU3nexlK6oyaCb2444cKXtDfoA+0rqHscQblq5iKKlNNhwaKixo7ym4ny8GgXv&#10;+e4TDz8Ls761+f6jzLrL6ftVqafHKduA8DT5f/Hd/aYVrML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j/L8MAAADbAAAADwAAAAAAAAAAAAAAAACYAgAAZHJzL2Rv&#10;d25yZXYueG1sUEsFBgAAAAAEAAQA9QAAAIgDAAAAAA==&#10;" filled="f" stroked="f" strokeweight=".5pt">
                  <v:textbox>
                    <w:txbxContent>
                      <w:p w:rsidR="00DE65EA" w:rsidRPr="00DF1FEA" w:rsidRDefault="00C33F1C" w:rsidP="00DF1FEA">
                        <w:pPr>
                          <w:spacing w:before="120" w:after="120"/>
                          <w:rPr>
                            <w:rFonts w:eastAsiaTheme="minorEastAsia"/>
                          </w:rPr>
                        </w:pPr>
                        <w:r>
                          <w:rPr>
                            <w:rFonts w:eastAsiaTheme="minorEastAsia" w:hint="eastAsia"/>
                          </w:rPr>
                          <w:t>Image of i</w:t>
                        </w:r>
                        <w:r w:rsidR="00DE65EA">
                          <w:rPr>
                            <w:rFonts w:eastAsiaTheme="minorEastAsia" w:hint="eastAsia"/>
                          </w:rPr>
                          <w:t>nterferer</w:t>
                        </w:r>
                      </w:p>
                    </w:txbxContent>
                  </v:textbox>
                </v:shape>
                <v:shape id="テキスト ボックス 71" o:spid="_x0000_s1048" type="#_x0000_t202" style="position:absolute;left:5845;top:9550;width:10012;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atMUA&#10;AADbAAAADwAAAGRycy9kb3ducmV2LnhtbESPQWvCQBSE74L/YXlCb7qJUCvRVUJAWooetF68PbPP&#10;JJh9m2a3Sdpf3xUKPQ4z8w2z3g6mFh21rrKsIJ5FIIhzqysuFJw/dtMlCOeRNdaWScE3OdhuxqM1&#10;Jtr2fKTu5AsRIOwSVFB63yRSurwkg25mG+Lg3Wxr0AfZFlK32Ae4qeU8ihbSYMVhocSGspLy++nL&#10;KHjPdgc8Xudm+VNnr/tb2nyeL89KPU2GdAXC0+D/w3/tN63gJ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Fq0xQAAANsAAAAPAAAAAAAAAAAAAAAAAJgCAABkcnMv&#10;ZG93bnJldi54bWxQSwUGAAAAAAQABAD1AAAAigMAAAAA&#10;" filled="f" stroked="f" strokeweight=".5pt">
                  <v:textbox>
                    <w:txbxContent>
                      <w:p w:rsidR="00DE65EA" w:rsidRPr="00DF1FEA" w:rsidRDefault="00DE65EA" w:rsidP="00DF1FEA">
                        <w:pPr>
                          <w:spacing w:before="120" w:after="120"/>
                          <w:rPr>
                            <w:rFonts w:eastAsiaTheme="minorEastAsia"/>
                          </w:rPr>
                        </w:pPr>
                        <w:r>
                          <w:rPr>
                            <w:rFonts w:eastAsiaTheme="minorEastAsia" w:hint="eastAsia"/>
                          </w:rPr>
                          <w:t>Wanted signal</w:t>
                        </w:r>
                      </w:p>
                    </w:txbxContent>
                  </v:textbox>
                </v:shape>
                <v:oval id="円/楕円 61" o:spid="_x0000_s1049" style="position:absolute;left:35418;top:10565;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HIpMEA&#10;AADbAAAADwAAAGRycy9kb3ducmV2LnhtbESP26rCMBRE3wX/IWzBF9FED4hUo4jg5Tx6+YBNs22L&#10;zU5pYi9/bw4c8HGYmTXMZtfZUjRU+8KxhvlMgSBOnSk40/C4H6crED4gGywdk4aePOy2w8EGE+Na&#10;vlJzC5mIEPYJashDqBIpfZqTRT9zFXH0nq62GKKsM2lqbCPclnKh1FJaLDgu5FjRIaf0dXtbDc1p&#10;caFJj32brapeXSfn35f60Xo86vZrEIG68A3/ty9Gw3IOf1/iD5Db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ByKTBAAAA2wAAAA8AAAAAAAAAAAAAAAAAmAIAAGRycy9kb3du&#10;cmV2LnhtbFBLBQYAAAAABAAEAPUAAACGAwAAAAA=&#10;" filled="f" strokecolor="black [3213]" strokeweight="1pt"/>
                <v:oval id="円/楕円 104" o:spid="_x0000_s1050" style="position:absolute;left:41668;top:10596;width:717;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zNzMEA&#10;AADcAAAADwAAAGRycy9kb3ducmV2LnhtbERPS2rDMBDdB3oHMYVsQi3VDcU4UUIptHGXcXuAwZrY&#10;JtbIWKo/t48Che7m8b6zP862EyMNvnWs4TlRIIgrZ1quNfx8fzxlIHxANtg5Jg0LeTgeHlZ7zI2b&#10;+ExjGWoRQ9jnqKEJoc+l9FVDFn3ieuLIXdxgMUQ41NIMOMVw28lUqVdpseXY0GBP7w1V1/LXahg/&#10;04I2Cy5TnfWLOm9OX1f1ovX6cX7bgQg0h3/xn7swcb7awv2ZeIE83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zczBAAAA3AAAAA8AAAAAAAAAAAAAAAAAmAIAAGRycy9kb3du&#10;cmV2LnhtbFBLBQYAAAAABAAEAPUAAACGAwAAAAA=&#10;" filled="f" strokecolor="black [3213]" strokeweight="1pt"/>
                <w10:anchorlock/>
              </v:group>
            </w:pict>
          </mc:Fallback>
        </mc:AlternateContent>
      </w:r>
    </w:p>
    <w:p w:rsidR="00F07334" w:rsidRDefault="00DE65EA" w:rsidP="00DE65EA">
      <w:pPr>
        <w:spacing w:before="120" w:after="120"/>
        <w:jc w:val="center"/>
        <w:rPr>
          <w:rFonts w:eastAsia="ＭＳ 明朝"/>
          <w:lang w:val="en-GB"/>
        </w:rPr>
      </w:pPr>
      <w:r>
        <w:rPr>
          <w:rFonts w:eastAsia="ＭＳ 明朝" w:hint="eastAsia"/>
          <w:lang w:val="en-GB"/>
        </w:rPr>
        <w:t>Figure 2.</w:t>
      </w:r>
      <w:r w:rsidR="00FA4247">
        <w:rPr>
          <w:rFonts w:eastAsia="ＭＳ 明朝" w:hint="eastAsia"/>
          <w:lang w:val="en-GB"/>
        </w:rPr>
        <w:t>1</w:t>
      </w:r>
      <w:r>
        <w:rPr>
          <w:rFonts w:eastAsia="ＭＳ 明朝" w:hint="eastAsia"/>
          <w:lang w:val="en-GB"/>
        </w:rPr>
        <w:t>-</w:t>
      </w:r>
      <w:r w:rsidR="00FA4247">
        <w:rPr>
          <w:rFonts w:eastAsia="ＭＳ 明朝" w:hint="eastAsia"/>
          <w:lang w:val="en-GB"/>
        </w:rPr>
        <w:t>1</w:t>
      </w:r>
      <w:r>
        <w:rPr>
          <w:rFonts w:eastAsia="ＭＳ 明朝" w:hint="eastAsia"/>
          <w:lang w:val="en-GB"/>
        </w:rPr>
        <w:t>: Image response</w:t>
      </w:r>
    </w:p>
    <w:p w:rsidR="00DE65EA" w:rsidRDefault="00DE65EA" w:rsidP="00DE65EA">
      <w:pPr>
        <w:spacing w:before="120" w:after="120"/>
        <w:jc w:val="center"/>
        <w:rPr>
          <w:rFonts w:eastAsia="ＭＳ 明朝"/>
          <w:lang w:val="en-GB"/>
        </w:rPr>
      </w:pPr>
      <w:r>
        <w:rPr>
          <w:rFonts w:eastAsia="ＭＳ 明朝" w:hint="eastAsia"/>
          <w:noProof/>
        </w:rPr>
        <w:lastRenderedPageBreak/>
        <mc:AlternateContent>
          <mc:Choice Requires="wpc">
            <w:drawing>
              <wp:inline distT="0" distB="0" distL="0" distR="0" wp14:anchorId="61DF1EBB" wp14:editId="47AAE9AA">
                <wp:extent cx="5486400" cy="2037144"/>
                <wp:effectExtent l="0" t="0" r="0" b="0"/>
                <wp:docPr id="52" name="キャンバス 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 name="直線矢印コネクタ 27"/>
                        <wps:cNvCnPr/>
                        <wps:spPr>
                          <a:xfrm>
                            <a:off x="167833" y="1591499"/>
                            <a:ext cx="5156522"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8" name="正方形/長方形 28"/>
                        <wps:cNvSpPr/>
                        <wps:spPr>
                          <a:xfrm>
                            <a:off x="4543063" y="729205"/>
                            <a:ext cx="254644" cy="86229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直線矢印コネクタ 29"/>
                        <wps:cNvCnPr/>
                        <wps:spPr>
                          <a:xfrm flipV="1">
                            <a:off x="3333542" y="347240"/>
                            <a:ext cx="0" cy="1244259"/>
                          </a:xfrm>
                          <a:prstGeom prst="straightConnector1">
                            <a:avLst/>
                          </a:prstGeom>
                          <a:ln w="28575">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0" name="正方形/長方形 30"/>
                        <wps:cNvSpPr/>
                        <wps:spPr>
                          <a:xfrm>
                            <a:off x="3883254" y="347240"/>
                            <a:ext cx="254644" cy="124425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正方形/長方形 33"/>
                        <wps:cNvSpPr/>
                        <wps:spPr>
                          <a:xfrm>
                            <a:off x="1059087" y="1088020"/>
                            <a:ext cx="254644" cy="49769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正方形/長方形 34"/>
                        <wps:cNvSpPr/>
                        <wps:spPr>
                          <a:xfrm>
                            <a:off x="399327" y="630820"/>
                            <a:ext cx="254644" cy="9548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直線矢印コネクタ 35"/>
                        <wps:cNvCnPr/>
                        <wps:spPr>
                          <a:xfrm flipH="1">
                            <a:off x="1313731" y="1400405"/>
                            <a:ext cx="3229333" cy="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37" name="テキスト ボックス 37"/>
                        <wps:cNvSpPr txBox="1"/>
                        <wps:spPr>
                          <a:xfrm>
                            <a:off x="1840374" y="463341"/>
                            <a:ext cx="1250066"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65EA" w:rsidRPr="00DF1FEA" w:rsidRDefault="00DE65EA" w:rsidP="00DE65EA">
                              <w:pPr>
                                <w:spacing w:before="120" w:after="120"/>
                                <w:rPr>
                                  <w:rFonts w:eastAsiaTheme="minorEastAsia"/>
                                </w:rPr>
                              </w:pPr>
                              <w:r>
                                <w:rPr>
                                  <w:rFonts w:eastAsiaTheme="minorEastAsia" w:hint="eastAsia"/>
                                </w:rPr>
                                <w:t>Down conversion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テキスト ボックス 38"/>
                        <wps:cNvSpPr txBox="1"/>
                        <wps:spPr>
                          <a:xfrm>
                            <a:off x="1846138" y="1145938"/>
                            <a:ext cx="1250066"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65EA" w:rsidRPr="00DF1FEA" w:rsidRDefault="00DE65EA" w:rsidP="00DE65EA">
                              <w:pPr>
                                <w:spacing w:before="120" w:after="120"/>
                                <w:rPr>
                                  <w:rFonts w:eastAsiaTheme="minorEastAsia"/>
                                </w:rPr>
                              </w:pPr>
                              <w:r>
                                <w:rPr>
                                  <w:rFonts w:eastAsiaTheme="minorEastAsia" w:hint="eastAsia"/>
                                </w:rPr>
                                <w:t>Down conversion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テキスト ボックス 39"/>
                        <wps:cNvSpPr txBox="1"/>
                        <wps:spPr>
                          <a:xfrm>
                            <a:off x="4201611" y="422676"/>
                            <a:ext cx="1001210"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65EA" w:rsidRPr="00DF1FEA" w:rsidRDefault="00DE65EA" w:rsidP="00DE65EA">
                              <w:pPr>
                                <w:spacing w:before="120" w:after="120"/>
                                <w:rPr>
                                  <w:rFonts w:eastAsiaTheme="minorEastAsia"/>
                                </w:rPr>
                              </w:pPr>
                              <w:r>
                                <w:rPr>
                                  <w:rFonts w:eastAsiaTheme="minorEastAsia" w:hint="eastAsia"/>
                                </w:rPr>
                                <w:t>Wanted signal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テキスト ボックス 40"/>
                        <wps:cNvSpPr txBox="1"/>
                        <wps:spPr>
                          <a:xfrm>
                            <a:off x="3657608" y="63841"/>
                            <a:ext cx="700275"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65EA" w:rsidRPr="00DF1FEA" w:rsidRDefault="00DE65EA" w:rsidP="00DE65EA">
                              <w:pPr>
                                <w:spacing w:before="120" w:after="120"/>
                                <w:rPr>
                                  <w:rFonts w:eastAsiaTheme="minorEastAsia"/>
                                </w:rPr>
                              </w:pPr>
                              <w:r>
                                <w:rPr>
                                  <w:rFonts w:eastAsiaTheme="minorEastAsia" w:hint="eastAsia"/>
                                </w:rPr>
                                <w:t>Interferer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テキスト ボックス 41"/>
                        <wps:cNvSpPr txBox="1"/>
                        <wps:spPr>
                          <a:xfrm>
                            <a:off x="3154116" y="69793"/>
                            <a:ext cx="439844"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65EA" w:rsidRPr="00DF1FEA" w:rsidRDefault="00DE65EA" w:rsidP="00DE65EA">
                              <w:pPr>
                                <w:spacing w:before="120" w:after="120"/>
                                <w:rPr>
                                  <w:rFonts w:eastAsiaTheme="minorEastAsia"/>
                                </w:rPr>
                              </w:pPr>
                              <w:r>
                                <w:rPr>
                                  <w:rFonts w:eastAsiaTheme="minorEastAsia" w:hint="eastAsia"/>
                                </w:rPr>
                                <w:t>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テキスト ボックス 42"/>
                        <wps:cNvSpPr txBox="1"/>
                        <wps:spPr>
                          <a:xfrm>
                            <a:off x="312513" y="1533579"/>
                            <a:ext cx="549802"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65EA" w:rsidRPr="00DE65EA" w:rsidRDefault="00DE65EA" w:rsidP="00DE65EA">
                              <w:pPr>
                                <w:spacing w:before="120" w:after="120"/>
                                <w:rPr>
                                  <w:rFonts w:eastAsiaTheme="minorEastAsia"/>
                                </w:rPr>
                              </w:pPr>
                              <w:proofErr w:type="spellStart"/>
                              <w:proofErr w:type="gramStart"/>
                              <w:r>
                                <w:rPr>
                                  <w:rFonts w:eastAsiaTheme="minorEastAsia" w:hint="eastAsia"/>
                                </w:rPr>
                                <w:t>f</w:t>
                              </w:r>
                              <w:r w:rsidRPr="00DF1FEA">
                                <w:rPr>
                                  <w:rFonts w:eastAsiaTheme="minorEastAsia" w:hint="eastAsia"/>
                                  <w:vertAlign w:val="subscript"/>
                                </w:rPr>
                                <w:t>IF</w:t>
                              </w:r>
                              <w:proofErr w:type="spellEnd"/>
                              <w:r>
                                <w:rPr>
                                  <w:rFonts w:eastAsiaTheme="minorEastAsia" w:hint="eastAsia"/>
                                </w:rPr>
                                <w:t>/2</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テキスト ボックス 43"/>
                        <wps:cNvSpPr txBox="1"/>
                        <wps:spPr>
                          <a:xfrm>
                            <a:off x="3790647" y="1533579"/>
                            <a:ext cx="752415"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65EA" w:rsidRPr="00DE65EA" w:rsidRDefault="00DE65EA" w:rsidP="00DE65EA">
                              <w:pPr>
                                <w:spacing w:before="120" w:after="120"/>
                                <w:rPr>
                                  <w:rFonts w:eastAsiaTheme="minorEastAsia"/>
                                </w:rPr>
                              </w:pPr>
                              <w:proofErr w:type="spellStart"/>
                              <w:proofErr w:type="gramStart"/>
                              <w:r>
                                <w:rPr>
                                  <w:rFonts w:eastAsiaTheme="minorEastAsia" w:hint="eastAsia"/>
                                </w:rPr>
                                <w:t>f</w:t>
                              </w:r>
                              <w:r>
                                <w:rPr>
                                  <w:rFonts w:eastAsiaTheme="minorEastAsia" w:hint="eastAsia"/>
                                  <w:vertAlign w:val="subscript"/>
                                </w:rPr>
                                <w:t>LO</w:t>
                              </w:r>
                              <w:r>
                                <w:rPr>
                                  <w:rFonts w:eastAsiaTheme="minorEastAsia" w:hint="eastAsia"/>
                                </w:rPr>
                                <w:t>+</w:t>
                              </w:r>
                              <w:proofErr w:type="gramEnd"/>
                              <w:r>
                                <w:rPr>
                                  <w:rFonts w:eastAsiaTheme="minorEastAsia" w:hint="eastAsia"/>
                                </w:rPr>
                                <w:t>f</w:t>
                              </w:r>
                              <w:r w:rsidRPr="00DF1FEA">
                                <w:rPr>
                                  <w:rFonts w:eastAsiaTheme="minorEastAsia" w:hint="eastAsia"/>
                                  <w:vertAlign w:val="subscript"/>
                                </w:rPr>
                                <w:t>IF</w:t>
                              </w:r>
                              <w:proofErr w:type="spellEnd"/>
                              <w:r>
                                <w:rPr>
                                  <w:rFonts w:eastAsiaTheme="minorEastAsia" w:hint="eastAsia"/>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テキスト ボックス 44"/>
                        <wps:cNvSpPr txBox="1"/>
                        <wps:spPr>
                          <a:xfrm>
                            <a:off x="4415735" y="1533625"/>
                            <a:ext cx="601890"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65EA" w:rsidRPr="00DF1FEA" w:rsidRDefault="00DE65EA" w:rsidP="00DE65EA">
                              <w:pPr>
                                <w:spacing w:before="120" w:after="120"/>
                                <w:rPr>
                                  <w:rFonts w:eastAsiaTheme="minorEastAsia"/>
                                </w:rPr>
                              </w:pPr>
                              <w:proofErr w:type="spellStart"/>
                              <w:proofErr w:type="gramStart"/>
                              <w:r>
                                <w:rPr>
                                  <w:rFonts w:eastAsiaTheme="minorEastAsia" w:hint="eastAsia"/>
                                </w:rPr>
                                <w:t>f</w:t>
                              </w:r>
                              <w:r>
                                <w:rPr>
                                  <w:rFonts w:eastAsiaTheme="minorEastAsia" w:hint="eastAsia"/>
                                  <w:vertAlign w:val="subscript"/>
                                </w:rPr>
                                <w:t>LO</w:t>
                              </w:r>
                              <w:r>
                                <w:rPr>
                                  <w:rFonts w:eastAsiaTheme="minorEastAsia" w:hint="eastAsia"/>
                                </w:rPr>
                                <w:t>+</w:t>
                              </w:r>
                              <w:proofErr w:type="gramEnd"/>
                              <w:r>
                                <w:rPr>
                                  <w:rFonts w:eastAsiaTheme="minorEastAsia" w:hint="eastAsia"/>
                                </w:rPr>
                                <w:t>f</w:t>
                              </w:r>
                              <w:r w:rsidRPr="00DF1FEA">
                                <w:rPr>
                                  <w:rFonts w:eastAsiaTheme="minorEastAsia" w:hint="eastAsia"/>
                                  <w:vertAlign w:val="subscript"/>
                                </w:rPr>
                                <w:t>IF</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テキスト ボックス 49"/>
                        <wps:cNvSpPr txBox="1"/>
                        <wps:spPr>
                          <a:xfrm>
                            <a:off x="3159906" y="1533182"/>
                            <a:ext cx="410906"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65EA" w:rsidRPr="00DF1FEA" w:rsidRDefault="00DE65EA" w:rsidP="00DE65EA">
                              <w:pPr>
                                <w:spacing w:before="120" w:after="120"/>
                                <w:rPr>
                                  <w:rFonts w:eastAsiaTheme="minorEastAsia"/>
                                </w:rPr>
                              </w:pPr>
                              <w:proofErr w:type="spellStart"/>
                              <w:proofErr w:type="gramStart"/>
                              <w:r>
                                <w:rPr>
                                  <w:rFonts w:eastAsiaTheme="minorEastAsia" w:hint="eastAsia"/>
                                </w:rPr>
                                <w:t>f</w:t>
                              </w:r>
                              <w:r>
                                <w:rPr>
                                  <w:rFonts w:eastAsiaTheme="minorEastAsia" w:hint="eastAsia"/>
                                  <w:vertAlign w:val="subscript"/>
                                </w:rPr>
                                <w:t>LO</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テキスト ボックス 50"/>
                        <wps:cNvSpPr txBox="1"/>
                        <wps:spPr>
                          <a:xfrm>
                            <a:off x="167833" y="347400"/>
                            <a:ext cx="700275"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65EA" w:rsidRPr="00DF1FEA" w:rsidRDefault="00DE65EA" w:rsidP="00DE65EA">
                              <w:pPr>
                                <w:spacing w:before="120" w:after="120"/>
                                <w:rPr>
                                  <w:rFonts w:eastAsiaTheme="minorEastAsia"/>
                                </w:rPr>
                              </w:pPr>
                              <w:r>
                                <w:rPr>
                                  <w:rFonts w:eastAsiaTheme="minorEastAsia" w:hint="eastAsia"/>
                                </w:rPr>
                                <w:t>Interferer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テキスト ボックス 51"/>
                        <wps:cNvSpPr txBox="1"/>
                        <wps:spPr>
                          <a:xfrm>
                            <a:off x="1475763" y="938035"/>
                            <a:ext cx="1001210"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65EA" w:rsidRPr="00DF1FEA" w:rsidRDefault="00DE65EA" w:rsidP="00DE65EA">
                              <w:pPr>
                                <w:spacing w:before="120" w:after="120"/>
                                <w:rPr>
                                  <w:rFonts w:eastAsiaTheme="minorEastAsia"/>
                                </w:rPr>
                              </w:pPr>
                              <w:r>
                                <w:rPr>
                                  <w:rFonts w:eastAsiaTheme="minorEastAsia" w:hint="eastAsia"/>
                                </w:rPr>
                                <w:t>Wanted signal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4" name="正方形/長方形 94"/>
                        <wps:cNvSpPr/>
                        <wps:spPr>
                          <a:xfrm>
                            <a:off x="925970" y="885417"/>
                            <a:ext cx="509287" cy="70022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テキスト ボックス 95"/>
                        <wps:cNvSpPr txBox="1"/>
                        <wps:spPr>
                          <a:xfrm>
                            <a:off x="1088008" y="1527504"/>
                            <a:ext cx="410906"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65EA" w:rsidRPr="00DF1FEA" w:rsidRDefault="00DE65EA" w:rsidP="00DE65EA">
                              <w:pPr>
                                <w:spacing w:before="120" w:after="120"/>
                                <w:rPr>
                                  <w:rFonts w:eastAsiaTheme="minorEastAsia"/>
                                </w:rPr>
                              </w:pPr>
                              <w:proofErr w:type="spellStart"/>
                              <w:proofErr w:type="gramStart"/>
                              <w:r>
                                <w:rPr>
                                  <w:rFonts w:eastAsiaTheme="minorEastAsia" w:hint="eastAsia"/>
                                </w:rPr>
                                <w:t>f</w:t>
                              </w:r>
                              <w:r w:rsidRPr="00DF1FEA">
                                <w:rPr>
                                  <w:rFonts w:eastAsiaTheme="minorEastAsia" w:hint="eastAsia"/>
                                  <w:vertAlign w:val="subscript"/>
                                </w:rPr>
                                <w:t>IF</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直線矢印コネクタ 97"/>
                        <wps:cNvCnPr/>
                        <wps:spPr>
                          <a:xfrm flipH="1">
                            <a:off x="648183" y="729226"/>
                            <a:ext cx="3229333" cy="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98" name="テキスト ボックス 98"/>
                        <wps:cNvSpPr txBox="1"/>
                        <wps:spPr>
                          <a:xfrm>
                            <a:off x="1388962" y="723312"/>
                            <a:ext cx="1707242" cy="3123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D3D09" w:rsidRPr="00DF1FEA" w:rsidRDefault="00DD3D09" w:rsidP="00DE65EA">
                              <w:pPr>
                                <w:spacing w:before="120" w:after="120"/>
                                <w:rPr>
                                  <w:rFonts w:eastAsiaTheme="minorEastAsia"/>
                                </w:rPr>
                              </w:pPr>
                              <w:r>
                                <w:rPr>
                                  <w:rFonts w:eastAsiaTheme="minorEastAsia" w:hint="eastAsia"/>
                                </w:rPr>
                                <w:t>2nd harmonic of interferer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フリーフォーム 55"/>
                        <wps:cNvSpPr/>
                        <wps:spPr>
                          <a:xfrm>
                            <a:off x="515073" y="248839"/>
                            <a:ext cx="677119" cy="636541"/>
                          </a:xfrm>
                          <a:custGeom>
                            <a:avLst/>
                            <a:gdLst>
                              <a:gd name="connsiteX0" fmla="*/ 0 w 648182"/>
                              <a:gd name="connsiteY0" fmla="*/ 150471 h 607671"/>
                              <a:gd name="connsiteX1" fmla="*/ 0 w 648182"/>
                              <a:gd name="connsiteY1" fmla="*/ 0 h 607671"/>
                              <a:gd name="connsiteX2" fmla="*/ 648182 w 648182"/>
                              <a:gd name="connsiteY2" fmla="*/ 0 h 607671"/>
                              <a:gd name="connsiteX3" fmla="*/ 648182 w 648182"/>
                              <a:gd name="connsiteY3" fmla="*/ 607671 h 607671"/>
                            </a:gdLst>
                            <a:ahLst/>
                            <a:cxnLst>
                              <a:cxn ang="0">
                                <a:pos x="connsiteX0" y="connsiteY0"/>
                              </a:cxn>
                              <a:cxn ang="0">
                                <a:pos x="connsiteX1" y="connsiteY1"/>
                              </a:cxn>
                              <a:cxn ang="0">
                                <a:pos x="connsiteX2" y="connsiteY2"/>
                              </a:cxn>
                              <a:cxn ang="0">
                                <a:pos x="connsiteX3" y="connsiteY3"/>
                              </a:cxn>
                            </a:cxnLst>
                            <a:rect l="l" t="t" r="r" b="b"/>
                            <a:pathLst>
                              <a:path w="648182" h="607671">
                                <a:moveTo>
                                  <a:pt x="0" y="150471"/>
                                </a:moveTo>
                                <a:lnTo>
                                  <a:pt x="0" y="0"/>
                                </a:lnTo>
                                <a:lnTo>
                                  <a:pt x="648182" y="0"/>
                                </a:lnTo>
                                <a:lnTo>
                                  <a:pt x="648182" y="607671"/>
                                </a:lnTo>
                              </a:path>
                            </a:pathLst>
                          </a:custGeom>
                          <a:noFill/>
                          <a:ln w="12700">
                            <a:solidFill>
                              <a:schemeClr val="tx1"/>
                            </a:solidFill>
                            <a:prstDash val="dash"/>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直線コネクタ 59"/>
                        <wps:cNvCnPr/>
                        <wps:spPr>
                          <a:xfrm flipH="1">
                            <a:off x="1313731" y="1110816"/>
                            <a:ext cx="216370" cy="69765"/>
                          </a:xfrm>
                          <a:prstGeom prst="line">
                            <a:avLst/>
                          </a:prstGeom>
                          <a:ln w="63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キャンバス 52" o:spid="_x0000_s1100" editas="canvas" style="width:6in;height:160.4pt;mso-position-horizontal-relative:char;mso-position-vertical-relative:line" coordsize="54864,20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">
                <v:shape id="_x0000_s1101" type="#_x0000_t75" style="position:absolute;width:54864;height:20370;visibility:visible;mso-wrap-style:square">
                  <v:fill o:detectmouseclick="t"/>
                  <v:path o:connecttype="none"/>
                </v:shape>
                <v:shape id="直線矢印コネクタ 27" o:spid="_x0000_s1102" type="#_x0000_t32" style="position:absolute;left:1678;top:15914;width:515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ie8IAAADbAAAADwAAAGRycy9kb3ducmV2LnhtbESPS6vCMBSE94L/IRzBnaa68FGNIkLB&#10;xXXhC7eH5tgWm5Pa5Nb6740guBxm5htmuW5NKRqqXWFZwWgYgSBOrS44U3A+JYMZCOeRNZaWScGL&#10;HKxX3c4SY22ffKDm6DMRIOxiVJB7X8VSujQng25oK+Lg3Wxt0AdZZ1LX+AxwU8pxFE2kwYLDQo4V&#10;bXNK78d/oyByk+SxPd33zTnzh7+rTHav+UWpfq/dLEB4av0v/G3vtILxFD5fwg+Qq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Eie8IAAADbAAAADwAAAAAAAAAAAAAA&#10;AAChAgAAZHJzL2Rvd25yZXYueG1sUEsFBgAAAAAEAAQA+QAAAJADAAAAAA==&#10;" strokecolor="black [3040]">
                  <v:stroke endarrow="open"/>
                </v:shape>
                <v:rect id="正方形/長方形 28" o:spid="_x0000_s1103" style="position:absolute;left:45430;top:7292;width:2547;height:86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HCMAA&#10;AADbAAAADwAAAGRycy9kb3ducmV2LnhtbERP3WrCMBS+H+wdwhl4N1OLbKU2FRFE8WZMfYBDc9Z2&#10;NiclSW316c3FYJcf33+xnkwnbuR8a1nBYp6AIK6sbrlWcDnv3jMQPiBr7CyTgjt5WJevLwXm2o78&#10;TbdTqEUMYZ+jgiaEPpfSVw0Z9HPbE0fuxzqDIUJXS+1wjOGmk2mSfEiDLceGBnvaNlRdT4NRYBdf&#10;4XgelwPT6PZZ+1t1j89MqdnbtFmBCDSFf/Gf+6AVpHFs/BJ/gC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dHCMAAAADbAAAADwAAAAAAAAAAAAAAAACYAgAAZHJzL2Rvd25y&#10;ZXYueG1sUEsFBgAAAAAEAAQA9QAAAIUDAAAAAA==&#10;" fillcolor="#4f81bd [3204]" strokecolor="#243f60 [1604]" strokeweight="2pt"/>
                <v:shape id="直線矢印コネクタ 29" o:spid="_x0000_s1104" type="#_x0000_t32" style="position:absolute;left:33335;top:3472;width:0;height:124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2VY8YAAADbAAAADwAAAGRycy9kb3ducmV2LnhtbESPQWsCMRSE74X+h/AK3mq2exC7GmVx&#10;W/BgKbUe6u25eW4WNy/bJOr23zeFgsdhZr5h5svBduJCPrSOFTyNMxDEtdMtNwp2n6+PUxAhImvs&#10;HJOCHwqwXNzfzbHQ7sofdNnGRiQIhwIVmBj7QspQG7IYxq4nTt7ReYsxSd9I7fGa4LaTeZZNpMWW&#10;04LBnlaG6tP2bBX05ff7bvqyqaqzKZuvt+qwz6VXavQwlDMQkYZ4C/+311pB/gx/X9IPk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lWPGAAAA2wAAAA8AAAAAAAAA&#10;AAAAAAAAoQIAAGRycy9kb3ducmV2LnhtbFBLBQYAAAAABAAEAPkAAACUAwAAAAA=&#10;" strokecolor="black [3213]" strokeweight="2.25pt"/>
                <v:rect id="正方形/長方形 30" o:spid="_x0000_s1105" style="position:absolute;left:38832;top:3472;width:2546;height:124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fIcIA&#10;AADbAAAADwAAAGRycy9kb3ducmV2LnhtbERPz2vCMBS+C/sfwhvsIprOgUg1FRk4y0BBNw/eHs1r&#10;U9a8hCbT7r9fDoLHj+/3aj3YTlypD61jBa/TDARx5XTLjYLvr+1kASJEZI2dY1LwRwHWxdNohbl2&#10;Nz7S9RQbkUI45KjAxOhzKUNlyGKYOk+cuNr1FmOCfSN1j7cUbjs5y7K5tNhyajDo6d1Q9XP6tQq2&#10;OzPeyM/92ZfhUNtZ6T9244tSL8/DZgki0hAf4ru71Are0vr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r98hwgAAANsAAAAPAAAAAAAAAAAAAAAAAJgCAABkcnMvZG93&#10;bnJldi54bWxQSwUGAAAAAAQABAD1AAAAhwMAAAAA&#10;" filled="f" strokecolor="black [3213]" strokeweight="2pt"/>
                <v:rect id="正方形/長方形 33" o:spid="_x0000_s1106" style="position:absolute;left:10590;top:10880;width:2547;height:49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pDpMMA&#10;AADbAAAADwAAAGRycy9kb3ducmV2LnhtbESPzWrDMBCE74W8g9hAb42cOiTGjWJKobTkEvLzAIu1&#10;td1aKyPJP+3TV4FAjsPMfMNsi8m0YiDnG8sKlosEBHFpdcOVgsv5/SkD4QOyxtYyKfglD8Vu9rDF&#10;XNuRjzScQiUihH2OCuoQulxKX9Zk0C9sRxy9L+sMhihdJbXDMcJNK5+TZC0NNhwXauzoraby59Qb&#10;BXZ5CPvzuOqZRveRNd9l+7fJlHqcT68vIAJN4R6+tT+1gjSF65f4A+Tu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pDpMMAAADbAAAADwAAAAAAAAAAAAAAAACYAgAAZHJzL2Rv&#10;d25yZXYueG1sUEsFBgAAAAAEAAQA9QAAAIgDAAAAAA==&#10;" fillcolor="#4f81bd [3204]" strokecolor="#243f60 [1604]" strokeweight="2pt"/>
                <v:rect id="正方形/長方形 34" o:spid="_x0000_s1107" style="position:absolute;left:3993;top:6308;width:2546;height:9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TZIsUA&#10;AADbAAAADwAAAGRycy9kb3ducmV2LnhtbESPT2sCMRTE74LfIbxCL6LZ2iKyGkUE6yK0UP8cvD02&#10;z83SzUvYpLr99qZQ8DjMzG+Y+bKzjbhSG2rHCl5GGQji0umaKwXHw2Y4BREissbGMSn4pQDLRb83&#10;x1y7G3/RdR8rkSAcclRgYvS5lKE0ZDGMnCdO3sW1FmOSbSV1i7cEt40cZ9lEWqw5LRj0tDZUfu9/&#10;rILN1gxWcvdx8kX4vNhx4d+3g7NSz0/dagYiUhcf4f92oRW8vsH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lNkixQAAANsAAAAPAAAAAAAAAAAAAAAAAJgCAABkcnMv&#10;ZG93bnJldi54bWxQSwUGAAAAAAQABAD1AAAAigMAAAAA&#10;" filled="f" strokecolor="black [3213]" strokeweight="2pt"/>
                <v:shape id="直線矢印コネクタ 35" o:spid="_x0000_s1108" type="#_x0000_t32" style="position:absolute;left:13137;top:14004;width:3229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4Nz674AAADbAAAADwAAAGRycy9kb3ducmV2LnhtbESPzQrCMBCE74LvEFbwpqmKItUoIhS8&#10;CP7heWnWttpsShNtfXsjCB6HmfmGWa5bU4oX1a6wrGA0jEAQp1YXnCm4nJPBHITzyBpLy6TgTQ7W&#10;q25nibG2DR/pdfKZCBB2MSrIva9iKV2ak0E3tBVx8G62NuiDrDOpa2wC3JRyHEUzabDgsJBjRduc&#10;0sfpaRTst5Pp6Giv+sCI+/s4OST21ijV77WbBQhPrf+Hf+2dVjCZwvdL+AFy9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zg3PrvgAAANsAAAAPAAAAAAAAAAAAAAAAAKEC&#10;AABkcnMvZG93bnJldi54bWxQSwUGAAAAAAQABAD5AAAAjAMAAAAA&#10;" strokecolor="black [3213]">
                  <v:stroke dashstyle="dash" endarrow="open"/>
                </v:shape>
                <v:shape id="テキスト ボックス 37" o:spid="_x0000_s1109" type="#_x0000_t202" style="position:absolute;left:18403;top:4633;width:12501;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rsidR="00DE65EA" w:rsidRPr="00DF1FEA" w:rsidRDefault="00DE65EA" w:rsidP="00DE65EA">
                        <w:pPr>
                          <w:spacing w:before="120" w:after="120"/>
                          <w:rPr>
                            <w:rFonts w:eastAsiaTheme="minorEastAsia" w:hint="eastAsia"/>
                          </w:rPr>
                        </w:pPr>
                        <w:r>
                          <w:rPr>
                            <w:rFonts w:eastAsiaTheme="minorEastAsia" w:hint="eastAsia"/>
                          </w:rPr>
                          <w:t>Down conversion</w:t>
                        </w:r>
                      </w:p>
                    </w:txbxContent>
                  </v:textbox>
                </v:shape>
                <v:shape id="テキスト ボックス 38" o:spid="_x0000_s1110" type="#_x0000_t202" style="position:absolute;left:18461;top:11459;width:12501;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rsidR="00DE65EA" w:rsidRPr="00DF1FEA" w:rsidRDefault="00DE65EA" w:rsidP="00DE65EA">
                        <w:pPr>
                          <w:spacing w:before="120" w:after="120"/>
                          <w:rPr>
                            <w:rFonts w:eastAsiaTheme="minorEastAsia" w:hint="eastAsia"/>
                          </w:rPr>
                        </w:pPr>
                        <w:r>
                          <w:rPr>
                            <w:rFonts w:eastAsiaTheme="minorEastAsia" w:hint="eastAsia"/>
                          </w:rPr>
                          <w:t>Down conversion</w:t>
                        </w:r>
                      </w:p>
                    </w:txbxContent>
                  </v:textbox>
                </v:shape>
                <v:shape id="テキスト ボックス 39" o:spid="_x0000_s1111" type="#_x0000_t202" style="position:absolute;left:42016;top:4226;width:10012;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DE65EA" w:rsidRPr="00DF1FEA" w:rsidRDefault="00DE65EA" w:rsidP="00DE65EA">
                        <w:pPr>
                          <w:spacing w:before="120" w:after="120"/>
                          <w:rPr>
                            <w:rFonts w:eastAsiaTheme="minorEastAsia" w:hint="eastAsia"/>
                          </w:rPr>
                        </w:pPr>
                        <w:r>
                          <w:rPr>
                            <w:rFonts w:eastAsiaTheme="minorEastAsia" w:hint="eastAsia"/>
                          </w:rPr>
                          <w:t>Wanted signal</w:t>
                        </w:r>
                      </w:p>
                    </w:txbxContent>
                  </v:textbox>
                </v:shape>
                <v:shape id="テキスト ボックス 40" o:spid="_x0000_s1112" type="#_x0000_t202" style="position:absolute;left:36576;top:638;width:7002;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DE65EA" w:rsidRPr="00DF1FEA" w:rsidRDefault="00DE65EA" w:rsidP="00DE65EA">
                        <w:pPr>
                          <w:spacing w:before="120" w:after="120"/>
                          <w:rPr>
                            <w:rFonts w:eastAsiaTheme="minorEastAsia" w:hint="eastAsia"/>
                          </w:rPr>
                        </w:pPr>
                        <w:r>
                          <w:rPr>
                            <w:rFonts w:eastAsiaTheme="minorEastAsia" w:hint="eastAsia"/>
                          </w:rPr>
                          <w:t>Interferer</w:t>
                        </w:r>
                      </w:p>
                    </w:txbxContent>
                  </v:textbox>
                </v:shape>
                <v:shape id="テキスト ボックス 41" o:spid="_x0000_s1113" type="#_x0000_t202" style="position:absolute;left:31541;top:697;width:4398;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DE65EA" w:rsidRPr="00DF1FEA" w:rsidRDefault="00DE65EA" w:rsidP="00DE65EA">
                        <w:pPr>
                          <w:spacing w:before="120" w:after="120"/>
                          <w:rPr>
                            <w:rFonts w:eastAsiaTheme="minorEastAsia" w:hint="eastAsia"/>
                          </w:rPr>
                        </w:pPr>
                        <w:r>
                          <w:rPr>
                            <w:rFonts w:eastAsiaTheme="minorEastAsia" w:hint="eastAsia"/>
                          </w:rPr>
                          <w:t>LO</w:t>
                        </w:r>
                      </w:p>
                    </w:txbxContent>
                  </v:textbox>
                </v:shape>
                <v:shape id="テキスト ボックス 42" o:spid="_x0000_s1114" type="#_x0000_t202" style="position:absolute;left:3125;top:15335;width:5498;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OfsUA&#10;AADbAAAADwAAAGRycy9kb3ducmV2LnhtbESPT4vCMBTE7wv7HcJb8LamFhX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g5+xQAAANsAAAAPAAAAAAAAAAAAAAAAAJgCAABkcnMv&#10;ZG93bnJldi54bWxQSwUGAAAAAAQABAD1AAAAigMAAAAA&#10;" filled="f" stroked="f" strokeweight=".5pt">
                  <v:textbox>
                    <w:txbxContent>
                      <w:p w:rsidR="00DE65EA" w:rsidRPr="00DE65EA" w:rsidRDefault="00DE65EA" w:rsidP="00DE65EA">
                        <w:pPr>
                          <w:spacing w:before="120" w:after="120"/>
                          <w:rPr>
                            <w:rFonts w:eastAsiaTheme="minorEastAsia" w:hint="eastAsia"/>
                          </w:rPr>
                        </w:pPr>
                        <w:r>
                          <w:rPr>
                            <w:rFonts w:eastAsiaTheme="minorEastAsia" w:hint="eastAsia"/>
                          </w:rPr>
                          <w:t>f</w:t>
                        </w:r>
                        <w:r w:rsidRPr="00DF1FEA">
                          <w:rPr>
                            <w:rFonts w:eastAsiaTheme="minorEastAsia" w:hint="eastAsia"/>
                            <w:vertAlign w:val="subscript"/>
                          </w:rPr>
                          <w:t>IF</w:t>
                        </w:r>
                        <w:r>
                          <w:rPr>
                            <w:rFonts w:eastAsiaTheme="minorEastAsia" w:hint="eastAsia"/>
                          </w:rPr>
                          <w:t>/2</w:t>
                        </w:r>
                      </w:p>
                    </w:txbxContent>
                  </v:textbox>
                </v:shape>
                <v:shape id="テキスト ボックス 43" o:spid="_x0000_s1115" type="#_x0000_t202" style="position:absolute;left:37906;top:15335;width:7524;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rsidR="00DE65EA" w:rsidRPr="00DE65EA" w:rsidRDefault="00DE65EA" w:rsidP="00DE65EA">
                        <w:pPr>
                          <w:spacing w:before="120" w:after="120"/>
                          <w:rPr>
                            <w:rFonts w:eastAsiaTheme="minorEastAsia" w:hint="eastAsia"/>
                          </w:rPr>
                        </w:pPr>
                        <w:r>
                          <w:rPr>
                            <w:rFonts w:eastAsiaTheme="minorEastAsia" w:hint="eastAsia"/>
                          </w:rPr>
                          <w:t>f</w:t>
                        </w:r>
                        <w:r>
                          <w:rPr>
                            <w:rFonts w:eastAsiaTheme="minorEastAsia" w:hint="eastAsia"/>
                            <w:vertAlign w:val="subscript"/>
                          </w:rPr>
                          <w:t>LO</w:t>
                        </w:r>
                        <w:r>
                          <w:rPr>
                            <w:rFonts w:eastAsiaTheme="minorEastAsia" w:hint="eastAsia"/>
                          </w:rPr>
                          <w:t>+f</w:t>
                        </w:r>
                        <w:r w:rsidRPr="00DF1FEA">
                          <w:rPr>
                            <w:rFonts w:eastAsiaTheme="minorEastAsia" w:hint="eastAsia"/>
                            <w:vertAlign w:val="subscript"/>
                          </w:rPr>
                          <w:t>IF</w:t>
                        </w:r>
                        <w:r>
                          <w:rPr>
                            <w:rFonts w:eastAsiaTheme="minorEastAsia" w:hint="eastAsia"/>
                          </w:rPr>
                          <w:t>/2</w:t>
                        </w:r>
                      </w:p>
                    </w:txbxContent>
                  </v:textbox>
                </v:shape>
                <v:shape id="テキスト ボックス 44" o:spid="_x0000_s1116" type="#_x0000_t202" style="position:absolute;left:44157;top:15336;width:6019;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8zkcUA&#10;AADbAAAADwAAAGRycy9kb3ducmV2LnhtbESPT4vCMBTE74LfITxhb5oqKq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zORxQAAANsAAAAPAAAAAAAAAAAAAAAAAJgCAABkcnMv&#10;ZG93bnJldi54bWxQSwUGAAAAAAQABAD1AAAAigMAAAAA&#10;" filled="f" stroked="f" strokeweight=".5pt">
                  <v:textbox>
                    <w:txbxContent>
                      <w:p w:rsidR="00DE65EA" w:rsidRPr="00DF1FEA" w:rsidRDefault="00DE65EA" w:rsidP="00DE65EA">
                        <w:pPr>
                          <w:spacing w:before="120" w:after="120"/>
                          <w:rPr>
                            <w:rFonts w:eastAsiaTheme="minorEastAsia" w:hint="eastAsia"/>
                          </w:rPr>
                        </w:pPr>
                        <w:r>
                          <w:rPr>
                            <w:rFonts w:eastAsiaTheme="minorEastAsia" w:hint="eastAsia"/>
                          </w:rPr>
                          <w:t>f</w:t>
                        </w:r>
                        <w:r>
                          <w:rPr>
                            <w:rFonts w:eastAsiaTheme="minorEastAsia" w:hint="eastAsia"/>
                            <w:vertAlign w:val="subscript"/>
                          </w:rPr>
                          <w:t>LO</w:t>
                        </w:r>
                        <w:r>
                          <w:rPr>
                            <w:rFonts w:eastAsiaTheme="minorEastAsia" w:hint="eastAsia"/>
                          </w:rPr>
                          <w:t>+f</w:t>
                        </w:r>
                        <w:r w:rsidRPr="00DF1FEA">
                          <w:rPr>
                            <w:rFonts w:eastAsiaTheme="minorEastAsia" w:hint="eastAsia"/>
                            <w:vertAlign w:val="subscript"/>
                          </w:rPr>
                          <w:t>IF</w:t>
                        </w:r>
                      </w:p>
                    </w:txbxContent>
                  </v:textbox>
                </v:shape>
                <v:shape id="テキスト ボックス 49" o:spid="_x0000_s1117" type="#_x0000_t202" style="position:absolute;left:31599;top:15331;width:4109;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w:p w:rsidR="00DE65EA" w:rsidRPr="00DF1FEA" w:rsidRDefault="00DE65EA" w:rsidP="00DE65EA">
                        <w:pPr>
                          <w:spacing w:before="120" w:after="120"/>
                          <w:rPr>
                            <w:rFonts w:eastAsiaTheme="minorEastAsia" w:hint="eastAsia"/>
                          </w:rPr>
                        </w:pPr>
                        <w:r>
                          <w:rPr>
                            <w:rFonts w:eastAsiaTheme="minorEastAsia" w:hint="eastAsia"/>
                          </w:rPr>
                          <w:t>f</w:t>
                        </w:r>
                        <w:r>
                          <w:rPr>
                            <w:rFonts w:eastAsiaTheme="minorEastAsia" w:hint="eastAsia"/>
                            <w:vertAlign w:val="subscript"/>
                          </w:rPr>
                          <w:t>LO</w:t>
                        </w:r>
                      </w:p>
                    </w:txbxContent>
                  </v:textbox>
                </v:shape>
                <v:shape id="テキスト ボックス 50" o:spid="_x0000_s1118" type="#_x0000_t202" style="position:absolute;left:1678;top:3474;width:7003;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rsidR="00DE65EA" w:rsidRPr="00DF1FEA" w:rsidRDefault="00DE65EA" w:rsidP="00DE65EA">
                        <w:pPr>
                          <w:spacing w:before="120" w:after="120"/>
                          <w:rPr>
                            <w:rFonts w:eastAsiaTheme="minorEastAsia" w:hint="eastAsia"/>
                          </w:rPr>
                        </w:pPr>
                        <w:r>
                          <w:rPr>
                            <w:rFonts w:eastAsiaTheme="minorEastAsia" w:hint="eastAsia"/>
                          </w:rPr>
                          <w:t>Interferer</w:t>
                        </w:r>
                      </w:p>
                    </w:txbxContent>
                  </v:textbox>
                </v:shape>
                <v:shape id="テキスト ボックス 51" o:spid="_x0000_s1119" type="#_x0000_t202" style="position:absolute;left:14757;top:9380;width:10012;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rsidR="00DE65EA" w:rsidRPr="00DF1FEA" w:rsidRDefault="00DE65EA" w:rsidP="00DE65EA">
                        <w:pPr>
                          <w:spacing w:before="120" w:after="120"/>
                          <w:rPr>
                            <w:rFonts w:eastAsiaTheme="minorEastAsia" w:hint="eastAsia"/>
                          </w:rPr>
                        </w:pPr>
                        <w:r>
                          <w:rPr>
                            <w:rFonts w:eastAsiaTheme="minorEastAsia" w:hint="eastAsia"/>
                          </w:rPr>
                          <w:t>Wanted signal</w:t>
                        </w:r>
                      </w:p>
                    </w:txbxContent>
                  </v:textbox>
                </v:shape>
                <v:rect id="正方形/長方形 94" o:spid="_x0000_s1120" style="position:absolute;left:9259;top:8854;width:5093;height:7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GGMUA&#10;AADbAAAADwAAAGRycy9kb3ducmV2LnhtbESPT2sCMRTE74LfIbxCL6LZSim6GkUE6yK0UP8cvD02&#10;z83SzUvYpLr99qZQ8DjMzG+Y+bKzjbhSG2rHCl5GGQji0umaKwXHw2Y4AREissbGMSn4pQDLRb83&#10;x1y7G3/RdR8rkSAcclRgYvS5lKE0ZDGMnCdO3sW1FmOSbSV1i7cEt40cZ9mbtFhzWjDoaW2o/N7/&#10;WAWbrRms5O7j5IvwebHjwr9vB2elnp+61QxEpC4+wv/tQiuYvs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8oYYxQAAANsAAAAPAAAAAAAAAAAAAAAAAJgCAABkcnMv&#10;ZG93bnJldi54bWxQSwUGAAAAAAQABAD1AAAAigMAAAAA&#10;" filled="f" strokecolor="black [3213]" strokeweight="2pt"/>
                <v:shape id="テキスト ボックス 95" o:spid="_x0000_s1121" type="#_x0000_t202" style="position:absolute;left:10880;top:15275;width:4109;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6TcQA&#10;AADbAAAADwAAAGRycy9kb3ducmV2LnhtbESPT4vCMBTE74LfITxhb5oqKFqNIgVxWfTgn4u3Z/Ns&#10;i81LbbJa/fRmYcHjMDO/YWaLxpTiTrUrLCvo9yIQxKnVBWcKjodVdwzCeWSNpWVS8CQHi3m7NcNY&#10;2wfv6L73mQgQdjEqyL2vYildmpNB17MVcfAutjbog6wzqWt8BLgp5SCKRtJgwWEhx4qSnNLr/tco&#10;+ElWW9ydB2b8KpP15rKsbsfTUKmvTrOcgvDU+E/4v/2tFUyG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zuk3EAAAA2wAAAA8AAAAAAAAAAAAAAAAAmAIAAGRycy9k&#10;b3ducmV2LnhtbFBLBQYAAAAABAAEAPUAAACJAwAAAAA=&#10;" filled="f" stroked="f" strokeweight=".5pt">
                  <v:textbox>
                    <w:txbxContent>
                      <w:p w:rsidR="00DE65EA" w:rsidRPr="00DF1FEA" w:rsidRDefault="00DE65EA" w:rsidP="00DE65EA">
                        <w:pPr>
                          <w:spacing w:before="120" w:after="120"/>
                          <w:rPr>
                            <w:rFonts w:eastAsiaTheme="minorEastAsia" w:hint="eastAsia"/>
                          </w:rPr>
                        </w:pPr>
                        <w:r>
                          <w:rPr>
                            <w:rFonts w:eastAsiaTheme="minorEastAsia" w:hint="eastAsia"/>
                          </w:rPr>
                          <w:t>f</w:t>
                        </w:r>
                        <w:r w:rsidRPr="00DF1FEA">
                          <w:rPr>
                            <w:rFonts w:eastAsiaTheme="minorEastAsia" w:hint="eastAsia"/>
                            <w:vertAlign w:val="subscript"/>
                          </w:rPr>
                          <w:t>IF</w:t>
                        </w:r>
                      </w:p>
                    </w:txbxContent>
                  </v:textbox>
                </v:shape>
                <v:shape id="直線矢印コネクタ 97" o:spid="_x0000_s1122" type="#_x0000_t32" style="position:absolute;left:6481;top:7292;width:3229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sXPcEAAADbAAAADwAAAGRycy9kb3ducmV2LnhtbESPS6vCMBSE94L/IRzBnaYqPm6vUUQo&#10;uBF84frQHNve25yUJtr6740guBxm5htmuW5NKR5Uu8KygtEwAkGcWl1wpuByTgYLEM4jaywtk4In&#10;OVivup0lxto2fKTHyWciQNjFqCD3voqldGlOBt3QVsTBu9naoA+yzqSusQlwU8pxFM2kwYLDQo4V&#10;bXNK/093o2C/nUxHR3vVB0bc/42TQ2JvjVL9Xrv5BeGp9d/wp73TCn7m8P4SfoB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exc9wQAAANsAAAAPAAAAAAAAAAAAAAAA&#10;AKECAABkcnMvZG93bnJldi54bWxQSwUGAAAAAAQABAD5AAAAjwMAAAAA&#10;" strokecolor="black [3213]">
                  <v:stroke dashstyle="dash" endarrow="open"/>
                </v:shape>
                <v:shape id="テキスト ボックス 98" o:spid="_x0000_s1123" type="#_x0000_t202" style="position:absolute;left:13889;top:7233;width:17073;height:3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IV08IA&#10;AADbAAAADwAAAGRycy9kb3ducmV2LnhtbERPy2rCQBTdC/7DcIXudKLQojGjSECU0i5M3bi7Zm4e&#10;mLkTM6NJ+/WdRaHLw3kn28E04kmdqy0rmM8iEMS51TWXCs5f++kShPPIGhvLpOCbHGw341GCsbY9&#10;n+iZ+VKEEHYxKqi8b2MpXV6RQTezLXHgCtsZ9AF2pdQd9iHcNHIRRW/SYM2hocKW0oryW/YwCt7T&#10;/Seerguz/GnSw0exa+/ny6tSL5NhtwbhafD/4j/3UStYhbH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hXTwgAAANsAAAAPAAAAAAAAAAAAAAAAAJgCAABkcnMvZG93&#10;bnJldi54bWxQSwUGAAAAAAQABAD1AAAAhwMAAAAA&#10;" filled="f" stroked="f" strokeweight=".5pt">
                  <v:textbox>
                    <w:txbxContent>
                      <w:p w:rsidR="00DD3D09" w:rsidRPr="00DF1FEA" w:rsidRDefault="00DD3D09" w:rsidP="00DE65EA">
                        <w:pPr>
                          <w:spacing w:before="120" w:after="120"/>
                          <w:rPr>
                            <w:rFonts w:eastAsiaTheme="minorEastAsia" w:hint="eastAsia"/>
                          </w:rPr>
                        </w:pPr>
                        <w:r>
                          <w:rPr>
                            <w:rFonts w:eastAsiaTheme="minorEastAsia" w:hint="eastAsia"/>
                          </w:rPr>
                          <w:t>2nd harmonic of interferer</w:t>
                        </w:r>
                      </w:p>
                    </w:txbxContent>
                  </v:textbox>
                </v:shape>
                <v:shape id="フリーフォーム 55" o:spid="_x0000_s1124" style="position:absolute;left:5150;top:2488;width:6771;height:6365;visibility:visible;mso-wrap-style:square;v-text-anchor:middle" coordsize="648182,6076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B0x8IA&#10;AADbAAAADwAAAGRycy9kb3ducmV2LnhtbESPT2sCMRTE74LfITyhN81a2CJbo4hQqDf/IXt83Tx3&#10;g5uXbRJ17advhEKPw8z8hpkve9uKG/lgHCuYTjIQxJXThmsFx8PHeAYiRGSNrWNS8KAAy8VwMMdC&#10;uzvv6LaPtUgQDgUqaGLsCilD1ZDFMHEdcfLOzluMSfpaao/3BLetfM2yN2nRcFposKN1Q9Vlf7UK&#10;rnguTTR++6hol2/Kr9MPfVulXkb96h1EpD7+h//an1pBnsPzS/oB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HTHwgAAANsAAAAPAAAAAAAAAAAAAAAAAJgCAABkcnMvZG93&#10;bnJldi54bWxQSwUGAAAAAAQABAD1AAAAhwMAAAAA&#10;" path="m,150471l,,648182,r,607671e" filled="f" strokecolor="black [3213]" strokeweight="1pt">
                  <v:stroke dashstyle="dash" endarrow="block"/>
                  <v:path arrowok="t" o:connecttype="custom" o:connectlocs="0,157620;0,0;677119,0;677119,636541" o:connectangles="0,0,0,0"/>
                </v:shape>
                <v:line id="直線コネクタ 59" o:spid="_x0000_s1125" style="position:absolute;flip:x;visibility:visible;mso-wrap-style:square" from="13137,11108" to="15301,11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9wpMIAAADbAAAADwAAAGRycy9kb3ducmV2LnhtbESPQYvCMBSE7wv7H8IT9rJoqqhoNcq6&#10;oni1Kr0+mmdbbV5KE7X77zeC4HGYmW+Y+bI1lbhT40rLCvq9CARxZnXJuYLjYdOdgHAeWWNlmRT8&#10;kYPl4vNjjrG2D97TPfG5CBB2MSoovK9jKV1WkEHXszVx8M62MeiDbHKpG3wEuKnkIIrG0mDJYaHA&#10;mn4Lyq7JzQQK5/X3eDVMB8d1pJPLKD0l21Spr077MwPhqfXv8Ku90wpGU3h+CT9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h9wpMIAAADbAAAADwAAAAAAAAAAAAAA&#10;AAChAgAAZHJzL2Rvd25yZXYueG1sUEsFBgAAAAAEAAQA+QAAAJADAAAAAA==&#10;" strokecolor="black [3040]" strokeweight=".5pt"/>
                <w10:anchorlock/>
              </v:group>
            </w:pict>
          </mc:Fallback>
        </mc:AlternateContent>
      </w:r>
    </w:p>
    <w:p w:rsidR="00DE65EA" w:rsidRDefault="00DE65EA" w:rsidP="00DE65EA">
      <w:pPr>
        <w:spacing w:before="120" w:after="120"/>
        <w:jc w:val="center"/>
        <w:rPr>
          <w:rFonts w:eastAsia="ＭＳ 明朝"/>
          <w:lang w:val="en-GB"/>
        </w:rPr>
      </w:pPr>
      <w:r>
        <w:rPr>
          <w:rFonts w:eastAsia="ＭＳ 明朝" w:hint="eastAsia"/>
          <w:lang w:val="en-GB"/>
        </w:rPr>
        <w:t>Figure 2.</w:t>
      </w:r>
      <w:r w:rsidR="00FA4247">
        <w:rPr>
          <w:rFonts w:eastAsia="ＭＳ 明朝" w:hint="eastAsia"/>
          <w:lang w:val="en-GB"/>
        </w:rPr>
        <w:t>1</w:t>
      </w:r>
      <w:r>
        <w:rPr>
          <w:rFonts w:eastAsia="ＭＳ 明朝" w:hint="eastAsia"/>
          <w:lang w:val="en-GB"/>
        </w:rPr>
        <w:t>-</w:t>
      </w:r>
      <w:r w:rsidR="00FA4247">
        <w:rPr>
          <w:rFonts w:eastAsia="ＭＳ 明朝" w:hint="eastAsia"/>
          <w:lang w:val="en-GB"/>
        </w:rPr>
        <w:t>2</w:t>
      </w:r>
      <w:r>
        <w:rPr>
          <w:rFonts w:eastAsia="ＭＳ 明朝" w:hint="eastAsia"/>
          <w:lang w:val="en-GB"/>
        </w:rPr>
        <w:t>: Half-IF spurious response</w:t>
      </w:r>
    </w:p>
    <w:p w:rsidR="00656039" w:rsidRPr="00610530" w:rsidRDefault="00656039" w:rsidP="00656039">
      <w:pPr>
        <w:spacing w:before="120" w:after="120"/>
        <w:rPr>
          <w:rFonts w:eastAsia="ＭＳ 明朝"/>
          <w:b/>
          <w:lang w:val="en-GB"/>
        </w:rPr>
      </w:pPr>
      <w:r w:rsidRPr="00610530">
        <w:rPr>
          <w:rFonts w:eastAsia="ＭＳ 明朝" w:hint="eastAsia"/>
          <w:b/>
          <w:lang w:val="en-GB"/>
        </w:rPr>
        <w:t>2.</w:t>
      </w:r>
      <w:r>
        <w:rPr>
          <w:rFonts w:eastAsia="ＭＳ 明朝" w:hint="eastAsia"/>
          <w:b/>
          <w:lang w:val="en-GB"/>
        </w:rPr>
        <w:t>2</w:t>
      </w:r>
      <w:r w:rsidRPr="00610530">
        <w:rPr>
          <w:rFonts w:eastAsia="ＭＳ 明朝" w:hint="eastAsia"/>
          <w:b/>
          <w:lang w:val="en-GB"/>
        </w:rPr>
        <w:t xml:space="preserve"> </w:t>
      </w:r>
      <w:r>
        <w:rPr>
          <w:rFonts w:eastAsia="ＭＳ 明朝" w:hint="eastAsia"/>
          <w:b/>
          <w:lang w:val="en-GB"/>
        </w:rPr>
        <w:t>Consideration on the mechanism of spurious responses</w:t>
      </w:r>
    </w:p>
    <w:p w:rsidR="00AE69D0" w:rsidRDefault="00656039" w:rsidP="00AE69D0">
      <w:pPr>
        <w:spacing w:before="120" w:after="120"/>
        <w:rPr>
          <w:rFonts w:eastAsia="ＭＳ 明朝"/>
          <w:lang w:val="en-GB"/>
        </w:rPr>
      </w:pPr>
      <w:r>
        <w:rPr>
          <w:rFonts w:eastAsia="ＭＳ 明朝" w:hint="eastAsia"/>
          <w:lang w:val="en-GB"/>
        </w:rPr>
        <w:t xml:space="preserve"> Figure 2.2-1 depicts an example of a design with the </w:t>
      </w:r>
      <w:proofErr w:type="spellStart"/>
      <w:r>
        <w:rPr>
          <w:rFonts w:eastAsia="ＭＳ 明朝" w:hint="eastAsia"/>
          <w:lang w:val="en-GB"/>
        </w:rPr>
        <w:t>mmWave</w:t>
      </w:r>
      <w:proofErr w:type="spellEnd"/>
      <w:r>
        <w:rPr>
          <w:rFonts w:eastAsia="ＭＳ 明朝" w:hint="eastAsia"/>
          <w:lang w:val="en-GB"/>
        </w:rPr>
        <w:t xml:space="preserve"> UE frontend</w:t>
      </w:r>
      <w:r w:rsidR="00C33F1C">
        <w:rPr>
          <w:rFonts w:eastAsia="ＭＳ 明朝" w:hint="eastAsia"/>
          <w:lang w:val="en-GB"/>
        </w:rPr>
        <w:t xml:space="preserve"> architecture</w:t>
      </w:r>
      <w:r>
        <w:rPr>
          <w:rFonts w:eastAsia="ＭＳ 明朝" w:hint="eastAsia"/>
          <w:lang w:val="en-GB"/>
        </w:rPr>
        <w:t xml:space="preserve">. </w:t>
      </w:r>
      <w:r w:rsidR="00FC4ACA">
        <w:rPr>
          <w:rFonts w:eastAsia="ＭＳ 明朝" w:hint="eastAsia"/>
          <w:lang w:val="en-GB"/>
        </w:rPr>
        <w:t xml:space="preserve">Here we assume that the current UE is down converting FR2 signals to a baseband frequency by two </w:t>
      </w:r>
      <w:r w:rsidR="00C33F1C">
        <w:rPr>
          <w:rFonts w:eastAsia="ＭＳ 明朝" w:hint="eastAsia"/>
          <w:lang w:val="en-GB"/>
        </w:rPr>
        <w:t xml:space="preserve">intermediate </w:t>
      </w:r>
      <w:r w:rsidR="00FC4ACA">
        <w:rPr>
          <w:rFonts w:eastAsia="ＭＳ 明朝" w:hint="eastAsia"/>
          <w:lang w:val="en-GB"/>
        </w:rPr>
        <w:t>steps.</w:t>
      </w:r>
    </w:p>
    <w:p w:rsidR="00AE69D0" w:rsidRDefault="00230D96" w:rsidP="00AE69D0">
      <w:pPr>
        <w:spacing w:before="120" w:after="120"/>
        <w:rPr>
          <w:rFonts w:eastAsia="ＭＳ 明朝"/>
          <w:lang w:val="en-GB"/>
        </w:rPr>
      </w:pPr>
      <w:r>
        <w:rPr>
          <w:rFonts w:eastAsia="ＭＳ 明朝" w:hint="eastAsia"/>
          <w:noProof/>
        </w:rPr>
        <mc:AlternateContent>
          <mc:Choice Requires="wpc">
            <w:drawing>
              <wp:inline distT="0" distB="0" distL="0" distR="0" wp14:anchorId="02D2F0A9" wp14:editId="716724F6">
                <wp:extent cx="6122035" cy="2491815"/>
                <wp:effectExtent l="0" t="0" r="12065" b="0"/>
                <wp:docPr id="2" name="キャンバス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二等辺三角形 3"/>
                        <wps:cNvSpPr/>
                        <wps:spPr>
                          <a:xfrm flipV="1">
                            <a:off x="162065" y="653989"/>
                            <a:ext cx="277793" cy="260430"/>
                          </a:xfrm>
                          <a:prstGeom prst="triangl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テキスト ボックス 4"/>
                        <wps:cNvSpPr txBox="1"/>
                        <wps:spPr>
                          <a:xfrm>
                            <a:off x="677139" y="1053315"/>
                            <a:ext cx="515073" cy="3588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30D96" w:rsidRPr="00B25FF3" w:rsidRDefault="00230D96" w:rsidP="00230D96">
                              <w:pPr>
                                <w:spacing w:before="120" w:after="120"/>
                                <w:rPr>
                                  <w:rFonts w:eastAsiaTheme="minorEastAsia"/>
                                </w:rPr>
                              </w:pPr>
                              <w:r>
                                <w:rPr>
                                  <w:rFonts w:eastAsiaTheme="minorEastAsia" w:hint="eastAsia"/>
                                </w:rPr>
                                <w:t>DPX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フリーフォーム 5"/>
                        <wps:cNvSpPr/>
                        <wps:spPr>
                          <a:xfrm>
                            <a:off x="300961" y="653989"/>
                            <a:ext cx="376178" cy="584521"/>
                          </a:xfrm>
                          <a:custGeom>
                            <a:avLst/>
                            <a:gdLst>
                              <a:gd name="connsiteX0" fmla="*/ 0 w 376178"/>
                              <a:gd name="connsiteY0" fmla="*/ 0 h 584521"/>
                              <a:gd name="connsiteX1" fmla="*/ 0 w 376178"/>
                              <a:gd name="connsiteY1" fmla="*/ 584521 h 584521"/>
                              <a:gd name="connsiteX2" fmla="*/ 376178 w 376178"/>
                              <a:gd name="connsiteY2" fmla="*/ 584521 h 584521"/>
                            </a:gdLst>
                            <a:ahLst/>
                            <a:cxnLst>
                              <a:cxn ang="0">
                                <a:pos x="connsiteX0" y="connsiteY0"/>
                              </a:cxn>
                              <a:cxn ang="0">
                                <a:pos x="connsiteX1" y="connsiteY1"/>
                              </a:cxn>
                              <a:cxn ang="0">
                                <a:pos x="connsiteX2" y="connsiteY2"/>
                              </a:cxn>
                            </a:cxnLst>
                            <a:rect l="l" t="t" r="r" b="b"/>
                            <a:pathLst>
                              <a:path w="376178" h="584521">
                                <a:moveTo>
                                  <a:pt x="0" y="0"/>
                                </a:moveTo>
                                <a:lnTo>
                                  <a:pt x="0" y="584521"/>
                                </a:lnTo>
                                <a:lnTo>
                                  <a:pt x="376178" y="584521"/>
                                </a:lnTo>
                              </a:path>
                            </a:pathLst>
                          </a:cu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フリーフォーム 6"/>
                        <wps:cNvSpPr/>
                        <wps:spPr>
                          <a:xfrm>
                            <a:off x="937569" y="682925"/>
                            <a:ext cx="150471" cy="370390"/>
                          </a:xfrm>
                          <a:custGeom>
                            <a:avLst/>
                            <a:gdLst>
                              <a:gd name="connsiteX0" fmla="*/ 0 w 150471"/>
                              <a:gd name="connsiteY0" fmla="*/ 370390 h 370390"/>
                              <a:gd name="connsiteX1" fmla="*/ 0 w 150471"/>
                              <a:gd name="connsiteY1" fmla="*/ 0 h 370390"/>
                              <a:gd name="connsiteX2" fmla="*/ 150471 w 150471"/>
                              <a:gd name="connsiteY2" fmla="*/ 0 h 370390"/>
                            </a:gdLst>
                            <a:ahLst/>
                            <a:cxnLst>
                              <a:cxn ang="0">
                                <a:pos x="connsiteX0" y="connsiteY0"/>
                              </a:cxn>
                              <a:cxn ang="0">
                                <a:pos x="connsiteX1" y="connsiteY1"/>
                              </a:cxn>
                              <a:cxn ang="0">
                                <a:pos x="connsiteX2" y="connsiteY2"/>
                              </a:cxn>
                            </a:cxnLst>
                            <a:rect l="l" t="t" r="r" b="b"/>
                            <a:pathLst>
                              <a:path w="150471" h="370390">
                                <a:moveTo>
                                  <a:pt x="0" y="370390"/>
                                </a:moveTo>
                                <a:lnTo>
                                  <a:pt x="0" y="0"/>
                                </a:lnTo>
                                <a:lnTo>
                                  <a:pt x="150471" y="0"/>
                                </a:lnTo>
                              </a:path>
                            </a:pathLst>
                          </a:custGeom>
                          <a:noFill/>
                          <a:ln w="12700">
                            <a:solidFill>
                              <a:schemeClr val="tx1"/>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二等辺三角形 7"/>
                        <wps:cNvSpPr/>
                        <wps:spPr>
                          <a:xfrm rot="5400000">
                            <a:off x="1059111" y="480370"/>
                            <a:ext cx="486137" cy="410901"/>
                          </a:xfrm>
                          <a:prstGeom prst="triangl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テキスト ボックス 8"/>
                        <wps:cNvSpPr txBox="1"/>
                        <wps:spPr>
                          <a:xfrm>
                            <a:off x="1030181" y="497731"/>
                            <a:ext cx="494810" cy="341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30D96" w:rsidRPr="00A50165" w:rsidRDefault="00230D96" w:rsidP="00230D96">
                              <w:pPr>
                                <w:spacing w:before="120" w:after="120"/>
                                <w:rPr>
                                  <w:rFonts w:eastAsiaTheme="minorEastAsia"/>
                                </w:rPr>
                              </w:pPr>
                              <w:r>
                                <w:rPr>
                                  <w:rFonts w:eastAsiaTheme="minorEastAsia" w:hint="eastAsia"/>
                                </w:rPr>
                                <w:t>LNA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テキスト ボックス 75"/>
                        <wps:cNvSpPr txBox="1"/>
                        <wps:spPr>
                          <a:xfrm>
                            <a:off x="1041739" y="141809"/>
                            <a:ext cx="494810" cy="341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30D96" w:rsidRPr="00A50165" w:rsidRDefault="00230D96" w:rsidP="00230D96">
                              <w:pPr>
                                <w:spacing w:before="120" w:after="120"/>
                                <w:rPr>
                                  <w:rFonts w:eastAsiaTheme="minorEastAsia"/>
                                </w:rPr>
                              </w:pPr>
                              <w:r>
                                <w:rPr>
                                  <w:rFonts w:eastAsiaTheme="minorEastAsia" w:hint="eastAsia"/>
                                </w:rPr>
                                <w:t>Rx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フリーフォーム 78"/>
                        <wps:cNvSpPr/>
                        <wps:spPr>
                          <a:xfrm flipV="1">
                            <a:off x="937569" y="1412130"/>
                            <a:ext cx="150471" cy="370390"/>
                          </a:xfrm>
                          <a:custGeom>
                            <a:avLst/>
                            <a:gdLst>
                              <a:gd name="connsiteX0" fmla="*/ 0 w 150471"/>
                              <a:gd name="connsiteY0" fmla="*/ 370390 h 370390"/>
                              <a:gd name="connsiteX1" fmla="*/ 0 w 150471"/>
                              <a:gd name="connsiteY1" fmla="*/ 0 h 370390"/>
                              <a:gd name="connsiteX2" fmla="*/ 150471 w 150471"/>
                              <a:gd name="connsiteY2" fmla="*/ 0 h 370390"/>
                            </a:gdLst>
                            <a:ahLst/>
                            <a:cxnLst>
                              <a:cxn ang="0">
                                <a:pos x="connsiteX0" y="connsiteY0"/>
                              </a:cxn>
                              <a:cxn ang="0">
                                <a:pos x="connsiteX1" y="connsiteY1"/>
                              </a:cxn>
                              <a:cxn ang="0">
                                <a:pos x="connsiteX2" y="connsiteY2"/>
                              </a:cxn>
                            </a:cxnLst>
                            <a:rect l="l" t="t" r="r" b="b"/>
                            <a:pathLst>
                              <a:path w="150471" h="370390">
                                <a:moveTo>
                                  <a:pt x="0" y="370390"/>
                                </a:moveTo>
                                <a:lnTo>
                                  <a:pt x="0" y="0"/>
                                </a:lnTo>
                                <a:lnTo>
                                  <a:pt x="150471" y="0"/>
                                </a:lnTo>
                              </a:path>
                            </a:pathLst>
                          </a:custGeom>
                          <a:noFill/>
                          <a:ln w="12700">
                            <a:solidFill>
                              <a:schemeClr val="tx1"/>
                            </a:solidFill>
                            <a:headEnd type="triangle" w="med" len="med"/>
                            <a:tailEnd type="non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二等辺三角形 81"/>
                        <wps:cNvSpPr/>
                        <wps:spPr>
                          <a:xfrm rot="16200000" flipH="1">
                            <a:off x="1050422" y="1579965"/>
                            <a:ext cx="486137" cy="410901"/>
                          </a:xfrm>
                          <a:prstGeom prst="triangl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テキスト ボックス 84"/>
                        <wps:cNvSpPr txBox="1"/>
                        <wps:spPr>
                          <a:xfrm>
                            <a:off x="1122779" y="1585753"/>
                            <a:ext cx="494810" cy="341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30D96" w:rsidRPr="00A50165" w:rsidRDefault="00230D96" w:rsidP="00230D96">
                              <w:pPr>
                                <w:spacing w:before="120" w:after="120"/>
                                <w:rPr>
                                  <w:rFonts w:eastAsiaTheme="minorEastAsia"/>
                                </w:rPr>
                              </w:pPr>
                              <w:r>
                                <w:rPr>
                                  <w:rFonts w:eastAsiaTheme="minorEastAsia" w:hint="eastAsia"/>
                                </w:rPr>
                                <w:t>HPA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テキスト ボックス 88"/>
                        <wps:cNvSpPr txBox="1"/>
                        <wps:spPr>
                          <a:xfrm>
                            <a:off x="1088035" y="1935889"/>
                            <a:ext cx="494810" cy="341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30D96" w:rsidRPr="00A50165" w:rsidRDefault="00230D96" w:rsidP="00230D96">
                              <w:pPr>
                                <w:spacing w:before="120" w:after="120"/>
                                <w:rPr>
                                  <w:rFonts w:eastAsiaTheme="minorEastAsia"/>
                                </w:rPr>
                              </w:pPr>
                              <w:proofErr w:type="spellStart"/>
                              <w:proofErr w:type="gramStart"/>
                              <w:r>
                                <w:rPr>
                                  <w:rFonts w:eastAsiaTheme="minorEastAsia" w:hint="eastAsia"/>
                                </w:rPr>
                                <w:t>Tx</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直線矢印コネクタ 9"/>
                        <wps:cNvCnPr/>
                        <wps:spPr>
                          <a:xfrm flipH="1">
                            <a:off x="1498910" y="1782520"/>
                            <a:ext cx="74078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直線コネクタ 10"/>
                        <wps:cNvCnPr/>
                        <wps:spPr>
                          <a:xfrm>
                            <a:off x="1507630" y="682429"/>
                            <a:ext cx="442704" cy="0"/>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wgp>
                        <wpg:cNvPr id="19" name="グループ化 19"/>
                        <wpg:cNvGrpSpPr/>
                        <wpg:grpSpPr>
                          <a:xfrm>
                            <a:off x="1915690" y="561293"/>
                            <a:ext cx="324000" cy="781279"/>
                            <a:chOff x="1915690" y="561293"/>
                            <a:chExt cx="324000" cy="781279"/>
                          </a:xfrm>
                        </wpg:grpSpPr>
                        <wpg:grpSp>
                          <wpg:cNvPr id="13" name="グループ化 13"/>
                          <wpg:cNvGrpSpPr/>
                          <wpg:grpSpPr>
                            <a:xfrm>
                              <a:off x="1950334" y="561293"/>
                              <a:ext cx="252000" cy="252000"/>
                              <a:chOff x="2239690" y="653891"/>
                              <a:chExt cx="252000" cy="252000"/>
                            </a:xfrm>
                          </wpg:grpSpPr>
                          <wps:wsp>
                            <wps:cNvPr id="11" name="円/楕円 11"/>
                            <wps:cNvSpPr/>
                            <wps:spPr>
                              <a:xfrm>
                                <a:off x="2239690" y="653891"/>
                                <a:ext cx="252000" cy="252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直線コネクタ 12"/>
                            <wps:cNvCnPr>
                              <a:stCxn id="11" idx="1"/>
                              <a:endCxn id="11" idx="5"/>
                            </wps:cNvCnPr>
                            <wps:spPr>
                              <a:xfrm>
                                <a:off x="2276595" y="690796"/>
                                <a:ext cx="178190" cy="1781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直線コネクタ 90"/>
                            <wps:cNvCnPr/>
                            <wps:spPr>
                              <a:xfrm flipH="1">
                                <a:off x="2276985" y="691186"/>
                                <a:ext cx="177800" cy="1778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4" name="円/楕円 14"/>
                          <wps:cNvSpPr/>
                          <wps:spPr>
                            <a:xfrm>
                              <a:off x="1915690" y="1018572"/>
                              <a:ext cx="324000" cy="324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6" name="グループ化 16"/>
                          <wpg:cNvGrpSpPr/>
                          <wpg:grpSpPr>
                            <a:xfrm>
                              <a:off x="1969342" y="1102480"/>
                              <a:ext cx="213448" cy="147577"/>
                              <a:chOff x="3102699" y="910705"/>
                              <a:chExt cx="288000" cy="147577"/>
                            </a:xfrm>
                          </wpg:grpSpPr>
                          <wps:wsp>
                            <wps:cNvPr id="15" name="円弧 15"/>
                            <wps:cNvSpPr/>
                            <wps:spPr>
                              <a:xfrm>
                                <a:off x="3246699" y="914282"/>
                                <a:ext cx="144000" cy="144000"/>
                              </a:xfrm>
                              <a:prstGeom prst="arc">
                                <a:avLst>
                                  <a:gd name="adj1" fmla="val 1109543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円弧 102"/>
                            <wps:cNvSpPr/>
                            <wps:spPr>
                              <a:xfrm flipV="1">
                                <a:off x="3102699" y="910705"/>
                                <a:ext cx="144000" cy="144000"/>
                              </a:xfrm>
                              <a:prstGeom prst="arc">
                                <a:avLst>
                                  <a:gd name="adj1" fmla="val 1109543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 name="直線矢印コネクタ 17"/>
                          <wps:cNvCnPr>
                            <a:stCxn id="14" idx="0"/>
                            <a:endCxn id="11" idx="4"/>
                          </wps:cNvCnPr>
                          <wps:spPr>
                            <a:xfrm flipH="1" flipV="1">
                              <a:off x="2076334" y="813293"/>
                              <a:ext cx="1356" cy="205279"/>
                            </a:xfrm>
                            <a:prstGeom prst="straightConnector1">
                              <a:avLst/>
                            </a:prstGeom>
                            <a:ln>
                              <a:solidFill>
                                <a:schemeClr val="tx1"/>
                              </a:solidFill>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wgp>
                      <wps:wsp>
                        <wps:cNvPr id="103" name="直線コネクタ 103"/>
                        <wps:cNvCnPr/>
                        <wps:spPr>
                          <a:xfrm>
                            <a:off x="2207996" y="688007"/>
                            <a:ext cx="234263" cy="0"/>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テキスト ボックス 18"/>
                        <wps:cNvSpPr txBox="1"/>
                        <wps:spPr>
                          <a:xfrm>
                            <a:off x="2448012" y="419290"/>
                            <a:ext cx="630859" cy="54116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30D96" w:rsidRPr="00C753D1" w:rsidRDefault="00230D96" w:rsidP="00230D96">
                              <w:pPr>
                                <w:spacing w:before="120" w:after="120"/>
                                <w:jc w:val="center"/>
                                <w:rPr>
                                  <w:rFonts w:eastAsiaTheme="minorEastAsia"/>
                                  <w:szCs w:val="18"/>
                                </w:rPr>
                              </w:pPr>
                              <w:r w:rsidRPr="00C753D1">
                                <w:rPr>
                                  <w:rFonts w:eastAsiaTheme="minorEastAsia" w:hint="eastAsia"/>
                                  <w:szCs w:val="18"/>
                                </w:rPr>
                                <w:t xml:space="preserve">10 GHz </w:t>
                              </w:r>
                              <w:r>
                                <w:rPr>
                                  <w:rFonts w:eastAsiaTheme="minorEastAsia"/>
                                  <w:szCs w:val="18"/>
                                </w:rPr>
                                <w:br/>
                              </w:r>
                              <w:r w:rsidRPr="00C753D1">
                                <w:rPr>
                                  <w:rFonts w:eastAsiaTheme="minorEastAsia" w:hint="eastAsia"/>
                                  <w:szCs w:val="18"/>
                                </w:rPr>
                                <w:t>1st IF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08" name="グループ化 108"/>
                        <wpg:cNvGrpSpPr/>
                        <wpg:grpSpPr>
                          <a:xfrm>
                            <a:off x="3958624" y="561293"/>
                            <a:ext cx="324000" cy="781279"/>
                            <a:chOff x="1915690" y="561293"/>
                            <a:chExt cx="324000" cy="781279"/>
                          </a:xfrm>
                        </wpg:grpSpPr>
                        <wpg:grpSp>
                          <wpg:cNvPr id="109" name="グループ化 109"/>
                          <wpg:cNvGrpSpPr/>
                          <wpg:grpSpPr>
                            <a:xfrm>
                              <a:off x="1950334" y="561293"/>
                              <a:ext cx="252000" cy="252000"/>
                              <a:chOff x="2239690" y="653891"/>
                              <a:chExt cx="252000" cy="252000"/>
                            </a:xfrm>
                          </wpg:grpSpPr>
                          <wps:wsp>
                            <wps:cNvPr id="121" name="円/楕円 121"/>
                            <wps:cNvSpPr/>
                            <wps:spPr>
                              <a:xfrm>
                                <a:off x="2239690" y="653891"/>
                                <a:ext cx="252000" cy="252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直線コネクタ 122"/>
                            <wps:cNvCnPr>
                              <a:stCxn id="121" idx="1"/>
                              <a:endCxn id="121" idx="5"/>
                            </wps:cNvCnPr>
                            <wps:spPr>
                              <a:xfrm>
                                <a:off x="2276595" y="690796"/>
                                <a:ext cx="178190" cy="1781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3" name="直線コネクタ 123"/>
                            <wps:cNvCnPr/>
                            <wps:spPr>
                              <a:xfrm flipH="1">
                                <a:off x="2276985" y="691186"/>
                                <a:ext cx="177800" cy="1778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16" name="円/楕円 116"/>
                          <wps:cNvSpPr/>
                          <wps:spPr>
                            <a:xfrm>
                              <a:off x="1915690" y="1018572"/>
                              <a:ext cx="324000" cy="324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7" name="グループ化 117"/>
                          <wpg:cNvGrpSpPr/>
                          <wpg:grpSpPr>
                            <a:xfrm>
                              <a:off x="1969342" y="1102480"/>
                              <a:ext cx="213448" cy="147577"/>
                              <a:chOff x="3102699" y="910705"/>
                              <a:chExt cx="288000" cy="147577"/>
                            </a:xfrm>
                          </wpg:grpSpPr>
                          <wps:wsp>
                            <wps:cNvPr id="119" name="円弧 119"/>
                            <wps:cNvSpPr/>
                            <wps:spPr>
                              <a:xfrm>
                                <a:off x="3246699" y="914282"/>
                                <a:ext cx="144000" cy="144000"/>
                              </a:xfrm>
                              <a:prstGeom prst="arc">
                                <a:avLst>
                                  <a:gd name="adj1" fmla="val 1109543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円弧 120"/>
                            <wps:cNvSpPr/>
                            <wps:spPr>
                              <a:xfrm flipV="1">
                                <a:off x="3102699" y="910705"/>
                                <a:ext cx="144000" cy="144000"/>
                              </a:xfrm>
                              <a:prstGeom prst="arc">
                                <a:avLst>
                                  <a:gd name="adj1" fmla="val 11095437"/>
                                  <a:gd name="adj2" fmla="val 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8" name="直線矢印コネクタ 118"/>
                          <wps:cNvCnPr>
                            <a:stCxn id="116" idx="0"/>
                            <a:endCxn id="121" idx="4"/>
                          </wps:cNvCnPr>
                          <wps:spPr>
                            <a:xfrm flipH="1" flipV="1">
                              <a:off x="2076334" y="813293"/>
                              <a:ext cx="1356" cy="205279"/>
                            </a:xfrm>
                            <a:prstGeom prst="straightConnector1">
                              <a:avLst/>
                            </a:prstGeom>
                            <a:ln>
                              <a:solidFill>
                                <a:schemeClr val="tx1"/>
                              </a:solidFill>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wgp>
                      <wps:wsp>
                        <wps:cNvPr id="129" name="テキスト ボックス 129"/>
                        <wps:cNvSpPr txBox="1"/>
                        <wps:spPr>
                          <a:xfrm>
                            <a:off x="5378976" y="419012"/>
                            <a:ext cx="489388" cy="54116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30D96" w:rsidRPr="00C753D1" w:rsidRDefault="00230D96" w:rsidP="00230D96">
                              <w:pPr>
                                <w:spacing w:before="120" w:after="120"/>
                                <w:jc w:val="center"/>
                                <w:rPr>
                                  <w:rFonts w:eastAsiaTheme="minorEastAsia"/>
                                  <w:szCs w:val="18"/>
                                </w:rPr>
                              </w:pPr>
                              <w:r>
                                <w:rPr>
                                  <w:rFonts w:eastAsiaTheme="minorEastAsia" w:hint="eastAsia"/>
                                  <w:szCs w:val="18"/>
                                </w:rPr>
                                <w:t>ADC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 name="直線コネクタ 130"/>
                        <wps:cNvCnPr/>
                        <wps:spPr>
                          <a:xfrm>
                            <a:off x="3088122" y="688308"/>
                            <a:ext cx="233680" cy="0"/>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1" name="直線コネクタ 131"/>
                        <wps:cNvCnPr/>
                        <wps:spPr>
                          <a:xfrm>
                            <a:off x="3754113" y="688308"/>
                            <a:ext cx="233045" cy="0"/>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 name="テキスト ボックス 132"/>
                        <wps:cNvSpPr txBox="1"/>
                        <wps:spPr>
                          <a:xfrm>
                            <a:off x="3321831" y="419290"/>
                            <a:ext cx="425646" cy="54116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30D96" w:rsidRPr="00C753D1" w:rsidRDefault="00230D96" w:rsidP="00230D96">
                              <w:pPr>
                                <w:spacing w:before="120" w:after="120"/>
                                <w:jc w:val="center"/>
                                <w:rPr>
                                  <w:rFonts w:eastAsiaTheme="minorEastAsia"/>
                                  <w:szCs w:val="18"/>
                                </w:rPr>
                              </w:pPr>
                              <w:r>
                                <w:rPr>
                                  <w:rFonts w:eastAsiaTheme="minorEastAsia" w:hint="eastAsia"/>
                                  <w:szCs w:val="18"/>
                                </w:rPr>
                                <w:t>BPF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3" name="直線コネクタ 133"/>
                        <wps:cNvCnPr/>
                        <wps:spPr>
                          <a:xfrm>
                            <a:off x="4256713" y="688007"/>
                            <a:ext cx="234263" cy="0"/>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4" name="テキスト ボックス 134"/>
                        <wps:cNvSpPr txBox="1"/>
                        <wps:spPr>
                          <a:xfrm>
                            <a:off x="4496729" y="419290"/>
                            <a:ext cx="630859" cy="54116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30D96" w:rsidRPr="00C753D1" w:rsidRDefault="00230D96" w:rsidP="00230D96">
                              <w:pPr>
                                <w:spacing w:before="120" w:after="120"/>
                                <w:jc w:val="center"/>
                                <w:rPr>
                                  <w:rFonts w:eastAsiaTheme="minorEastAsia"/>
                                  <w:szCs w:val="18"/>
                                </w:rPr>
                              </w:pPr>
                              <w:r w:rsidRPr="00C753D1">
                                <w:rPr>
                                  <w:rFonts w:eastAsiaTheme="minorEastAsia" w:hint="eastAsia"/>
                                  <w:szCs w:val="18"/>
                                </w:rPr>
                                <w:t xml:space="preserve">1 GHz </w:t>
                              </w:r>
                              <w:r>
                                <w:rPr>
                                  <w:rFonts w:eastAsiaTheme="minorEastAsia"/>
                                  <w:szCs w:val="18"/>
                                </w:rPr>
                                <w:br/>
                              </w:r>
                              <w:r>
                                <w:rPr>
                                  <w:rFonts w:eastAsiaTheme="minorEastAsia" w:hint="eastAsia"/>
                                  <w:szCs w:val="18"/>
                                </w:rPr>
                                <w:t>2nd</w:t>
                              </w:r>
                              <w:r w:rsidRPr="00C753D1">
                                <w:rPr>
                                  <w:rFonts w:eastAsiaTheme="minorEastAsia" w:hint="eastAsia"/>
                                  <w:szCs w:val="18"/>
                                </w:rPr>
                                <w:t xml:space="preserve"> IF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 name="直線コネクタ 135"/>
                        <wps:cNvCnPr/>
                        <wps:spPr>
                          <a:xfrm>
                            <a:off x="5136839" y="688010"/>
                            <a:ext cx="233680" cy="0"/>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6" name="直線コネクタ 136"/>
                        <wps:cNvCnPr/>
                        <wps:spPr>
                          <a:xfrm>
                            <a:off x="5874140" y="688010"/>
                            <a:ext cx="233680" cy="0"/>
                          </a:xfrm>
                          <a:prstGeom prst="line">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5" name="テキスト ボックス 45"/>
                        <wps:cNvSpPr txBox="1"/>
                        <wps:spPr>
                          <a:xfrm>
                            <a:off x="1828795" y="1221002"/>
                            <a:ext cx="494810" cy="341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30D96" w:rsidRPr="00A50165" w:rsidRDefault="00230D96" w:rsidP="00230D96">
                              <w:pPr>
                                <w:spacing w:before="120" w:after="120"/>
                                <w:jc w:val="center"/>
                                <w:rPr>
                                  <w:rFonts w:eastAsiaTheme="minorEastAsia"/>
                                </w:rPr>
                              </w:pPr>
                              <w:r>
                                <w:rPr>
                                  <w:rFonts w:eastAsiaTheme="minorEastAsia" w:hint="eastAsia"/>
                                </w:rPr>
                                <w:t>LO</w:t>
                              </w:r>
                              <w:r w:rsidRPr="00F07334">
                                <w:rPr>
                                  <w:rFonts w:eastAsiaTheme="minorEastAsia" w:hint="eastAsia"/>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テキスト ボックス 46"/>
                        <wps:cNvSpPr txBox="1"/>
                        <wps:spPr>
                          <a:xfrm>
                            <a:off x="3871726" y="1249910"/>
                            <a:ext cx="494810" cy="341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30D96" w:rsidRPr="00A50165" w:rsidRDefault="00230D96" w:rsidP="00230D96">
                              <w:pPr>
                                <w:spacing w:before="120" w:after="120"/>
                                <w:jc w:val="center"/>
                                <w:rPr>
                                  <w:rFonts w:eastAsiaTheme="minorEastAsia"/>
                                </w:rPr>
                              </w:pPr>
                              <w:r>
                                <w:rPr>
                                  <w:rFonts w:eastAsiaTheme="minorEastAsia" w:hint="eastAsia"/>
                                </w:rPr>
                                <w:t>LO</w:t>
                              </w:r>
                              <w:r>
                                <w:rPr>
                                  <w:rFonts w:eastAsiaTheme="minorEastAsia" w:hint="eastAsia"/>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テキスト ボックス 47"/>
                        <wps:cNvSpPr txBox="1"/>
                        <wps:spPr>
                          <a:xfrm>
                            <a:off x="1715943" y="277732"/>
                            <a:ext cx="706005" cy="341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30D96" w:rsidRPr="00F07334" w:rsidRDefault="00230D96" w:rsidP="00230D96">
                              <w:pPr>
                                <w:spacing w:before="120" w:after="120"/>
                                <w:jc w:val="center"/>
                                <w:rPr>
                                  <w:rFonts w:eastAsiaTheme="minorEastAsia"/>
                                </w:rPr>
                              </w:pPr>
                              <w:r>
                                <w:rPr>
                                  <w:rFonts w:eastAsiaTheme="minorEastAsia" w:hint="eastAsia"/>
                                </w:rPr>
                                <w:t>Mixer1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テキスト ボックス 48"/>
                        <wps:cNvSpPr txBox="1"/>
                        <wps:spPr>
                          <a:xfrm>
                            <a:off x="3767578" y="277643"/>
                            <a:ext cx="706005" cy="341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30D96" w:rsidRPr="00F07334" w:rsidRDefault="00230D96" w:rsidP="00230D96">
                              <w:pPr>
                                <w:spacing w:before="120" w:after="120"/>
                                <w:jc w:val="center"/>
                                <w:rPr>
                                  <w:rFonts w:eastAsiaTheme="minorEastAsia"/>
                                </w:rPr>
                              </w:pPr>
                              <w:r>
                                <w:rPr>
                                  <w:rFonts w:eastAsiaTheme="minorEastAsia" w:hint="eastAsia"/>
                                </w:rPr>
                                <w:t>Mixer2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キャンバス 2" o:spid="_x0000_s1077" editas="canvas" style="width:482.05pt;height:196.2pt;mso-position-horizontal-relative:char;mso-position-vertical-relative:line" coordsize="61220,24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">
                <v:shape id="_x0000_s1078" type="#_x0000_t75" style="position:absolute;width:61220;height:24917;visibility:visible;mso-wrap-style:square">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3" o:spid="_x0000_s1079" type="#_x0000_t5" style="position:absolute;left:1620;top:6539;width:2778;height:2605;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JrcsEA&#10;AADaAAAADwAAAGRycy9kb3ducmV2LnhtbESPT4vCMBTE78J+h/AEb5rqQnG7pkXEhb36B/T4aJ5t&#10;sXnpNtna+umNIHgcZuY3zCrrTS06al1lWcF8FoEgzq2uuFBwPPxMlyCcR9ZYWyYFAznI0o/RChNt&#10;b7yjbu8LESDsElRQet8kUrq8JINuZhvi4F1sa9AH2RZSt3gLcFPLRRTF0mDFYaHEhjYl5df9v1Hw&#10;tVhvT1V3r4c+PlOD/i8aMFZqMu7X3yA89f4dfrV/tYJPeF4JN0C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ia3LBAAAA2gAAAA8AAAAAAAAAAAAAAAAAmAIAAGRycy9kb3du&#10;cmV2LnhtbFBLBQYAAAAABAAEAPUAAACGAwAAAAA=&#10;" filled="f" strokecolor="black [3213]" strokeweight="1pt"/>
                <v:shape id="テキスト ボックス 4" o:spid="_x0000_s1080" type="#_x0000_t202" style="position:absolute;left:6771;top:10533;width:5151;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2FHcEA&#10;AADaAAAADwAAAGRycy9kb3ducmV2LnhtbESPQWsCMRSE74X+h/AKvdVsS5F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9hR3BAAAA2gAAAA8AAAAAAAAAAAAAAAAAmAIAAGRycy9kb3du&#10;cmV2LnhtbFBLBQYAAAAABAAEAPUAAACGAwAAAAA=&#10;" fillcolor="white [3201]" strokeweight=".5pt">
                  <v:textbox>
                    <w:txbxContent>
                      <w:p w:rsidR="00230D96" w:rsidRPr="00B25FF3" w:rsidRDefault="00230D96" w:rsidP="00230D96">
                        <w:pPr>
                          <w:spacing w:before="120" w:after="120"/>
                          <w:rPr>
                            <w:rFonts w:eastAsiaTheme="minorEastAsia"/>
                          </w:rPr>
                        </w:pPr>
                        <w:r>
                          <w:rPr>
                            <w:rFonts w:eastAsiaTheme="minorEastAsia" w:hint="eastAsia"/>
                          </w:rPr>
                          <w:t>DPX</w:t>
                        </w:r>
                      </w:p>
                    </w:txbxContent>
                  </v:textbox>
                </v:shape>
                <v:shape id="フリーフォーム 5" o:spid="_x0000_s1081" style="position:absolute;left:3009;top:6539;width:3762;height:5846;visibility:visible;mso-wrap-style:square;v-text-anchor:middle" coordsize="376178,584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v6XMYA&#10;AADaAAAADwAAAGRycy9kb3ducmV2LnhtbESP3WrCQBSE74W+w3IKvdNNWywlZpVSEUURW39CLw/Z&#10;0ySYPRuzq4lv7wqFXg4z8w2TTDpTiQs1rrSs4HkQgSDOrC45V7DfzfrvIJxH1lhZJgVXcjAZP/QS&#10;jLVt+ZsuW5+LAGEXo4LC+zqW0mUFGXQDWxMH79c2Bn2QTS51g22Am0q+RNGbNFhyWCiwps+CsuP2&#10;bBQcrvPXY7vfLOX6lH5NV/ow/UlnSj09dh8jEJ46/x/+ay+0giHcr4QbIM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9v6XMYAAADaAAAADwAAAAAAAAAAAAAAAACYAgAAZHJz&#10;L2Rvd25yZXYueG1sUEsFBgAAAAAEAAQA9QAAAIsDAAAAAA==&#10;" path="m,l,584521r376178,e" filled="f" strokecolor="black [3213]" strokeweight="1pt">
                  <v:path arrowok="t" o:connecttype="custom" o:connectlocs="0,0;0,584521;376178,584521" o:connectangles="0,0,0"/>
                </v:shape>
                <v:shape id="フリーフォーム 6" o:spid="_x0000_s1082" style="position:absolute;left:9375;top:6829;width:1505;height:3704;visibility:visible;mso-wrap-style:square;v-text-anchor:middle" coordsize="150471,370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NeE8EA&#10;AADaAAAADwAAAGRycy9kb3ducmV2LnhtbESPQYvCMBSE74L/ITxhbzZVliLVKMuK0L0IWhG8PZq3&#10;TdnmpTRZrf/eCILHYWa+YVabwbbiSr1vHCuYJSkI4srphmsFp3I3XYDwAVlj65gU3MnDZj0erTDX&#10;7sYHuh5DLSKEfY4KTAhdLqWvDFn0ieuIo/freoshyr6WusdbhNtWztM0kxYbjgsGO/o2VP0d/62C&#10;prxngytqv9/+FOWFP8/mQFapj8nwtQQRaAjv8KtdaAUZPK/EGy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DXhPBAAAA2gAAAA8AAAAAAAAAAAAAAAAAmAIAAGRycy9kb3du&#10;cmV2LnhtbFBLBQYAAAAABAAEAPUAAACGAwAAAAA=&#10;" path="m,370390l,,150471,e" filled="f" strokecolor="black [3213]" strokeweight="1pt">
                  <v:stroke endarrow="block"/>
                  <v:path arrowok="t" o:connecttype="custom" o:connectlocs="0,370390;0,0;150471,0" o:connectangles="0,0,0"/>
                </v:shape>
                <v:shape id="二等辺三角形 7" o:spid="_x0000_s1083" type="#_x0000_t5" style="position:absolute;left:10591;top:4803;width:4861;height:41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VmB8MA&#10;AADaAAAADwAAAGRycy9kb3ducmV2LnhtbESPT2vCQBTE70K/w/IKvZlNhfonukqxtBVvJqLXR/aZ&#10;RLNvQ3aN8dt3C4LHYWZ+wyxWvalFR62rLCt4j2IQxLnVFRcK9tn3cArCeWSNtWVScCcHq+XLYIGJ&#10;tjfeUZf6QgQIuwQVlN43iZQuL8mgi2xDHLyTbQ36INtC6hZvAW5qOYrjsTRYcVgosaF1SfklvRoF&#10;2/PxZ5Nf0+5jcplms99Ddij8l1Jvr/3nHISn3j/Dj/ZGK5jA/5Vw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VmB8MAAADaAAAADwAAAAAAAAAAAAAAAACYAgAAZHJzL2Rv&#10;d25yZXYueG1sUEsFBgAAAAAEAAQA9QAAAIgDAAAAAA==&#10;" filled="f" strokecolor="black [3213]" strokeweight="1pt"/>
                <v:shape id="テキスト ボックス 8" o:spid="_x0000_s1084" type="#_x0000_t202" style="position:absolute;left:10301;top:4977;width:4948;height:3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rsidR="00230D96" w:rsidRPr="00A50165" w:rsidRDefault="00230D96" w:rsidP="00230D96">
                        <w:pPr>
                          <w:spacing w:before="120" w:after="120"/>
                          <w:rPr>
                            <w:rFonts w:eastAsiaTheme="minorEastAsia"/>
                          </w:rPr>
                        </w:pPr>
                        <w:r>
                          <w:rPr>
                            <w:rFonts w:eastAsiaTheme="minorEastAsia" w:hint="eastAsia"/>
                          </w:rPr>
                          <w:t>LNA</w:t>
                        </w:r>
                      </w:p>
                    </w:txbxContent>
                  </v:textbox>
                </v:shape>
                <v:shape id="テキスト ボックス 75" o:spid="_x0000_s1085" type="#_x0000_t202" style="position:absolute;left:10417;top:1418;width:4948;height:3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ct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p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1y3xQAAANsAAAAPAAAAAAAAAAAAAAAAAJgCAABkcnMv&#10;ZG93bnJldi54bWxQSwUGAAAAAAQABAD1AAAAigMAAAAA&#10;" filled="f" stroked="f" strokeweight=".5pt">
                  <v:textbox>
                    <w:txbxContent>
                      <w:p w:rsidR="00230D96" w:rsidRPr="00A50165" w:rsidRDefault="00230D96" w:rsidP="00230D96">
                        <w:pPr>
                          <w:spacing w:before="120" w:after="120"/>
                          <w:rPr>
                            <w:rFonts w:eastAsiaTheme="minorEastAsia"/>
                          </w:rPr>
                        </w:pPr>
                        <w:r>
                          <w:rPr>
                            <w:rFonts w:eastAsiaTheme="minorEastAsia" w:hint="eastAsia"/>
                          </w:rPr>
                          <w:t>Rx</w:t>
                        </w:r>
                      </w:p>
                    </w:txbxContent>
                  </v:textbox>
                </v:shape>
                <v:shape id="フリーフォーム 78" o:spid="_x0000_s1086" style="position:absolute;left:9375;top:14121;width:1505;height:3704;flip:y;visibility:visible;mso-wrap-style:square;v-text-anchor:middle" coordsize="150471,370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MZYcIA&#10;AADbAAAADwAAAGRycy9kb3ducmV2LnhtbERPz2vCMBS+D/wfwhvsMmbaHZx0xrINBXEgqEPc7dE8&#10;m2rzUpKo3X9vDgOPH9/vSdnbVlzIh8axgnyYgSCunG64VvCznb+MQYSIrLF1TAr+KEA5HTxMsNDu&#10;ymu6bGItUgiHAhWYGLtCylAZshiGriNO3MF5izFBX0vt8ZrCbStfs2wkLTacGgx29GWoOm3OVsHv&#10;cbYc98tvdGa/ok/fPi92OSn19Nh/vIOI1Me7+N+90Are0tj0Jf0AOb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QxlhwgAAANsAAAAPAAAAAAAAAAAAAAAAAJgCAABkcnMvZG93&#10;bnJldi54bWxQSwUGAAAAAAQABAD1AAAAhwMAAAAA&#10;" path="m,370390l,,150471,e" filled="f" strokecolor="black [3213]" strokeweight="1pt">
                  <v:stroke startarrow="block"/>
                  <v:path arrowok="t" o:connecttype="custom" o:connectlocs="0,370390;0,0;150471,0" o:connectangles="0,0,0"/>
                </v:shape>
                <v:shape id="二等辺三角形 81" o:spid="_x0000_s1087" type="#_x0000_t5" style="position:absolute;left:10504;top:15799;width:4861;height:4109;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RZXcEA&#10;AADbAAAADwAAAGRycy9kb3ducmV2LnhtbESPQYvCMBSE7wv+h/AEb2taUSnVKCIIyl606v3RPNti&#10;81KaqNVfvxEEj8PMfMPMl52pxZ1aV1lWEA8jEMS51RUXCk7HzW8CwnlkjbVlUvAkB8tF72eOqbYP&#10;PtA984UIEHYpKii9b1IpXV6SQTe0DXHwLrY16INsC6lbfAS4qeUoiqbSYMVhocSG1iXl1+xmFGx3&#10;ozg6bpK/8SueTDNztie5Hys16HerGQhPnf+GP+2tVpDE8P4Sfo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EWV3BAAAA2wAAAA8AAAAAAAAAAAAAAAAAmAIAAGRycy9kb3du&#10;cmV2LnhtbFBLBQYAAAAABAAEAPUAAACGAwAAAAA=&#10;" filled="f" strokecolor="black [3213]" strokeweight="1pt"/>
                <v:shape id="テキスト ボックス 84" o:spid="_x0000_s1088" type="#_x0000_t202" style="position:absolute;left:11227;top:15857;width:4948;height:3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aJC8YA&#10;AADbAAAADwAAAGRycy9kb3ducmV2LnhtbESPQWvCQBSE7wX/w/KE3upGaS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yaJC8YAAADbAAAADwAAAAAAAAAAAAAAAACYAgAAZHJz&#10;L2Rvd25yZXYueG1sUEsFBgAAAAAEAAQA9QAAAIsDAAAAAA==&#10;" filled="f" stroked="f" strokeweight=".5pt">
                  <v:textbox>
                    <w:txbxContent>
                      <w:p w:rsidR="00230D96" w:rsidRPr="00A50165" w:rsidRDefault="00230D96" w:rsidP="00230D96">
                        <w:pPr>
                          <w:spacing w:before="120" w:after="120"/>
                          <w:rPr>
                            <w:rFonts w:eastAsiaTheme="minorEastAsia"/>
                          </w:rPr>
                        </w:pPr>
                        <w:r>
                          <w:rPr>
                            <w:rFonts w:eastAsiaTheme="minorEastAsia" w:hint="eastAsia"/>
                          </w:rPr>
                          <w:t>HPA</w:t>
                        </w:r>
                      </w:p>
                    </w:txbxContent>
                  </v:textbox>
                </v:shape>
                <v:shape id="テキスト ボックス 88" o:spid="_x0000_s1089" type="#_x0000_t202" style="position:absolute;left:10880;top:19358;width:4948;height:3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DDsMA&#10;AADbAAAADwAAAGRycy9kb3ducmV2LnhtbERPy2qDQBTdF/IPww1014wRWsRkFBGkpbSLPDbZ3Tg3&#10;KnHuGGdqbL++syh0eTjvbT6bXkw0us6ygvUqAkFcW91xo+B4qJ4SEM4ja+wtk4JvcpBni4ctptre&#10;eUfT3jcihLBLUUHr/ZBK6eqWDLqVHYgDd7GjQR/g2Eg94j2Em17GUfQiDXYcGlocqGypvu6/jIL3&#10;svrE3Tk2yU9fvn5ciuF2PD0r9biciw0IT7P/F/+537SCJIwN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DDsMAAADbAAAADwAAAAAAAAAAAAAAAACYAgAAZHJzL2Rv&#10;d25yZXYueG1sUEsFBgAAAAAEAAQA9QAAAIgDAAAAAA==&#10;" filled="f" stroked="f" strokeweight=".5pt">
                  <v:textbox>
                    <w:txbxContent>
                      <w:p w:rsidR="00230D96" w:rsidRPr="00A50165" w:rsidRDefault="00230D96" w:rsidP="00230D96">
                        <w:pPr>
                          <w:spacing w:before="120" w:after="120"/>
                          <w:rPr>
                            <w:rFonts w:eastAsiaTheme="minorEastAsia"/>
                          </w:rPr>
                        </w:pPr>
                        <w:proofErr w:type="spellStart"/>
                        <w:proofErr w:type="gramStart"/>
                        <w:r>
                          <w:rPr>
                            <w:rFonts w:eastAsiaTheme="minorEastAsia" w:hint="eastAsia"/>
                          </w:rPr>
                          <w:t>Tx</w:t>
                        </w:r>
                        <w:proofErr w:type="spellEnd"/>
                        <w:proofErr w:type="gramEnd"/>
                      </w:p>
                    </w:txbxContent>
                  </v:textbox>
                </v:shape>
                <v:shape id="直線矢印コネクタ 9" o:spid="_x0000_s1090" type="#_x0000_t32" style="position:absolute;left:14989;top:17825;width:740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M5esIAAADaAAAADwAAAGRycy9kb3ducmV2LnhtbESPQWsCMRSE74X+h/AK3mqiB9GtUbRQ&#10;8dJDbaH09tg8d5dNXpbN013/fVMQehxm5htmvR2DV1fqUxPZwmxqQBGX0TVcWfj6fHtegkqC7NBH&#10;Jgs3SrDdPD6ssXBx4A+6nqRSGcKpQAu1SFdoncqaAqZp7Iizd459QMmyr7Trccjw4PXcmIUO2HBe&#10;qLGj15rK9nQJFt733Io/+3aRfkw3HGYr47/F2snTuHsBJTTKf/jePjoLK/i7km+A3v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ZM5esIAAADaAAAADwAAAAAAAAAAAAAA&#10;AAChAgAAZHJzL2Rvd25yZXYueG1sUEsFBgAAAAAEAAQA+QAAAJADAAAAAA==&#10;" strokecolor="black [3213]" strokeweight="1pt">
                  <v:stroke dashstyle="dash" endarrow="block"/>
                </v:shape>
                <v:line id="直線コネクタ 10" o:spid="_x0000_s1091" style="position:absolute;visibility:visible;mso-wrap-style:square" from="15076,6824" to="19503,6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9ydcEAAADbAAAADwAAAGRycy9kb3ducmV2LnhtbESPQWvCQBCF74X+h2UK3uqmHiSNrlIK&#10;QRF6MM3F25Adk9DsbMiuSfz3nYPgbR7zvjdvtvvZdWqkIbSeDXwsE1DElbct1wbK3/w9BRUissXO&#10;Mxm4U4D97vVli5n1E59pLGKtJIRDhgaaGPtM61A15DAsfU8su6sfHEaRQ63tgJOEu06vkmStHbYs&#10;Fxrs6buh6q+4OQNCnA+hxMtPV2DOJWLymZ6MWbzNXxtQkeb4ND/oo5X60l5+kQH07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H3J1wQAAANsAAAAPAAAAAAAAAAAAAAAA&#10;AKECAABkcnMvZG93bnJldi54bWxQSwUGAAAAAAQABAD5AAAAjwMAAAAA&#10;" strokecolor="black [3213]" strokeweight="1pt">
                  <v:stroke endarrow="block"/>
                </v:line>
                <v:group id="グループ化 19" o:spid="_x0000_s1092" style="position:absolute;left:19156;top:5612;width:3240;height:7813" coordorigin="19156,5612" coordsize="3240,7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group id="グループ化 13" o:spid="_x0000_s1093" style="position:absolute;left:19503;top:5612;width:2520;height:2520" coordorigin="22396,6538" coordsize="252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oval id="円/楕円 11" o:spid="_x0000_s1094" style="position:absolute;left:22396;top:6538;width:252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e72cAA&#10;AADbAAAADwAAAGRycy9kb3ducmV2LnhtbERP22rCQBB9L/gPywi+iO5qoYSYVURoTR9j+wFDdkyC&#10;2dmQXXP5+26h0Lc5nOtkp8m2YqDeN4417LYKBHHpTMOVhu+v900Cwgdkg61j0jCTh9Nx8ZJhatzI&#10;BQ23UIkYwj5FDXUIXSqlL2uy6LeuI47c3fUWQ4R9JU2PYwy3rdwr9SYtNhwbauzoUlP5uD2thuFj&#10;n9N6xnmskm5Wxfr6+VCvWq+W0/kAItAU/sV/7tzE+Tv4/SUeII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e72cAAAADbAAAADwAAAAAAAAAAAAAAAACYAgAAZHJzL2Rvd25y&#10;ZXYueG1sUEsFBgAAAAAEAAQA9QAAAIUDAAAAAA==&#10;" filled="f" strokecolor="black [3213]" strokeweight="1pt"/>
                    <v:line id="直線コネクタ 12" o:spid="_x0000_s1095" style="position:absolute;visibility:visible;mso-wrap-style:square" from="22765,6907" to="24547,8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W+1MIAAADbAAAADwAAAGRycy9kb3ducmV2LnhtbERPTWvCQBC9C/6HZYTe6sZAjURXCYLQ&#10;1lO1xeuQHZNodjbsbmPaX+8WCt7m8T5ntRlMK3pyvrGsYDZNQBCXVjdcKfg87p4XIHxA1thaJgU/&#10;5GGzHo9WmGt74w/qD6ESMYR9jgrqELpcSl/WZNBPbUccubN1BkOErpLa4S2Gm1amSTKXBhuODTV2&#10;tK2pvB6+jYJF+X5xRVa8zV6+uuy3T/fz3SlT6mkyFEsQgYbwEP+7X3Wcn8LfL/EAub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dW+1MIAAADbAAAADwAAAAAAAAAAAAAA&#10;AAChAgAAZHJzL2Rvd25yZXYueG1sUEsFBgAAAAAEAAQA+QAAAJADAAAAAA==&#10;" strokecolor="black [3213]"/>
                    <v:line id="直線コネクタ 90" o:spid="_x0000_s1096" style="position:absolute;flip:x;visibility:visible;mso-wrap-style:square" from="22769,6911" to="24547,8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kk8EAAADbAAAADwAAAGRycy9kb3ducmV2LnhtbERP3WrCMBS+H+wdwhF2t6aOKbMaZRMG&#10;Yzdi9QEOzVlTbE66JGtrn365ELz8+P43u9G2oicfGscK5lkOgrhyuuFawfn0+fwGIkRkja1jUnCl&#10;ALvt48MGC+0GPlJfxlqkEA4FKjAxdoWUoTJkMWSuI07cj/MWY4K+ltrjkMJtK1/yfCktNpwaDHa0&#10;N1Rdyj+roJ3ieVp97M2U/75e9eGwdH7xrdTTbHxfg4g0xrv45v7SClZpffqSfoD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76STwQAAANsAAAAPAAAAAAAAAAAAAAAA&#10;AKECAABkcnMvZG93bnJldi54bWxQSwUGAAAAAAQABAD5AAAAjwMAAAAA&#10;" strokecolor="black [3213]"/>
                  </v:group>
                  <v:oval id="円/楕円 14" o:spid="_x0000_s1097" style="position:absolute;left:19156;top:10185;width:3240;height:32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YQcAA&#10;AADbAAAADwAAAGRycy9kb3ducmV2LnhtbERPS2rDMBDdF3IHMYFuQizVLcU4UUIIJHWXSXOAwZrY&#10;JtbIWKo/t68Khe7m8b6z3U+2FQP1vnGs4SVRIIhLZxquNNy+TusMhA/IBlvHpGEmD/vd4mmLuXEj&#10;X2i4hkrEEPY5aqhD6HIpfVmTRZ+4jjhyd9dbDBH2lTQ9jjHctjJV6l1abDg21NjRsabycf22GoZz&#10;WtBqxnmssm5Wl9XH50O9av28nA4bEIGm8C/+cxcmzn+D31/iAXL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AYQcAAAADbAAAADwAAAAAAAAAAAAAAAACYAgAAZHJzL2Rvd25y&#10;ZXYueG1sUEsFBgAAAAAEAAQA9QAAAIUDAAAAAA==&#10;" filled="f" strokecolor="black [3213]" strokeweight="1pt"/>
                  <v:group id="グループ化 16" o:spid="_x0000_s1098" style="position:absolute;left:19693;top:11024;width:2134;height:1476" coordorigin="31026,9107" coordsize="2880,1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円弧 15" o:spid="_x0000_s1099" style="position:absolute;left:32466;top:9142;width:1440;height:1440;visibility:visible;mso-wrap-style:square;v-text-anchor:middle" coordsize="144000,1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TZIcIA&#10;AADbAAAADwAAAGRycy9kb3ducmV2LnhtbERPTWsCMRC9C/6HMII3zSq1yNYoYlsRPIi2KL2Nm3E3&#10;uJksm7hu/30jFLzN433ObNHaUjRUe+NYwWiYgCDOnDacK/j++hxMQfiArLF0TAp+ycNi3u3MMNXu&#10;zntqDiEXMYR9igqKEKpUSp8VZNEPXUUcuYurLYYI61zqGu8x3JZynCSv0qLh2FBgRauCsuvhZhXs&#10;wst6O37X5ceo+Tk1R7PabM9GqX6vXb6BCNSGp/jfvdFx/gQev8QD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pNkhwgAAANsAAAAPAAAAAAAAAAAAAAAAAJgCAABkcnMvZG93&#10;bnJldi54bWxQSwUGAAAAAAQABAD1AAAAhwMAAAAA&#10;" path="m266,65820nsc3576,27401,36567,-1590,75093,66v38526,1656,68907,33372,68907,71934l72000,72000,266,65820xem266,65820nfc3576,27401,36567,-1590,75093,66v38526,1656,68907,33372,68907,71934e" filled="f" strokecolor="black [3213]" strokeweight="1pt">
                      <v:path arrowok="t" o:connecttype="custom" o:connectlocs="266,65820;75093,66;144000,72000" o:connectangles="0,0,0"/>
                    </v:shape>
                    <v:shape id="円弧 102" o:spid="_x0000_s1100" style="position:absolute;left:31026;top:9107;width:1440;height:1440;flip:y;visibility:visible;mso-wrap-style:square;v-text-anchor:middle" coordsize="144000,1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EBv8EA&#10;AADcAAAADwAAAGRycy9kb3ducmV2LnhtbERPTWvDMAy9D/ofjAq9LXZCGVtat5RCsrHbmlF6FLGa&#10;hMZyiL00+/fzYLCbHu9T2/1sezHR6DvHGtJEgSCunem40fBZFY/PIHxANtg7Jg3f5GG/WzxsMTfu&#10;zh80nUIjYgj7HDW0IQy5lL5uyaJP3EAcuasbLYYIx0aaEe8x3PYyU+pJWuw4NrQ40LGl+nb6shre&#10;p7VSeK3SopTlC75esrNzpdar5XzYgAg0h3/xn/vNxPkqg99n4gVy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xAb/BAAAA3AAAAA8AAAAAAAAAAAAAAAAAmAIAAGRycy9kb3du&#10;cmV2LnhtbFBLBQYAAAAABAAEAPUAAACGAwAAAAA=&#10;" path="m266,65820nsc3576,27401,36567,-1590,75093,66v38526,1656,68907,33372,68907,71934l72000,72000,266,65820xem266,65820nfc3576,27401,36567,-1590,75093,66v38526,1656,68907,33372,68907,71934e" filled="f" strokecolor="black [3213]" strokeweight="1pt">
                      <v:path arrowok="t" o:connecttype="custom" o:connectlocs="266,65820;75093,66;144000,72000" o:connectangles="0,0,0"/>
                    </v:shape>
                  </v:group>
                  <v:shape id="直線矢印コネクタ 17" o:spid="_x0000_s1101" type="#_x0000_t32" style="position:absolute;left:20763;top:8132;width:13;height:205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5oGsMAAADbAAAADwAAAGRycy9kb3ducmV2LnhtbERP22oCMRB9F/oPYQq+aVbFC6tRWkEQ&#10;hUJtEX0bknF3cTNZNlFXv94UhL7N4VxntmhsKa5U+8Kxgl43AUGsnSk4U/D7s+pMQPiAbLB0TAru&#10;5GExf2vNMDXuxt903YVMxBD2KSrIQ6hSKb3OyaLvuoo4cidXWwwR1pk0Nd5iuC1lP0lG0mLBsSHH&#10;ipY56fPuYhXowxJXp4e9DAfHzedjP97qr8NWqfZ78zEFEagJ/+KXe23i/DH8/RIPkP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OaBrDAAAA2wAAAA8AAAAAAAAAAAAA&#10;AAAAoQIAAGRycy9kb3ducmV2LnhtbFBLBQYAAAAABAAEAPkAAACRAwAAAAA=&#10;" strokecolor="black [3213]">
                    <v:stroke endarrow="block"/>
                  </v:shape>
                </v:group>
                <v:line id="直線コネクタ 103" o:spid="_x0000_s1102" style="position:absolute;visibility:visible;mso-wrap-style:square" from="22079,6880" to="24422,6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QPsMAAAADcAAAADwAAAGRycy9kb3ducmV2LnhtbESPQYvCMBCF74L/IYywN010QbQaRQRR&#10;BA/WXrwNzdgWm0lpotZ/b4SFvc3w3vfmzXLd2Vo8qfWVYw3jkQJBnDtTcaEhu+yGMxA+IBusHZOG&#10;N3lYr/q9JSbGvfhMzzQUIoawT1BDGUKTSOnzkiz6kWuIo3ZzrcUQ17aQpsVXDLe1nCg1lRYrjhdK&#10;bGhbUn5PH1ZDJM57n+H1VKe44wxRzWdHrX8G3WYBIlAX/s1/9MHE+uoXvs/ECeTq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lkD7DAAAAA3AAAAA8AAAAAAAAAAAAAAAAA&#10;oQIAAGRycy9kb3ducmV2LnhtbFBLBQYAAAAABAAEAPkAAACOAwAAAAA=&#10;" strokecolor="black [3213]" strokeweight="1pt">
                  <v:stroke endarrow="block"/>
                </v:line>
                <v:shape id="テキスト ボックス 18" o:spid="_x0000_s1103" type="#_x0000_t202" style="position:absolute;left:24480;top:4192;width:6308;height:5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nZMEA&#10;AADbAAAADwAAAGRycy9kb3ducmV2LnhtbESPQUsDMRCF74L/IUzBm83Wg6xr06JSRfBkW3oeNtMk&#10;uJksSdyu/945CN5meG/e+2a9neOgJsolJDawWjagiPtkAzsDx8PrbQuqVGSLQ2Iy8EMFtpvrqzV2&#10;Nl34k6Z9dUpCuHRowNc6dlqX3lPEskwjsWjnlCNWWbPTNuNFwuOg75rmXkcMLA0eR3rx1H/tv6OB&#10;3bN7cH2L2e9aG8I0n84f7s2Ym8X89Aiq0lz/zX/X71bwBVZ+kQH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hZ2TBAAAA2wAAAA8AAAAAAAAAAAAAAAAAmAIAAGRycy9kb3du&#10;cmV2LnhtbFBLBQYAAAAABAAEAPUAAACGAwAAAAA=&#10;" fillcolor="white [3201]" strokeweight=".5pt">
                  <v:textbox>
                    <w:txbxContent>
                      <w:p w:rsidR="00230D96" w:rsidRPr="00C753D1" w:rsidRDefault="00230D96" w:rsidP="00230D96">
                        <w:pPr>
                          <w:spacing w:before="120" w:after="120"/>
                          <w:jc w:val="center"/>
                          <w:rPr>
                            <w:rFonts w:eastAsiaTheme="minorEastAsia"/>
                            <w:szCs w:val="18"/>
                          </w:rPr>
                        </w:pPr>
                        <w:r w:rsidRPr="00C753D1">
                          <w:rPr>
                            <w:rFonts w:eastAsiaTheme="minorEastAsia" w:hint="eastAsia"/>
                            <w:szCs w:val="18"/>
                          </w:rPr>
                          <w:t xml:space="preserve">10 GHz </w:t>
                        </w:r>
                        <w:r>
                          <w:rPr>
                            <w:rFonts w:eastAsiaTheme="minorEastAsia"/>
                            <w:szCs w:val="18"/>
                          </w:rPr>
                          <w:br/>
                        </w:r>
                        <w:r w:rsidRPr="00C753D1">
                          <w:rPr>
                            <w:rFonts w:eastAsiaTheme="minorEastAsia" w:hint="eastAsia"/>
                            <w:szCs w:val="18"/>
                          </w:rPr>
                          <w:t>1st IF</w:t>
                        </w:r>
                      </w:p>
                    </w:txbxContent>
                  </v:textbox>
                </v:shape>
                <v:group id="グループ化 108" o:spid="_x0000_s1104" style="position:absolute;left:39586;top:5612;width:3240;height:7813" coordorigin="19156,5612" coordsize="3240,7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group id="グループ化 109" o:spid="_x0000_s1105" style="position:absolute;left:19503;top:5612;width:2520;height:2520" coordorigin="22396,6538" coordsize="252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oval id="円/楕円 121" o:spid="_x0000_s1106" style="position:absolute;left:22396;top:6538;width:252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4yNMEA&#10;AADcAAAADwAAAGRycy9kb3ducmV2LnhtbERPS2rDMBDdF3oHMYVsQiLZgRKcKKYE2rhLpz3AYE1t&#10;E2tkLMWf21eFQnbzeN855rPtxEiDbx1rSLYKBHHlTMu1hu+v980ehA/IBjvHpGEhD/np+emImXET&#10;lzReQy1iCPsMNTQh9JmUvmrIot+6njhyP26wGCIcamkGnGK47WSq1Ku02HJsaLCnc0PV7Xq3GsaP&#10;tKD1gstU7/tFlevL503ttF69zG8HEIHm8BD/uwsT56cJ/D0TL5Cn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eMjTBAAAA3AAAAA8AAAAAAAAAAAAAAAAAmAIAAGRycy9kb3du&#10;cmV2LnhtbFBLBQYAAAAABAAEAPUAAACGAwAAAAA=&#10;" filled="f" strokecolor="black [3213]" strokeweight="1pt"/>
                    <v:line id="直線コネクタ 122" o:spid="_x0000_s1107" style="position:absolute;visibility:visible;mso-wrap-style:square" from="22765,6907" to="24547,8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tr9MMAAADcAAAADwAAAGRycy9kb3ducmV2LnhtbERPTWvCQBC9C/6HZYTe6sZAjURXCYLQ&#10;1lO1xeuQHZNodjbsbmPaX+8WCt7m8T5ntRlMK3pyvrGsYDZNQBCXVjdcKfg87p4XIHxA1thaJgU/&#10;5GGzHo9WmGt74w/qD6ESMYR9jgrqELpcSl/WZNBPbUccubN1BkOErpLa4S2Gm1amSTKXBhuODTV2&#10;tK2pvB6+jYJF+X5xRVa8zV6+uuy3T/fz3SlT6mkyFEsQgYbwEP+7X3Wcn6bw90y8QK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8La/TDAAAA3AAAAA8AAAAAAAAAAAAA&#10;AAAAoQIAAGRycy9kb3ducmV2LnhtbFBLBQYAAAAABAAEAPkAAACRAwAAAAA=&#10;" strokecolor="black [3213]"/>
                    <v:line id="直線コネクタ 123" o:spid="_x0000_s1108" style="position:absolute;flip:x;visibility:visible;mso-wrap-style:square" from="22769,6911" to="24547,8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eOG8MAAADcAAAADwAAAGRycy9kb3ducmV2LnhtbERP3WrCMBS+F/YO4Qx2p+ncJls1LVMQ&#10;ZDfizwMcmmNT1px0SdTap18GA+/Ox/d7FmVvW3EhHxrHCp4nGQjiyumGawXHw3r8DiJEZI2tY1Jw&#10;owBl8TBaYK7dlXd02cdapBAOOSowMXa5lKEyZDFMXEecuJPzFmOCvpba4zWF21ZOs2wmLTacGgx2&#10;tDJUfe/PVkE7xOPwsVyZIft5ventdub825dST4/95xxEpD7exf/ujU7zpy/w90y6QB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3jhvDAAAA3AAAAA8AAAAAAAAAAAAA&#10;AAAAoQIAAGRycy9kb3ducmV2LnhtbFBLBQYAAAAABAAEAPkAAACRAwAAAAA=&#10;" strokecolor="black [3213]"/>
                  </v:group>
                  <v:oval id="円/楕円 116" o:spid="_x0000_s1109" style="position:absolute;left:19156;top:10185;width:3240;height:32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tg/cEA&#10;AADcAAAADwAAAGRycy9kb3ducmV2LnhtbERP22rCQBB9L/gPyxR8Ed1NCiKpqxShmj5G/YAhO02C&#10;2dmQ3eby926h0Lc5nOvsj5NtxUC9bxxrSDYKBHHpTMOVhvvtc70D4QOywdYxaZjJw/GweNljZtzI&#10;BQ3XUIkYwj5DDXUIXSalL2uy6DeuI47ct+sthgj7SpoexxhuW5kqtZUWG44NNXZ0qql8XH+shuGc&#10;5rSacR6rXTerYnX5eqg3rZev08c7iEBT+Bf/uXMT5ydb+H0mXiAP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bYP3BAAAA3AAAAA8AAAAAAAAAAAAAAAAAmAIAAGRycy9kb3du&#10;cmV2LnhtbFBLBQYAAAAABAAEAPUAAACGAwAAAAA=&#10;" filled="f" strokecolor="black [3213]" strokeweight="1pt"/>
                  <v:group id="グループ化 117" o:spid="_x0000_s1110" style="position:absolute;left:19693;top:11024;width:2134;height:1476" coordorigin="31026,9107" coordsize="2880,1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円弧 119" o:spid="_x0000_s1111" style="position:absolute;left:32466;top:9142;width:1440;height:1440;visibility:visible;mso-wrap-style:square;v-text-anchor:middle" coordsize="144000,1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rVn8QA&#10;AADcAAAADwAAAGRycy9kb3ducmV2LnhtbERPS2vCQBC+F/wPywje6iZSSk1dRewDwYP4oKW3MTsm&#10;i9nZkF1j/PeuUPA2H99zJrPOVqKlxhvHCtJhAoI4d9pwoWC/+3p+A+EDssbKMSm4kofZtPc0wUy7&#10;C2+o3YZCxBD2GSooQ6gzKX1ekkU/dDVx5I6usRgibAqpG7zEcFvJUZK8SouGY0OJNS1Kyk/bs1Ww&#10;Di/fq9GHrj7T9u+3/TGL5epglBr0u/k7iEBdeIj/3Usd56djuD8TL5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a1Z/EAAAA3AAAAA8AAAAAAAAAAAAAAAAAmAIAAGRycy9k&#10;b3ducmV2LnhtbFBLBQYAAAAABAAEAPUAAACJAwAAAAA=&#10;" path="m266,65820nsc3576,27401,36567,-1590,75093,66v38526,1656,68907,33372,68907,71934l72000,72000,266,65820xem266,65820nfc3576,27401,36567,-1590,75093,66v38526,1656,68907,33372,68907,71934e" filled="f" strokecolor="black [3213]" strokeweight="1pt">
                      <v:path arrowok="t" o:connecttype="custom" o:connectlocs="266,65820;75093,66;144000,72000" o:connectangles="0,0,0"/>
                    </v:shape>
                    <v:shape id="円弧 120" o:spid="_x0000_s1112" style="position:absolute;left:31026;top:9107;width:1440;height:1440;flip:y;visibility:visible;mso-wrap-style:square;v-text-anchor:middle" coordsize="144000,1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pmM8QA&#10;AADcAAAADwAAAGRycy9kb3ducmV2LnhtbESPT2vDMAzF74N9B6NBb6vdMEqX1S1l0Kz01j+MHUWs&#10;JqGxHGIvTb99dRjsJvGe3vtpuR59qwbqYxPYwmxqQBGXwTVcWTiftq8LUDEhO2wDk4U7RVivnp+W&#10;mLtw4wMNx1QpCeGYo4U6pS7XOpY1eYzT0BGLdgm9xyRrX2nX403CfaszY+baY8PSUGNHnzWV1+Ov&#10;t7Af3ozBy2m2LXTxjl8/2XcIhbWTl3HzASrRmP7Nf9c7J/iZ4MszMoFe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aZjPEAAAA3AAAAA8AAAAAAAAAAAAAAAAAmAIAAGRycy9k&#10;b3ducmV2LnhtbFBLBQYAAAAABAAEAPUAAACJAwAAAAA=&#10;" path="m266,65820nsc3576,27401,36567,-1590,75093,66v38526,1656,68907,33372,68907,71934l72000,72000,266,65820xem266,65820nfc3576,27401,36567,-1590,75093,66v38526,1656,68907,33372,68907,71934e" filled="f" strokecolor="black [3213]" strokeweight="1pt">
                      <v:path arrowok="t" o:connecttype="custom" o:connectlocs="266,65820;75093,66;144000,72000" o:connectangles="0,0,0"/>
                    </v:shape>
                  </v:group>
                  <v:shape id="直線矢印コネクタ 118" o:spid="_x0000_s1113" type="#_x0000_t32" style="position:absolute;left:20763;top:8132;width:13;height:205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PH28cAAADcAAAADwAAAGRycy9kb3ducmV2LnhtbESPQWsCQQyF74X+hyGF3nTWlrayOkor&#10;CKVCQSuitzATdxd3MsvOqKu/3hyE3hLey3tfxtPO1+pEbawCGxj0M1DENriKCwPrv3lvCComZId1&#10;YDJwoQjTyePDGHMXzryk0yoVSkI45migTKnJtY62JI+xHxpi0fah9ZhkbQvtWjxLuK/1S5a9a48V&#10;S0OJDc1KsofV0Ruw2xnO91d/fHvd/XxdNx8L+7tdGPP81H2OQCXq0r/5fv3tBH8gtPKMTKA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M8fbxwAAANwAAAAPAAAAAAAA&#10;AAAAAAAAAKECAABkcnMvZG93bnJldi54bWxQSwUGAAAAAAQABAD5AAAAlQMAAAAA&#10;" strokecolor="black [3213]">
                    <v:stroke endarrow="block"/>
                  </v:shape>
                </v:group>
                <v:shape id="テキスト ボックス 129" o:spid="_x0000_s1114" type="#_x0000_t202" style="position:absolute;left:53789;top:4190;width:4894;height:5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h6rMAA&#10;AADcAAAADwAAAGRycy9kb3ducmV2LnhtbERPTWsCMRC9F/ofwhR6q1k9lHU1ihaVQk/a4nnYjElw&#10;M1mSdN3++6ZQ8DaP9znL9eg7MVBMLrCC6aQCQdwG7dgo+Prcv9QgUkbW2AUmBT+UYL16fFhio8ON&#10;jzScshElhFODCmzOfSNlai15TJPQExfuEqLHXGA0Uke8lXDfyVlVvUqPjkuDxZ7eLLXX07dXsNua&#10;uWlrjHZXa+eG8Xz5MAelnp/GzQJEpjHfxf/ud13mz+bw90y5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Yh6rMAAAADcAAAADwAAAAAAAAAAAAAAAACYAgAAZHJzL2Rvd25y&#10;ZXYueG1sUEsFBgAAAAAEAAQA9QAAAIUDAAAAAA==&#10;" fillcolor="white [3201]" strokeweight=".5pt">
                  <v:textbox>
                    <w:txbxContent>
                      <w:p w:rsidR="00230D96" w:rsidRPr="00C753D1" w:rsidRDefault="00230D96" w:rsidP="00230D96">
                        <w:pPr>
                          <w:spacing w:before="120" w:after="120"/>
                          <w:jc w:val="center"/>
                          <w:rPr>
                            <w:rFonts w:eastAsiaTheme="minorEastAsia"/>
                            <w:szCs w:val="18"/>
                          </w:rPr>
                        </w:pPr>
                        <w:r>
                          <w:rPr>
                            <w:rFonts w:eastAsiaTheme="minorEastAsia" w:hint="eastAsia"/>
                            <w:szCs w:val="18"/>
                          </w:rPr>
                          <w:t>ADC</w:t>
                        </w:r>
                      </w:p>
                    </w:txbxContent>
                  </v:textbox>
                </v:shape>
                <v:line id="直線コネクタ 130" o:spid="_x0000_s1115" style="position:absolute;visibility:visible;mso-wrap-style:square" from="30881,6883" to="33218,6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pbesEAAADcAAAADwAAAGRycy9kb3ducmV2LnhtbESPQYvCQAyF74L/YYjgTaerIG51lEUQ&#10;RfBgtxdvoZNty3YypTNq/ffmIHjLI+97eVlve9eoO3Wh9mzga5qAIi68rbk0kP/uJ0tQISJbbDyT&#10;gScF2G6GgzWm1j/4QvcslkpCOKRooIqxTbUORUUOw9S3xLL7853DKLIrte3wIeGu0bMkWWiHNcuF&#10;ClvaVVT8ZzdnQIjLIeR4PTcZ7jlHTL6XJ2PGo/5nBSpSHz/mN320Un8u9eUZmUBv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2lt6wQAAANwAAAAPAAAAAAAAAAAAAAAA&#10;AKECAABkcnMvZG93bnJldi54bWxQSwUGAAAAAAQABAD5AAAAjwMAAAAA&#10;" strokecolor="black [3213]" strokeweight="1pt">
                  <v:stroke endarrow="block"/>
                </v:line>
                <v:line id="直線コネクタ 131" o:spid="_x0000_s1116" style="position:absolute;visibility:visible;mso-wrap-style:square" from="37541,6883" to="39871,6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b+4b8AAADcAAAADwAAAGRycy9kb3ducmV2LnhtbESPQQvCMAyF74L/oUTwpp0KotMqIogi&#10;eHDu4i2scRuu6Virzn9vBcFbwnvfy8ty3ZpKPKlxpWUFo2EEgjizuuRcQXrZDWYgnEfWWFkmBW9y&#10;sF51O0uMtX3xmZ6Jz0UIYRejgsL7OpbSZQUZdENbEwftZhuDPqxNLnWDrxBuKjmOoqk0WHK4UGBN&#10;24Kye/IwCgJx3rsUr6cqwR2niNF8dlSq32s3CxCeWv83/+iDDvUnI/g+EyaQq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b+4b8AAADcAAAADwAAAAAAAAAAAAAAAACh&#10;AgAAZHJzL2Rvd25yZXYueG1sUEsFBgAAAAAEAAQA+QAAAI0DAAAAAA==&#10;" strokecolor="black [3213]" strokeweight="1pt">
                  <v:stroke endarrow="block"/>
                </v:line>
                <v:shape id="テキスト ボックス 132" o:spid="_x0000_s1117" type="#_x0000_t202" style="position:absolute;left:33218;top:4192;width:4256;height:5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V+AMAA&#10;AADcAAAADwAAAGRycy9kb3ducmV2LnhtbERPTWsCMRC9F/ofwhS81WwVZF2N0hZbCp6qpedhMybB&#10;zWRJ0nX77xtB6G0e73PW29F3YqCYXGAFT9MKBHEbtGOj4Ov49liDSBlZYxeYFPxSgu3m/m6NjQ4X&#10;/qThkI0oIZwaVGBz7hspU2vJY5qGnrhwpxA95gKjkTripYT7Ts6qaiE9Oi4NFnt6tdSeDz9ewe7F&#10;LE1bY7S7Wjs3jN+nvXlXavIwPq9AZBrzv/jm/tBl/nwG12fKB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V+AMAAAADcAAAADwAAAAAAAAAAAAAAAACYAgAAZHJzL2Rvd25y&#10;ZXYueG1sUEsFBgAAAAAEAAQA9QAAAIUDAAAAAA==&#10;" fillcolor="white [3201]" strokeweight=".5pt">
                  <v:textbox>
                    <w:txbxContent>
                      <w:p w:rsidR="00230D96" w:rsidRPr="00C753D1" w:rsidRDefault="00230D96" w:rsidP="00230D96">
                        <w:pPr>
                          <w:spacing w:before="120" w:after="120"/>
                          <w:jc w:val="center"/>
                          <w:rPr>
                            <w:rFonts w:eastAsiaTheme="minorEastAsia"/>
                            <w:szCs w:val="18"/>
                          </w:rPr>
                        </w:pPr>
                        <w:r>
                          <w:rPr>
                            <w:rFonts w:eastAsiaTheme="minorEastAsia" w:hint="eastAsia"/>
                            <w:szCs w:val="18"/>
                          </w:rPr>
                          <w:t>BPF</w:t>
                        </w:r>
                      </w:p>
                    </w:txbxContent>
                  </v:textbox>
                </v:shape>
                <v:line id="直線コネクタ 133" o:spid="_x0000_s1118" style="position:absolute;visibility:visible;mso-wrap-style:square" from="42567,6880" to="44909,6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jFDb8AAADcAAAADwAAAGRycy9kb3ducmV2LnhtbESPQQvCMAyF74L/oUTwpp0KotMqIogi&#10;eHDu4i2scRuu6Virzn9vBcFbwnvfy8ty3ZpKPKlxpWUFo2EEgjizuuRcQXrZDWYgnEfWWFkmBW9y&#10;sF51O0uMtX3xmZ6Jz0UIYRejgsL7OpbSZQUZdENbEwftZhuDPqxNLnWDrxBuKjmOoqk0WHK4UGBN&#10;24Kye/IwCgJx3rsUr6cqwR2niNF8dlSq32s3CxCeWv83/+iDDvUnE/g+EyaQq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wjFDb8AAADcAAAADwAAAAAAAAAAAAAAAACh&#10;AgAAZHJzL2Rvd25yZXYueG1sUEsFBgAAAAAEAAQA+QAAAI0DAAAAAA==&#10;" strokecolor="black [3213]" strokeweight="1pt">
                  <v:stroke endarrow="block"/>
                </v:line>
                <v:shape id="テキスト ボックス 134" o:spid="_x0000_s1119" type="#_x0000_t202" style="position:absolute;left:44967;top:4192;width:6308;height:5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BD78EA&#10;AADcAAAADwAAAGRycy9kb3ducmV2LnhtbERPTUsDMRC9C/6HMII3m9UWWbdNi0otgqe20vOwmSbB&#10;zWRJ0u36741Q6G0e73MWq9F3YqCYXGAFj5MKBHEbtGOj4Hv/8VCDSBlZYxeYFPxSgtXy9maBjQ5n&#10;3tKwy0aUEE4NKrA5942UqbXkMU1CT1y4Y4gec4HRSB3xXMJ9J5+q6ll6dFwaLPb0bqn92Z28gvWb&#10;eTFtjdGua+3cMB6OX2aj1P3d+DoHkWnMV/HF/anL/OkM/p8pF8j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5QQ+/BAAAA3AAAAA8AAAAAAAAAAAAAAAAAmAIAAGRycy9kb3du&#10;cmV2LnhtbFBLBQYAAAAABAAEAPUAAACGAwAAAAA=&#10;" fillcolor="white [3201]" strokeweight=".5pt">
                  <v:textbox>
                    <w:txbxContent>
                      <w:p w:rsidR="00230D96" w:rsidRPr="00C753D1" w:rsidRDefault="00230D96" w:rsidP="00230D96">
                        <w:pPr>
                          <w:spacing w:before="120" w:after="120"/>
                          <w:jc w:val="center"/>
                          <w:rPr>
                            <w:rFonts w:eastAsiaTheme="minorEastAsia"/>
                            <w:szCs w:val="18"/>
                          </w:rPr>
                        </w:pPr>
                        <w:r w:rsidRPr="00C753D1">
                          <w:rPr>
                            <w:rFonts w:eastAsiaTheme="minorEastAsia" w:hint="eastAsia"/>
                            <w:szCs w:val="18"/>
                          </w:rPr>
                          <w:t xml:space="preserve">1 GHz </w:t>
                        </w:r>
                        <w:r>
                          <w:rPr>
                            <w:rFonts w:eastAsiaTheme="minorEastAsia"/>
                            <w:szCs w:val="18"/>
                          </w:rPr>
                          <w:br/>
                        </w:r>
                        <w:r>
                          <w:rPr>
                            <w:rFonts w:eastAsiaTheme="minorEastAsia" w:hint="eastAsia"/>
                            <w:szCs w:val="18"/>
                          </w:rPr>
                          <w:t>2nd</w:t>
                        </w:r>
                        <w:r w:rsidRPr="00C753D1">
                          <w:rPr>
                            <w:rFonts w:eastAsiaTheme="minorEastAsia" w:hint="eastAsia"/>
                            <w:szCs w:val="18"/>
                          </w:rPr>
                          <w:t xml:space="preserve"> IF</w:t>
                        </w:r>
                      </w:p>
                    </w:txbxContent>
                  </v:textbox>
                </v:shape>
                <v:line id="直線コネクタ 135" o:spid="_x0000_s1120" style="position:absolute;visibility:visible;mso-wrap-style:square" from="51368,6880" to="53705,6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344sMAAADcAAAADwAAAGRycy9kb3ducmV2LnhtbESPQWvCQBCF70L/wzIFb7ppRbGpq5RC&#10;sAgejLl4G7JjEtydDdk1pv/eFQRvM7z3vXmz2gzWiJ463zhW8DFNQBCXTjdcKSiO2WQJwgdkjcYx&#10;KfgnD5v122iFqXY3PlCfh0rEEPYpKqhDaFMpfVmTRT91LXHUzq6zGOLaVVJ3eIvh1sjPJFlIiw3H&#10;CzW29FtTecmvVkEkDltf4Glvcsy4QEy+ljulxu/DzzeIQEN4mZ/0n471Z3N4PBMnkO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t+OLDAAAA3AAAAA8AAAAAAAAAAAAA&#10;AAAAoQIAAGRycy9kb3ducmV2LnhtbFBLBQYAAAAABAAEAPkAAACRAwAAAAA=&#10;" strokecolor="black [3213]" strokeweight="1pt">
                  <v:stroke endarrow="block"/>
                </v:line>
                <v:line id="直線コネクタ 136" o:spid="_x0000_s1121" style="position:absolute;visibility:visible;mso-wrap-style:square" from="58741,6880" to="61078,6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67MMAAADcAAAADwAAAGRycy9kb3ducmV2LnhtbERPS4vCMBC+C/6HMII3TVdB1mqURVcR&#10;ZMHXQW9jM7Zlm0ltotZ/v1kQvM3H95zxtDaFuFPlcssKProRCOLE6pxTBYf9ovMJwnlkjYVlUvAk&#10;B9NJszHGWNsHb+m+86kIIexiVJB5X8ZSuiQjg65rS+LAXWxl0AdYpVJX+AjhppC9KBpIgzmHhgxL&#10;mmWU/O5uRsG8Pv0Mi3Vvmczm+F2ej9cTbq5KtVv11wiEp9q/xS/3Sof5/QH8PxMukJ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v+uzDAAAA3AAAAA8AAAAAAAAAAAAA&#10;AAAAoQIAAGRycy9kb3ducmV2LnhtbFBLBQYAAAAABAAEAPkAAACRAwAAAAA=&#10;" strokecolor="black [3213]" strokeweight="1pt">
                  <v:stroke dashstyle="dash" endarrow="block"/>
                </v:line>
                <v:shape id="テキスト ボックス 45" o:spid="_x0000_s1122" type="#_x0000_t202" style="position:absolute;left:18287;top:12210;width:4949;height:3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OWCsUA&#10;AADbAAAADwAAAGRycy9kb3ducmV2LnhtbESPQWvCQBSE74X+h+UJvdWN0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5YKxQAAANsAAAAPAAAAAAAAAAAAAAAAAJgCAABkcnMv&#10;ZG93bnJldi54bWxQSwUGAAAAAAQABAD1AAAAigMAAAAA&#10;" filled="f" stroked="f" strokeweight=".5pt">
                  <v:textbox>
                    <w:txbxContent>
                      <w:p w:rsidR="00230D96" w:rsidRPr="00A50165" w:rsidRDefault="00230D96" w:rsidP="00230D96">
                        <w:pPr>
                          <w:spacing w:before="120" w:after="120"/>
                          <w:jc w:val="center"/>
                          <w:rPr>
                            <w:rFonts w:eastAsiaTheme="minorEastAsia"/>
                          </w:rPr>
                        </w:pPr>
                        <w:r>
                          <w:rPr>
                            <w:rFonts w:eastAsiaTheme="minorEastAsia" w:hint="eastAsia"/>
                          </w:rPr>
                          <w:t>LO</w:t>
                        </w:r>
                        <w:r w:rsidRPr="00F07334">
                          <w:rPr>
                            <w:rFonts w:eastAsiaTheme="minorEastAsia" w:hint="eastAsia"/>
                            <w:vertAlign w:val="subscript"/>
                          </w:rPr>
                          <w:t>1</w:t>
                        </w:r>
                      </w:p>
                    </w:txbxContent>
                  </v:textbox>
                </v:shape>
                <v:shape id="テキスト ボックス 46" o:spid="_x0000_s1123" type="#_x0000_t202" style="position:absolute;left:38717;top:12499;width:4948;height:3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IfcUA&#10;AADbAAAADwAAAGRycy9kb3ducmV2LnhtbESPQWvCQBSE7wX/w/IEb3VjU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Qh9xQAAANsAAAAPAAAAAAAAAAAAAAAAAJgCAABkcnMv&#10;ZG93bnJldi54bWxQSwUGAAAAAAQABAD1AAAAigMAAAAA&#10;" filled="f" stroked="f" strokeweight=".5pt">
                  <v:textbox>
                    <w:txbxContent>
                      <w:p w:rsidR="00230D96" w:rsidRPr="00A50165" w:rsidRDefault="00230D96" w:rsidP="00230D96">
                        <w:pPr>
                          <w:spacing w:before="120" w:after="120"/>
                          <w:jc w:val="center"/>
                          <w:rPr>
                            <w:rFonts w:eastAsiaTheme="minorEastAsia"/>
                          </w:rPr>
                        </w:pPr>
                        <w:r>
                          <w:rPr>
                            <w:rFonts w:eastAsiaTheme="minorEastAsia" w:hint="eastAsia"/>
                          </w:rPr>
                          <w:t>LO</w:t>
                        </w:r>
                        <w:r>
                          <w:rPr>
                            <w:rFonts w:eastAsiaTheme="minorEastAsia" w:hint="eastAsia"/>
                            <w:vertAlign w:val="subscript"/>
                          </w:rPr>
                          <w:t>2</w:t>
                        </w:r>
                      </w:p>
                    </w:txbxContent>
                  </v:textbox>
                </v:shape>
                <v:shape id="テキスト ボックス 47" o:spid="_x0000_s1124" type="#_x0000_t202" style="position:absolute;left:17159;top:2777;width:7060;height:3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t5sUA&#10;AADbAAAADwAAAGRycy9kb3ducmV2LnhtbESPT4vCMBTE7wt+h/AEb2uqrK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a3mxQAAANsAAAAPAAAAAAAAAAAAAAAAAJgCAABkcnMv&#10;ZG93bnJldi54bWxQSwUGAAAAAAQABAD1AAAAigMAAAAA&#10;" filled="f" stroked="f" strokeweight=".5pt">
                  <v:textbox>
                    <w:txbxContent>
                      <w:p w:rsidR="00230D96" w:rsidRPr="00F07334" w:rsidRDefault="00230D96" w:rsidP="00230D96">
                        <w:pPr>
                          <w:spacing w:before="120" w:after="120"/>
                          <w:jc w:val="center"/>
                          <w:rPr>
                            <w:rFonts w:eastAsiaTheme="minorEastAsia"/>
                          </w:rPr>
                        </w:pPr>
                        <w:r>
                          <w:rPr>
                            <w:rFonts w:eastAsiaTheme="minorEastAsia" w:hint="eastAsia"/>
                          </w:rPr>
                          <w:t>Mixer1</w:t>
                        </w:r>
                      </w:p>
                    </w:txbxContent>
                  </v:textbox>
                </v:shape>
                <v:shape id="テキスト ボックス 48" o:spid="_x0000_s1125" type="#_x0000_t202" style="position:absolute;left:37675;top:2776;width:7060;height:3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I5lMMA&#10;AADbAAAADwAAAGRycy9kb3ducmV2LnhtbERPy2rCQBTdF/yH4Ra6q5NKFY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I5lMMAAADbAAAADwAAAAAAAAAAAAAAAACYAgAAZHJzL2Rv&#10;d25yZXYueG1sUEsFBgAAAAAEAAQA9QAAAIgDAAAAAA==&#10;" filled="f" stroked="f" strokeweight=".5pt">
                  <v:textbox>
                    <w:txbxContent>
                      <w:p w:rsidR="00230D96" w:rsidRPr="00F07334" w:rsidRDefault="00230D96" w:rsidP="00230D96">
                        <w:pPr>
                          <w:spacing w:before="120" w:after="120"/>
                          <w:jc w:val="center"/>
                          <w:rPr>
                            <w:rFonts w:eastAsiaTheme="minorEastAsia"/>
                          </w:rPr>
                        </w:pPr>
                        <w:r>
                          <w:rPr>
                            <w:rFonts w:eastAsiaTheme="minorEastAsia" w:hint="eastAsia"/>
                          </w:rPr>
                          <w:t>Mixer2</w:t>
                        </w:r>
                      </w:p>
                    </w:txbxContent>
                  </v:textbox>
                </v:shape>
                <w10:anchorlock/>
              </v:group>
            </w:pict>
          </mc:Fallback>
        </mc:AlternateContent>
      </w:r>
    </w:p>
    <w:p w:rsidR="00230D96" w:rsidRDefault="00230D96" w:rsidP="00230D96">
      <w:pPr>
        <w:spacing w:before="120" w:after="120"/>
        <w:jc w:val="center"/>
        <w:rPr>
          <w:rFonts w:eastAsia="ＭＳ 明朝"/>
          <w:lang w:val="en-GB"/>
        </w:rPr>
      </w:pPr>
      <w:r>
        <w:rPr>
          <w:rFonts w:eastAsia="ＭＳ 明朝" w:hint="eastAsia"/>
          <w:lang w:val="en-GB"/>
        </w:rPr>
        <w:t>Figure 2.</w:t>
      </w:r>
      <w:r w:rsidR="00656039">
        <w:rPr>
          <w:rFonts w:eastAsia="ＭＳ 明朝" w:hint="eastAsia"/>
          <w:lang w:val="en-GB"/>
        </w:rPr>
        <w:t>2</w:t>
      </w:r>
      <w:r>
        <w:rPr>
          <w:rFonts w:eastAsia="ＭＳ 明朝" w:hint="eastAsia"/>
          <w:lang w:val="en-GB"/>
        </w:rPr>
        <w:t>-</w:t>
      </w:r>
      <w:r w:rsidR="00656039">
        <w:rPr>
          <w:rFonts w:eastAsia="ＭＳ 明朝" w:hint="eastAsia"/>
          <w:lang w:val="en-GB"/>
        </w:rPr>
        <w:t>1</w:t>
      </w:r>
      <w:r>
        <w:rPr>
          <w:rFonts w:eastAsia="ＭＳ 明朝" w:hint="eastAsia"/>
          <w:lang w:val="en-GB"/>
        </w:rPr>
        <w:t xml:space="preserve">: Example of FR2 NR UE Rx frontend architecture </w:t>
      </w:r>
    </w:p>
    <w:p w:rsidR="00AE69D0" w:rsidRDefault="001A2D55" w:rsidP="001A2D55">
      <w:pPr>
        <w:spacing w:before="120" w:after="120"/>
        <w:ind w:firstLineChars="50" w:firstLine="100"/>
        <w:rPr>
          <w:rFonts w:eastAsia="ＭＳ 明朝"/>
          <w:lang w:val="en-GB"/>
        </w:rPr>
      </w:pPr>
      <w:r>
        <w:rPr>
          <w:rFonts w:eastAsia="ＭＳ 明朝" w:hint="eastAsia"/>
          <w:lang w:val="en-GB"/>
        </w:rPr>
        <w:t xml:space="preserve">For the image response, from a relationship between the frequency of wanted signal (around 28 GHz or 39 GHz), 1st IF (approx. 10 GHz) and LO (approx. 18 GHz or 29 GHz), a gap between wanted signal and LO is around 10 GHz. And that means only in a case the interferer is </w:t>
      </w:r>
      <w:r w:rsidR="0061694E">
        <w:rPr>
          <w:rFonts w:eastAsia="ＭＳ 明朝" w:hint="eastAsia"/>
          <w:lang w:val="en-GB"/>
        </w:rPr>
        <w:t xml:space="preserve">somewhere around 10 GHz away from the LO, an image of the interferer overlaps the wanted signal, which is already </w:t>
      </w:r>
      <w:r w:rsidR="005E5E03">
        <w:rPr>
          <w:rFonts w:eastAsia="ＭＳ 明朝" w:hint="eastAsia"/>
          <w:lang w:val="en-GB"/>
        </w:rPr>
        <w:t>an</w:t>
      </w:r>
      <w:r w:rsidR="0061694E">
        <w:rPr>
          <w:rFonts w:eastAsia="ＭＳ 明朝" w:hint="eastAsia"/>
          <w:lang w:val="en-GB"/>
        </w:rPr>
        <w:t xml:space="preserve"> out of band</w:t>
      </w:r>
      <w:r w:rsidR="00A91477">
        <w:rPr>
          <w:rFonts w:eastAsia="ＭＳ 明朝" w:hint="eastAsia"/>
          <w:lang w:val="en-GB"/>
        </w:rPr>
        <w:t xml:space="preserve"> blocking test</w:t>
      </w:r>
      <w:r w:rsidR="0061694E">
        <w:rPr>
          <w:rFonts w:eastAsia="ＭＳ 明朝" w:hint="eastAsia"/>
          <w:lang w:val="en-GB"/>
        </w:rPr>
        <w:t>. To overlap the interferer on the wanted signal within the same band, considering the current FR2 band</w:t>
      </w:r>
      <w:r w:rsidR="00A91477">
        <w:rPr>
          <w:rFonts w:eastAsia="ＭＳ 明朝" w:hint="eastAsia"/>
          <w:lang w:val="en-GB"/>
        </w:rPr>
        <w:t>width</w:t>
      </w:r>
      <w:r w:rsidR="005E5E03">
        <w:rPr>
          <w:rFonts w:eastAsia="ＭＳ 明朝" w:hint="eastAsia"/>
          <w:lang w:val="en-GB"/>
        </w:rPr>
        <w:t xml:space="preserve"> (4 GHz max with n259)</w:t>
      </w:r>
      <w:r w:rsidR="0061694E">
        <w:rPr>
          <w:rFonts w:eastAsia="ＭＳ 明朝" w:hint="eastAsia"/>
          <w:lang w:val="en-GB"/>
        </w:rPr>
        <w:t xml:space="preserve">, 1st IF needs to be designed less than </w:t>
      </w:r>
      <w:r w:rsidR="005E5E03">
        <w:rPr>
          <w:rFonts w:eastAsia="ＭＳ 明朝" w:hint="eastAsia"/>
          <w:lang w:val="en-GB"/>
        </w:rPr>
        <w:t>2 GHz.</w:t>
      </w:r>
    </w:p>
    <w:p w:rsidR="005E5E03" w:rsidRPr="005E5E03" w:rsidRDefault="005E5E03" w:rsidP="005E5E03">
      <w:pPr>
        <w:spacing w:before="120" w:after="120"/>
        <w:rPr>
          <w:rFonts w:eastAsia="ＭＳ 明朝"/>
          <w:b/>
          <w:i/>
          <w:lang w:val="en-GB"/>
        </w:rPr>
      </w:pPr>
      <w:r w:rsidRPr="005E5E03">
        <w:rPr>
          <w:rFonts w:eastAsia="ＭＳ 明朝" w:hint="eastAsia"/>
          <w:b/>
          <w:i/>
          <w:lang w:val="en-GB"/>
        </w:rPr>
        <w:t xml:space="preserve">Observation 2: </w:t>
      </w:r>
      <w:r>
        <w:rPr>
          <w:rFonts w:eastAsia="ＭＳ 明朝" w:hint="eastAsia"/>
          <w:b/>
          <w:i/>
          <w:lang w:val="en-GB"/>
        </w:rPr>
        <w:t xml:space="preserve">From the current design of the </w:t>
      </w:r>
      <w:proofErr w:type="spellStart"/>
      <w:r>
        <w:rPr>
          <w:rFonts w:eastAsia="ＭＳ 明朝" w:hint="eastAsia"/>
          <w:b/>
          <w:i/>
          <w:lang w:val="en-GB"/>
        </w:rPr>
        <w:t>mmWave</w:t>
      </w:r>
      <w:proofErr w:type="spellEnd"/>
      <w:r>
        <w:rPr>
          <w:rFonts w:eastAsia="ＭＳ 明朝" w:hint="eastAsia"/>
          <w:b/>
          <w:i/>
          <w:lang w:val="en-GB"/>
        </w:rPr>
        <w:t xml:space="preserve"> UE frontend architecture, an image </w:t>
      </w:r>
      <w:r w:rsidR="00CC4545">
        <w:rPr>
          <w:rFonts w:eastAsia="ＭＳ 明朝" w:hint="eastAsia"/>
          <w:b/>
          <w:i/>
          <w:lang w:val="en-GB"/>
        </w:rPr>
        <w:t>of the interferer</w:t>
      </w:r>
      <w:r>
        <w:rPr>
          <w:rFonts w:eastAsia="ＭＳ 明朝" w:hint="eastAsia"/>
          <w:b/>
          <w:i/>
          <w:lang w:val="en-GB"/>
        </w:rPr>
        <w:t xml:space="preserve"> does not appear in a same FR2 band </w:t>
      </w:r>
      <w:r w:rsidR="00CC4545">
        <w:rPr>
          <w:rFonts w:eastAsia="ＭＳ 明朝" w:hint="eastAsia"/>
          <w:b/>
          <w:i/>
          <w:lang w:val="en-GB"/>
        </w:rPr>
        <w:t>of</w:t>
      </w:r>
      <w:r>
        <w:rPr>
          <w:rFonts w:eastAsia="ＭＳ 明朝" w:hint="eastAsia"/>
          <w:b/>
          <w:i/>
          <w:lang w:val="en-GB"/>
        </w:rPr>
        <w:t xml:space="preserve"> the wanted signal.</w:t>
      </w:r>
    </w:p>
    <w:p w:rsidR="00AE69D0" w:rsidRDefault="005E5E03" w:rsidP="00AE69D0">
      <w:pPr>
        <w:spacing w:before="120" w:after="120"/>
        <w:rPr>
          <w:rFonts w:eastAsia="ＭＳ 明朝"/>
          <w:lang w:val="en-GB"/>
        </w:rPr>
      </w:pPr>
      <w:r>
        <w:rPr>
          <w:rFonts w:eastAsia="ＭＳ 明朝" w:hint="eastAsia"/>
          <w:lang w:val="en-GB"/>
        </w:rPr>
        <w:t xml:space="preserve"> Next with the half-IF spurious response, suppose the IF is </w:t>
      </w:r>
      <w:r w:rsidR="005600D9">
        <w:rPr>
          <w:rFonts w:eastAsia="ＭＳ 明朝" w:hint="eastAsia"/>
          <w:lang w:val="en-GB"/>
        </w:rPr>
        <w:t xml:space="preserve">around </w:t>
      </w:r>
      <w:r>
        <w:rPr>
          <w:rFonts w:eastAsia="ＭＳ 明朝" w:hint="eastAsia"/>
          <w:lang w:val="en-GB"/>
        </w:rPr>
        <w:t>10 GHz</w:t>
      </w:r>
      <w:r w:rsidR="009C4448">
        <w:rPr>
          <w:rFonts w:eastAsia="ＭＳ 明朝" w:hint="eastAsia"/>
          <w:lang w:val="en-GB"/>
        </w:rPr>
        <w:t xml:space="preserve"> again</w:t>
      </w:r>
      <w:r>
        <w:rPr>
          <w:rFonts w:eastAsia="ＭＳ 明朝" w:hint="eastAsia"/>
          <w:lang w:val="en-GB"/>
        </w:rPr>
        <w:t xml:space="preserve">, this </w:t>
      </w:r>
      <w:r w:rsidR="009C4448">
        <w:rPr>
          <w:rFonts w:eastAsia="ＭＳ 明朝" w:hint="eastAsia"/>
          <w:lang w:val="en-GB"/>
        </w:rPr>
        <w:t>influence matter</w:t>
      </w:r>
      <w:r>
        <w:rPr>
          <w:rFonts w:eastAsia="ＭＳ 明朝" w:hint="eastAsia"/>
          <w:lang w:val="en-GB"/>
        </w:rPr>
        <w:t xml:space="preserve">s with the case when the interferer is </w:t>
      </w:r>
      <w:r w:rsidR="005600D9">
        <w:rPr>
          <w:rFonts w:eastAsia="ＭＳ 明朝" w:hint="eastAsia"/>
          <w:lang w:val="en-GB"/>
        </w:rPr>
        <w:t xml:space="preserve">located in the middle of the LO and wanted signal frequency, i.e. 5 GHz away from wanted signal. Again this </w:t>
      </w:r>
      <w:r w:rsidR="00BE0E74">
        <w:rPr>
          <w:rFonts w:eastAsia="ＭＳ 明朝" w:hint="eastAsia"/>
          <w:lang w:val="en-GB"/>
        </w:rPr>
        <w:t>does not apply to FR2</w:t>
      </w:r>
      <w:r w:rsidR="005600D9">
        <w:rPr>
          <w:rFonts w:eastAsia="ＭＳ 明朝" w:hint="eastAsia"/>
          <w:lang w:val="en-GB"/>
        </w:rPr>
        <w:t xml:space="preserve"> </w:t>
      </w:r>
      <w:r w:rsidR="00BE0E74">
        <w:rPr>
          <w:rFonts w:eastAsia="ＭＳ 明朝" w:hint="eastAsia"/>
          <w:lang w:val="en-GB"/>
        </w:rPr>
        <w:t xml:space="preserve">IBB </w:t>
      </w:r>
      <w:r w:rsidR="005600D9">
        <w:rPr>
          <w:rFonts w:eastAsia="ＭＳ 明朝" w:hint="eastAsia"/>
          <w:lang w:val="en-GB"/>
        </w:rPr>
        <w:t xml:space="preserve">and even if with </w:t>
      </w:r>
      <w:r w:rsidR="00EA1BC5">
        <w:rPr>
          <w:rFonts w:eastAsia="ＭＳ 明朝" w:hint="eastAsia"/>
          <w:lang w:val="en-GB"/>
        </w:rPr>
        <w:t xml:space="preserve">a </w:t>
      </w:r>
      <w:r w:rsidR="005600D9">
        <w:rPr>
          <w:rFonts w:eastAsia="ＭＳ 明朝" w:hint="eastAsia"/>
          <w:lang w:val="en-GB"/>
        </w:rPr>
        <w:t xml:space="preserve">case </w:t>
      </w:r>
      <w:r w:rsidR="00EA1BC5">
        <w:rPr>
          <w:rFonts w:eastAsia="ＭＳ 明朝" w:hint="eastAsia"/>
          <w:lang w:val="en-GB"/>
        </w:rPr>
        <w:t>in which</w:t>
      </w:r>
      <w:r w:rsidR="005600D9">
        <w:rPr>
          <w:rFonts w:eastAsia="ＭＳ 明朝" w:hint="eastAsia"/>
          <w:lang w:val="en-GB"/>
        </w:rPr>
        <w:t xml:space="preserve"> the UE is designed to have 1st IF </w:t>
      </w:r>
      <w:r w:rsidR="00EA1BC5">
        <w:rPr>
          <w:rFonts w:eastAsia="ＭＳ 明朝" w:hint="eastAsia"/>
          <w:lang w:val="en-GB"/>
        </w:rPr>
        <w:t>at</w:t>
      </w:r>
      <w:r w:rsidR="005600D9">
        <w:rPr>
          <w:rFonts w:eastAsia="ＭＳ 明朝" w:hint="eastAsia"/>
          <w:lang w:val="en-GB"/>
        </w:rPr>
        <w:t xml:space="preserve"> less than 8 GHz (which means the interferer may overlap the </w:t>
      </w:r>
      <w:r w:rsidR="009C4448">
        <w:rPr>
          <w:rFonts w:eastAsia="ＭＳ 明朝" w:hint="eastAsia"/>
          <w:lang w:val="en-GB"/>
        </w:rPr>
        <w:t xml:space="preserve">FR2 </w:t>
      </w:r>
      <w:r w:rsidR="005600D9">
        <w:rPr>
          <w:rFonts w:eastAsia="ＭＳ 明朝" w:hint="eastAsia"/>
          <w:lang w:val="en-GB"/>
        </w:rPr>
        <w:t xml:space="preserve">wanted signal), considering a typical down-conversion spurious suppression </w:t>
      </w:r>
      <w:r w:rsidR="00EA1BC5">
        <w:rPr>
          <w:rFonts w:eastAsia="ＭＳ 明朝" w:hint="eastAsia"/>
          <w:lang w:val="en-GB"/>
        </w:rPr>
        <w:t>rate by</w:t>
      </w:r>
      <w:r w:rsidR="005600D9">
        <w:rPr>
          <w:rFonts w:eastAsia="ＭＳ 明朝" w:hint="eastAsia"/>
          <w:lang w:val="en-GB"/>
        </w:rPr>
        <w:t xml:space="preserve"> a mixer, </w:t>
      </w:r>
      <w:r w:rsidR="00EA1BC5">
        <w:rPr>
          <w:rFonts w:eastAsia="ＭＳ 明朝" w:hint="eastAsia"/>
          <w:lang w:val="en-GB"/>
        </w:rPr>
        <w:t xml:space="preserve">this spurious can be suppressed more than 60 </w:t>
      </w:r>
      <w:proofErr w:type="spellStart"/>
      <w:r w:rsidR="00EA1BC5">
        <w:rPr>
          <w:rFonts w:eastAsia="ＭＳ 明朝" w:hint="eastAsia"/>
          <w:lang w:val="en-GB"/>
        </w:rPr>
        <w:t>dBc</w:t>
      </w:r>
      <w:proofErr w:type="spellEnd"/>
      <w:r w:rsidR="00EA1BC5">
        <w:rPr>
          <w:rFonts w:eastAsia="ＭＳ 明朝" w:hint="eastAsia"/>
          <w:lang w:val="en-GB"/>
        </w:rPr>
        <w:t xml:space="preserve"> and thus we assume it </w:t>
      </w:r>
      <w:r w:rsidR="008D1134">
        <w:rPr>
          <w:rFonts w:eastAsia="ＭＳ 明朝" w:hint="eastAsia"/>
          <w:lang w:val="en-GB"/>
        </w:rPr>
        <w:t>is</w:t>
      </w:r>
      <w:r w:rsidR="00EA1BC5">
        <w:rPr>
          <w:rFonts w:eastAsia="ＭＳ 明朝" w:hint="eastAsia"/>
          <w:lang w:val="en-GB"/>
        </w:rPr>
        <w:t xml:space="preserve"> negligible.</w:t>
      </w:r>
      <w:r w:rsidR="005600D9">
        <w:rPr>
          <w:rFonts w:eastAsia="ＭＳ 明朝" w:hint="eastAsia"/>
          <w:lang w:val="en-GB"/>
        </w:rPr>
        <w:t xml:space="preserve"> </w:t>
      </w:r>
    </w:p>
    <w:p w:rsidR="00EA1BC5" w:rsidRPr="00EA1BC5" w:rsidRDefault="00EA1BC5" w:rsidP="00AE69D0">
      <w:pPr>
        <w:spacing w:before="120" w:after="120"/>
        <w:rPr>
          <w:rFonts w:eastAsia="ＭＳ 明朝"/>
          <w:b/>
          <w:i/>
          <w:lang w:val="en-GB"/>
        </w:rPr>
      </w:pPr>
      <w:r w:rsidRPr="00EA1BC5">
        <w:rPr>
          <w:rFonts w:eastAsia="ＭＳ 明朝" w:hint="eastAsia"/>
          <w:b/>
          <w:i/>
          <w:lang w:val="en-GB"/>
        </w:rPr>
        <w:t>Observation</w:t>
      </w:r>
      <w:r>
        <w:rPr>
          <w:rFonts w:eastAsia="ＭＳ 明朝" w:hint="eastAsia"/>
          <w:b/>
          <w:i/>
          <w:lang w:val="en-GB"/>
        </w:rPr>
        <w:t xml:space="preserve"> </w:t>
      </w:r>
      <w:r w:rsidRPr="00EA1BC5">
        <w:rPr>
          <w:rFonts w:eastAsia="ＭＳ 明朝" w:hint="eastAsia"/>
          <w:b/>
          <w:i/>
          <w:lang w:val="en-GB"/>
        </w:rPr>
        <w:t>3: The half-IF spurious response also does not appear in-band or can be assumed as negligible</w:t>
      </w:r>
      <w:r w:rsidR="00694D18">
        <w:rPr>
          <w:rFonts w:eastAsia="ＭＳ 明朝" w:hint="eastAsia"/>
          <w:b/>
          <w:i/>
          <w:lang w:val="en-GB"/>
        </w:rPr>
        <w:t xml:space="preserve"> in FR2</w:t>
      </w:r>
      <w:r w:rsidRPr="00EA1BC5">
        <w:rPr>
          <w:rFonts w:eastAsia="ＭＳ 明朝" w:hint="eastAsia"/>
          <w:b/>
          <w:i/>
          <w:lang w:val="en-GB"/>
        </w:rPr>
        <w:t>.</w:t>
      </w:r>
    </w:p>
    <w:p w:rsidR="00EA1BC5" w:rsidRPr="00EA1BC5" w:rsidRDefault="009C4448" w:rsidP="00AE69D0">
      <w:pPr>
        <w:spacing w:before="120" w:after="120"/>
        <w:rPr>
          <w:rFonts w:eastAsia="ＭＳ 明朝"/>
          <w:lang w:val="en-GB"/>
        </w:rPr>
      </w:pPr>
      <w:r>
        <w:rPr>
          <w:rFonts w:eastAsia="ＭＳ 明朝" w:hint="eastAsia"/>
          <w:lang w:val="en-GB"/>
        </w:rPr>
        <w:t xml:space="preserve"> From the observation 2 and 3 above, we assume that the in-band blocking is severest when the blocker is located at the first non-adjacent channel position </w:t>
      </w:r>
      <w:r w:rsidR="00E63B1A">
        <w:rPr>
          <w:rFonts w:eastAsia="ＭＳ 明朝" w:hint="eastAsia"/>
          <w:lang w:val="en-GB"/>
        </w:rPr>
        <w:t>(</w:t>
      </w:r>
      <w:proofErr w:type="spellStart"/>
      <w:r w:rsidR="00416436" w:rsidRPr="00446013">
        <w:rPr>
          <w:rFonts w:eastAsia="ＭＳ 明朝" w:cs="Arial"/>
          <w:bCs/>
        </w:rPr>
        <w:t>F</w:t>
      </w:r>
      <w:r w:rsidR="00416436" w:rsidRPr="00446013">
        <w:rPr>
          <w:rFonts w:eastAsia="ＭＳ 明朝" w:cs="Arial"/>
          <w:bCs/>
          <w:vertAlign w:val="subscript"/>
        </w:rPr>
        <w:t>Ioffset</w:t>
      </w:r>
      <w:proofErr w:type="spellEnd"/>
      <w:r w:rsidR="00416436">
        <w:rPr>
          <w:rFonts w:eastAsia="ＭＳ 明朝" w:hint="eastAsia"/>
          <w:lang w:val="en-GB"/>
        </w:rPr>
        <w:t xml:space="preserve"> </w:t>
      </w:r>
      <w:r w:rsidR="00E63B1A">
        <w:rPr>
          <w:rFonts w:eastAsia="ＭＳ 明朝" w:hint="eastAsia"/>
          <w:lang w:val="en-GB"/>
        </w:rPr>
        <w:t>= +/-</w:t>
      </w:r>
      <w:r w:rsidR="00E63B1A" w:rsidRPr="00E63B1A">
        <w:rPr>
          <w:rFonts w:eastAsia="ＭＳ 明朝"/>
          <w:lang w:val="en-GB"/>
        </w:rPr>
        <w:t xml:space="preserve"> </w:t>
      </w:r>
      <w:r w:rsidR="00E63B1A">
        <w:rPr>
          <w:rFonts w:eastAsia="ＭＳ 明朝" w:hint="eastAsia"/>
          <w:lang w:val="en-GB"/>
        </w:rPr>
        <w:t xml:space="preserve">2*Channel BW) </w:t>
      </w:r>
      <w:r>
        <w:rPr>
          <w:rFonts w:eastAsia="ＭＳ 明朝" w:hint="eastAsia"/>
          <w:lang w:val="en-GB"/>
        </w:rPr>
        <w:t xml:space="preserve">and thus we </w:t>
      </w:r>
      <w:r w:rsidR="00694D18">
        <w:rPr>
          <w:rFonts w:eastAsia="ＭＳ 明朝" w:hint="eastAsia"/>
          <w:lang w:val="en-GB"/>
        </w:rPr>
        <w:t xml:space="preserve">propose to </w:t>
      </w:r>
      <w:r w:rsidR="00E63B1A">
        <w:rPr>
          <w:rFonts w:eastAsia="ＭＳ 明朝" w:hint="eastAsia"/>
          <w:lang w:val="en-GB"/>
        </w:rPr>
        <w:t xml:space="preserve">clarify it in TS 38.101-2. By this </w:t>
      </w:r>
      <w:r w:rsidR="00694D18">
        <w:rPr>
          <w:rFonts w:eastAsia="ＭＳ 明朝" w:hint="eastAsia"/>
          <w:lang w:val="en-GB"/>
        </w:rPr>
        <w:t xml:space="preserve">change </w:t>
      </w:r>
      <w:r w:rsidR="00E63B1A">
        <w:rPr>
          <w:rFonts w:eastAsia="ＭＳ 明朝" w:hint="eastAsia"/>
          <w:lang w:val="en-GB"/>
        </w:rPr>
        <w:t>we will be able to solve the issue raised by RAN5.</w:t>
      </w:r>
    </w:p>
    <w:p w:rsidR="00E63B1A" w:rsidRDefault="00522C63" w:rsidP="009D057D">
      <w:pPr>
        <w:spacing w:before="120" w:after="120"/>
        <w:rPr>
          <w:rFonts w:eastAsiaTheme="minorEastAsia"/>
          <w:lang w:val="en-GB"/>
        </w:rPr>
      </w:pPr>
      <w:r w:rsidRPr="00522C63">
        <w:rPr>
          <w:rFonts w:eastAsia="ＭＳ 明朝" w:hint="eastAsia"/>
          <w:b/>
          <w:i/>
          <w:lang w:val="en-GB"/>
        </w:rPr>
        <w:t>Proposal</w:t>
      </w:r>
      <w:r w:rsidR="00A91477">
        <w:rPr>
          <w:rFonts w:eastAsia="ＭＳ 明朝" w:hint="eastAsia"/>
          <w:b/>
          <w:i/>
          <w:lang w:val="en-GB"/>
        </w:rPr>
        <w:t xml:space="preserve"> </w:t>
      </w:r>
      <w:r w:rsidRPr="00522C63">
        <w:rPr>
          <w:rFonts w:eastAsia="ＭＳ 明朝" w:hint="eastAsia"/>
          <w:b/>
          <w:i/>
          <w:lang w:val="en-GB"/>
        </w:rPr>
        <w:t xml:space="preserve">1: </w:t>
      </w:r>
      <w:r w:rsidR="00A361D1">
        <w:rPr>
          <w:rFonts w:eastAsia="ＭＳ 明朝" w:hint="eastAsia"/>
          <w:b/>
          <w:i/>
          <w:lang w:val="en-GB"/>
        </w:rPr>
        <w:t xml:space="preserve">Modify the requirement of IBB </w:t>
      </w:r>
      <w:r w:rsidR="00E63B1A">
        <w:rPr>
          <w:rFonts w:eastAsia="ＭＳ 明朝" w:hint="eastAsia"/>
          <w:b/>
          <w:i/>
          <w:lang w:val="en-GB"/>
        </w:rPr>
        <w:t xml:space="preserve">in TS 38.101-2 to place the in-band blocker only at the </w:t>
      </w:r>
      <w:r w:rsidR="00694D18">
        <w:rPr>
          <w:rFonts w:eastAsia="ＭＳ 明朝" w:hint="eastAsia"/>
          <w:b/>
          <w:i/>
          <w:lang w:val="en-GB"/>
        </w:rPr>
        <w:t xml:space="preserve">first </w:t>
      </w:r>
      <w:r w:rsidR="00E63B1A">
        <w:rPr>
          <w:rFonts w:eastAsia="ＭＳ 明朝" w:hint="eastAsia"/>
          <w:b/>
          <w:i/>
          <w:lang w:val="en-GB"/>
        </w:rPr>
        <w:t>non-adjacent channel position</w:t>
      </w:r>
      <w:r w:rsidR="00416436">
        <w:rPr>
          <w:rFonts w:eastAsia="ＭＳ 明朝" w:hint="eastAsia"/>
          <w:b/>
          <w:i/>
          <w:lang w:val="en-GB"/>
        </w:rPr>
        <w:t xml:space="preserve"> (</w:t>
      </w:r>
      <w:proofErr w:type="spellStart"/>
      <w:r w:rsidR="00416436" w:rsidRPr="00416436">
        <w:rPr>
          <w:rFonts w:eastAsia="ＭＳ 明朝" w:cs="Arial"/>
          <w:b/>
          <w:bCs/>
          <w:i/>
        </w:rPr>
        <w:t>F</w:t>
      </w:r>
      <w:r w:rsidR="00416436" w:rsidRPr="00416436">
        <w:rPr>
          <w:rFonts w:eastAsia="ＭＳ 明朝" w:cs="Arial"/>
          <w:b/>
          <w:bCs/>
          <w:i/>
          <w:vertAlign w:val="subscript"/>
        </w:rPr>
        <w:t>Ioffset</w:t>
      </w:r>
      <w:proofErr w:type="spellEnd"/>
      <w:r w:rsidR="00416436" w:rsidRPr="00416436">
        <w:rPr>
          <w:rFonts w:eastAsia="ＭＳ 明朝" w:hint="eastAsia"/>
          <w:b/>
          <w:i/>
          <w:lang w:val="en-GB"/>
        </w:rPr>
        <w:t xml:space="preserve"> = +/-</w:t>
      </w:r>
      <w:r w:rsidR="00416436" w:rsidRPr="00416436">
        <w:rPr>
          <w:rFonts w:eastAsia="ＭＳ 明朝"/>
          <w:b/>
          <w:i/>
          <w:lang w:val="en-GB"/>
        </w:rPr>
        <w:t xml:space="preserve"> </w:t>
      </w:r>
      <w:r w:rsidR="00416436" w:rsidRPr="00416436">
        <w:rPr>
          <w:rFonts w:eastAsia="ＭＳ 明朝" w:hint="eastAsia"/>
          <w:b/>
          <w:i/>
          <w:lang w:val="en-GB"/>
        </w:rPr>
        <w:t>2*Channel BW</w:t>
      </w:r>
      <w:r w:rsidR="00416436">
        <w:rPr>
          <w:rFonts w:eastAsia="ＭＳ 明朝" w:hint="eastAsia"/>
          <w:b/>
          <w:i/>
          <w:lang w:val="en-GB"/>
        </w:rPr>
        <w:t>)</w:t>
      </w:r>
      <w:r w:rsidR="00E63B1A">
        <w:rPr>
          <w:rFonts w:eastAsia="ＭＳ 明朝" w:hint="eastAsia"/>
          <w:b/>
          <w:i/>
          <w:lang w:val="en-GB"/>
        </w:rPr>
        <w:t>.</w:t>
      </w:r>
    </w:p>
    <w:p w:rsidR="002313A9" w:rsidRPr="00BC6FBB" w:rsidRDefault="00BA1810" w:rsidP="009D057D">
      <w:pPr>
        <w:spacing w:before="120" w:after="120"/>
        <w:rPr>
          <w:lang w:val="en-GB"/>
        </w:rPr>
      </w:pPr>
      <w:r>
        <w:lastRenderedPageBreak/>
        <w:pict>
          <v:rect id="_x0000_i1025" style="width:482.05pt;height:1pt" o:hralign="center" o:hrstd="t" o:hrnoshade="t" o:hr="t" fillcolor="#0d0d0d" stroked="f">
            <v:textbox inset="5.85pt,.7pt,5.85pt,.7pt"/>
          </v:rect>
        </w:pict>
      </w:r>
    </w:p>
    <w:p w:rsidR="002313A9" w:rsidRDefault="00736C43" w:rsidP="00736C43">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 xml:space="preserve">3. </w:t>
      </w:r>
      <w:r w:rsidR="00E74391">
        <w:rPr>
          <w:rFonts w:hint="eastAsia"/>
          <w:b/>
          <w:noProof w:val="0"/>
          <w:lang w:eastAsia="ja-JP"/>
        </w:rPr>
        <w:t>Conclusion</w:t>
      </w:r>
    </w:p>
    <w:p w:rsidR="00694D18" w:rsidRDefault="00826444" w:rsidP="00813E24">
      <w:pPr>
        <w:spacing w:before="120" w:after="120"/>
        <w:ind w:firstLineChars="50" w:firstLine="100"/>
        <w:rPr>
          <w:rFonts w:eastAsia="ＭＳ 明朝"/>
          <w:lang w:val="en-GB"/>
        </w:rPr>
      </w:pPr>
      <w:r w:rsidRPr="00826444">
        <w:rPr>
          <w:rFonts w:eastAsia="ＭＳ 明朝" w:hint="eastAsia"/>
          <w:lang w:val="en-GB"/>
        </w:rPr>
        <w:t>In this contribution we</w:t>
      </w:r>
      <w:r w:rsidR="00813E24">
        <w:rPr>
          <w:rFonts w:eastAsia="ＭＳ 明朝" w:hint="eastAsia"/>
          <w:lang w:val="en-GB"/>
        </w:rPr>
        <w:t xml:space="preserve"> </w:t>
      </w:r>
      <w:r w:rsidR="00694D18">
        <w:rPr>
          <w:rFonts w:eastAsia="ＭＳ 明朝" w:hint="eastAsia"/>
          <w:lang w:val="en-GB"/>
        </w:rPr>
        <w:t xml:space="preserve">revisited the IBB requirement in FR2 to solve the testability issue raised by RAN5. </w:t>
      </w:r>
    </w:p>
    <w:p w:rsidR="00694D18" w:rsidRPr="002C1434" w:rsidRDefault="00694D18" w:rsidP="00694D18">
      <w:pPr>
        <w:spacing w:before="120" w:after="120"/>
        <w:rPr>
          <w:rFonts w:eastAsia="ＭＳ 明朝"/>
          <w:b/>
          <w:i/>
          <w:lang w:val="en-GB"/>
        </w:rPr>
      </w:pPr>
      <w:r w:rsidRPr="002C1434">
        <w:rPr>
          <w:rFonts w:eastAsia="ＭＳ 明朝" w:hint="eastAsia"/>
          <w:b/>
          <w:i/>
          <w:lang w:val="en-GB"/>
        </w:rPr>
        <w:t>Observation 1:</w:t>
      </w:r>
      <w:r>
        <w:rPr>
          <w:rFonts w:eastAsia="ＭＳ 明朝" w:hint="eastAsia"/>
          <w:b/>
          <w:i/>
          <w:lang w:val="en-GB"/>
        </w:rPr>
        <w:t xml:space="preserve"> Original motivation to place the blocker throughout the pass band is to confirm spurious responses within a UE. (</w:t>
      </w:r>
      <w:proofErr w:type="gramStart"/>
      <w:r>
        <w:rPr>
          <w:rFonts w:eastAsia="ＭＳ 明朝" w:hint="eastAsia"/>
          <w:b/>
          <w:i/>
          <w:lang w:val="en-GB"/>
        </w:rPr>
        <w:t>e.g</w:t>
      </w:r>
      <w:proofErr w:type="gramEnd"/>
      <w:r>
        <w:rPr>
          <w:rFonts w:eastAsia="ＭＳ 明朝" w:hint="eastAsia"/>
          <w:b/>
          <w:i/>
          <w:lang w:val="en-GB"/>
        </w:rPr>
        <w:t>. Image response and Half-IF spurious response.)</w:t>
      </w:r>
      <w:r w:rsidRPr="002C1434">
        <w:rPr>
          <w:rFonts w:eastAsia="ＭＳ 明朝" w:hint="eastAsia"/>
          <w:b/>
          <w:i/>
          <w:lang w:val="en-GB"/>
        </w:rPr>
        <w:t xml:space="preserve"> </w:t>
      </w:r>
    </w:p>
    <w:p w:rsidR="00694D18" w:rsidRPr="005E5E03" w:rsidRDefault="00694D18" w:rsidP="00694D18">
      <w:pPr>
        <w:spacing w:before="120" w:after="120"/>
        <w:rPr>
          <w:rFonts w:eastAsia="ＭＳ 明朝"/>
          <w:b/>
          <w:i/>
          <w:lang w:val="en-GB"/>
        </w:rPr>
      </w:pPr>
      <w:r w:rsidRPr="005E5E03">
        <w:rPr>
          <w:rFonts w:eastAsia="ＭＳ 明朝" w:hint="eastAsia"/>
          <w:b/>
          <w:i/>
          <w:lang w:val="en-GB"/>
        </w:rPr>
        <w:t xml:space="preserve">Observation 2: </w:t>
      </w:r>
      <w:r>
        <w:rPr>
          <w:rFonts w:eastAsia="ＭＳ 明朝" w:hint="eastAsia"/>
          <w:b/>
          <w:i/>
          <w:lang w:val="en-GB"/>
        </w:rPr>
        <w:t xml:space="preserve">From the current design of the </w:t>
      </w:r>
      <w:proofErr w:type="spellStart"/>
      <w:r>
        <w:rPr>
          <w:rFonts w:eastAsia="ＭＳ 明朝" w:hint="eastAsia"/>
          <w:b/>
          <w:i/>
          <w:lang w:val="en-GB"/>
        </w:rPr>
        <w:t>mmWave</w:t>
      </w:r>
      <w:proofErr w:type="spellEnd"/>
      <w:r>
        <w:rPr>
          <w:rFonts w:eastAsia="ＭＳ 明朝" w:hint="eastAsia"/>
          <w:b/>
          <w:i/>
          <w:lang w:val="en-GB"/>
        </w:rPr>
        <w:t xml:space="preserve"> UE frontend architecture, an image of the interferer does not appear in a same FR2 band of the wanted signal.</w:t>
      </w:r>
    </w:p>
    <w:p w:rsidR="00694D18" w:rsidRPr="00EA1BC5" w:rsidRDefault="00694D18" w:rsidP="00694D18">
      <w:pPr>
        <w:spacing w:before="120" w:after="120"/>
        <w:rPr>
          <w:rFonts w:eastAsia="ＭＳ 明朝"/>
          <w:b/>
          <w:i/>
          <w:lang w:val="en-GB"/>
        </w:rPr>
      </w:pPr>
      <w:r w:rsidRPr="00EA1BC5">
        <w:rPr>
          <w:rFonts w:eastAsia="ＭＳ 明朝" w:hint="eastAsia"/>
          <w:b/>
          <w:i/>
          <w:lang w:val="en-GB"/>
        </w:rPr>
        <w:t>Observation</w:t>
      </w:r>
      <w:r>
        <w:rPr>
          <w:rFonts w:eastAsia="ＭＳ 明朝" w:hint="eastAsia"/>
          <w:b/>
          <w:i/>
          <w:lang w:val="en-GB"/>
        </w:rPr>
        <w:t xml:space="preserve"> </w:t>
      </w:r>
      <w:r w:rsidRPr="00EA1BC5">
        <w:rPr>
          <w:rFonts w:eastAsia="ＭＳ 明朝" w:hint="eastAsia"/>
          <w:b/>
          <w:i/>
          <w:lang w:val="en-GB"/>
        </w:rPr>
        <w:t>3: The half-IF spurious response also does not appear in-band or can be assumed as negligible</w:t>
      </w:r>
      <w:r>
        <w:rPr>
          <w:rFonts w:eastAsia="ＭＳ 明朝" w:hint="eastAsia"/>
          <w:b/>
          <w:i/>
          <w:lang w:val="en-GB"/>
        </w:rPr>
        <w:t xml:space="preserve"> in FR2</w:t>
      </w:r>
      <w:r w:rsidRPr="00EA1BC5">
        <w:rPr>
          <w:rFonts w:eastAsia="ＭＳ 明朝" w:hint="eastAsia"/>
          <w:b/>
          <w:i/>
          <w:lang w:val="en-GB"/>
        </w:rPr>
        <w:t>.</w:t>
      </w:r>
    </w:p>
    <w:p w:rsidR="00C4458B" w:rsidRPr="00694D18" w:rsidRDefault="00694D18" w:rsidP="00910E72">
      <w:pPr>
        <w:spacing w:before="120" w:after="120"/>
        <w:rPr>
          <w:rFonts w:eastAsiaTheme="minorEastAsia"/>
          <w:lang w:val="en-GB"/>
        </w:rPr>
      </w:pPr>
      <w:r w:rsidRPr="00522C63">
        <w:rPr>
          <w:rFonts w:eastAsia="ＭＳ 明朝" w:hint="eastAsia"/>
          <w:b/>
          <w:i/>
          <w:lang w:val="en-GB"/>
        </w:rPr>
        <w:t>Proposal</w:t>
      </w:r>
      <w:r>
        <w:rPr>
          <w:rFonts w:eastAsia="ＭＳ 明朝" w:hint="eastAsia"/>
          <w:b/>
          <w:i/>
          <w:lang w:val="en-GB"/>
        </w:rPr>
        <w:t xml:space="preserve"> </w:t>
      </w:r>
      <w:r w:rsidRPr="00522C63">
        <w:rPr>
          <w:rFonts w:eastAsia="ＭＳ 明朝" w:hint="eastAsia"/>
          <w:b/>
          <w:i/>
          <w:lang w:val="en-GB"/>
        </w:rPr>
        <w:t xml:space="preserve">1: </w:t>
      </w:r>
      <w:r>
        <w:rPr>
          <w:rFonts w:eastAsia="ＭＳ 明朝" w:hint="eastAsia"/>
          <w:b/>
          <w:i/>
          <w:lang w:val="en-GB"/>
        </w:rPr>
        <w:t>Modify the requirement of IBB in TS 38.101-2 to place the in-band blocker only at the first non-adjacent channel position (</w:t>
      </w:r>
      <w:proofErr w:type="spellStart"/>
      <w:r w:rsidRPr="00416436">
        <w:rPr>
          <w:rFonts w:eastAsia="ＭＳ 明朝" w:cs="Arial"/>
          <w:b/>
          <w:bCs/>
          <w:i/>
        </w:rPr>
        <w:t>F</w:t>
      </w:r>
      <w:r w:rsidRPr="00416436">
        <w:rPr>
          <w:rFonts w:eastAsia="ＭＳ 明朝" w:cs="Arial"/>
          <w:b/>
          <w:bCs/>
          <w:i/>
          <w:vertAlign w:val="subscript"/>
        </w:rPr>
        <w:t>Ioffset</w:t>
      </w:r>
      <w:proofErr w:type="spellEnd"/>
      <w:r w:rsidRPr="00416436">
        <w:rPr>
          <w:rFonts w:eastAsia="ＭＳ 明朝" w:hint="eastAsia"/>
          <w:b/>
          <w:i/>
          <w:lang w:val="en-GB"/>
        </w:rPr>
        <w:t xml:space="preserve"> = +/-</w:t>
      </w:r>
      <w:r w:rsidRPr="00416436">
        <w:rPr>
          <w:rFonts w:eastAsia="ＭＳ 明朝"/>
          <w:b/>
          <w:i/>
          <w:lang w:val="en-GB"/>
        </w:rPr>
        <w:t xml:space="preserve"> </w:t>
      </w:r>
      <w:r w:rsidRPr="00416436">
        <w:rPr>
          <w:rFonts w:eastAsia="ＭＳ 明朝" w:hint="eastAsia"/>
          <w:b/>
          <w:i/>
          <w:lang w:val="en-GB"/>
        </w:rPr>
        <w:t>2*Channel BW</w:t>
      </w:r>
      <w:r>
        <w:rPr>
          <w:rFonts w:eastAsia="ＭＳ 明朝" w:hint="eastAsia"/>
          <w:b/>
          <w:i/>
          <w:lang w:val="en-GB"/>
        </w:rPr>
        <w:t>).</w:t>
      </w:r>
    </w:p>
    <w:p w:rsidR="00606242" w:rsidRDefault="00BA1810"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rPr>
      </w:pPr>
      <w:r>
        <w:rPr>
          <w:rFonts w:hint="eastAsia"/>
          <w:b/>
          <w:noProof w:val="0"/>
          <w:lang w:eastAsia="ja-JP"/>
        </w:rPr>
        <w:t>4</w:t>
      </w:r>
      <w:r w:rsidRPr="00307851">
        <w:rPr>
          <w:b/>
          <w:noProof w:val="0"/>
          <w:lang w:eastAsia="ja-JP"/>
        </w:rPr>
        <w:t>.</w:t>
      </w:r>
      <w:r w:rsidRPr="00307851">
        <w:rPr>
          <w:b/>
          <w:noProof w:val="0"/>
          <w:lang w:eastAsia="ja-JP"/>
        </w:rPr>
        <w:tab/>
      </w:r>
      <w:r>
        <w:rPr>
          <w:rFonts w:hint="eastAsia"/>
          <w:b/>
          <w:noProof w:val="0"/>
          <w:lang w:eastAsia="ja-JP"/>
        </w:rPr>
        <w:t>Reference</w:t>
      </w:r>
      <w:r>
        <w:rPr>
          <w:rFonts w:hint="eastAsia"/>
          <w:b/>
          <w:noProof w:val="0"/>
        </w:rPr>
        <w:t>s</w:t>
      </w:r>
    </w:p>
    <w:p w:rsidR="00FD4CAF" w:rsidRDefault="009B234A" w:rsidP="006F554D">
      <w:pPr>
        <w:spacing w:before="120" w:after="120"/>
        <w:rPr>
          <w:rFonts w:eastAsia="ＭＳ 明朝"/>
        </w:rPr>
      </w:pPr>
      <w:r w:rsidDel="009B234A">
        <w:rPr>
          <w:rFonts w:eastAsia="ＭＳ 明朝" w:hint="eastAsia"/>
        </w:rPr>
        <w:t xml:space="preserve"> </w:t>
      </w:r>
      <w:r w:rsidR="00FD4CAF">
        <w:rPr>
          <w:rFonts w:eastAsia="ＭＳ 明朝" w:hint="eastAsia"/>
        </w:rPr>
        <w:t>[</w:t>
      </w:r>
      <w:r>
        <w:rPr>
          <w:rFonts w:eastAsia="ＭＳ 明朝" w:hint="eastAsia"/>
        </w:rPr>
        <w:t>1</w:t>
      </w:r>
      <w:r w:rsidR="00FD4CAF">
        <w:rPr>
          <w:rFonts w:eastAsia="ＭＳ 明朝" w:hint="eastAsia"/>
        </w:rPr>
        <w:t xml:space="preserve">] </w:t>
      </w:r>
      <w:r w:rsidR="006F554D">
        <w:rPr>
          <w:rFonts w:eastAsia="ＭＳ 明朝" w:hint="eastAsia"/>
        </w:rPr>
        <w:t>TS 38.101-</w:t>
      </w:r>
      <w:r w:rsidR="00BC4CEE">
        <w:rPr>
          <w:rFonts w:eastAsia="ＭＳ 明朝" w:hint="eastAsia"/>
        </w:rPr>
        <w:t>2</w:t>
      </w:r>
      <w:r w:rsidR="006F554D">
        <w:rPr>
          <w:rFonts w:eastAsia="ＭＳ 明朝" w:hint="eastAsia"/>
        </w:rPr>
        <w:t xml:space="preserve">, </w:t>
      </w:r>
      <w:r w:rsidR="006F554D">
        <w:rPr>
          <w:rFonts w:eastAsia="ＭＳ 明朝"/>
        </w:rPr>
        <w:t>“</w:t>
      </w:r>
      <w:r w:rsidR="006F554D" w:rsidRPr="006F554D">
        <w:rPr>
          <w:rFonts w:eastAsia="ＭＳ 明朝"/>
        </w:rPr>
        <w:t>User Equipment (UE) radio transmission and reception;</w:t>
      </w:r>
      <w:r w:rsidR="006F554D">
        <w:rPr>
          <w:rFonts w:eastAsia="ＭＳ 明朝" w:hint="eastAsia"/>
        </w:rPr>
        <w:t xml:space="preserve"> </w:t>
      </w:r>
      <w:r w:rsidR="00BC4CEE" w:rsidRPr="00BC4CEE">
        <w:rPr>
          <w:rFonts w:eastAsia="ＭＳ 明朝"/>
        </w:rPr>
        <w:t>Part 2: Range 2 Standalone</w:t>
      </w:r>
      <w:r w:rsidR="006F554D">
        <w:rPr>
          <w:rFonts w:eastAsia="ＭＳ 明朝"/>
        </w:rPr>
        <w:t>”</w:t>
      </w:r>
      <w:r w:rsidR="006F554D">
        <w:rPr>
          <w:rFonts w:eastAsia="ＭＳ 明朝" w:hint="eastAsia"/>
        </w:rPr>
        <w:t>, V16.2.0, 2019-12</w:t>
      </w:r>
    </w:p>
    <w:p w:rsidR="00670869" w:rsidRPr="00670869" w:rsidRDefault="00BE547E" w:rsidP="00670869">
      <w:pPr>
        <w:spacing w:before="120" w:after="120"/>
        <w:rPr>
          <w:rFonts w:eastAsia="ＭＳ 明朝"/>
        </w:rPr>
      </w:pPr>
      <w:r>
        <w:rPr>
          <w:rFonts w:eastAsia="ＭＳ 明朝" w:hint="eastAsia"/>
        </w:rPr>
        <w:t>[</w:t>
      </w:r>
      <w:r w:rsidR="009B234A">
        <w:rPr>
          <w:rFonts w:eastAsia="ＭＳ 明朝" w:hint="eastAsia"/>
        </w:rPr>
        <w:t>2</w:t>
      </w:r>
      <w:r>
        <w:rPr>
          <w:rFonts w:eastAsia="ＭＳ 明朝" w:hint="eastAsia"/>
        </w:rPr>
        <w:t xml:space="preserve">] TS 38.521-2, </w:t>
      </w:r>
      <w:r>
        <w:rPr>
          <w:rFonts w:eastAsia="ＭＳ 明朝"/>
        </w:rPr>
        <w:t>“</w:t>
      </w:r>
      <w:r w:rsidR="00670869" w:rsidRPr="00670869">
        <w:rPr>
          <w:rFonts w:eastAsia="ＭＳ 明朝"/>
        </w:rPr>
        <w:t>User Equipment (UE) conformance specification;</w:t>
      </w:r>
      <w:r w:rsidR="00670869">
        <w:rPr>
          <w:rFonts w:eastAsia="ＭＳ 明朝" w:hint="eastAsia"/>
        </w:rPr>
        <w:t xml:space="preserve"> </w:t>
      </w:r>
      <w:r w:rsidR="00670869" w:rsidRPr="00670869">
        <w:rPr>
          <w:rFonts w:eastAsia="ＭＳ 明朝"/>
        </w:rPr>
        <w:t>Radio transmission and reception;</w:t>
      </w:r>
    </w:p>
    <w:p w:rsidR="00BE547E" w:rsidRDefault="00670869" w:rsidP="00670869">
      <w:pPr>
        <w:spacing w:before="120" w:after="120"/>
        <w:rPr>
          <w:rFonts w:eastAsia="ＭＳ 明朝"/>
        </w:rPr>
      </w:pPr>
      <w:r w:rsidRPr="00670869">
        <w:rPr>
          <w:rFonts w:eastAsia="ＭＳ 明朝"/>
        </w:rPr>
        <w:t>Part 2: Range 2 Standalone</w:t>
      </w:r>
      <w:r w:rsidR="00BE547E">
        <w:rPr>
          <w:rFonts w:eastAsia="ＭＳ 明朝"/>
        </w:rPr>
        <w:t>”</w:t>
      </w:r>
      <w:r w:rsidR="00BE547E">
        <w:rPr>
          <w:rFonts w:eastAsia="ＭＳ 明朝" w:hint="eastAsia"/>
        </w:rPr>
        <w:t>, V16.2.0, 2019-12</w:t>
      </w:r>
    </w:p>
    <w:p w:rsidR="007D5BF9" w:rsidRDefault="007D5BF9" w:rsidP="008C32BE">
      <w:pPr>
        <w:spacing w:before="120" w:after="120"/>
        <w:rPr>
          <w:rFonts w:eastAsia="ＭＳ 明朝"/>
        </w:rPr>
      </w:pPr>
      <w:r>
        <w:rPr>
          <w:rFonts w:eastAsia="ＭＳ 明朝" w:hint="eastAsia"/>
        </w:rPr>
        <w:t>[</w:t>
      </w:r>
      <w:r w:rsidR="009B234A">
        <w:rPr>
          <w:rFonts w:eastAsia="ＭＳ 明朝" w:hint="eastAsia"/>
        </w:rPr>
        <w:t>3</w:t>
      </w:r>
      <w:r>
        <w:rPr>
          <w:rFonts w:eastAsia="ＭＳ 明朝" w:hint="eastAsia"/>
        </w:rPr>
        <w:t xml:space="preserve">] </w:t>
      </w:r>
      <w:r w:rsidR="00CC6399" w:rsidRPr="00CC6399">
        <w:rPr>
          <w:rFonts w:eastAsia="ＭＳ 明朝"/>
        </w:rPr>
        <w:t>R4-1</w:t>
      </w:r>
      <w:r w:rsidR="00AA5ABB">
        <w:rPr>
          <w:rFonts w:eastAsia="ＭＳ 明朝" w:hint="eastAsia"/>
        </w:rPr>
        <w:t>708449</w:t>
      </w:r>
      <w:r w:rsidR="00CC6399">
        <w:rPr>
          <w:rFonts w:eastAsia="ＭＳ 明朝" w:hint="eastAsia"/>
        </w:rPr>
        <w:t xml:space="preserve">, </w:t>
      </w:r>
      <w:r w:rsidR="00CC6399">
        <w:rPr>
          <w:rFonts w:eastAsia="ＭＳ 明朝"/>
        </w:rPr>
        <w:t>“</w:t>
      </w:r>
      <w:r w:rsidR="00AA5ABB" w:rsidRPr="00AA5ABB">
        <w:rPr>
          <w:rFonts w:eastAsia="ＭＳ 明朝"/>
        </w:rPr>
        <w:t xml:space="preserve">On UE IBB requirement for </w:t>
      </w:r>
      <w:proofErr w:type="spellStart"/>
      <w:r w:rsidR="00AA5ABB" w:rsidRPr="00AA5ABB">
        <w:rPr>
          <w:rFonts w:eastAsia="ＭＳ 明朝"/>
        </w:rPr>
        <w:t>mmW</w:t>
      </w:r>
      <w:proofErr w:type="spellEnd"/>
      <w:r w:rsidR="00CC6399">
        <w:rPr>
          <w:rFonts w:eastAsia="ＭＳ 明朝"/>
        </w:rPr>
        <w:t>”</w:t>
      </w:r>
      <w:r w:rsidR="00CC6399">
        <w:rPr>
          <w:rFonts w:eastAsia="ＭＳ 明朝" w:hint="eastAsia"/>
        </w:rPr>
        <w:t xml:space="preserve">, </w:t>
      </w:r>
      <w:r w:rsidR="00AA5ABB">
        <w:rPr>
          <w:rFonts w:eastAsia="ＭＳ 明朝" w:hint="eastAsia"/>
        </w:rPr>
        <w:t>Qualcom</w:t>
      </w:r>
      <w:r w:rsidR="00230D96">
        <w:rPr>
          <w:rFonts w:eastAsia="ＭＳ 明朝" w:hint="eastAsia"/>
        </w:rPr>
        <w:t>m</w:t>
      </w:r>
      <w:r w:rsidR="00AA5ABB">
        <w:rPr>
          <w:rFonts w:eastAsia="ＭＳ 明朝" w:hint="eastAsia"/>
        </w:rPr>
        <w:t xml:space="preserve"> Inc</w:t>
      </w:r>
      <w:r w:rsidR="00230D96">
        <w:rPr>
          <w:rFonts w:eastAsia="ＭＳ 明朝" w:hint="eastAsia"/>
        </w:rPr>
        <w:t>.</w:t>
      </w:r>
      <w:r w:rsidR="00CC6399">
        <w:rPr>
          <w:rFonts w:eastAsia="ＭＳ 明朝" w:hint="eastAsia"/>
        </w:rPr>
        <w:t>, RAN4 #8</w:t>
      </w:r>
      <w:r w:rsidR="00AA5ABB">
        <w:rPr>
          <w:rFonts w:eastAsia="ＭＳ 明朝" w:hint="eastAsia"/>
        </w:rPr>
        <w:t>4</w:t>
      </w:r>
      <w:r w:rsidR="00CC6399">
        <w:rPr>
          <w:rFonts w:eastAsia="ＭＳ 明朝" w:hint="eastAsia"/>
        </w:rPr>
        <w:t xml:space="preserve">, </w:t>
      </w:r>
      <w:r w:rsidR="00AA5ABB">
        <w:rPr>
          <w:rFonts w:eastAsia="ＭＳ 明朝" w:hint="eastAsia"/>
        </w:rPr>
        <w:t>Berlin</w:t>
      </w:r>
      <w:r w:rsidR="00CC6399">
        <w:rPr>
          <w:rFonts w:eastAsia="ＭＳ 明朝" w:hint="eastAsia"/>
        </w:rPr>
        <w:t xml:space="preserve">, </w:t>
      </w:r>
      <w:r w:rsidR="00AA5ABB">
        <w:rPr>
          <w:rFonts w:eastAsia="ＭＳ 明朝" w:hint="eastAsia"/>
        </w:rPr>
        <w:t>Germany</w:t>
      </w:r>
    </w:p>
    <w:p w:rsidR="006167F0" w:rsidRDefault="006167F0" w:rsidP="008C32BE">
      <w:pPr>
        <w:spacing w:before="120" w:after="120"/>
        <w:rPr>
          <w:rFonts w:eastAsia="ＭＳ 明朝"/>
        </w:rPr>
      </w:pPr>
      <w:r>
        <w:rPr>
          <w:rFonts w:eastAsia="ＭＳ 明朝" w:hint="eastAsia"/>
        </w:rPr>
        <w:t>[</w:t>
      </w:r>
      <w:r w:rsidR="009B234A">
        <w:rPr>
          <w:rFonts w:eastAsia="ＭＳ 明朝" w:hint="eastAsia"/>
        </w:rPr>
        <w:t>4</w:t>
      </w:r>
      <w:r>
        <w:rPr>
          <w:rFonts w:eastAsia="ＭＳ 明朝" w:hint="eastAsia"/>
        </w:rPr>
        <w:t xml:space="preserve">] R4-1710101, </w:t>
      </w:r>
      <w:r>
        <w:rPr>
          <w:rFonts w:eastAsia="ＭＳ 明朝"/>
        </w:rPr>
        <w:t>“</w:t>
      </w:r>
      <w:r>
        <w:rPr>
          <w:rFonts w:eastAsia="ＭＳ 明朝" w:hint="eastAsia"/>
        </w:rPr>
        <w:t>RAN4#84 Meeting Report</w:t>
      </w:r>
      <w:r>
        <w:rPr>
          <w:rFonts w:eastAsia="ＭＳ 明朝"/>
        </w:rPr>
        <w:t>”</w:t>
      </w:r>
      <w:r>
        <w:rPr>
          <w:rFonts w:eastAsia="ＭＳ 明朝" w:hint="eastAsia"/>
        </w:rPr>
        <w:t>, MCC, RAN4 #84bis, Dubrovnik, Croatia</w:t>
      </w:r>
    </w:p>
    <w:p w:rsidR="00A361D1" w:rsidRDefault="00A361D1" w:rsidP="008C32BE">
      <w:pPr>
        <w:spacing w:before="120" w:after="120"/>
        <w:rPr>
          <w:rFonts w:eastAsia="ＭＳ 明朝"/>
        </w:rPr>
      </w:pPr>
      <w:r>
        <w:rPr>
          <w:rFonts w:eastAsia="ＭＳ 明朝" w:hint="eastAsia"/>
        </w:rPr>
        <w:t>[</w:t>
      </w:r>
      <w:r w:rsidR="009B234A">
        <w:rPr>
          <w:rFonts w:eastAsia="ＭＳ 明朝" w:hint="eastAsia"/>
        </w:rPr>
        <w:t>5</w:t>
      </w:r>
      <w:r>
        <w:rPr>
          <w:rFonts w:eastAsia="ＭＳ 明朝" w:hint="eastAsia"/>
        </w:rPr>
        <w:t>] R4-200</w:t>
      </w:r>
      <w:r w:rsidR="0039726C">
        <w:rPr>
          <w:rFonts w:eastAsia="ＭＳ 明朝" w:hint="eastAsia"/>
        </w:rPr>
        <w:t>0437</w:t>
      </w:r>
      <w:r>
        <w:rPr>
          <w:rFonts w:eastAsia="ＭＳ 明朝" w:hint="eastAsia"/>
        </w:rPr>
        <w:t xml:space="preserve">, </w:t>
      </w:r>
      <w:r>
        <w:rPr>
          <w:rFonts w:eastAsia="ＭＳ 明朝"/>
        </w:rPr>
        <w:t>“</w:t>
      </w:r>
      <w:r w:rsidR="0011544E">
        <w:rPr>
          <w:rFonts w:eastAsia="ＭＳ 明朝" w:hint="eastAsia"/>
        </w:rPr>
        <w:t>Correction to i</w:t>
      </w:r>
      <w:r>
        <w:rPr>
          <w:rFonts w:eastAsia="ＭＳ 明朝" w:hint="eastAsia"/>
        </w:rPr>
        <w:t xml:space="preserve">n-band </w:t>
      </w:r>
      <w:r w:rsidR="00205304">
        <w:rPr>
          <w:rFonts w:eastAsia="ＭＳ 明朝" w:hint="eastAsia"/>
        </w:rPr>
        <w:t>interferer</w:t>
      </w:r>
      <w:r>
        <w:rPr>
          <w:rFonts w:eastAsia="ＭＳ 明朝" w:hint="eastAsia"/>
        </w:rPr>
        <w:t xml:space="preserve"> offset definition in FR2</w:t>
      </w:r>
      <w:r>
        <w:rPr>
          <w:rFonts w:eastAsia="ＭＳ 明朝"/>
        </w:rPr>
        <w:t>”</w:t>
      </w:r>
      <w:r>
        <w:rPr>
          <w:rFonts w:eastAsia="ＭＳ 明朝" w:hint="eastAsia"/>
        </w:rPr>
        <w:t>, Anritsu corp., RAN4 #94</w:t>
      </w:r>
      <w:r w:rsidR="0039726C">
        <w:rPr>
          <w:rFonts w:eastAsia="ＭＳ 明朝" w:hint="eastAsia"/>
        </w:rPr>
        <w:t>-e</w:t>
      </w:r>
      <w:r>
        <w:rPr>
          <w:rFonts w:eastAsia="ＭＳ 明朝" w:hint="eastAsia"/>
        </w:rPr>
        <w:t xml:space="preserve">, </w:t>
      </w:r>
      <w:r w:rsidR="0039726C">
        <w:rPr>
          <w:rFonts w:eastAsia="ＭＳ 明朝" w:hint="eastAsia"/>
        </w:rPr>
        <w:t>Online</w:t>
      </w:r>
      <w:bookmarkStart w:id="0" w:name="_GoBack"/>
      <w:bookmarkEnd w:id="0"/>
    </w:p>
    <w:p w:rsidR="00FD4CAF" w:rsidRPr="00A361D1" w:rsidRDefault="00FD4CAF" w:rsidP="008C32BE">
      <w:pPr>
        <w:spacing w:before="120" w:after="120"/>
        <w:rPr>
          <w:rFonts w:eastAsia="ＭＳ 明朝"/>
        </w:rPr>
      </w:pPr>
    </w:p>
    <w:p w:rsidR="00BC4CEE" w:rsidRPr="00736C43" w:rsidRDefault="00736C43" w:rsidP="00736C43">
      <w:pPr>
        <w:spacing w:before="120" w:after="120"/>
        <w:rPr>
          <w:rFonts w:ascii="Arial" w:eastAsia="ＭＳ 明朝" w:hAnsi="Arial"/>
          <w:b/>
          <w:sz w:val="24"/>
          <w:lang w:val="en-GB"/>
        </w:rPr>
      </w:pPr>
      <w:r>
        <w:rPr>
          <w:rFonts w:ascii="Arial" w:eastAsia="ＭＳ 明朝" w:hAnsi="Arial" w:hint="eastAsia"/>
          <w:b/>
          <w:sz w:val="24"/>
          <w:lang w:val="en-GB"/>
        </w:rPr>
        <w:t xml:space="preserve">5. </w:t>
      </w:r>
      <w:r w:rsidR="00BC4CEE" w:rsidRPr="00736C43">
        <w:rPr>
          <w:rFonts w:ascii="Arial" w:eastAsia="ＭＳ 明朝" w:hAnsi="Arial" w:hint="eastAsia"/>
          <w:b/>
          <w:sz w:val="24"/>
          <w:lang w:val="en-GB"/>
        </w:rPr>
        <w:t>Appendix A</w:t>
      </w:r>
      <w:r w:rsidR="00880537">
        <w:rPr>
          <w:rFonts w:ascii="Arial" w:eastAsia="ＭＳ 明朝" w:hAnsi="Arial" w:hint="eastAsia"/>
          <w:b/>
          <w:sz w:val="24"/>
          <w:lang w:val="en-GB"/>
        </w:rPr>
        <w:t>:</w:t>
      </w:r>
      <w:r>
        <w:rPr>
          <w:rFonts w:ascii="Arial" w:eastAsia="ＭＳ 明朝" w:hAnsi="Arial" w:hint="eastAsia"/>
          <w:b/>
          <w:sz w:val="24"/>
          <w:lang w:val="en-GB"/>
        </w:rPr>
        <w:t xml:space="preserve"> Extract of in band blocking requirements from TS 38.101-2 [</w:t>
      </w:r>
      <w:r w:rsidR="009B234A">
        <w:rPr>
          <w:rFonts w:ascii="Arial" w:eastAsia="ＭＳ 明朝" w:hAnsi="Arial" w:hint="eastAsia"/>
          <w:b/>
          <w:sz w:val="24"/>
          <w:lang w:val="en-GB"/>
        </w:rPr>
        <w:t>1</w:t>
      </w:r>
      <w:r>
        <w:rPr>
          <w:rFonts w:ascii="Arial" w:eastAsia="ＭＳ 明朝" w:hAnsi="Arial" w:hint="eastAsia"/>
          <w:b/>
          <w:sz w:val="24"/>
          <w:lang w:val="en-GB"/>
        </w:rPr>
        <w:t>]</w:t>
      </w:r>
    </w:p>
    <w:p w:rsidR="00BC4CEE" w:rsidRPr="00BC4CEE" w:rsidRDefault="00BC4CEE" w:rsidP="00BC4CEE">
      <w:pPr>
        <w:spacing w:before="120" w:after="120"/>
        <w:rPr>
          <w:rFonts w:eastAsia="ＭＳ 明朝"/>
        </w:rPr>
      </w:pPr>
      <w:r w:rsidRPr="00BC4CEE">
        <w:rPr>
          <w:rFonts w:eastAsia="ＭＳ 明朝" w:hint="eastAsia"/>
        </w:rPr>
        <w:t xml:space="preserve"> </w:t>
      </w:r>
    </w:p>
    <w:p w:rsidR="00BC4CEE" w:rsidRPr="00446013" w:rsidRDefault="00BC4CEE" w:rsidP="00BC4CEE">
      <w:pPr>
        <w:pStyle w:val="TH"/>
        <w:spacing w:before="120" w:after="120"/>
      </w:pPr>
      <w:r w:rsidRPr="00446013">
        <w:lastRenderedPageBreak/>
        <w:t xml:space="preserve">Table </w:t>
      </w:r>
      <w:r w:rsidRPr="00446013">
        <w:rPr>
          <w:rFonts w:eastAsia="ＭＳ 明朝"/>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BC4CEE" w:rsidRPr="00446013" w:rsidTr="00A3651E">
        <w:trPr>
          <w:trHeight w:val="211"/>
          <w:jc w:val="center"/>
        </w:trPr>
        <w:tc>
          <w:tcPr>
            <w:tcW w:w="1628" w:type="dxa"/>
            <w:vMerge w:val="restart"/>
          </w:tcPr>
          <w:p w:rsidR="00BC4CEE" w:rsidRPr="00446013" w:rsidRDefault="00BC4CEE" w:rsidP="00A3651E">
            <w:pPr>
              <w:pStyle w:val="TAH"/>
              <w:spacing w:before="120" w:after="120"/>
              <w:rPr>
                <w:rFonts w:cs="Arial"/>
              </w:rPr>
            </w:pPr>
            <w:r w:rsidRPr="00446013">
              <w:rPr>
                <w:rFonts w:cs="Arial"/>
              </w:rPr>
              <w:t>Rx parameter</w:t>
            </w:r>
          </w:p>
        </w:tc>
        <w:tc>
          <w:tcPr>
            <w:tcW w:w="742" w:type="dxa"/>
            <w:vMerge w:val="restart"/>
          </w:tcPr>
          <w:p w:rsidR="00BC4CEE" w:rsidRPr="00446013" w:rsidRDefault="00BC4CEE" w:rsidP="00A3651E">
            <w:pPr>
              <w:pStyle w:val="TAH"/>
              <w:spacing w:before="120" w:after="120"/>
              <w:rPr>
                <w:rFonts w:cs="Arial"/>
              </w:rPr>
            </w:pPr>
            <w:r w:rsidRPr="00446013">
              <w:rPr>
                <w:rFonts w:cs="Arial"/>
              </w:rPr>
              <w:t xml:space="preserve">Units </w:t>
            </w:r>
          </w:p>
        </w:tc>
        <w:tc>
          <w:tcPr>
            <w:tcW w:w="7293" w:type="dxa"/>
            <w:gridSpan w:val="4"/>
          </w:tcPr>
          <w:p w:rsidR="00BC4CEE" w:rsidRPr="00446013" w:rsidRDefault="00BC4CEE" w:rsidP="00A3651E">
            <w:pPr>
              <w:pStyle w:val="TAH"/>
              <w:spacing w:before="120" w:after="120"/>
              <w:rPr>
                <w:rFonts w:cs="Arial"/>
              </w:rPr>
            </w:pPr>
            <w:r w:rsidRPr="00446013">
              <w:rPr>
                <w:rFonts w:cs="Arial"/>
              </w:rPr>
              <w:t>Channel bandwidth</w:t>
            </w:r>
          </w:p>
        </w:tc>
      </w:tr>
      <w:tr w:rsidR="00BC4CEE" w:rsidRPr="00446013" w:rsidTr="00A3651E">
        <w:trPr>
          <w:trHeight w:val="211"/>
          <w:jc w:val="center"/>
        </w:trPr>
        <w:tc>
          <w:tcPr>
            <w:tcW w:w="1628" w:type="dxa"/>
            <w:vMerge/>
          </w:tcPr>
          <w:p w:rsidR="00BC4CEE" w:rsidRPr="00446013" w:rsidRDefault="00BC4CEE" w:rsidP="00A3651E">
            <w:pPr>
              <w:pStyle w:val="TAH"/>
              <w:spacing w:before="120" w:after="120"/>
              <w:rPr>
                <w:rFonts w:cs="Arial"/>
              </w:rPr>
            </w:pPr>
          </w:p>
        </w:tc>
        <w:tc>
          <w:tcPr>
            <w:tcW w:w="742" w:type="dxa"/>
            <w:vMerge/>
          </w:tcPr>
          <w:p w:rsidR="00BC4CEE" w:rsidRPr="00446013" w:rsidRDefault="00BC4CEE" w:rsidP="00A3651E">
            <w:pPr>
              <w:pStyle w:val="TAH"/>
              <w:spacing w:before="120" w:after="120"/>
              <w:rPr>
                <w:rFonts w:cs="Arial"/>
              </w:rPr>
            </w:pPr>
          </w:p>
        </w:tc>
        <w:tc>
          <w:tcPr>
            <w:tcW w:w="1823" w:type="dxa"/>
          </w:tcPr>
          <w:p w:rsidR="00BC4CEE" w:rsidRPr="00446013" w:rsidRDefault="00BC4CEE" w:rsidP="00A3651E">
            <w:pPr>
              <w:pStyle w:val="TAH"/>
              <w:spacing w:before="120" w:after="120"/>
              <w:rPr>
                <w:rFonts w:cs="Arial"/>
              </w:rPr>
            </w:pPr>
            <w:r w:rsidRPr="00446013">
              <w:rPr>
                <w:rFonts w:cs="Arial"/>
              </w:rPr>
              <w:t xml:space="preserve">50 MHz </w:t>
            </w:r>
          </w:p>
        </w:tc>
        <w:tc>
          <w:tcPr>
            <w:tcW w:w="1823" w:type="dxa"/>
          </w:tcPr>
          <w:p w:rsidR="00BC4CEE" w:rsidRPr="00446013" w:rsidRDefault="00BC4CEE" w:rsidP="00A3651E">
            <w:pPr>
              <w:pStyle w:val="TAH"/>
              <w:spacing w:before="120" w:after="120"/>
              <w:rPr>
                <w:rFonts w:cs="Arial"/>
              </w:rPr>
            </w:pPr>
            <w:r w:rsidRPr="00446013">
              <w:rPr>
                <w:rFonts w:cs="Arial"/>
              </w:rPr>
              <w:t>100 MHz</w:t>
            </w:r>
          </w:p>
        </w:tc>
        <w:tc>
          <w:tcPr>
            <w:tcW w:w="1823" w:type="dxa"/>
          </w:tcPr>
          <w:p w:rsidR="00BC4CEE" w:rsidRPr="00446013" w:rsidRDefault="00BC4CEE" w:rsidP="00A3651E">
            <w:pPr>
              <w:pStyle w:val="TAH"/>
              <w:spacing w:before="120" w:after="120"/>
              <w:rPr>
                <w:rFonts w:cs="Arial"/>
              </w:rPr>
            </w:pPr>
            <w:r w:rsidRPr="00446013">
              <w:rPr>
                <w:rFonts w:cs="Arial"/>
              </w:rPr>
              <w:t>200 MHz</w:t>
            </w:r>
          </w:p>
        </w:tc>
        <w:tc>
          <w:tcPr>
            <w:tcW w:w="1824" w:type="dxa"/>
          </w:tcPr>
          <w:p w:rsidR="00BC4CEE" w:rsidRPr="00446013" w:rsidRDefault="00BC4CEE" w:rsidP="00A3651E">
            <w:pPr>
              <w:pStyle w:val="TAH"/>
              <w:spacing w:before="120" w:after="120"/>
              <w:rPr>
                <w:rFonts w:cs="Arial"/>
              </w:rPr>
            </w:pPr>
            <w:r w:rsidRPr="00446013">
              <w:rPr>
                <w:rFonts w:cs="Arial"/>
              </w:rPr>
              <w:t>400 MHz</w:t>
            </w:r>
          </w:p>
        </w:tc>
      </w:tr>
      <w:tr w:rsidR="00BC4CEE" w:rsidRPr="00446013" w:rsidTr="00A3651E">
        <w:trPr>
          <w:trHeight w:val="833"/>
          <w:jc w:val="center"/>
        </w:trPr>
        <w:tc>
          <w:tcPr>
            <w:tcW w:w="1628" w:type="dxa"/>
            <w:vAlign w:val="center"/>
          </w:tcPr>
          <w:p w:rsidR="00BC4CEE" w:rsidRPr="00446013" w:rsidRDefault="00BC4CEE" w:rsidP="00A3651E">
            <w:pPr>
              <w:pStyle w:val="TAL"/>
              <w:spacing w:before="120" w:after="120"/>
              <w:rPr>
                <w:rFonts w:cs="Arial"/>
              </w:rPr>
            </w:pPr>
            <w:r w:rsidRPr="00446013">
              <w:rPr>
                <w:rFonts w:cs="Arial"/>
              </w:rPr>
              <w:t>Power in Transmission Bandwidth Configuration</w:t>
            </w:r>
          </w:p>
        </w:tc>
        <w:tc>
          <w:tcPr>
            <w:tcW w:w="742" w:type="dxa"/>
            <w:vAlign w:val="center"/>
          </w:tcPr>
          <w:p w:rsidR="00BC4CEE" w:rsidRPr="00446013" w:rsidRDefault="00BC4CEE" w:rsidP="00A3651E">
            <w:pPr>
              <w:pStyle w:val="TAC"/>
              <w:spacing w:before="120" w:after="120"/>
              <w:rPr>
                <w:rFonts w:cs="Arial"/>
              </w:rPr>
            </w:pPr>
            <w:proofErr w:type="spellStart"/>
            <w:r w:rsidRPr="00446013">
              <w:rPr>
                <w:rFonts w:cs="Arial"/>
              </w:rPr>
              <w:t>dBm</w:t>
            </w:r>
            <w:proofErr w:type="spellEnd"/>
          </w:p>
        </w:tc>
        <w:tc>
          <w:tcPr>
            <w:tcW w:w="7293" w:type="dxa"/>
            <w:gridSpan w:val="4"/>
            <w:vAlign w:val="center"/>
          </w:tcPr>
          <w:p w:rsidR="00BC4CEE" w:rsidRPr="00446013" w:rsidRDefault="00BC4CEE" w:rsidP="00A3651E">
            <w:pPr>
              <w:pStyle w:val="TAC"/>
              <w:spacing w:before="120" w:after="120"/>
              <w:rPr>
                <w:rFonts w:cs="Arial"/>
              </w:rPr>
            </w:pPr>
            <w:r w:rsidRPr="00446013">
              <w:rPr>
                <w:rFonts w:cs="Arial"/>
              </w:rPr>
              <w:t>REFSENS + 14 dB</w:t>
            </w:r>
          </w:p>
          <w:p w:rsidR="00BC4CEE" w:rsidRPr="00446013" w:rsidRDefault="00BC4CEE" w:rsidP="00A3651E">
            <w:pPr>
              <w:pStyle w:val="TAC"/>
              <w:spacing w:before="120" w:after="120"/>
              <w:jc w:val="left"/>
              <w:rPr>
                <w:rFonts w:cs="Arial"/>
              </w:rPr>
            </w:pPr>
          </w:p>
        </w:tc>
      </w:tr>
      <w:tr w:rsidR="00BC4CEE" w:rsidRPr="00446013" w:rsidTr="00A3651E">
        <w:trPr>
          <w:trHeight w:val="211"/>
          <w:jc w:val="center"/>
        </w:trPr>
        <w:tc>
          <w:tcPr>
            <w:tcW w:w="1628" w:type="dxa"/>
          </w:tcPr>
          <w:p w:rsidR="00BC4CEE" w:rsidRPr="00446013" w:rsidRDefault="00BC4CEE" w:rsidP="00A3651E">
            <w:pPr>
              <w:pStyle w:val="TAL"/>
              <w:spacing w:before="120" w:after="120"/>
              <w:rPr>
                <w:rFonts w:eastAsia="ＭＳ 明朝" w:cs="Arial"/>
                <w:bCs/>
              </w:rPr>
            </w:pPr>
            <w:proofErr w:type="spellStart"/>
            <w:r w:rsidRPr="00446013">
              <w:rPr>
                <w:rFonts w:eastAsia="ＭＳ 明朝" w:cs="Arial"/>
                <w:bCs/>
              </w:rPr>
              <w:t>BW</w:t>
            </w:r>
            <w:r w:rsidRPr="00446013">
              <w:rPr>
                <w:rFonts w:eastAsia="ＭＳ 明朝" w:cs="Arial"/>
                <w:bCs/>
                <w:vertAlign w:val="subscript"/>
              </w:rPr>
              <w:t>Interferer</w:t>
            </w:r>
            <w:proofErr w:type="spellEnd"/>
          </w:p>
        </w:tc>
        <w:tc>
          <w:tcPr>
            <w:tcW w:w="742" w:type="dxa"/>
          </w:tcPr>
          <w:p w:rsidR="00BC4CEE" w:rsidRPr="00446013" w:rsidRDefault="00BC4CEE" w:rsidP="00A3651E">
            <w:pPr>
              <w:pStyle w:val="TAC"/>
              <w:spacing w:before="120" w:after="120"/>
              <w:rPr>
                <w:rFonts w:cs="Arial"/>
              </w:rPr>
            </w:pPr>
            <w:r w:rsidRPr="00446013">
              <w:rPr>
                <w:rFonts w:cs="Arial"/>
              </w:rPr>
              <w:t>MHz</w:t>
            </w:r>
          </w:p>
        </w:tc>
        <w:tc>
          <w:tcPr>
            <w:tcW w:w="1823" w:type="dxa"/>
            <w:vAlign w:val="center"/>
          </w:tcPr>
          <w:p w:rsidR="00BC4CEE" w:rsidRPr="00446013" w:rsidRDefault="00BC4CEE" w:rsidP="00A3651E">
            <w:pPr>
              <w:pStyle w:val="TAC"/>
              <w:spacing w:before="120" w:after="120"/>
              <w:rPr>
                <w:rFonts w:cs="Arial"/>
              </w:rPr>
            </w:pPr>
            <w:r w:rsidRPr="00446013">
              <w:rPr>
                <w:rFonts w:cs="Arial"/>
              </w:rPr>
              <w:t>50</w:t>
            </w:r>
          </w:p>
        </w:tc>
        <w:tc>
          <w:tcPr>
            <w:tcW w:w="1823" w:type="dxa"/>
            <w:vAlign w:val="center"/>
          </w:tcPr>
          <w:p w:rsidR="00BC4CEE" w:rsidRPr="00446013" w:rsidRDefault="00BC4CEE" w:rsidP="00A3651E">
            <w:pPr>
              <w:pStyle w:val="TAC"/>
              <w:spacing w:before="120" w:after="120"/>
              <w:rPr>
                <w:rFonts w:cs="Arial"/>
              </w:rPr>
            </w:pPr>
            <w:r w:rsidRPr="00446013">
              <w:rPr>
                <w:rFonts w:cs="Arial"/>
              </w:rPr>
              <w:t>100</w:t>
            </w:r>
          </w:p>
        </w:tc>
        <w:tc>
          <w:tcPr>
            <w:tcW w:w="1823" w:type="dxa"/>
            <w:vAlign w:val="center"/>
          </w:tcPr>
          <w:p w:rsidR="00BC4CEE" w:rsidRPr="00446013" w:rsidRDefault="00BC4CEE" w:rsidP="00A3651E">
            <w:pPr>
              <w:pStyle w:val="TAC"/>
              <w:spacing w:before="120" w:after="120"/>
              <w:rPr>
                <w:rFonts w:cs="Arial"/>
              </w:rPr>
            </w:pPr>
            <w:r w:rsidRPr="00446013">
              <w:rPr>
                <w:rFonts w:cs="Arial"/>
              </w:rPr>
              <w:t>200</w:t>
            </w:r>
          </w:p>
        </w:tc>
        <w:tc>
          <w:tcPr>
            <w:tcW w:w="1824" w:type="dxa"/>
            <w:vAlign w:val="center"/>
          </w:tcPr>
          <w:p w:rsidR="00BC4CEE" w:rsidRPr="00446013" w:rsidRDefault="00BC4CEE" w:rsidP="00A3651E">
            <w:pPr>
              <w:pStyle w:val="TAC"/>
              <w:spacing w:before="120" w:after="120"/>
              <w:rPr>
                <w:rFonts w:cs="Arial"/>
              </w:rPr>
            </w:pPr>
            <w:r w:rsidRPr="00446013">
              <w:rPr>
                <w:rFonts w:cs="Arial"/>
              </w:rPr>
              <w:t>400</w:t>
            </w:r>
          </w:p>
        </w:tc>
      </w:tr>
      <w:tr w:rsidR="00BC4CEE" w:rsidRPr="00446013" w:rsidTr="00A3651E">
        <w:trPr>
          <w:trHeight w:val="623"/>
          <w:jc w:val="center"/>
        </w:trPr>
        <w:tc>
          <w:tcPr>
            <w:tcW w:w="1628" w:type="dxa"/>
          </w:tcPr>
          <w:p w:rsidR="00BC4CEE" w:rsidRPr="00446013" w:rsidRDefault="00BC4CEE" w:rsidP="00A3651E">
            <w:pPr>
              <w:pStyle w:val="TAL"/>
              <w:spacing w:before="120" w:after="120"/>
              <w:rPr>
                <w:rFonts w:eastAsia="ＭＳ 明朝" w:cs="Arial"/>
                <w:bCs/>
              </w:rPr>
            </w:pPr>
            <w:proofErr w:type="spellStart"/>
            <w:r w:rsidRPr="00446013">
              <w:rPr>
                <w:rFonts w:eastAsia="ＭＳ 明朝" w:cs="Arial"/>
                <w:bCs/>
              </w:rPr>
              <w:t>P</w:t>
            </w:r>
            <w:r w:rsidRPr="00446013">
              <w:rPr>
                <w:rFonts w:eastAsia="ＭＳ 明朝" w:cs="Arial"/>
                <w:bCs/>
                <w:vertAlign w:val="subscript"/>
              </w:rPr>
              <w:t>Interferer</w:t>
            </w:r>
            <w:proofErr w:type="spellEnd"/>
          </w:p>
          <w:p w:rsidR="00BC4CEE" w:rsidRPr="00446013" w:rsidRDefault="00BC4CEE" w:rsidP="00A3651E">
            <w:pPr>
              <w:pStyle w:val="TAL"/>
              <w:spacing w:before="120" w:after="120"/>
              <w:rPr>
                <w:rFonts w:eastAsia="ＭＳ 明朝" w:cs="Arial"/>
                <w:bCs/>
              </w:rPr>
            </w:pPr>
            <w:r w:rsidRPr="00446013">
              <w:rPr>
                <w:rFonts w:eastAsia="ＭＳ 明朝" w:cs="Arial"/>
                <w:bCs/>
              </w:rPr>
              <w:t>for bands n257, n258, n261</w:t>
            </w:r>
          </w:p>
        </w:tc>
        <w:tc>
          <w:tcPr>
            <w:tcW w:w="742" w:type="dxa"/>
            <w:vAlign w:val="center"/>
          </w:tcPr>
          <w:p w:rsidR="00BC4CEE" w:rsidRPr="00446013" w:rsidRDefault="00BC4CEE" w:rsidP="00A3651E">
            <w:pPr>
              <w:pStyle w:val="TAC"/>
              <w:spacing w:before="120" w:after="120"/>
              <w:rPr>
                <w:rFonts w:cs="Arial"/>
              </w:rPr>
            </w:pPr>
            <w:proofErr w:type="spellStart"/>
            <w:r w:rsidRPr="00446013">
              <w:rPr>
                <w:rFonts w:cs="Arial"/>
              </w:rPr>
              <w:t>dBm</w:t>
            </w:r>
            <w:proofErr w:type="spellEnd"/>
          </w:p>
        </w:tc>
        <w:tc>
          <w:tcPr>
            <w:tcW w:w="1823" w:type="dxa"/>
            <w:vAlign w:val="center"/>
          </w:tcPr>
          <w:p w:rsidR="00BC4CEE" w:rsidRPr="00446013" w:rsidRDefault="00BC4CEE" w:rsidP="00A3651E">
            <w:pPr>
              <w:pStyle w:val="TAC"/>
              <w:spacing w:before="120" w:after="120"/>
              <w:rPr>
                <w:rFonts w:cs="Arial"/>
              </w:rPr>
            </w:pPr>
            <w:r w:rsidRPr="00446013">
              <w:rPr>
                <w:rFonts w:cs="Arial"/>
              </w:rPr>
              <w:t>REFSENS + 35.5 dB</w:t>
            </w:r>
          </w:p>
        </w:tc>
        <w:tc>
          <w:tcPr>
            <w:tcW w:w="1823" w:type="dxa"/>
            <w:vAlign w:val="center"/>
          </w:tcPr>
          <w:p w:rsidR="00BC4CEE" w:rsidRPr="00446013" w:rsidRDefault="00BC4CEE" w:rsidP="00A3651E">
            <w:pPr>
              <w:pStyle w:val="TAC"/>
              <w:spacing w:before="120" w:after="120"/>
              <w:rPr>
                <w:rFonts w:cs="Arial"/>
              </w:rPr>
            </w:pPr>
            <w:r w:rsidRPr="00446013">
              <w:rPr>
                <w:rFonts w:cs="Arial"/>
              </w:rPr>
              <w:t>REFSENS + 35.5 dB</w:t>
            </w:r>
          </w:p>
        </w:tc>
        <w:tc>
          <w:tcPr>
            <w:tcW w:w="1823" w:type="dxa"/>
            <w:vAlign w:val="center"/>
          </w:tcPr>
          <w:p w:rsidR="00BC4CEE" w:rsidRPr="00446013" w:rsidRDefault="00BC4CEE" w:rsidP="00A3651E">
            <w:pPr>
              <w:pStyle w:val="TAC"/>
              <w:spacing w:before="120" w:after="120"/>
              <w:rPr>
                <w:rFonts w:cs="Arial"/>
              </w:rPr>
            </w:pPr>
            <w:r w:rsidRPr="00446013">
              <w:rPr>
                <w:rFonts w:cs="Arial"/>
              </w:rPr>
              <w:t>REFSENS + 35.5 dB</w:t>
            </w:r>
          </w:p>
        </w:tc>
        <w:tc>
          <w:tcPr>
            <w:tcW w:w="1824" w:type="dxa"/>
            <w:vAlign w:val="center"/>
          </w:tcPr>
          <w:p w:rsidR="00BC4CEE" w:rsidRPr="00446013" w:rsidRDefault="00BC4CEE" w:rsidP="00A3651E">
            <w:pPr>
              <w:pStyle w:val="TAC"/>
              <w:spacing w:before="120" w:after="120"/>
              <w:rPr>
                <w:rFonts w:cs="Arial"/>
              </w:rPr>
            </w:pPr>
            <w:r w:rsidRPr="00446013">
              <w:rPr>
                <w:rFonts w:cs="Arial"/>
              </w:rPr>
              <w:t>REFSENS + 35.5 dB</w:t>
            </w:r>
          </w:p>
        </w:tc>
      </w:tr>
      <w:tr w:rsidR="00BC4CEE" w:rsidRPr="00446013" w:rsidTr="00A3651E">
        <w:trPr>
          <w:trHeight w:val="412"/>
          <w:jc w:val="center"/>
        </w:trPr>
        <w:tc>
          <w:tcPr>
            <w:tcW w:w="1628" w:type="dxa"/>
          </w:tcPr>
          <w:p w:rsidR="00BC4CEE" w:rsidRPr="00446013" w:rsidRDefault="00BC4CEE" w:rsidP="00A3651E">
            <w:pPr>
              <w:pStyle w:val="TAL"/>
              <w:spacing w:before="120" w:after="120"/>
              <w:rPr>
                <w:rFonts w:eastAsia="ＭＳ 明朝" w:cs="Arial"/>
                <w:bCs/>
              </w:rPr>
            </w:pPr>
            <w:proofErr w:type="spellStart"/>
            <w:r w:rsidRPr="00446013">
              <w:rPr>
                <w:rFonts w:eastAsia="ＭＳ 明朝" w:cs="Arial"/>
                <w:bCs/>
              </w:rPr>
              <w:t>P</w:t>
            </w:r>
            <w:r w:rsidRPr="00446013">
              <w:rPr>
                <w:rFonts w:eastAsia="ＭＳ 明朝" w:cs="Arial"/>
                <w:bCs/>
                <w:vertAlign w:val="subscript"/>
              </w:rPr>
              <w:t>Interferer</w:t>
            </w:r>
            <w:proofErr w:type="spellEnd"/>
          </w:p>
          <w:p w:rsidR="00BC4CEE" w:rsidRPr="00446013" w:rsidRDefault="00BC4CEE" w:rsidP="00A3651E">
            <w:pPr>
              <w:pStyle w:val="TAL"/>
              <w:spacing w:before="120" w:after="120"/>
              <w:rPr>
                <w:rFonts w:eastAsia="ＭＳ 明朝" w:cs="Arial"/>
                <w:bCs/>
              </w:rPr>
            </w:pPr>
            <w:r w:rsidRPr="00446013">
              <w:rPr>
                <w:rFonts w:eastAsia="ＭＳ 明朝" w:cs="Arial"/>
                <w:bCs/>
              </w:rPr>
              <w:t>for band n260</w:t>
            </w:r>
          </w:p>
        </w:tc>
        <w:tc>
          <w:tcPr>
            <w:tcW w:w="742" w:type="dxa"/>
            <w:vAlign w:val="center"/>
          </w:tcPr>
          <w:p w:rsidR="00BC4CEE" w:rsidRPr="00446013" w:rsidRDefault="00BC4CEE" w:rsidP="00A3651E">
            <w:pPr>
              <w:pStyle w:val="TAC"/>
              <w:spacing w:before="120" w:after="120"/>
              <w:rPr>
                <w:rFonts w:cs="Arial"/>
              </w:rPr>
            </w:pPr>
            <w:proofErr w:type="spellStart"/>
            <w:r w:rsidRPr="00446013">
              <w:rPr>
                <w:rFonts w:cs="Arial"/>
              </w:rPr>
              <w:t>dBm</w:t>
            </w:r>
            <w:proofErr w:type="spellEnd"/>
          </w:p>
        </w:tc>
        <w:tc>
          <w:tcPr>
            <w:tcW w:w="1823" w:type="dxa"/>
            <w:vAlign w:val="center"/>
          </w:tcPr>
          <w:p w:rsidR="00BC4CEE" w:rsidRPr="00446013" w:rsidRDefault="00BC4CEE" w:rsidP="00A3651E">
            <w:pPr>
              <w:pStyle w:val="TAC"/>
              <w:spacing w:before="120" w:after="120"/>
              <w:rPr>
                <w:rFonts w:cs="Arial"/>
              </w:rPr>
            </w:pPr>
            <w:r w:rsidRPr="00446013">
              <w:rPr>
                <w:rFonts w:cs="Arial"/>
              </w:rPr>
              <w:t>REFSENS + 34.5 dB</w:t>
            </w:r>
          </w:p>
        </w:tc>
        <w:tc>
          <w:tcPr>
            <w:tcW w:w="1823" w:type="dxa"/>
            <w:vAlign w:val="center"/>
          </w:tcPr>
          <w:p w:rsidR="00BC4CEE" w:rsidRPr="00446013" w:rsidRDefault="00BC4CEE" w:rsidP="00A3651E">
            <w:pPr>
              <w:pStyle w:val="TAC"/>
              <w:spacing w:before="120" w:after="120"/>
              <w:rPr>
                <w:rFonts w:cs="Arial"/>
              </w:rPr>
            </w:pPr>
            <w:r w:rsidRPr="00446013">
              <w:rPr>
                <w:rFonts w:cs="Arial"/>
              </w:rPr>
              <w:t>REFSENS + 34.5 dB</w:t>
            </w:r>
          </w:p>
        </w:tc>
        <w:tc>
          <w:tcPr>
            <w:tcW w:w="1823" w:type="dxa"/>
            <w:vAlign w:val="center"/>
          </w:tcPr>
          <w:p w:rsidR="00BC4CEE" w:rsidRPr="00446013" w:rsidRDefault="00BC4CEE" w:rsidP="00A3651E">
            <w:pPr>
              <w:pStyle w:val="TAC"/>
              <w:spacing w:before="120" w:after="120"/>
              <w:rPr>
                <w:rFonts w:cs="Arial"/>
              </w:rPr>
            </w:pPr>
            <w:r w:rsidRPr="00446013">
              <w:rPr>
                <w:rFonts w:cs="Arial"/>
              </w:rPr>
              <w:t>REFSENS + 34.5 dB</w:t>
            </w:r>
          </w:p>
        </w:tc>
        <w:tc>
          <w:tcPr>
            <w:tcW w:w="1824" w:type="dxa"/>
            <w:vAlign w:val="center"/>
          </w:tcPr>
          <w:p w:rsidR="00BC4CEE" w:rsidRPr="00446013" w:rsidRDefault="00BC4CEE" w:rsidP="00A3651E">
            <w:pPr>
              <w:pStyle w:val="TAC"/>
              <w:spacing w:before="120" w:after="120"/>
              <w:rPr>
                <w:rFonts w:cs="Arial"/>
              </w:rPr>
            </w:pPr>
            <w:r w:rsidRPr="00446013">
              <w:rPr>
                <w:rFonts w:cs="Arial"/>
              </w:rPr>
              <w:t>REFSENS + 34.5 dB</w:t>
            </w:r>
          </w:p>
        </w:tc>
      </w:tr>
      <w:tr w:rsidR="00BC4CEE" w:rsidRPr="00446013" w:rsidTr="00A3651E">
        <w:trPr>
          <w:trHeight w:val="422"/>
          <w:jc w:val="center"/>
        </w:trPr>
        <w:tc>
          <w:tcPr>
            <w:tcW w:w="1628" w:type="dxa"/>
          </w:tcPr>
          <w:p w:rsidR="00BC4CEE" w:rsidRPr="00446013" w:rsidRDefault="00BC4CEE" w:rsidP="00A3651E">
            <w:pPr>
              <w:pStyle w:val="TAL"/>
              <w:spacing w:before="120" w:after="120"/>
              <w:rPr>
                <w:rFonts w:cs="Arial"/>
                <w:i/>
              </w:rPr>
            </w:pPr>
            <w:proofErr w:type="spellStart"/>
            <w:r w:rsidRPr="00446013">
              <w:rPr>
                <w:rFonts w:eastAsia="ＭＳ 明朝" w:cs="Arial"/>
                <w:bCs/>
              </w:rPr>
              <w:t>F</w:t>
            </w:r>
            <w:r w:rsidRPr="00446013">
              <w:rPr>
                <w:rFonts w:eastAsia="ＭＳ 明朝" w:cs="Arial"/>
                <w:bCs/>
                <w:vertAlign w:val="subscript"/>
              </w:rPr>
              <w:t>Ioffset</w:t>
            </w:r>
            <w:proofErr w:type="spellEnd"/>
          </w:p>
        </w:tc>
        <w:tc>
          <w:tcPr>
            <w:tcW w:w="742" w:type="dxa"/>
          </w:tcPr>
          <w:p w:rsidR="00BC4CEE" w:rsidRPr="00446013" w:rsidRDefault="00BC4CEE" w:rsidP="00A3651E">
            <w:pPr>
              <w:pStyle w:val="TAC"/>
              <w:spacing w:before="120" w:after="120"/>
              <w:rPr>
                <w:rFonts w:cs="Arial"/>
              </w:rPr>
            </w:pPr>
            <w:r w:rsidRPr="00446013">
              <w:rPr>
                <w:rFonts w:cs="Arial"/>
              </w:rPr>
              <w:t>MHz</w:t>
            </w:r>
          </w:p>
        </w:tc>
        <w:tc>
          <w:tcPr>
            <w:tcW w:w="1823" w:type="dxa"/>
          </w:tcPr>
          <w:p w:rsidR="00BC4CEE" w:rsidRPr="00446013" w:rsidRDefault="00BC4CEE" w:rsidP="00A3651E">
            <w:pPr>
              <w:pStyle w:val="TAC"/>
              <w:spacing w:before="120" w:after="120"/>
              <w:rPr>
                <w:rFonts w:cs="Arial"/>
              </w:rPr>
            </w:pPr>
            <w:r w:rsidRPr="00446013">
              <w:rPr>
                <w:rFonts w:cs="Arial"/>
              </w:rPr>
              <w:t>≤ -100 &amp; ≥ 100</w:t>
            </w:r>
          </w:p>
          <w:p w:rsidR="00BC4CEE" w:rsidRPr="00446013" w:rsidRDefault="00BC4CEE" w:rsidP="00A3651E">
            <w:pPr>
              <w:pStyle w:val="TAC"/>
              <w:spacing w:before="120" w:after="120"/>
              <w:rPr>
                <w:rFonts w:cs="Arial"/>
              </w:rPr>
            </w:pPr>
            <w:r w:rsidRPr="00446013">
              <w:rPr>
                <w:rFonts w:cs="Arial"/>
              </w:rPr>
              <w:t>NOTE 5</w:t>
            </w:r>
          </w:p>
        </w:tc>
        <w:tc>
          <w:tcPr>
            <w:tcW w:w="1823" w:type="dxa"/>
          </w:tcPr>
          <w:p w:rsidR="00BC4CEE" w:rsidRPr="00446013" w:rsidRDefault="00BC4CEE" w:rsidP="00A3651E">
            <w:pPr>
              <w:pStyle w:val="TAC"/>
              <w:spacing w:before="120" w:after="120"/>
              <w:rPr>
                <w:rFonts w:cs="Arial"/>
              </w:rPr>
            </w:pPr>
            <w:r w:rsidRPr="00446013">
              <w:rPr>
                <w:rFonts w:cs="Arial"/>
              </w:rPr>
              <w:t>≤ -200 &amp; ≥ 200</w:t>
            </w:r>
          </w:p>
          <w:p w:rsidR="00BC4CEE" w:rsidRPr="00446013" w:rsidRDefault="00BC4CEE" w:rsidP="00A3651E">
            <w:pPr>
              <w:pStyle w:val="TAC"/>
              <w:spacing w:before="120" w:after="120"/>
              <w:rPr>
                <w:rFonts w:cs="Arial"/>
              </w:rPr>
            </w:pPr>
            <w:r w:rsidRPr="00446013">
              <w:rPr>
                <w:rFonts w:cs="Arial"/>
              </w:rPr>
              <w:t>NOTE 5</w:t>
            </w:r>
          </w:p>
        </w:tc>
        <w:tc>
          <w:tcPr>
            <w:tcW w:w="1823" w:type="dxa"/>
          </w:tcPr>
          <w:p w:rsidR="00BC4CEE" w:rsidRPr="00446013" w:rsidRDefault="00BC4CEE" w:rsidP="00A3651E">
            <w:pPr>
              <w:pStyle w:val="TAC"/>
              <w:spacing w:before="120" w:after="120"/>
              <w:rPr>
                <w:rFonts w:cs="Arial"/>
              </w:rPr>
            </w:pPr>
            <w:r w:rsidRPr="00446013">
              <w:rPr>
                <w:rFonts w:cs="Arial"/>
              </w:rPr>
              <w:t>≤ -400 &amp; ≥ 400</w:t>
            </w:r>
          </w:p>
          <w:p w:rsidR="00BC4CEE" w:rsidRPr="00446013" w:rsidRDefault="00BC4CEE" w:rsidP="00A3651E">
            <w:pPr>
              <w:pStyle w:val="TAC"/>
              <w:spacing w:before="120" w:after="120"/>
              <w:rPr>
                <w:rFonts w:cs="Arial"/>
              </w:rPr>
            </w:pPr>
            <w:r w:rsidRPr="00446013">
              <w:rPr>
                <w:rFonts w:cs="Arial"/>
              </w:rPr>
              <w:t>NOTE 5</w:t>
            </w:r>
          </w:p>
        </w:tc>
        <w:tc>
          <w:tcPr>
            <w:tcW w:w="1824" w:type="dxa"/>
          </w:tcPr>
          <w:p w:rsidR="00BC4CEE" w:rsidRPr="00446013" w:rsidRDefault="00BC4CEE" w:rsidP="00A3651E">
            <w:pPr>
              <w:pStyle w:val="TAC"/>
              <w:spacing w:before="120" w:after="120"/>
              <w:rPr>
                <w:rFonts w:cs="Arial"/>
              </w:rPr>
            </w:pPr>
            <w:r w:rsidRPr="00446013">
              <w:rPr>
                <w:rFonts w:cs="Arial"/>
              </w:rPr>
              <w:t>≤ -800 &amp; ≥ 800</w:t>
            </w:r>
          </w:p>
          <w:p w:rsidR="00BC4CEE" w:rsidRPr="00446013" w:rsidRDefault="00BC4CEE" w:rsidP="00A3651E">
            <w:pPr>
              <w:pStyle w:val="TAC"/>
              <w:spacing w:before="120" w:after="120"/>
              <w:rPr>
                <w:rFonts w:cs="Arial"/>
              </w:rPr>
            </w:pPr>
            <w:r w:rsidRPr="00446013">
              <w:rPr>
                <w:rFonts w:cs="Arial"/>
              </w:rPr>
              <w:t>NOTE 5</w:t>
            </w:r>
          </w:p>
        </w:tc>
      </w:tr>
      <w:tr w:rsidR="00BC4CEE" w:rsidRPr="00446013" w:rsidTr="00A3651E">
        <w:trPr>
          <w:trHeight w:val="623"/>
          <w:jc w:val="center"/>
        </w:trPr>
        <w:tc>
          <w:tcPr>
            <w:tcW w:w="1628" w:type="dxa"/>
          </w:tcPr>
          <w:p w:rsidR="00BC4CEE" w:rsidRPr="00446013" w:rsidRDefault="00BC4CEE" w:rsidP="00A3651E">
            <w:pPr>
              <w:pStyle w:val="TAL"/>
              <w:spacing w:before="120" w:after="120"/>
              <w:rPr>
                <w:rFonts w:eastAsia="ＭＳ 明朝" w:cs="Arial"/>
                <w:bCs/>
              </w:rPr>
            </w:pPr>
            <w:proofErr w:type="spellStart"/>
            <w:r w:rsidRPr="00446013">
              <w:rPr>
                <w:rFonts w:eastAsia="ＭＳ 明朝" w:cs="Arial"/>
                <w:bCs/>
              </w:rPr>
              <w:t>F</w:t>
            </w:r>
            <w:r w:rsidRPr="00446013">
              <w:rPr>
                <w:rFonts w:eastAsia="ＭＳ 明朝" w:cs="Arial"/>
                <w:bCs/>
                <w:vertAlign w:val="subscript"/>
              </w:rPr>
              <w:t>Interferer</w:t>
            </w:r>
            <w:proofErr w:type="spellEnd"/>
          </w:p>
        </w:tc>
        <w:tc>
          <w:tcPr>
            <w:tcW w:w="742" w:type="dxa"/>
          </w:tcPr>
          <w:p w:rsidR="00BC4CEE" w:rsidRPr="00446013" w:rsidRDefault="00BC4CEE" w:rsidP="00A3651E">
            <w:pPr>
              <w:pStyle w:val="TAC"/>
              <w:spacing w:before="120" w:after="120"/>
              <w:rPr>
                <w:rFonts w:cs="Arial"/>
              </w:rPr>
            </w:pPr>
            <w:r w:rsidRPr="00446013">
              <w:rPr>
                <w:rFonts w:cs="Arial"/>
              </w:rPr>
              <w:t>MHz</w:t>
            </w:r>
          </w:p>
        </w:tc>
        <w:tc>
          <w:tcPr>
            <w:tcW w:w="1823" w:type="dxa"/>
          </w:tcPr>
          <w:p w:rsidR="00BC4CEE" w:rsidRPr="00446013" w:rsidRDefault="00BC4CEE" w:rsidP="00A3651E">
            <w:pPr>
              <w:pStyle w:val="TAC"/>
              <w:spacing w:before="120" w:after="120"/>
              <w:rPr>
                <w:rFonts w:cs="Arial"/>
              </w:rPr>
            </w:pPr>
            <w:proofErr w:type="spellStart"/>
            <w:r w:rsidRPr="00446013">
              <w:rPr>
                <w:rFonts w:cs="Arial"/>
              </w:rPr>
              <w:t>F</w:t>
            </w:r>
            <w:r w:rsidRPr="00446013">
              <w:rPr>
                <w:rFonts w:cs="Arial"/>
                <w:vertAlign w:val="subscript"/>
              </w:rPr>
              <w:t>DL_low</w:t>
            </w:r>
            <w:proofErr w:type="spellEnd"/>
            <w:r w:rsidRPr="00446013">
              <w:rPr>
                <w:rFonts w:cs="Arial"/>
                <w:vertAlign w:val="subscript"/>
              </w:rPr>
              <w:t xml:space="preserve"> </w:t>
            </w:r>
            <w:r w:rsidRPr="00446013">
              <w:rPr>
                <w:rFonts w:cs="Arial"/>
              </w:rPr>
              <w:t>+ 25</w:t>
            </w:r>
          </w:p>
          <w:p w:rsidR="00BC4CEE" w:rsidRPr="00446013" w:rsidRDefault="00BC4CEE" w:rsidP="00A3651E">
            <w:pPr>
              <w:pStyle w:val="TAC"/>
              <w:spacing w:before="120" w:after="120"/>
              <w:rPr>
                <w:rFonts w:cs="Arial"/>
              </w:rPr>
            </w:pPr>
            <w:r w:rsidRPr="00446013">
              <w:rPr>
                <w:rFonts w:cs="Arial"/>
              </w:rPr>
              <w:t xml:space="preserve">to </w:t>
            </w:r>
            <w:r w:rsidRPr="00446013">
              <w:rPr>
                <w:rFonts w:cs="Arial"/>
              </w:rPr>
              <w:br/>
            </w:r>
            <w:proofErr w:type="spellStart"/>
            <w:r w:rsidRPr="00446013">
              <w:rPr>
                <w:rFonts w:cs="Arial"/>
              </w:rPr>
              <w:t>F</w:t>
            </w:r>
            <w:r w:rsidRPr="00446013">
              <w:rPr>
                <w:rFonts w:cs="Arial"/>
                <w:vertAlign w:val="subscript"/>
              </w:rPr>
              <w:t>DL_high</w:t>
            </w:r>
            <w:proofErr w:type="spellEnd"/>
            <w:r w:rsidRPr="00446013">
              <w:rPr>
                <w:rFonts w:cs="Arial"/>
                <w:vertAlign w:val="subscript"/>
              </w:rPr>
              <w:t xml:space="preserve"> </w:t>
            </w:r>
            <w:r w:rsidRPr="00446013">
              <w:rPr>
                <w:rFonts w:cs="Arial"/>
              </w:rPr>
              <w:t>- 25</w:t>
            </w:r>
          </w:p>
        </w:tc>
        <w:tc>
          <w:tcPr>
            <w:tcW w:w="1823" w:type="dxa"/>
          </w:tcPr>
          <w:p w:rsidR="00BC4CEE" w:rsidRPr="00446013" w:rsidRDefault="00BC4CEE" w:rsidP="00A3651E">
            <w:pPr>
              <w:pStyle w:val="TAC"/>
              <w:spacing w:before="120" w:after="120"/>
              <w:rPr>
                <w:rFonts w:cs="Arial"/>
              </w:rPr>
            </w:pPr>
            <w:proofErr w:type="spellStart"/>
            <w:r w:rsidRPr="00446013">
              <w:rPr>
                <w:rFonts w:cs="Arial"/>
              </w:rPr>
              <w:t>F</w:t>
            </w:r>
            <w:r w:rsidRPr="00446013">
              <w:rPr>
                <w:rFonts w:cs="Arial"/>
                <w:vertAlign w:val="subscript"/>
              </w:rPr>
              <w:t>DL_low</w:t>
            </w:r>
            <w:proofErr w:type="spellEnd"/>
            <w:r w:rsidRPr="00446013">
              <w:rPr>
                <w:rFonts w:cs="Arial"/>
                <w:vertAlign w:val="subscript"/>
              </w:rPr>
              <w:t xml:space="preserve"> </w:t>
            </w:r>
            <w:r w:rsidRPr="00446013">
              <w:rPr>
                <w:rFonts w:cs="Arial"/>
              </w:rPr>
              <w:t>+ 50</w:t>
            </w:r>
          </w:p>
          <w:p w:rsidR="00BC4CEE" w:rsidRPr="00446013" w:rsidRDefault="00BC4CEE" w:rsidP="00A3651E">
            <w:pPr>
              <w:pStyle w:val="TAC"/>
              <w:spacing w:before="120" w:after="120"/>
              <w:rPr>
                <w:rFonts w:cs="Arial"/>
              </w:rPr>
            </w:pPr>
            <w:r w:rsidRPr="00446013">
              <w:rPr>
                <w:rFonts w:cs="Arial"/>
              </w:rPr>
              <w:t xml:space="preserve">to </w:t>
            </w:r>
            <w:r w:rsidRPr="00446013">
              <w:rPr>
                <w:rFonts w:cs="Arial"/>
              </w:rPr>
              <w:br/>
            </w:r>
            <w:proofErr w:type="spellStart"/>
            <w:r w:rsidRPr="00446013">
              <w:rPr>
                <w:rFonts w:cs="Arial"/>
              </w:rPr>
              <w:t>F</w:t>
            </w:r>
            <w:r w:rsidRPr="00446013">
              <w:rPr>
                <w:rFonts w:cs="Arial"/>
                <w:vertAlign w:val="subscript"/>
              </w:rPr>
              <w:t>DL_high</w:t>
            </w:r>
            <w:proofErr w:type="spellEnd"/>
            <w:r w:rsidRPr="00446013">
              <w:rPr>
                <w:rFonts w:cs="Arial"/>
                <w:vertAlign w:val="subscript"/>
              </w:rPr>
              <w:t xml:space="preserve"> </w:t>
            </w:r>
            <w:r w:rsidRPr="00446013">
              <w:rPr>
                <w:rFonts w:cs="Arial"/>
              </w:rPr>
              <w:t>- 50</w:t>
            </w:r>
          </w:p>
        </w:tc>
        <w:tc>
          <w:tcPr>
            <w:tcW w:w="1823" w:type="dxa"/>
          </w:tcPr>
          <w:p w:rsidR="00BC4CEE" w:rsidRPr="00446013" w:rsidRDefault="00BC4CEE" w:rsidP="00A3651E">
            <w:pPr>
              <w:pStyle w:val="TAC"/>
              <w:spacing w:before="120" w:after="120"/>
              <w:rPr>
                <w:rFonts w:cs="Arial"/>
              </w:rPr>
            </w:pPr>
            <w:proofErr w:type="spellStart"/>
            <w:r w:rsidRPr="00446013">
              <w:rPr>
                <w:rFonts w:cs="Arial"/>
              </w:rPr>
              <w:t>F</w:t>
            </w:r>
            <w:r w:rsidRPr="00446013">
              <w:rPr>
                <w:rFonts w:cs="Arial"/>
                <w:vertAlign w:val="subscript"/>
              </w:rPr>
              <w:t>DL_low</w:t>
            </w:r>
            <w:proofErr w:type="spellEnd"/>
            <w:r w:rsidRPr="00446013">
              <w:rPr>
                <w:rFonts w:cs="Arial"/>
                <w:vertAlign w:val="subscript"/>
              </w:rPr>
              <w:t xml:space="preserve"> </w:t>
            </w:r>
            <w:r w:rsidRPr="00446013">
              <w:rPr>
                <w:rFonts w:cs="Arial"/>
              </w:rPr>
              <w:t>+ 100</w:t>
            </w:r>
          </w:p>
          <w:p w:rsidR="00BC4CEE" w:rsidRPr="00446013" w:rsidRDefault="00BC4CEE" w:rsidP="00A3651E">
            <w:pPr>
              <w:pStyle w:val="TAC"/>
              <w:spacing w:before="120" w:after="120"/>
              <w:rPr>
                <w:rFonts w:cs="Arial"/>
              </w:rPr>
            </w:pPr>
            <w:r w:rsidRPr="00446013">
              <w:rPr>
                <w:rFonts w:cs="Arial"/>
              </w:rPr>
              <w:t xml:space="preserve">to </w:t>
            </w:r>
            <w:r w:rsidRPr="00446013">
              <w:rPr>
                <w:rFonts w:cs="Arial"/>
              </w:rPr>
              <w:br/>
            </w:r>
            <w:proofErr w:type="spellStart"/>
            <w:r w:rsidRPr="00446013">
              <w:rPr>
                <w:rFonts w:cs="Arial"/>
              </w:rPr>
              <w:t>F</w:t>
            </w:r>
            <w:r w:rsidRPr="00446013">
              <w:rPr>
                <w:rFonts w:cs="Arial"/>
                <w:vertAlign w:val="subscript"/>
              </w:rPr>
              <w:t>DL_high</w:t>
            </w:r>
            <w:proofErr w:type="spellEnd"/>
            <w:r w:rsidRPr="00446013">
              <w:rPr>
                <w:rFonts w:cs="Arial"/>
                <w:vertAlign w:val="subscript"/>
              </w:rPr>
              <w:t xml:space="preserve"> </w:t>
            </w:r>
            <w:r w:rsidRPr="00446013">
              <w:rPr>
                <w:rFonts w:cs="Arial"/>
              </w:rPr>
              <w:t>- 100</w:t>
            </w:r>
          </w:p>
        </w:tc>
        <w:tc>
          <w:tcPr>
            <w:tcW w:w="1824" w:type="dxa"/>
          </w:tcPr>
          <w:p w:rsidR="00BC4CEE" w:rsidRPr="00446013" w:rsidRDefault="00BC4CEE" w:rsidP="00A3651E">
            <w:pPr>
              <w:pStyle w:val="TAC"/>
              <w:spacing w:before="120" w:after="120"/>
              <w:rPr>
                <w:rFonts w:cs="Arial"/>
              </w:rPr>
            </w:pPr>
            <w:proofErr w:type="spellStart"/>
            <w:r w:rsidRPr="00446013">
              <w:rPr>
                <w:rFonts w:cs="Arial"/>
              </w:rPr>
              <w:t>F</w:t>
            </w:r>
            <w:r w:rsidRPr="00446013">
              <w:rPr>
                <w:rFonts w:cs="Arial"/>
                <w:vertAlign w:val="subscript"/>
              </w:rPr>
              <w:t>DL_low</w:t>
            </w:r>
            <w:proofErr w:type="spellEnd"/>
            <w:r w:rsidRPr="00446013">
              <w:rPr>
                <w:rFonts w:cs="Arial"/>
                <w:vertAlign w:val="subscript"/>
              </w:rPr>
              <w:t xml:space="preserve"> </w:t>
            </w:r>
            <w:r w:rsidRPr="00446013">
              <w:rPr>
                <w:rFonts w:cs="Arial"/>
              </w:rPr>
              <w:t>+ 200</w:t>
            </w:r>
          </w:p>
          <w:p w:rsidR="00BC4CEE" w:rsidRPr="00446013" w:rsidRDefault="00BC4CEE" w:rsidP="00A3651E">
            <w:pPr>
              <w:pStyle w:val="TAC"/>
              <w:spacing w:before="120" w:after="120"/>
              <w:rPr>
                <w:rFonts w:cs="Arial"/>
              </w:rPr>
            </w:pPr>
            <w:r w:rsidRPr="00446013">
              <w:rPr>
                <w:rFonts w:cs="Arial"/>
              </w:rPr>
              <w:t xml:space="preserve">to </w:t>
            </w:r>
            <w:r w:rsidRPr="00446013">
              <w:rPr>
                <w:rFonts w:cs="Arial"/>
              </w:rPr>
              <w:br/>
            </w:r>
            <w:proofErr w:type="spellStart"/>
            <w:r w:rsidRPr="00446013">
              <w:rPr>
                <w:rFonts w:cs="Arial"/>
              </w:rPr>
              <w:t>F</w:t>
            </w:r>
            <w:r w:rsidRPr="00446013">
              <w:rPr>
                <w:rFonts w:cs="Arial"/>
                <w:vertAlign w:val="subscript"/>
              </w:rPr>
              <w:t>DL_high</w:t>
            </w:r>
            <w:proofErr w:type="spellEnd"/>
            <w:r w:rsidRPr="00446013">
              <w:rPr>
                <w:rFonts w:cs="Arial"/>
                <w:vertAlign w:val="subscript"/>
              </w:rPr>
              <w:t xml:space="preserve"> </w:t>
            </w:r>
            <w:r w:rsidRPr="00446013">
              <w:rPr>
                <w:rFonts w:cs="Arial"/>
              </w:rPr>
              <w:t>- 200</w:t>
            </w:r>
          </w:p>
        </w:tc>
      </w:tr>
      <w:tr w:rsidR="00BC4CEE" w:rsidRPr="00446013" w:rsidTr="00A3651E">
        <w:trPr>
          <w:trHeight w:val="400"/>
          <w:jc w:val="center"/>
        </w:trPr>
        <w:tc>
          <w:tcPr>
            <w:tcW w:w="9663" w:type="dxa"/>
            <w:gridSpan w:val="6"/>
          </w:tcPr>
          <w:p w:rsidR="00BC4CEE" w:rsidRPr="00446013" w:rsidRDefault="00BC4CEE" w:rsidP="00A3651E">
            <w:pPr>
              <w:pStyle w:val="TAN"/>
              <w:spacing w:before="120" w:after="120"/>
              <w:rPr>
                <w:rFonts w:eastAsia="ＭＳ 明朝"/>
              </w:rPr>
            </w:pPr>
            <w:r w:rsidRPr="00446013">
              <w:rPr>
                <w:rFonts w:eastAsia="ＭＳ 明朝"/>
              </w:rPr>
              <w:t>NOTE 1:</w:t>
            </w:r>
            <w:r w:rsidRPr="00446013">
              <w:rPr>
                <w:rFonts w:eastAsia="ＭＳ 明朝"/>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ＭＳ 明朝"/>
              </w:rPr>
              <w:t>set-up according to Annex C.</w:t>
            </w:r>
          </w:p>
          <w:p w:rsidR="00BC4CEE" w:rsidRPr="00446013" w:rsidRDefault="00BC4CEE" w:rsidP="00A3651E">
            <w:pPr>
              <w:pStyle w:val="TAN"/>
              <w:spacing w:before="120" w:after="120"/>
              <w:rPr>
                <w:rFonts w:eastAsia="ＭＳ 明朝"/>
              </w:rPr>
            </w:pPr>
            <w:r w:rsidRPr="00446013">
              <w:rPr>
                <w:rFonts w:eastAsia="ＭＳ 明朝"/>
              </w:rPr>
              <w:t>NOTE2:</w:t>
            </w:r>
            <w:r w:rsidRPr="00446013">
              <w:rPr>
                <w:rFonts w:eastAsia="ＭＳ 明朝"/>
              </w:rPr>
              <w:tab/>
              <w:t xml:space="preserve">The REFSENS power level is specified in </w:t>
            </w:r>
            <w:r>
              <w:rPr>
                <w:rFonts w:eastAsia="ＭＳ 明朝"/>
              </w:rPr>
              <w:t>Clause</w:t>
            </w:r>
            <w:r w:rsidRPr="00446013">
              <w:rPr>
                <w:rFonts w:eastAsia="ＭＳ 明朝"/>
              </w:rPr>
              <w:t xml:space="preserve"> 7.3.2, which are applicable according to different UE power classes.</w:t>
            </w:r>
          </w:p>
          <w:p w:rsidR="00BC4CEE" w:rsidRPr="00446013" w:rsidRDefault="00BC4CEE" w:rsidP="00A3651E">
            <w:pPr>
              <w:pStyle w:val="TAN"/>
              <w:spacing w:before="120" w:after="120"/>
              <w:rPr>
                <w:rFonts w:eastAsia="ＭＳ 明朝"/>
              </w:rPr>
            </w:pPr>
            <w:r w:rsidRPr="00446013">
              <w:rPr>
                <w:rFonts w:eastAsia="ＭＳ 明朝"/>
              </w:rPr>
              <w:t>NOTE 3:</w:t>
            </w:r>
            <w:r w:rsidRPr="00446013">
              <w:rPr>
                <w:rFonts w:eastAsia="ＭＳ 明朝"/>
              </w:rPr>
              <w:tab/>
              <w:t>The wanted signal consists of the reference measurement channel specified in Annex A.3.3.2 with one sided dynamic OCNG pattern OP.1 TDD as described in Annex A.5.2.1 and set-up according to Annex C.</w:t>
            </w:r>
          </w:p>
          <w:p w:rsidR="00BC4CEE" w:rsidRPr="00446013" w:rsidRDefault="00BC4CEE" w:rsidP="00A3651E">
            <w:pPr>
              <w:pStyle w:val="TAN"/>
              <w:spacing w:before="120" w:after="120"/>
              <w:rPr>
                <w:rFonts w:eastAsia="ＭＳ 明朝"/>
              </w:rPr>
            </w:pPr>
            <w:r w:rsidRPr="00446013">
              <w:rPr>
                <w:rFonts w:eastAsia="ＭＳ 明朝"/>
              </w:rPr>
              <w:t>NOTE 4:</w:t>
            </w:r>
            <w:r w:rsidRPr="00446013">
              <w:rPr>
                <w:rFonts w:eastAsia="ＭＳ 明朝"/>
              </w:rPr>
              <w:tab/>
            </w:r>
            <w:proofErr w:type="spellStart"/>
            <w:r w:rsidRPr="00446013">
              <w:rPr>
                <w:rFonts w:eastAsia="ＭＳ 明朝"/>
              </w:rPr>
              <w:t>F</w:t>
            </w:r>
            <w:r w:rsidRPr="00446013">
              <w:rPr>
                <w:rFonts w:eastAsia="ＭＳ 明朝"/>
                <w:vertAlign w:val="subscript"/>
              </w:rPr>
              <w:t>Ioffset</w:t>
            </w:r>
            <w:proofErr w:type="spellEnd"/>
            <w:r w:rsidRPr="00446013">
              <w:rPr>
                <w:rFonts w:eastAsia="ＭＳ 明朝"/>
              </w:rPr>
              <w:t xml:space="preserve"> is the frequency separation between the center of the channel bandwidth and the center frequency of the Interferer signal.</w:t>
            </w:r>
          </w:p>
          <w:p w:rsidR="00BC4CEE" w:rsidRPr="00446013" w:rsidRDefault="00BC4CEE" w:rsidP="00A3651E">
            <w:pPr>
              <w:pStyle w:val="TAN"/>
              <w:spacing w:before="120" w:after="120"/>
              <w:rPr>
                <w:rFonts w:eastAsia="ＭＳ 明朝"/>
              </w:rPr>
            </w:pPr>
            <w:r w:rsidRPr="00446013">
              <w:rPr>
                <w:rFonts w:eastAsia="ＭＳ 明朝"/>
              </w:rPr>
              <w:t>NOTE 5:</w:t>
            </w:r>
            <w:r w:rsidRPr="00446013">
              <w:rPr>
                <w:rFonts w:eastAsia="ＭＳ 明朝"/>
              </w:rPr>
              <w:tab/>
              <w:t xml:space="preserve">The absolute value of the interferer offset </w:t>
            </w:r>
            <w:proofErr w:type="spellStart"/>
            <w:r w:rsidRPr="00446013">
              <w:rPr>
                <w:rFonts w:eastAsia="ＭＳ 明朝"/>
              </w:rPr>
              <w:t>F</w:t>
            </w:r>
            <w:r w:rsidRPr="00446013">
              <w:rPr>
                <w:rFonts w:eastAsia="ＭＳ 明朝"/>
                <w:vertAlign w:val="subscript"/>
              </w:rPr>
              <w:t>Ioffset</w:t>
            </w:r>
            <w:proofErr w:type="spellEnd"/>
            <w:r w:rsidRPr="00446013">
              <w:rPr>
                <w:rFonts w:eastAsia="ＭＳ 明朝"/>
              </w:rPr>
              <w:t xml:space="preserve"> shall be further adjusted (</w:t>
            </w:r>
            <w:proofErr w:type="gramStart"/>
            <w:r w:rsidRPr="00446013">
              <w:rPr>
                <w:rFonts w:eastAsia="ＭＳ 明朝"/>
              </w:rPr>
              <w:t>CEIL(</w:t>
            </w:r>
            <w:proofErr w:type="gramEnd"/>
            <w:r w:rsidRPr="00446013">
              <w:rPr>
                <w:rFonts w:eastAsia="ＭＳ 明朝"/>
              </w:rPr>
              <w:t>|</w:t>
            </w:r>
            <w:proofErr w:type="spellStart"/>
            <w:r w:rsidRPr="00446013">
              <w:rPr>
                <w:rFonts w:eastAsia="ＭＳ 明朝"/>
              </w:rPr>
              <w:t>F</w:t>
            </w:r>
            <w:r w:rsidRPr="00446013">
              <w:rPr>
                <w:rFonts w:eastAsia="ＭＳ 明朝"/>
                <w:vertAlign w:val="subscript"/>
              </w:rPr>
              <w:t>Interferer</w:t>
            </w:r>
            <w:proofErr w:type="spellEnd"/>
            <w:r w:rsidRPr="00446013">
              <w:rPr>
                <w:rFonts w:eastAsia="ＭＳ 明朝"/>
              </w:rPr>
              <w:t xml:space="preserve">|/SCS) + 0.5)*SCS MHz with SCS the sub-carrier spacing of the wanted signal in </w:t>
            </w:r>
            <w:proofErr w:type="spellStart"/>
            <w:r w:rsidRPr="00446013">
              <w:rPr>
                <w:rFonts w:eastAsia="ＭＳ 明朝"/>
              </w:rPr>
              <w:t>MHz.</w:t>
            </w:r>
            <w:proofErr w:type="spellEnd"/>
            <w:r w:rsidRPr="00446013">
              <w:rPr>
                <w:rFonts w:eastAsia="ＭＳ 明朝"/>
              </w:rPr>
              <w:t xml:space="preserve"> Wanted and interferer signal have same SCS.</w:t>
            </w:r>
          </w:p>
          <w:p w:rsidR="00BC4CEE" w:rsidRPr="00446013" w:rsidRDefault="00BC4CEE" w:rsidP="00A3651E">
            <w:pPr>
              <w:pStyle w:val="TAN"/>
              <w:spacing w:before="120" w:after="120"/>
              <w:rPr>
                <w:rFonts w:eastAsia="ＭＳ 明朝"/>
              </w:rPr>
            </w:pPr>
            <w:r w:rsidRPr="00446013">
              <w:rPr>
                <w:rFonts w:eastAsia="ＭＳ 明朝"/>
              </w:rPr>
              <w:t>NOTE 6:</w:t>
            </w:r>
            <w:r w:rsidRPr="00446013">
              <w:rPr>
                <w:rFonts w:eastAsia="ＭＳ 明朝"/>
              </w:rPr>
              <w:tab/>
            </w:r>
            <w:proofErr w:type="spellStart"/>
            <w:r w:rsidRPr="00446013">
              <w:rPr>
                <w:rFonts w:eastAsia="ＭＳ 明朝"/>
              </w:rPr>
              <w:t>F</w:t>
            </w:r>
            <w:r w:rsidRPr="00446013">
              <w:rPr>
                <w:rFonts w:eastAsia="ＭＳ 明朝"/>
                <w:vertAlign w:val="subscript"/>
              </w:rPr>
              <w:t>Interferer</w:t>
            </w:r>
            <w:proofErr w:type="spellEnd"/>
            <w:r w:rsidRPr="00446013">
              <w:rPr>
                <w:rFonts w:eastAsia="ＭＳ 明朝"/>
              </w:rPr>
              <w:t xml:space="preserve"> range values for unwanted modulated interfering signals are interferer center frequencies.</w:t>
            </w:r>
          </w:p>
        </w:tc>
      </w:tr>
    </w:tbl>
    <w:p w:rsidR="00BC4CEE" w:rsidRPr="00446013" w:rsidRDefault="00BC4CEE" w:rsidP="00BC4CEE">
      <w:pPr>
        <w:spacing w:before="120" w:after="120"/>
      </w:pPr>
    </w:p>
    <w:p w:rsidR="00BC4CEE" w:rsidRPr="00BC4CEE" w:rsidRDefault="00BC4CEE" w:rsidP="008C32BE">
      <w:pPr>
        <w:spacing w:before="120" w:after="120"/>
        <w:rPr>
          <w:rFonts w:eastAsia="ＭＳ 明朝"/>
        </w:rPr>
      </w:pPr>
    </w:p>
    <w:p w:rsidR="00BC4CEE" w:rsidRDefault="00BC4CEE" w:rsidP="008C32BE">
      <w:pPr>
        <w:spacing w:before="120" w:after="120"/>
        <w:rPr>
          <w:rFonts w:eastAsia="ＭＳ 明朝"/>
        </w:rPr>
      </w:pPr>
    </w:p>
    <w:p w:rsidR="00E8312E" w:rsidRPr="000848EA" w:rsidRDefault="00E8312E" w:rsidP="00E8312E">
      <w:pPr>
        <w:spacing w:before="120" w:after="120"/>
        <w:jc w:val="center"/>
        <w:rPr>
          <w:rFonts w:eastAsiaTheme="minorEastAsia"/>
        </w:rPr>
      </w:pPr>
    </w:p>
    <w:sectPr w:rsidR="00E8312E" w:rsidRPr="000848EA">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810" w:rsidRDefault="00BA1810" w:rsidP="00920DEF">
      <w:pPr>
        <w:spacing w:before="120" w:after="120"/>
      </w:pPr>
      <w:r>
        <w:separator/>
      </w:r>
    </w:p>
  </w:endnote>
  <w:endnote w:type="continuationSeparator" w:id="0">
    <w:p w:rsidR="00BA1810" w:rsidRDefault="00BA1810"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pPr>
      <w:pStyle w:val="a4"/>
      <w:tabs>
        <w:tab w:val="right" w:pos="9639"/>
      </w:tabs>
      <w:jc w:val="center"/>
    </w:pPr>
    <w:r>
      <w:t xml:space="preserve">Page </w:t>
    </w:r>
    <w:r>
      <w:fldChar w:fldCharType="begin"/>
    </w:r>
    <w:r>
      <w:instrText xml:space="preserve"> PAGE  \* MERGEFORMAT </w:instrText>
    </w:r>
    <w:r>
      <w:fldChar w:fldCharType="separate"/>
    </w:r>
    <w:r w:rsidR="0039726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810" w:rsidRDefault="00BA1810" w:rsidP="00675E3F">
      <w:pPr>
        <w:spacing w:before="120" w:after="120"/>
      </w:pPr>
      <w:r>
        <w:separator/>
      </w:r>
    </w:p>
  </w:footnote>
  <w:footnote w:type="continuationSeparator" w:id="0">
    <w:p w:rsidR="00BA1810" w:rsidRDefault="00BA1810"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A72439F"/>
    <w:multiLevelType w:val="hybridMultilevel"/>
    <w:tmpl w:val="3222BE04"/>
    <w:lvl w:ilvl="0" w:tplc="8236C01A">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9E0422E"/>
    <w:multiLevelType w:val="hybridMultilevel"/>
    <w:tmpl w:val="AD2AA004"/>
    <w:lvl w:ilvl="0" w:tplc="E3F27BE6">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C3767DD"/>
    <w:multiLevelType w:val="hybridMultilevel"/>
    <w:tmpl w:val="B95C7F66"/>
    <w:lvl w:ilvl="0" w:tplc="AD9A917C">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6DE652BB"/>
    <w:multiLevelType w:val="hybridMultilevel"/>
    <w:tmpl w:val="2918047C"/>
    <w:lvl w:ilvl="0" w:tplc="867254A2">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7D2E3486"/>
    <w:multiLevelType w:val="hybridMultilevel"/>
    <w:tmpl w:val="08BEBFC2"/>
    <w:lvl w:ilvl="0" w:tplc="A082029A">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3"/>
  </w:num>
  <w:num w:numId="6">
    <w:abstractNumId w:val="3"/>
  </w:num>
  <w:num w:numId="7">
    <w:abstractNumId w:val="15"/>
  </w:num>
  <w:num w:numId="8">
    <w:abstractNumId w:val="19"/>
  </w:num>
  <w:num w:numId="9">
    <w:abstractNumId w:val="7"/>
  </w:num>
  <w:num w:numId="10">
    <w:abstractNumId w:val="12"/>
  </w:num>
  <w:num w:numId="11">
    <w:abstractNumId w:val="20"/>
  </w:num>
  <w:num w:numId="12">
    <w:abstractNumId w:val="4"/>
  </w:num>
  <w:num w:numId="13">
    <w:abstractNumId w:val="28"/>
  </w:num>
  <w:num w:numId="14">
    <w:abstractNumId w:val="2"/>
  </w:num>
  <w:num w:numId="15">
    <w:abstractNumId w:val="1"/>
  </w:num>
  <w:num w:numId="16">
    <w:abstractNumId w:val="9"/>
  </w:num>
  <w:num w:numId="17">
    <w:abstractNumId w:val="8"/>
  </w:num>
  <w:num w:numId="18">
    <w:abstractNumId w:val="25"/>
  </w:num>
  <w:num w:numId="19">
    <w:abstractNumId w:val="10"/>
  </w:num>
  <w:num w:numId="20">
    <w:abstractNumId w:val="14"/>
  </w:num>
  <w:num w:numId="21">
    <w:abstractNumId w:val="16"/>
  </w:num>
  <w:num w:numId="22">
    <w:abstractNumId w:val="23"/>
  </w:num>
  <w:num w:numId="23">
    <w:abstractNumId w:val="22"/>
  </w:num>
  <w:num w:numId="24">
    <w:abstractNumId w:val="5"/>
  </w:num>
  <w:num w:numId="25">
    <w:abstractNumId w:val="11"/>
  </w:num>
  <w:num w:numId="26">
    <w:abstractNumId w:val="6"/>
  </w:num>
  <w:num w:numId="27">
    <w:abstractNumId w:val="24"/>
  </w:num>
  <w:num w:numId="28">
    <w:abstractNumId w:val="21"/>
  </w:num>
  <w:num w:numId="29">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1F3"/>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32A"/>
    <w:rsid w:val="00007758"/>
    <w:rsid w:val="00007EA2"/>
    <w:rsid w:val="00007F47"/>
    <w:rsid w:val="000101C1"/>
    <w:rsid w:val="000102EE"/>
    <w:rsid w:val="00010597"/>
    <w:rsid w:val="00010642"/>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FC5"/>
    <w:rsid w:val="0003558C"/>
    <w:rsid w:val="00035679"/>
    <w:rsid w:val="00035915"/>
    <w:rsid w:val="00035CAF"/>
    <w:rsid w:val="00036B2E"/>
    <w:rsid w:val="000378E5"/>
    <w:rsid w:val="0003796E"/>
    <w:rsid w:val="00037DB0"/>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38B"/>
    <w:rsid w:val="000575F9"/>
    <w:rsid w:val="000576BD"/>
    <w:rsid w:val="000605D6"/>
    <w:rsid w:val="00060F3A"/>
    <w:rsid w:val="00061AC7"/>
    <w:rsid w:val="000624C8"/>
    <w:rsid w:val="0006265D"/>
    <w:rsid w:val="00062DFB"/>
    <w:rsid w:val="00063B3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7297"/>
    <w:rsid w:val="0007768A"/>
    <w:rsid w:val="00077A64"/>
    <w:rsid w:val="00077B7F"/>
    <w:rsid w:val="000802DF"/>
    <w:rsid w:val="00080E92"/>
    <w:rsid w:val="0008142F"/>
    <w:rsid w:val="000821B6"/>
    <w:rsid w:val="0008257A"/>
    <w:rsid w:val="00082D6F"/>
    <w:rsid w:val="000837E1"/>
    <w:rsid w:val="000841BE"/>
    <w:rsid w:val="000848EA"/>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7A6"/>
    <w:rsid w:val="000E1C50"/>
    <w:rsid w:val="000E1FD4"/>
    <w:rsid w:val="000E323D"/>
    <w:rsid w:val="000E36A1"/>
    <w:rsid w:val="000E3E6F"/>
    <w:rsid w:val="000E483F"/>
    <w:rsid w:val="000E5868"/>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44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7876"/>
    <w:rsid w:val="00147877"/>
    <w:rsid w:val="001479BD"/>
    <w:rsid w:val="00150894"/>
    <w:rsid w:val="00150D0D"/>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39D"/>
    <w:rsid w:val="001729C9"/>
    <w:rsid w:val="00172B6B"/>
    <w:rsid w:val="00172B9A"/>
    <w:rsid w:val="00172E99"/>
    <w:rsid w:val="00173B46"/>
    <w:rsid w:val="001743C6"/>
    <w:rsid w:val="00174519"/>
    <w:rsid w:val="0017485A"/>
    <w:rsid w:val="0017560C"/>
    <w:rsid w:val="00175AB5"/>
    <w:rsid w:val="00175D7F"/>
    <w:rsid w:val="0017648E"/>
    <w:rsid w:val="00177598"/>
    <w:rsid w:val="00177D6D"/>
    <w:rsid w:val="00180CC2"/>
    <w:rsid w:val="00180CE1"/>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F43"/>
    <w:rsid w:val="001A2D55"/>
    <w:rsid w:val="001A42E3"/>
    <w:rsid w:val="001A4EB9"/>
    <w:rsid w:val="001A521F"/>
    <w:rsid w:val="001A60FA"/>
    <w:rsid w:val="001A6693"/>
    <w:rsid w:val="001A69D3"/>
    <w:rsid w:val="001A6B94"/>
    <w:rsid w:val="001B0645"/>
    <w:rsid w:val="001B07A2"/>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121"/>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DD6"/>
    <w:rsid w:val="001D6F96"/>
    <w:rsid w:val="001D767B"/>
    <w:rsid w:val="001E02E1"/>
    <w:rsid w:val="001E0607"/>
    <w:rsid w:val="001E0684"/>
    <w:rsid w:val="001E1069"/>
    <w:rsid w:val="001E11BA"/>
    <w:rsid w:val="001E24AE"/>
    <w:rsid w:val="001E2955"/>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2E8"/>
    <w:rsid w:val="001F26B9"/>
    <w:rsid w:val="001F28A8"/>
    <w:rsid w:val="001F2FCE"/>
    <w:rsid w:val="001F37E5"/>
    <w:rsid w:val="001F4721"/>
    <w:rsid w:val="001F49DB"/>
    <w:rsid w:val="001F4C9C"/>
    <w:rsid w:val="001F52BC"/>
    <w:rsid w:val="001F5676"/>
    <w:rsid w:val="001F598B"/>
    <w:rsid w:val="001F5DC8"/>
    <w:rsid w:val="001F7E8D"/>
    <w:rsid w:val="002004B0"/>
    <w:rsid w:val="0020072B"/>
    <w:rsid w:val="002008F0"/>
    <w:rsid w:val="00200900"/>
    <w:rsid w:val="00201CAD"/>
    <w:rsid w:val="00202ABF"/>
    <w:rsid w:val="0020342A"/>
    <w:rsid w:val="00203C67"/>
    <w:rsid w:val="00203D9D"/>
    <w:rsid w:val="00204A62"/>
    <w:rsid w:val="00204CF6"/>
    <w:rsid w:val="002050E5"/>
    <w:rsid w:val="002051F0"/>
    <w:rsid w:val="00205304"/>
    <w:rsid w:val="0020566E"/>
    <w:rsid w:val="00205ADE"/>
    <w:rsid w:val="0020609A"/>
    <w:rsid w:val="00206113"/>
    <w:rsid w:val="0020638D"/>
    <w:rsid w:val="00207055"/>
    <w:rsid w:val="00207DED"/>
    <w:rsid w:val="00210445"/>
    <w:rsid w:val="00210A57"/>
    <w:rsid w:val="00211350"/>
    <w:rsid w:val="00211450"/>
    <w:rsid w:val="002115D5"/>
    <w:rsid w:val="00211BD9"/>
    <w:rsid w:val="002124F5"/>
    <w:rsid w:val="00212E9B"/>
    <w:rsid w:val="002130EB"/>
    <w:rsid w:val="00213E9B"/>
    <w:rsid w:val="00214118"/>
    <w:rsid w:val="00214223"/>
    <w:rsid w:val="0021521D"/>
    <w:rsid w:val="00215C44"/>
    <w:rsid w:val="002160AE"/>
    <w:rsid w:val="00216442"/>
    <w:rsid w:val="002168A5"/>
    <w:rsid w:val="00217371"/>
    <w:rsid w:val="002179EE"/>
    <w:rsid w:val="00220448"/>
    <w:rsid w:val="00220480"/>
    <w:rsid w:val="002207D6"/>
    <w:rsid w:val="00221546"/>
    <w:rsid w:val="00221F67"/>
    <w:rsid w:val="0022246B"/>
    <w:rsid w:val="00222BE7"/>
    <w:rsid w:val="00223093"/>
    <w:rsid w:val="00223136"/>
    <w:rsid w:val="00224240"/>
    <w:rsid w:val="00224551"/>
    <w:rsid w:val="00225C92"/>
    <w:rsid w:val="00225E3D"/>
    <w:rsid w:val="00225E75"/>
    <w:rsid w:val="00225F37"/>
    <w:rsid w:val="00226256"/>
    <w:rsid w:val="002264B9"/>
    <w:rsid w:val="0022731E"/>
    <w:rsid w:val="0023063B"/>
    <w:rsid w:val="002309AA"/>
    <w:rsid w:val="00230D96"/>
    <w:rsid w:val="002313A9"/>
    <w:rsid w:val="00232AA7"/>
    <w:rsid w:val="00232FAB"/>
    <w:rsid w:val="0023341D"/>
    <w:rsid w:val="00234A7E"/>
    <w:rsid w:val="00234F3E"/>
    <w:rsid w:val="002352B7"/>
    <w:rsid w:val="002354E6"/>
    <w:rsid w:val="0023556A"/>
    <w:rsid w:val="00235B22"/>
    <w:rsid w:val="00236320"/>
    <w:rsid w:val="002375A6"/>
    <w:rsid w:val="0024021B"/>
    <w:rsid w:val="00240A83"/>
    <w:rsid w:val="00241412"/>
    <w:rsid w:val="00241BD2"/>
    <w:rsid w:val="002427A6"/>
    <w:rsid w:val="00242A54"/>
    <w:rsid w:val="00242E18"/>
    <w:rsid w:val="00245266"/>
    <w:rsid w:val="0024531F"/>
    <w:rsid w:val="002469EE"/>
    <w:rsid w:val="00246F5D"/>
    <w:rsid w:val="00247A17"/>
    <w:rsid w:val="00250691"/>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593"/>
    <w:rsid w:val="0026376A"/>
    <w:rsid w:val="00263DC1"/>
    <w:rsid w:val="0026408B"/>
    <w:rsid w:val="00264F6C"/>
    <w:rsid w:val="00265C4C"/>
    <w:rsid w:val="00266051"/>
    <w:rsid w:val="002719AE"/>
    <w:rsid w:val="00273C53"/>
    <w:rsid w:val="0027448F"/>
    <w:rsid w:val="002744FA"/>
    <w:rsid w:val="0027491E"/>
    <w:rsid w:val="0027560E"/>
    <w:rsid w:val="00275695"/>
    <w:rsid w:val="00275F94"/>
    <w:rsid w:val="0027667B"/>
    <w:rsid w:val="00276B47"/>
    <w:rsid w:val="00276FC9"/>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4EC9"/>
    <w:rsid w:val="00295650"/>
    <w:rsid w:val="00295998"/>
    <w:rsid w:val="00295A4C"/>
    <w:rsid w:val="00295CAD"/>
    <w:rsid w:val="0029672D"/>
    <w:rsid w:val="00296C46"/>
    <w:rsid w:val="00296E7B"/>
    <w:rsid w:val="0029746D"/>
    <w:rsid w:val="00297CE1"/>
    <w:rsid w:val="00297F2C"/>
    <w:rsid w:val="00297FBD"/>
    <w:rsid w:val="002A029C"/>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1D8F"/>
    <w:rsid w:val="002B265B"/>
    <w:rsid w:val="002B2AB8"/>
    <w:rsid w:val="002B32D6"/>
    <w:rsid w:val="002B514C"/>
    <w:rsid w:val="002B5AEE"/>
    <w:rsid w:val="002B6A97"/>
    <w:rsid w:val="002B702B"/>
    <w:rsid w:val="002B77EA"/>
    <w:rsid w:val="002B79DB"/>
    <w:rsid w:val="002B7A2C"/>
    <w:rsid w:val="002C0F34"/>
    <w:rsid w:val="002C14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21CA"/>
    <w:rsid w:val="002D2B19"/>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2FEC"/>
    <w:rsid w:val="002F3DF1"/>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2FB"/>
    <w:rsid w:val="00330418"/>
    <w:rsid w:val="003310F7"/>
    <w:rsid w:val="00331964"/>
    <w:rsid w:val="00332202"/>
    <w:rsid w:val="003322B6"/>
    <w:rsid w:val="0033294C"/>
    <w:rsid w:val="00332C10"/>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3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D94"/>
    <w:rsid w:val="00351E9F"/>
    <w:rsid w:val="00352459"/>
    <w:rsid w:val="003532B9"/>
    <w:rsid w:val="00353F94"/>
    <w:rsid w:val="0035494F"/>
    <w:rsid w:val="00354B8F"/>
    <w:rsid w:val="00354DAA"/>
    <w:rsid w:val="00354E29"/>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0C94"/>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AB"/>
    <w:rsid w:val="003970DE"/>
    <w:rsid w:val="00397152"/>
    <w:rsid w:val="0039726C"/>
    <w:rsid w:val="0039771A"/>
    <w:rsid w:val="00397B72"/>
    <w:rsid w:val="003A09C1"/>
    <w:rsid w:val="003A09E4"/>
    <w:rsid w:val="003A0DAB"/>
    <w:rsid w:val="003A1789"/>
    <w:rsid w:val="003A345C"/>
    <w:rsid w:val="003A3510"/>
    <w:rsid w:val="003A3A30"/>
    <w:rsid w:val="003A3AE8"/>
    <w:rsid w:val="003A416C"/>
    <w:rsid w:val="003A47A8"/>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94B"/>
    <w:rsid w:val="003E0DB0"/>
    <w:rsid w:val="003E0E51"/>
    <w:rsid w:val="003E1526"/>
    <w:rsid w:val="003E162A"/>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52B4"/>
    <w:rsid w:val="004053D3"/>
    <w:rsid w:val="004054CA"/>
    <w:rsid w:val="00407D8C"/>
    <w:rsid w:val="00407FC3"/>
    <w:rsid w:val="00410140"/>
    <w:rsid w:val="004103DD"/>
    <w:rsid w:val="0041048B"/>
    <w:rsid w:val="00410492"/>
    <w:rsid w:val="00410878"/>
    <w:rsid w:val="0041112E"/>
    <w:rsid w:val="00412273"/>
    <w:rsid w:val="00413C58"/>
    <w:rsid w:val="004143AC"/>
    <w:rsid w:val="004144C1"/>
    <w:rsid w:val="00414E9D"/>
    <w:rsid w:val="00414F18"/>
    <w:rsid w:val="00415056"/>
    <w:rsid w:val="00416436"/>
    <w:rsid w:val="00417A04"/>
    <w:rsid w:val="004200D9"/>
    <w:rsid w:val="004204C5"/>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26C"/>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1F55"/>
    <w:rsid w:val="004623BC"/>
    <w:rsid w:val="004627C8"/>
    <w:rsid w:val="00462D1A"/>
    <w:rsid w:val="004642E3"/>
    <w:rsid w:val="0046483D"/>
    <w:rsid w:val="00465083"/>
    <w:rsid w:val="00465984"/>
    <w:rsid w:val="004660E3"/>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115C"/>
    <w:rsid w:val="00482567"/>
    <w:rsid w:val="00482FAA"/>
    <w:rsid w:val="0048342E"/>
    <w:rsid w:val="00484B79"/>
    <w:rsid w:val="00484C1C"/>
    <w:rsid w:val="00485803"/>
    <w:rsid w:val="0048707E"/>
    <w:rsid w:val="004870EF"/>
    <w:rsid w:val="004875C8"/>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E91"/>
    <w:rsid w:val="00493F34"/>
    <w:rsid w:val="00493FB8"/>
    <w:rsid w:val="00494523"/>
    <w:rsid w:val="004946C2"/>
    <w:rsid w:val="004955C3"/>
    <w:rsid w:val="00495750"/>
    <w:rsid w:val="00496AD1"/>
    <w:rsid w:val="00497337"/>
    <w:rsid w:val="004A0956"/>
    <w:rsid w:val="004A11BA"/>
    <w:rsid w:val="004A14B2"/>
    <w:rsid w:val="004A151D"/>
    <w:rsid w:val="004A16E9"/>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1D2"/>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245"/>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6F3"/>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6D92"/>
    <w:rsid w:val="005076AE"/>
    <w:rsid w:val="00507833"/>
    <w:rsid w:val="005105D4"/>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2C63"/>
    <w:rsid w:val="0052336C"/>
    <w:rsid w:val="0052397D"/>
    <w:rsid w:val="00523FFE"/>
    <w:rsid w:val="00524706"/>
    <w:rsid w:val="005248F5"/>
    <w:rsid w:val="00524C45"/>
    <w:rsid w:val="00524C62"/>
    <w:rsid w:val="005252CC"/>
    <w:rsid w:val="005258AF"/>
    <w:rsid w:val="00525C43"/>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C67"/>
    <w:rsid w:val="00532F05"/>
    <w:rsid w:val="005330C5"/>
    <w:rsid w:val="0053365B"/>
    <w:rsid w:val="005342EA"/>
    <w:rsid w:val="00534B40"/>
    <w:rsid w:val="0053503C"/>
    <w:rsid w:val="00535156"/>
    <w:rsid w:val="00536977"/>
    <w:rsid w:val="00536F51"/>
    <w:rsid w:val="00537582"/>
    <w:rsid w:val="00537AF4"/>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0D9"/>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5D3"/>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8AB"/>
    <w:rsid w:val="005A0B89"/>
    <w:rsid w:val="005A0E1F"/>
    <w:rsid w:val="005A2369"/>
    <w:rsid w:val="005A2386"/>
    <w:rsid w:val="005A3172"/>
    <w:rsid w:val="005A3985"/>
    <w:rsid w:val="005A3ED6"/>
    <w:rsid w:val="005A4076"/>
    <w:rsid w:val="005A4847"/>
    <w:rsid w:val="005A4BC8"/>
    <w:rsid w:val="005A4C9E"/>
    <w:rsid w:val="005A55B7"/>
    <w:rsid w:val="005A5AFE"/>
    <w:rsid w:val="005A67F5"/>
    <w:rsid w:val="005B0E8D"/>
    <w:rsid w:val="005B19A9"/>
    <w:rsid w:val="005B1B30"/>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03"/>
    <w:rsid w:val="005E5EA2"/>
    <w:rsid w:val="005E6828"/>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530"/>
    <w:rsid w:val="00610788"/>
    <w:rsid w:val="00610C58"/>
    <w:rsid w:val="00611162"/>
    <w:rsid w:val="00611B04"/>
    <w:rsid w:val="00611D5F"/>
    <w:rsid w:val="00611DDB"/>
    <w:rsid w:val="0061248A"/>
    <w:rsid w:val="00612741"/>
    <w:rsid w:val="00613388"/>
    <w:rsid w:val="0061478A"/>
    <w:rsid w:val="00614C29"/>
    <w:rsid w:val="00614DAB"/>
    <w:rsid w:val="006158EF"/>
    <w:rsid w:val="00615D12"/>
    <w:rsid w:val="006167F0"/>
    <w:rsid w:val="0061694E"/>
    <w:rsid w:val="006169E5"/>
    <w:rsid w:val="00617304"/>
    <w:rsid w:val="00617858"/>
    <w:rsid w:val="00620E6E"/>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5E8"/>
    <w:rsid w:val="006516FC"/>
    <w:rsid w:val="00652935"/>
    <w:rsid w:val="006534CA"/>
    <w:rsid w:val="006538C3"/>
    <w:rsid w:val="00655D1A"/>
    <w:rsid w:val="00655DB8"/>
    <w:rsid w:val="00655E28"/>
    <w:rsid w:val="00656039"/>
    <w:rsid w:val="0065653D"/>
    <w:rsid w:val="006573A8"/>
    <w:rsid w:val="00657F13"/>
    <w:rsid w:val="00660480"/>
    <w:rsid w:val="00661FC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0869"/>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773"/>
    <w:rsid w:val="0069091E"/>
    <w:rsid w:val="00690DDF"/>
    <w:rsid w:val="0069117E"/>
    <w:rsid w:val="00691473"/>
    <w:rsid w:val="00691ADC"/>
    <w:rsid w:val="00691EBB"/>
    <w:rsid w:val="00692953"/>
    <w:rsid w:val="00692DFA"/>
    <w:rsid w:val="0069448E"/>
    <w:rsid w:val="0069449B"/>
    <w:rsid w:val="00694D18"/>
    <w:rsid w:val="006950B5"/>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6ED"/>
    <w:rsid w:val="006C5A73"/>
    <w:rsid w:val="006C5AFA"/>
    <w:rsid w:val="006C5F06"/>
    <w:rsid w:val="006C6142"/>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8E7"/>
    <w:rsid w:val="006F4B2F"/>
    <w:rsid w:val="006F4FCC"/>
    <w:rsid w:val="006F554D"/>
    <w:rsid w:val="006F5E27"/>
    <w:rsid w:val="006F62B1"/>
    <w:rsid w:val="00700F9B"/>
    <w:rsid w:val="0070146B"/>
    <w:rsid w:val="007017C1"/>
    <w:rsid w:val="007018DB"/>
    <w:rsid w:val="00701969"/>
    <w:rsid w:val="0070233B"/>
    <w:rsid w:val="00702AE8"/>
    <w:rsid w:val="007049F1"/>
    <w:rsid w:val="00704C37"/>
    <w:rsid w:val="00704F23"/>
    <w:rsid w:val="00704FB2"/>
    <w:rsid w:val="007050B4"/>
    <w:rsid w:val="007057E3"/>
    <w:rsid w:val="007062D2"/>
    <w:rsid w:val="00706A88"/>
    <w:rsid w:val="00707324"/>
    <w:rsid w:val="007075F2"/>
    <w:rsid w:val="0070760B"/>
    <w:rsid w:val="00707BAC"/>
    <w:rsid w:val="00707DAC"/>
    <w:rsid w:val="0071016A"/>
    <w:rsid w:val="007111C3"/>
    <w:rsid w:val="00711922"/>
    <w:rsid w:val="00711D5F"/>
    <w:rsid w:val="00712539"/>
    <w:rsid w:val="00712A22"/>
    <w:rsid w:val="00713482"/>
    <w:rsid w:val="00713659"/>
    <w:rsid w:val="00713D1B"/>
    <w:rsid w:val="00713F6A"/>
    <w:rsid w:val="00713FC7"/>
    <w:rsid w:val="00715428"/>
    <w:rsid w:val="00715C04"/>
    <w:rsid w:val="00715FE6"/>
    <w:rsid w:val="00716007"/>
    <w:rsid w:val="00716157"/>
    <w:rsid w:val="007173AE"/>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A5E"/>
    <w:rsid w:val="00732EC1"/>
    <w:rsid w:val="007331DF"/>
    <w:rsid w:val="0073445C"/>
    <w:rsid w:val="00734516"/>
    <w:rsid w:val="00734DD0"/>
    <w:rsid w:val="00735138"/>
    <w:rsid w:val="00735FE7"/>
    <w:rsid w:val="00736A5F"/>
    <w:rsid w:val="00736C43"/>
    <w:rsid w:val="007372D4"/>
    <w:rsid w:val="007376E3"/>
    <w:rsid w:val="007400D9"/>
    <w:rsid w:val="00740511"/>
    <w:rsid w:val="00740759"/>
    <w:rsid w:val="007407FB"/>
    <w:rsid w:val="00740C72"/>
    <w:rsid w:val="007414D2"/>
    <w:rsid w:val="00742492"/>
    <w:rsid w:val="00742FD0"/>
    <w:rsid w:val="007430F3"/>
    <w:rsid w:val="00743AFE"/>
    <w:rsid w:val="007441FA"/>
    <w:rsid w:val="00744DE3"/>
    <w:rsid w:val="007450A1"/>
    <w:rsid w:val="00745EE6"/>
    <w:rsid w:val="00746449"/>
    <w:rsid w:val="00746A7C"/>
    <w:rsid w:val="007470A0"/>
    <w:rsid w:val="007478A6"/>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0B6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426"/>
    <w:rsid w:val="0079382B"/>
    <w:rsid w:val="007939F2"/>
    <w:rsid w:val="007949FD"/>
    <w:rsid w:val="00795009"/>
    <w:rsid w:val="007960E7"/>
    <w:rsid w:val="00796353"/>
    <w:rsid w:val="007976BD"/>
    <w:rsid w:val="007A02CF"/>
    <w:rsid w:val="007A0358"/>
    <w:rsid w:val="007A0EB3"/>
    <w:rsid w:val="007A193F"/>
    <w:rsid w:val="007A19A6"/>
    <w:rsid w:val="007A27F3"/>
    <w:rsid w:val="007A29FF"/>
    <w:rsid w:val="007A32B8"/>
    <w:rsid w:val="007A3303"/>
    <w:rsid w:val="007A38D5"/>
    <w:rsid w:val="007A4D69"/>
    <w:rsid w:val="007A5084"/>
    <w:rsid w:val="007A5A5E"/>
    <w:rsid w:val="007A770B"/>
    <w:rsid w:val="007B06A7"/>
    <w:rsid w:val="007B0A13"/>
    <w:rsid w:val="007B0B97"/>
    <w:rsid w:val="007B0C5A"/>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5BF9"/>
    <w:rsid w:val="007D609F"/>
    <w:rsid w:val="007D67F9"/>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E24"/>
    <w:rsid w:val="00813F85"/>
    <w:rsid w:val="0081462D"/>
    <w:rsid w:val="00814B08"/>
    <w:rsid w:val="00814D0C"/>
    <w:rsid w:val="00814EA5"/>
    <w:rsid w:val="00815505"/>
    <w:rsid w:val="00815C77"/>
    <w:rsid w:val="00815E49"/>
    <w:rsid w:val="008165C0"/>
    <w:rsid w:val="00816B54"/>
    <w:rsid w:val="00816CF2"/>
    <w:rsid w:val="00817475"/>
    <w:rsid w:val="00817B33"/>
    <w:rsid w:val="008202C1"/>
    <w:rsid w:val="00821456"/>
    <w:rsid w:val="008225F8"/>
    <w:rsid w:val="00822786"/>
    <w:rsid w:val="008227F6"/>
    <w:rsid w:val="008229A5"/>
    <w:rsid w:val="00823091"/>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3FA2"/>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1BF8"/>
    <w:rsid w:val="00851E74"/>
    <w:rsid w:val="008533A5"/>
    <w:rsid w:val="00854167"/>
    <w:rsid w:val="008542C2"/>
    <w:rsid w:val="00854D17"/>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537"/>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39"/>
    <w:rsid w:val="00890CF2"/>
    <w:rsid w:val="00890ECF"/>
    <w:rsid w:val="0089101B"/>
    <w:rsid w:val="00891BB8"/>
    <w:rsid w:val="00891F02"/>
    <w:rsid w:val="0089304D"/>
    <w:rsid w:val="00893392"/>
    <w:rsid w:val="00893DB6"/>
    <w:rsid w:val="008940DE"/>
    <w:rsid w:val="008943AD"/>
    <w:rsid w:val="00895A4D"/>
    <w:rsid w:val="00895CD4"/>
    <w:rsid w:val="00896CBC"/>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21B3"/>
    <w:rsid w:val="008B21D8"/>
    <w:rsid w:val="008B3722"/>
    <w:rsid w:val="008B379B"/>
    <w:rsid w:val="008B3C47"/>
    <w:rsid w:val="008B3CA4"/>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134"/>
    <w:rsid w:val="008D130E"/>
    <w:rsid w:val="008D1907"/>
    <w:rsid w:val="008D2E5A"/>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A0"/>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C0F"/>
    <w:rsid w:val="008F3DE1"/>
    <w:rsid w:val="008F3FC0"/>
    <w:rsid w:val="008F4541"/>
    <w:rsid w:val="008F4CF6"/>
    <w:rsid w:val="008F6DCE"/>
    <w:rsid w:val="00902E49"/>
    <w:rsid w:val="009030C9"/>
    <w:rsid w:val="00903FB7"/>
    <w:rsid w:val="009041C6"/>
    <w:rsid w:val="009046B6"/>
    <w:rsid w:val="00904D8B"/>
    <w:rsid w:val="00904E28"/>
    <w:rsid w:val="0090539B"/>
    <w:rsid w:val="0090644C"/>
    <w:rsid w:val="00906941"/>
    <w:rsid w:val="0090747B"/>
    <w:rsid w:val="00907F1F"/>
    <w:rsid w:val="00910363"/>
    <w:rsid w:val="00910E0D"/>
    <w:rsid w:val="00910E72"/>
    <w:rsid w:val="00910EF1"/>
    <w:rsid w:val="00911923"/>
    <w:rsid w:val="009129F8"/>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C2C"/>
    <w:rsid w:val="00922D86"/>
    <w:rsid w:val="0092314C"/>
    <w:rsid w:val="00923743"/>
    <w:rsid w:val="009237B5"/>
    <w:rsid w:val="00923AE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469B"/>
    <w:rsid w:val="00935D7C"/>
    <w:rsid w:val="00936480"/>
    <w:rsid w:val="00936883"/>
    <w:rsid w:val="00936C55"/>
    <w:rsid w:val="00936D6D"/>
    <w:rsid w:val="009371C7"/>
    <w:rsid w:val="0093750C"/>
    <w:rsid w:val="00940ADE"/>
    <w:rsid w:val="00942119"/>
    <w:rsid w:val="009422D0"/>
    <w:rsid w:val="009424D4"/>
    <w:rsid w:val="00942543"/>
    <w:rsid w:val="00942DF0"/>
    <w:rsid w:val="00943648"/>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D78"/>
    <w:rsid w:val="00953ED9"/>
    <w:rsid w:val="0095419D"/>
    <w:rsid w:val="0095500B"/>
    <w:rsid w:val="00955387"/>
    <w:rsid w:val="00956FEE"/>
    <w:rsid w:val="00957920"/>
    <w:rsid w:val="00957B69"/>
    <w:rsid w:val="00957EE6"/>
    <w:rsid w:val="00960443"/>
    <w:rsid w:val="009612F9"/>
    <w:rsid w:val="00961A76"/>
    <w:rsid w:val="0096242F"/>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77BC9"/>
    <w:rsid w:val="009802DF"/>
    <w:rsid w:val="009807EE"/>
    <w:rsid w:val="00980A59"/>
    <w:rsid w:val="00980B41"/>
    <w:rsid w:val="00981463"/>
    <w:rsid w:val="00981464"/>
    <w:rsid w:val="0098173B"/>
    <w:rsid w:val="0098255C"/>
    <w:rsid w:val="00982B13"/>
    <w:rsid w:val="00983212"/>
    <w:rsid w:val="00984399"/>
    <w:rsid w:val="00984A7B"/>
    <w:rsid w:val="00984AB0"/>
    <w:rsid w:val="00985285"/>
    <w:rsid w:val="0098589F"/>
    <w:rsid w:val="0098687C"/>
    <w:rsid w:val="009868F8"/>
    <w:rsid w:val="00986B8A"/>
    <w:rsid w:val="00986F9C"/>
    <w:rsid w:val="00986FFE"/>
    <w:rsid w:val="00987A58"/>
    <w:rsid w:val="00987ADE"/>
    <w:rsid w:val="00990115"/>
    <w:rsid w:val="009909A0"/>
    <w:rsid w:val="00990F63"/>
    <w:rsid w:val="009911FA"/>
    <w:rsid w:val="0099168D"/>
    <w:rsid w:val="00991877"/>
    <w:rsid w:val="009927BC"/>
    <w:rsid w:val="009930CB"/>
    <w:rsid w:val="00993DAC"/>
    <w:rsid w:val="00993E07"/>
    <w:rsid w:val="00996130"/>
    <w:rsid w:val="00996533"/>
    <w:rsid w:val="0099712A"/>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234A"/>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448"/>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2F63"/>
    <w:rsid w:val="009D3F67"/>
    <w:rsid w:val="009D4CB2"/>
    <w:rsid w:val="009D7C65"/>
    <w:rsid w:val="009E034C"/>
    <w:rsid w:val="009E1E97"/>
    <w:rsid w:val="009E20B1"/>
    <w:rsid w:val="009E22F8"/>
    <w:rsid w:val="009E285F"/>
    <w:rsid w:val="009E396D"/>
    <w:rsid w:val="009E43BC"/>
    <w:rsid w:val="009E5430"/>
    <w:rsid w:val="009E5496"/>
    <w:rsid w:val="009E5B08"/>
    <w:rsid w:val="009E61C1"/>
    <w:rsid w:val="009E63BB"/>
    <w:rsid w:val="009E749A"/>
    <w:rsid w:val="009E768F"/>
    <w:rsid w:val="009E7873"/>
    <w:rsid w:val="009F0119"/>
    <w:rsid w:val="009F029F"/>
    <w:rsid w:val="009F0328"/>
    <w:rsid w:val="009F116B"/>
    <w:rsid w:val="009F19B9"/>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7E2"/>
    <w:rsid w:val="00A008CD"/>
    <w:rsid w:val="00A00FFD"/>
    <w:rsid w:val="00A019EC"/>
    <w:rsid w:val="00A01B0F"/>
    <w:rsid w:val="00A02C8E"/>
    <w:rsid w:val="00A030DE"/>
    <w:rsid w:val="00A03327"/>
    <w:rsid w:val="00A03544"/>
    <w:rsid w:val="00A03555"/>
    <w:rsid w:val="00A03A74"/>
    <w:rsid w:val="00A03F21"/>
    <w:rsid w:val="00A04078"/>
    <w:rsid w:val="00A04115"/>
    <w:rsid w:val="00A04A0D"/>
    <w:rsid w:val="00A05084"/>
    <w:rsid w:val="00A05C98"/>
    <w:rsid w:val="00A06C14"/>
    <w:rsid w:val="00A0719A"/>
    <w:rsid w:val="00A07554"/>
    <w:rsid w:val="00A10922"/>
    <w:rsid w:val="00A10E3A"/>
    <w:rsid w:val="00A115F4"/>
    <w:rsid w:val="00A11DD2"/>
    <w:rsid w:val="00A12325"/>
    <w:rsid w:val="00A12C51"/>
    <w:rsid w:val="00A133A9"/>
    <w:rsid w:val="00A140F4"/>
    <w:rsid w:val="00A14922"/>
    <w:rsid w:val="00A14AB4"/>
    <w:rsid w:val="00A1591B"/>
    <w:rsid w:val="00A15D36"/>
    <w:rsid w:val="00A16306"/>
    <w:rsid w:val="00A16476"/>
    <w:rsid w:val="00A16D3A"/>
    <w:rsid w:val="00A16E40"/>
    <w:rsid w:val="00A17207"/>
    <w:rsid w:val="00A20B5F"/>
    <w:rsid w:val="00A215E5"/>
    <w:rsid w:val="00A22037"/>
    <w:rsid w:val="00A23CF3"/>
    <w:rsid w:val="00A245B4"/>
    <w:rsid w:val="00A2540D"/>
    <w:rsid w:val="00A26183"/>
    <w:rsid w:val="00A262D4"/>
    <w:rsid w:val="00A26882"/>
    <w:rsid w:val="00A26A71"/>
    <w:rsid w:val="00A276C3"/>
    <w:rsid w:val="00A276E1"/>
    <w:rsid w:val="00A27E8C"/>
    <w:rsid w:val="00A30158"/>
    <w:rsid w:val="00A30BC4"/>
    <w:rsid w:val="00A310F3"/>
    <w:rsid w:val="00A31DF9"/>
    <w:rsid w:val="00A31EE2"/>
    <w:rsid w:val="00A321F6"/>
    <w:rsid w:val="00A3294C"/>
    <w:rsid w:val="00A32DB7"/>
    <w:rsid w:val="00A33974"/>
    <w:rsid w:val="00A34E61"/>
    <w:rsid w:val="00A35C79"/>
    <w:rsid w:val="00A35FBB"/>
    <w:rsid w:val="00A361D1"/>
    <w:rsid w:val="00A3651E"/>
    <w:rsid w:val="00A36B55"/>
    <w:rsid w:val="00A37905"/>
    <w:rsid w:val="00A37A09"/>
    <w:rsid w:val="00A37AD8"/>
    <w:rsid w:val="00A436C0"/>
    <w:rsid w:val="00A43C3B"/>
    <w:rsid w:val="00A44991"/>
    <w:rsid w:val="00A44E74"/>
    <w:rsid w:val="00A457AF"/>
    <w:rsid w:val="00A45C78"/>
    <w:rsid w:val="00A4717C"/>
    <w:rsid w:val="00A47481"/>
    <w:rsid w:val="00A47590"/>
    <w:rsid w:val="00A47820"/>
    <w:rsid w:val="00A50165"/>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5875"/>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230"/>
    <w:rsid w:val="00A7242E"/>
    <w:rsid w:val="00A728C3"/>
    <w:rsid w:val="00A72BD4"/>
    <w:rsid w:val="00A74BF1"/>
    <w:rsid w:val="00A74BF9"/>
    <w:rsid w:val="00A75095"/>
    <w:rsid w:val="00A75232"/>
    <w:rsid w:val="00A752F1"/>
    <w:rsid w:val="00A75513"/>
    <w:rsid w:val="00A75BC7"/>
    <w:rsid w:val="00A75C53"/>
    <w:rsid w:val="00A762CA"/>
    <w:rsid w:val="00A80077"/>
    <w:rsid w:val="00A8035A"/>
    <w:rsid w:val="00A80583"/>
    <w:rsid w:val="00A832E7"/>
    <w:rsid w:val="00A8355F"/>
    <w:rsid w:val="00A84618"/>
    <w:rsid w:val="00A84ACF"/>
    <w:rsid w:val="00A84E87"/>
    <w:rsid w:val="00A8590A"/>
    <w:rsid w:val="00A85A0A"/>
    <w:rsid w:val="00A85B5C"/>
    <w:rsid w:val="00A85D12"/>
    <w:rsid w:val="00A862DE"/>
    <w:rsid w:val="00A86C9D"/>
    <w:rsid w:val="00A8732F"/>
    <w:rsid w:val="00A9000E"/>
    <w:rsid w:val="00A90037"/>
    <w:rsid w:val="00A91477"/>
    <w:rsid w:val="00A916C8"/>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ABB"/>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4D7C"/>
    <w:rsid w:val="00AB55D3"/>
    <w:rsid w:val="00AB61AA"/>
    <w:rsid w:val="00AB6E04"/>
    <w:rsid w:val="00AB754B"/>
    <w:rsid w:val="00AC0081"/>
    <w:rsid w:val="00AC04D3"/>
    <w:rsid w:val="00AC09CB"/>
    <w:rsid w:val="00AC09D6"/>
    <w:rsid w:val="00AC0A24"/>
    <w:rsid w:val="00AC3B78"/>
    <w:rsid w:val="00AC4501"/>
    <w:rsid w:val="00AC4AC9"/>
    <w:rsid w:val="00AC5501"/>
    <w:rsid w:val="00AC5A0F"/>
    <w:rsid w:val="00AC5B0D"/>
    <w:rsid w:val="00AC5CA8"/>
    <w:rsid w:val="00AC5E5C"/>
    <w:rsid w:val="00AC63EF"/>
    <w:rsid w:val="00AC6A8C"/>
    <w:rsid w:val="00AC7521"/>
    <w:rsid w:val="00AC7DDD"/>
    <w:rsid w:val="00AD04A4"/>
    <w:rsid w:val="00AD0B7A"/>
    <w:rsid w:val="00AD1531"/>
    <w:rsid w:val="00AD17A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757"/>
    <w:rsid w:val="00AD6D75"/>
    <w:rsid w:val="00AD7818"/>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9D0"/>
    <w:rsid w:val="00AE6B51"/>
    <w:rsid w:val="00AE7708"/>
    <w:rsid w:val="00AE78E8"/>
    <w:rsid w:val="00AE7928"/>
    <w:rsid w:val="00AE7DD6"/>
    <w:rsid w:val="00AE7FCF"/>
    <w:rsid w:val="00AF0D11"/>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34E7"/>
    <w:rsid w:val="00B13658"/>
    <w:rsid w:val="00B137AC"/>
    <w:rsid w:val="00B1408E"/>
    <w:rsid w:val="00B1469C"/>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AB"/>
    <w:rsid w:val="00B253B5"/>
    <w:rsid w:val="00B25901"/>
    <w:rsid w:val="00B25C34"/>
    <w:rsid w:val="00B25E1C"/>
    <w:rsid w:val="00B25FF3"/>
    <w:rsid w:val="00B26328"/>
    <w:rsid w:val="00B26356"/>
    <w:rsid w:val="00B27107"/>
    <w:rsid w:val="00B273FC"/>
    <w:rsid w:val="00B27B5C"/>
    <w:rsid w:val="00B27D7A"/>
    <w:rsid w:val="00B27DC6"/>
    <w:rsid w:val="00B30952"/>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F36"/>
    <w:rsid w:val="00B4101E"/>
    <w:rsid w:val="00B410E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196"/>
    <w:rsid w:val="00B5026B"/>
    <w:rsid w:val="00B5166D"/>
    <w:rsid w:val="00B51A54"/>
    <w:rsid w:val="00B52943"/>
    <w:rsid w:val="00B52B0F"/>
    <w:rsid w:val="00B534BC"/>
    <w:rsid w:val="00B53D3B"/>
    <w:rsid w:val="00B54250"/>
    <w:rsid w:val="00B552D6"/>
    <w:rsid w:val="00B55C4D"/>
    <w:rsid w:val="00B56F74"/>
    <w:rsid w:val="00B57237"/>
    <w:rsid w:val="00B57978"/>
    <w:rsid w:val="00B609A4"/>
    <w:rsid w:val="00B61187"/>
    <w:rsid w:val="00B616D9"/>
    <w:rsid w:val="00B62BEB"/>
    <w:rsid w:val="00B62D50"/>
    <w:rsid w:val="00B62F2F"/>
    <w:rsid w:val="00B6319D"/>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B4"/>
    <w:rsid w:val="00B91849"/>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1810"/>
    <w:rsid w:val="00BA40BA"/>
    <w:rsid w:val="00BA47F2"/>
    <w:rsid w:val="00BA4D3F"/>
    <w:rsid w:val="00BA541A"/>
    <w:rsid w:val="00BB0739"/>
    <w:rsid w:val="00BB0C57"/>
    <w:rsid w:val="00BB0E7F"/>
    <w:rsid w:val="00BB10BA"/>
    <w:rsid w:val="00BB1A60"/>
    <w:rsid w:val="00BB1B4A"/>
    <w:rsid w:val="00BB1EFB"/>
    <w:rsid w:val="00BB1F0B"/>
    <w:rsid w:val="00BB1FB1"/>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BC5"/>
    <w:rsid w:val="00BC36A9"/>
    <w:rsid w:val="00BC41C8"/>
    <w:rsid w:val="00BC48B2"/>
    <w:rsid w:val="00BC4CEE"/>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0E74"/>
    <w:rsid w:val="00BE1726"/>
    <w:rsid w:val="00BE1850"/>
    <w:rsid w:val="00BE21F4"/>
    <w:rsid w:val="00BE2A54"/>
    <w:rsid w:val="00BE2B05"/>
    <w:rsid w:val="00BE2BB6"/>
    <w:rsid w:val="00BE2D4E"/>
    <w:rsid w:val="00BE2DCE"/>
    <w:rsid w:val="00BE2F34"/>
    <w:rsid w:val="00BE2F4D"/>
    <w:rsid w:val="00BE322E"/>
    <w:rsid w:val="00BE4A9C"/>
    <w:rsid w:val="00BE547E"/>
    <w:rsid w:val="00BE576E"/>
    <w:rsid w:val="00BE6582"/>
    <w:rsid w:val="00BE6EBE"/>
    <w:rsid w:val="00BE7EC7"/>
    <w:rsid w:val="00BF0E90"/>
    <w:rsid w:val="00BF15BB"/>
    <w:rsid w:val="00BF21C6"/>
    <w:rsid w:val="00BF2CE3"/>
    <w:rsid w:val="00BF30F3"/>
    <w:rsid w:val="00BF3486"/>
    <w:rsid w:val="00BF3702"/>
    <w:rsid w:val="00BF3DDB"/>
    <w:rsid w:val="00BF4152"/>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45D2"/>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38"/>
    <w:rsid w:val="00C251D6"/>
    <w:rsid w:val="00C25BAC"/>
    <w:rsid w:val="00C2684E"/>
    <w:rsid w:val="00C270E8"/>
    <w:rsid w:val="00C2743C"/>
    <w:rsid w:val="00C277C3"/>
    <w:rsid w:val="00C27B75"/>
    <w:rsid w:val="00C27BEF"/>
    <w:rsid w:val="00C315B7"/>
    <w:rsid w:val="00C31967"/>
    <w:rsid w:val="00C3317B"/>
    <w:rsid w:val="00C331F1"/>
    <w:rsid w:val="00C33F1C"/>
    <w:rsid w:val="00C34356"/>
    <w:rsid w:val="00C34669"/>
    <w:rsid w:val="00C34AC8"/>
    <w:rsid w:val="00C35C7A"/>
    <w:rsid w:val="00C3668A"/>
    <w:rsid w:val="00C368DF"/>
    <w:rsid w:val="00C36AA4"/>
    <w:rsid w:val="00C37200"/>
    <w:rsid w:val="00C37577"/>
    <w:rsid w:val="00C401CC"/>
    <w:rsid w:val="00C40EE4"/>
    <w:rsid w:val="00C416DC"/>
    <w:rsid w:val="00C418A3"/>
    <w:rsid w:val="00C42217"/>
    <w:rsid w:val="00C42571"/>
    <w:rsid w:val="00C43706"/>
    <w:rsid w:val="00C4458B"/>
    <w:rsid w:val="00C450DD"/>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A1E"/>
    <w:rsid w:val="00C74DFB"/>
    <w:rsid w:val="00C74FC7"/>
    <w:rsid w:val="00C75288"/>
    <w:rsid w:val="00C753D1"/>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87CF9"/>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0F2F"/>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253"/>
    <w:rsid w:val="00CC356C"/>
    <w:rsid w:val="00CC3990"/>
    <w:rsid w:val="00CC4545"/>
    <w:rsid w:val="00CC4817"/>
    <w:rsid w:val="00CC4AB9"/>
    <w:rsid w:val="00CC5809"/>
    <w:rsid w:val="00CC5EE9"/>
    <w:rsid w:val="00CC6399"/>
    <w:rsid w:val="00CC674E"/>
    <w:rsid w:val="00CC69B7"/>
    <w:rsid w:val="00CC730B"/>
    <w:rsid w:val="00CC78C1"/>
    <w:rsid w:val="00CD0C3F"/>
    <w:rsid w:val="00CD1830"/>
    <w:rsid w:val="00CD18B9"/>
    <w:rsid w:val="00CD1AD0"/>
    <w:rsid w:val="00CD1D4F"/>
    <w:rsid w:val="00CD25D2"/>
    <w:rsid w:val="00CD32E7"/>
    <w:rsid w:val="00CD378F"/>
    <w:rsid w:val="00CD5D12"/>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2E35"/>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77DE"/>
    <w:rsid w:val="00CF7D28"/>
    <w:rsid w:val="00D00549"/>
    <w:rsid w:val="00D0197B"/>
    <w:rsid w:val="00D01F66"/>
    <w:rsid w:val="00D02B6B"/>
    <w:rsid w:val="00D0366C"/>
    <w:rsid w:val="00D06B3A"/>
    <w:rsid w:val="00D07574"/>
    <w:rsid w:val="00D07866"/>
    <w:rsid w:val="00D07C56"/>
    <w:rsid w:val="00D12D89"/>
    <w:rsid w:val="00D13826"/>
    <w:rsid w:val="00D13E21"/>
    <w:rsid w:val="00D156AB"/>
    <w:rsid w:val="00D15A57"/>
    <w:rsid w:val="00D15F55"/>
    <w:rsid w:val="00D16189"/>
    <w:rsid w:val="00D164F7"/>
    <w:rsid w:val="00D17260"/>
    <w:rsid w:val="00D172A7"/>
    <w:rsid w:val="00D175C1"/>
    <w:rsid w:val="00D17C76"/>
    <w:rsid w:val="00D2140C"/>
    <w:rsid w:val="00D21CF6"/>
    <w:rsid w:val="00D224DF"/>
    <w:rsid w:val="00D22D94"/>
    <w:rsid w:val="00D22F50"/>
    <w:rsid w:val="00D23C2E"/>
    <w:rsid w:val="00D24331"/>
    <w:rsid w:val="00D246C4"/>
    <w:rsid w:val="00D25BAB"/>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C96"/>
    <w:rsid w:val="00D36D2E"/>
    <w:rsid w:val="00D3783B"/>
    <w:rsid w:val="00D401DF"/>
    <w:rsid w:val="00D405C4"/>
    <w:rsid w:val="00D40990"/>
    <w:rsid w:val="00D40B32"/>
    <w:rsid w:val="00D41E4D"/>
    <w:rsid w:val="00D43296"/>
    <w:rsid w:val="00D432B8"/>
    <w:rsid w:val="00D436A2"/>
    <w:rsid w:val="00D43DA2"/>
    <w:rsid w:val="00D43DCF"/>
    <w:rsid w:val="00D44C80"/>
    <w:rsid w:val="00D452A1"/>
    <w:rsid w:val="00D453EC"/>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367"/>
    <w:rsid w:val="00D73A67"/>
    <w:rsid w:val="00D74ABA"/>
    <w:rsid w:val="00D74FF0"/>
    <w:rsid w:val="00D75F56"/>
    <w:rsid w:val="00D75F69"/>
    <w:rsid w:val="00D76AD8"/>
    <w:rsid w:val="00D76E39"/>
    <w:rsid w:val="00D76F3C"/>
    <w:rsid w:val="00D77CD1"/>
    <w:rsid w:val="00D80CB2"/>
    <w:rsid w:val="00D811B4"/>
    <w:rsid w:val="00D8279F"/>
    <w:rsid w:val="00D82F98"/>
    <w:rsid w:val="00D84D97"/>
    <w:rsid w:val="00D8546D"/>
    <w:rsid w:val="00D85686"/>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28F"/>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2EC"/>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09"/>
    <w:rsid w:val="00DD3DE9"/>
    <w:rsid w:val="00DD4052"/>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5EA"/>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1FEA"/>
    <w:rsid w:val="00DF222C"/>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BFB"/>
    <w:rsid w:val="00E04F5B"/>
    <w:rsid w:val="00E04FB3"/>
    <w:rsid w:val="00E05413"/>
    <w:rsid w:val="00E05504"/>
    <w:rsid w:val="00E06CAE"/>
    <w:rsid w:val="00E06F6B"/>
    <w:rsid w:val="00E10064"/>
    <w:rsid w:val="00E10156"/>
    <w:rsid w:val="00E10999"/>
    <w:rsid w:val="00E11310"/>
    <w:rsid w:val="00E11676"/>
    <w:rsid w:val="00E11736"/>
    <w:rsid w:val="00E11AE5"/>
    <w:rsid w:val="00E120F6"/>
    <w:rsid w:val="00E146CD"/>
    <w:rsid w:val="00E14BD0"/>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506E"/>
    <w:rsid w:val="00E2637B"/>
    <w:rsid w:val="00E27327"/>
    <w:rsid w:val="00E2749F"/>
    <w:rsid w:val="00E30950"/>
    <w:rsid w:val="00E30FEF"/>
    <w:rsid w:val="00E31057"/>
    <w:rsid w:val="00E32A3D"/>
    <w:rsid w:val="00E32AB7"/>
    <w:rsid w:val="00E32BF5"/>
    <w:rsid w:val="00E331BF"/>
    <w:rsid w:val="00E3334F"/>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58C"/>
    <w:rsid w:val="00E43A3A"/>
    <w:rsid w:val="00E43A4F"/>
    <w:rsid w:val="00E43BB5"/>
    <w:rsid w:val="00E43D46"/>
    <w:rsid w:val="00E4427E"/>
    <w:rsid w:val="00E442A6"/>
    <w:rsid w:val="00E44DF1"/>
    <w:rsid w:val="00E45C09"/>
    <w:rsid w:val="00E4635A"/>
    <w:rsid w:val="00E47A0D"/>
    <w:rsid w:val="00E47C22"/>
    <w:rsid w:val="00E47CC1"/>
    <w:rsid w:val="00E50BF0"/>
    <w:rsid w:val="00E51163"/>
    <w:rsid w:val="00E51F9F"/>
    <w:rsid w:val="00E5213C"/>
    <w:rsid w:val="00E5215A"/>
    <w:rsid w:val="00E52481"/>
    <w:rsid w:val="00E52936"/>
    <w:rsid w:val="00E52AAA"/>
    <w:rsid w:val="00E531F8"/>
    <w:rsid w:val="00E53E6D"/>
    <w:rsid w:val="00E53F72"/>
    <w:rsid w:val="00E54BB6"/>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B1A"/>
    <w:rsid w:val="00E63C46"/>
    <w:rsid w:val="00E64C53"/>
    <w:rsid w:val="00E64DF9"/>
    <w:rsid w:val="00E65042"/>
    <w:rsid w:val="00E6546B"/>
    <w:rsid w:val="00E65AE2"/>
    <w:rsid w:val="00E66271"/>
    <w:rsid w:val="00E675A1"/>
    <w:rsid w:val="00E67815"/>
    <w:rsid w:val="00E67E0E"/>
    <w:rsid w:val="00E703EB"/>
    <w:rsid w:val="00E7047E"/>
    <w:rsid w:val="00E7066C"/>
    <w:rsid w:val="00E70C85"/>
    <w:rsid w:val="00E71AE4"/>
    <w:rsid w:val="00E722A9"/>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2C78"/>
    <w:rsid w:val="00E8312E"/>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305F"/>
    <w:rsid w:val="00E93500"/>
    <w:rsid w:val="00E93890"/>
    <w:rsid w:val="00E93EA8"/>
    <w:rsid w:val="00E9448F"/>
    <w:rsid w:val="00E9458A"/>
    <w:rsid w:val="00E9594C"/>
    <w:rsid w:val="00E96A93"/>
    <w:rsid w:val="00E9707C"/>
    <w:rsid w:val="00E9727C"/>
    <w:rsid w:val="00E9777B"/>
    <w:rsid w:val="00E97C6F"/>
    <w:rsid w:val="00EA0085"/>
    <w:rsid w:val="00EA1BC5"/>
    <w:rsid w:val="00EA21F2"/>
    <w:rsid w:val="00EA248F"/>
    <w:rsid w:val="00EA2BD2"/>
    <w:rsid w:val="00EA3109"/>
    <w:rsid w:val="00EA37EB"/>
    <w:rsid w:val="00EA42FE"/>
    <w:rsid w:val="00EA4346"/>
    <w:rsid w:val="00EA5449"/>
    <w:rsid w:val="00EA548B"/>
    <w:rsid w:val="00EA550E"/>
    <w:rsid w:val="00EA56DF"/>
    <w:rsid w:val="00EA5737"/>
    <w:rsid w:val="00EA5DCC"/>
    <w:rsid w:val="00EA66B1"/>
    <w:rsid w:val="00EA6878"/>
    <w:rsid w:val="00EA758C"/>
    <w:rsid w:val="00EB0DC8"/>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0891"/>
    <w:rsid w:val="00EC1EC7"/>
    <w:rsid w:val="00EC1F55"/>
    <w:rsid w:val="00EC2DD6"/>
    <w:rsid w:val="00EC2F83"/>
    <w:rsid w:val="00EC3213"/>
    <w:rsid w:val="00EC3319"/>
    <w:rsid w:val="00EC341C"/>
    <w:rsid w:val="00EC3FD9"/>
    <w:rsid w:val="00EC49AE"/>
    <w:rsid w:val="00EC4A25"/>
    <w:rsid w:val="00EC4A53"/>
    <w:rsid w:val="00EC4CDD"/>
    <w:rsid w:val="00EC53EE"/>
    <w:rsid w:val="00EC54CE"/>
    <w:rsid w:val="00EC5854"/>
    <w:rsid w:val="00EC5BA1"/>
    <w:rsid w:val="00EC6806"/>
    <w:rsid w:val="00EC73BF"/>
    <w:rsid w:val="00EC74FA"/>
    <w:rsid w:val="00EC7580"/>
    <w:rsid w:val="00EC7B82"/>
    <w:rsid w:val="00EC7D05"/>
    <w:rsid w:val="00ED16E0"/>
    <w:rsid w:val="00ED1E5B"/>
    <w:rsid w:val="00ED1F06"/>
    <w:rsid w:val="00ED2520"/>
    <w:rsid w:val="00ED3442"/>
    <w:rsid w:val="00ED3751"/>
    <w:rsid w:val="00ED3D28"/>
    <w:rsid w:val="00ED597F"/>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7C"/>
    <w:rsid w:val="00EF3ED1"/>
    <w:rsid w:val="00EF463B"/>
    <w:rsid w:val="00EF466E"/>
    <w:rsid w:val="00EF4970"/>
    <w:rsid w:val="00EF5967"/>
    <w:rsid w:val="00EF5B50"/>
    <w:rsid w:val="00EF5FB7"/>
    <w:rsid w:val="00EF6386"/>
    <w:rsid w:val="00EF77A3"/>
    <w:rsid w:val="00EF7D72"/>
    <w:rsid w:val="00EF7E04"/>
    <w:rsid w:val="00EF7E4D"/>
    <w:rsid w:val="00EF7F15"/>
    <w:rsid w:val="00F00964"/>
    <w:rsid w:val="00F00AA3"/>
    <w:rsid w:val="00F025F5"/>
    <w:rsid w:val="00F026F8"/>
    <w:rsid w:val="00F027BE"/>
    <w:rsid w:val="00F02C22"/>
    <w:rsid w:val="00F02EA3"/>
    <w:rsid w:val="00F0349F"/>
    <w:rsid w:val="00F035A4"/>
    <w:rsid w:val="00F03773"/>
    <w:rsid w:val="00F04F92"/>
    <w:rsid w:val="00F04FB0"/>
    <w:rsid w:val="00F05B17"/>
    <w:rsid w:val="00F05C2C"/>
    <w:rsid w:val="00F06AA4"/>
    <w:rsid w:val="00F0709E"/>
    <w:rsid w:val="00F07334"/>
    <w:rsid w:val="00F0776D"/>
    <w:rsid w:val="00F07814"/>
    <w:rsid w:val="00F10219"/>
    <w:rsid w:val="00F10491"/>
    <w:rsid w:val="00F108AF"/>
    <w:rsid w:val="00F114CF"/>
    <w:rsid w:val="00F12C59"/>
    <w:rsid w:val="00F12C96"/>
    <w:rsid w:val="00F1306D"/>
    <w:rsid w:val="00F136A1"/>
    <w:rsid w:val="00F13985"/>
    <w:rsid w:val="00F14A69"/>
    <w:rsid w:val="00F14B3E"/>
    <w:rsid w:val="00F14D40"/>
    <w:rsid w:val="00F15507"/>
    <w:rsid w:val="00F1577D"/>
    <w:rsid w:val="00F168A1"/>
    <w:rsid w:val="00F16F4E"/>
    <w:rsid w:val="00F17422"/>
    <w:rsid w:val="00F17474"/>
    <w:rsid w:val="00F1798C"/>
    <w:rsid w:val="00F2036C"/>
    <w:rsid w:val="00F20534"/>
    <w:rsid w:val="00F208A4"/>
    <w:rsid w:val="00F2094E"/>
    <w:rsid w:val="00F20A25"/>
    <w:rsid w:val="00F210A6"/>
    <w:rsid w:val="00F221F3"/>
    <w:rsid w:val="00F233F1"/>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B1A"/>
    <w:rsid w:val="00F33E6E"/>
    <w:rsid w:val="00F340FA"/>
    <w:rsid w:val="00F341D7"/>
    <w:rsid w:val="00F35067"/>
    <w:rsid w:val="00F350E0"/>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6FC0"/>
    <w:rsid w:val="00F478AA"/>
    <w:rsid w:val="00F507DC"/>
    <w:rsid w:val="00F50DD2"/>
    <w:rsid w:val="00F50F80"/>
    <w:rsid w:val="00F51FD5"/>
    <w:rsid w:val="00F52071"/>
    <w:rsid w:val="00F535F2"/>
    <w:rsid w:val="00F538F6"/>
    <w:rsid w:val="00F53D4A"/>
    <w:rsid w:val="00F55142"/>
    <w:rsid w:val="00F554FA"/>
    <w:rsid w:val="00F5615E"/>
    <w:rsid w:val="00F56DE1"/>
    <w:rsid w:val="00F572C5"/>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526"/>
    <w:rsid w:val="00F90937"/>
    <w:rsid w:val="00F9099F"/>
    <w:rsid w:val="00F90A96"/>
    <w:rsid w:val="00F91A2D"/>
    <w:rsid w:val="00F91D07"/>
    <w:rsid w:val="00F91D24"/>
    <w:rsid w:val="00F91D49"/>
    <w:rsid w:val="00F93893"/>
    <w:rsid w:val="00F93B5A"/>
    <w:rsid w:val="00F9510A"/>
    <w:rsid w:val="00F96364"/>
    <w:rsid w:val="00F9700A"/>
    <w:rsid w:val="00FA0D01"/>
    <w:rsid w:val="00FA1B79"/>
    <w:rsid w:val="00FA1E33"/>
    <w:rsid w:val="00FA2AFD"/>
    <w:rsid w:val="00FA4247"/>
    <w:rsid w:val="00FA435B"/>
    <w:rsid w:val="00FA4682"/>
    <w:rsid w:val="00FA4C87"/>
    <w:rsid w:val="00FA4E9B"/>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8F7"/>
    <w:rsid w:val="00FC0D53"/>
    <w:rsid w:val="00FC1123"/>
    <w:rsid w:val="00FC1431"/>
    <w:rsid w:val="00FC222F"/>
    <w:rsid w:val="00FC2389"/>
    <w:rsid w:val="00FC281C"/>
    <w:rsid w:val="00FC2EE4"/>
    <w:rsid w:val="00FC34B2"/>
    <w:rsid w:val="00FC461C"/>
    <w:rsid w:val="00FC4ACA"/>
    <w:rsid w:val="00FC531A"/>
    <w:rsid w:val="00FC6C65"/>
    <w:rsid w:val="00FC6EA3"/>
    <w:rsid w:val="00FC7093"/>
    <w:rsid w:val="00FC7109"/>
    <w:rsid w:val="00FC7CF3"/>
    <w:rsid w:val="00FD0E7B"/>
    <w:rsid w:val="00FD0FCC"/>
    <w:rsid w:val="00FD12ED"/>
    <w:rsid w:val="00FD1972"/>
    <w:rsid w:val="00FD2227"/>
    <w:rsid w:val="00FD2D5A"/>
    <w:rsid w:val="00FD2E6A"/>
    <w:rsid w:val="00FD3FBC"/>
    <w:rsid w:val="00FD41D1"/>
    <w:rsid w:val="00FD4978"/>
    <w:rsid w:val="00FD4CAF"/>
    <w:rsid w:val="00FD5D49"/>
    <w:rsid w:val="00FD5F85"/>
    <w:rsid w:val="00FD6D17"/>
    <w:rsid w:val="00FD709D"/>
    <w:rsid w:val="00FD7C07"/>
    <w:rsid w:val="00FE1C9A"/>
    <w:rsid w:val="00FE24C2"/>
    <w:rsid w:val="00FE3323"/>
    <w:rsid w:val="00FE36D0"/>
    <w:rsid w:val="00FE3E54"/>
    <w:rsid w:val="00FE3F98"/>
    <w:rsid w:val="00FE4532"/>
    <w:rsid w:val="00FE5AA0"/>
    <w:rsid w:val="00FE5E8E"/>
    <w:rsid w:val="00FE63F1"/>
    <w:rsid w:val="00FE648D"/>
    <w:rsid w:val="00FE660F"/>
    <w:rsid w:val="00FE70CB"/>
    <w:rsid w:val="00FE7614"/>
    <w:rsid w:val="00FF1196"/>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5760C-34AC-40C8-824E-B2AEC341F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1110</Words>
  <Characters>6330</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7426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Anritsu</dc:creator>
  <cp:lastModifiedBy>Anritsu</cp:lastModifiedBy>
  <cp:revision>4</cp:revision>
  <cp:lastPrinted>2007-04-23T23:59:00Z</cp:lastPrinted>
  <dcterms:created xsi:type="dcterms:W3CDTF">2020-02-13T03:59:00Z</dcterms:created>
  <dcterms:modified xsi:type="dcterms:W3CDTF">2020-02-13T04:05:00Z</dcterms:modified>
</cp:coreProperties>
</file>