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CD6" w:rsidRPr="00C94DBE" w:rsidRDefault="000C5CD6" w:rsidP="000C5CD6">
      <w:pPr>
        <w:pStyle w:val="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 w:hint="eastAsia"/>
          <w:lang w:eastAsia="zh-CN"/>
        </w:rPr>
        <w:t>4-e</w:t>
      </w:r>
      <w:r w:rsidRPr="00C94DBE">
        <w:rPr>
          <w:rFonts w:eastAsia="宋体"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                                         R4-200</w:t>
      </w:r>
      <w:r w:rsidR="00062F1C">
        <w:rPr>
          <w:rFonts w:eastAsia="宋体" w:cs="Arial" w:hint="eastAsia"/>
          <w:lang w:eastAsia="zh-CN"/>
        </w:rPr>
        <w:t>0275</w:t>
      </w:r>
      <w:bookmarkStart w:id="0" w:name="_GoBack"/>
      <w:bookmarkEnd w:id="0"/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0C5CD6" w:rsidRDefault="000C5CD6" w:rsidP="000C5CD6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2</w:t>
      </w:r>
      <w:r w:rsidRPr="00051CD8">
        <w:rPr>
          <w:rFonts w:cs="Arial" w:hint="eastAsia"/>
        </w:rPr>
        <w:t>4</w:t>
      </w:r>
      <w:r w:rsidRPr="00F51A98">
        <w:rPr>
          <w:rFonts w:cs="Arial"/>
          <w:vertAlign w:val="superscript"/>
        </w:rPr>
        <w:t>th</w:t>
      </w:r>
      <w:r>
        <w:rPr>
          <w:rFonts w:eastAsiaTheme="minorEastAsia" w:cs="Arial" w:hint="eastAsia"/>
          <w:lang w:eastAsia="zh-CN"/>
        </w:rPr>
        <w:t xml:space="preserve"> Feb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>
        <w:rPr>
          <w:rFonts w:eastAsiaTheme="minorEastAsia" w:cs="Arial" w:hint="eastAsia"/>
          <w:lang w:eastAsia="zh-CN"/>
        </w:rPr>
        <w:t>6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>
        <w:rPr>
          <w:rFonts w:eastAsiaTheme="minorEastAsia" w:cs="Arial" w:hint="eastAsia"/>
          <w:lang w:eastAsia="zh-CN"/>
        </w:rPr>
        <w:t xml:space="preserve"> Mar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:rsidR="000C5CD6" w:rsidRPr="00051CD8" w:rsidRDefault="000C5CD6" w:rsidP="000C5CD6">
      <w:pPr>
        <w:pStyle w:val="a"/>
        <w:rPr>
          <w:rFonts w:eastAsiaTheme="minorEastAsia" w:cs="Arial"/>
          <w:lang w:eastAsia="zh-CN"/>
        </w:rPr>
      </w:pPr>
    </w:p>
    <w:p w:rsidR="000C5CD6" w:rsidRPr="003F6833" w:rsidRDefault="000C5CD6" w:rsidP="000C5CD6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</w:t>
      </w:r>
      <w:r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8.5.3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for TS38.174: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IAB system parameters</w:t>
      </w:r>
    </w:p>
    <w:p w:rsidR="00FF76F4" w:rsidRPr="003F6833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0C5CD6" w:rsidRPr="006A4700" w:rsidRDefault="000C5CD6" w:rsidP="000C5CD6">
      <w:pPr>
        <w:rPr>
          <w:szCs w:val="21"/>
        </w:rPr>
      </w:pPr>
      <w:r>
        <w:rPr>
          <w:rFonts w:hint="eastAsia"/>
          <w:szCs w:val="21"/>
        </w:rPr>
        <w:t xml:space="preserve">This is the resubmission of R4-1916001 to provide TP for TS38.174 regarding the system parameters. Since the status of latest TR </w:t>
      </w:r>
      <w:r>
        <w:rPr>
          <w:szCs w:val="21"/>
        </w:rPr>
        <w:t>skeleton [</w:t>
      </w:r>
      <w:r>
        <w:rPr>
          <w:rFonts w:hint="eastAsia"/>
          <w:szCs w:val="21"/>
        </w:rPr>
        <w:t xml:space="preserve">2] is not clear, this one is </w:t>
      </w:r>
      <w:r>
        <w:rPr>
          <w:szCs w:val="21"/>
        </w:rPr>
        <w:t>still</w:t>
      </w:r>
      <w:r>
        <w:rPr>
          <w:rFonts w:hint="eastAsia"/>
          <w:szCs w:val="21"/>
        </w:rPr>
        <w:t xml:space="preserve"> based </w:t>
      </w:r>
      <w:r>
        <w:rPr>
          <w:szCs w:val="21"/>
        </w:rPr>
        <w:t>on the</w:t>
      </w:r>
      <w:r>
        <w:rPr>
          <w:rFonts w:hint="eastAsia"/>
          <w:szCs w:val="21"/>
        </w:rPr>
        <w:t xml:space="preserve"> previous version of the TS skeleton. </w:t>
      </w:r>
    </w:p>
    <w:p w:rsidR="004A6CB8" w:rsidRPr="006A4700" w:rsidRDefault="00985053" w:rsidP="001455C3">
      <w:pPr>
        <w:rPr>
          <w:szCs w:val="21"/>
        </w:rPr>
      </w:pPr>
      <w:r>
        <w:rPr>
          <w:rFonts w:hint="eastAsia"/>
          <w:szCs w:val="21"/>
        </w:rPr>
        <w:t xml:space="preserve"> </w:t>
      </w:r>
      <w:r w:rsidR="00423A51">
        <w:rPr>
          <w:rFonts w:hint="eastAsia"/>
          <w:szCs w:val="21"/>
        </w:rPr>
        <w:t xml:space="preserve"> </w:t>
      </w:r>
    </w:p>
    <w:p w:rsidR="002A5A60" w:rsidRDefault="00E9244E" w:rsidP="002A5A6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05256" w:rsidRDefault="00A05256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[1] R4-1912890, </w:t>
      </w:r>
      <w:r w:rsidRPr="00D55643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WF on IAB system parameter</w:t>
      </w:r>
    </w:p>
    <w:p w:rsidR="00571F43" w:rsidRPr="00A05256" w:rsidRDefault="00985053" w:rsidP="00BE15F5">
      <w:pPr>
        <w:rPr>
          <w:szCs w:val="21"/>
        </w:rPr>
      </w:pPr>
      <w:r>
        <w:rPr>
          <w:rFonts w:hint="eastAsia"/>
          <w:szCs w:val="21"/>
        </w:rPr>
        <w:t>[2] R4-191</w:t>
      </w:r>
      <w:r w:rsidR="000C5CD6">
        <w:rPr>
          <w:rFonts w:hint="eastAsia"/>
          <w:szCs w:val="21"/>
        </w:rPr>
        <w:t>60000</w:t>
      </w:r>
      <w:r>
        <w:rPr>
          <w:rFonts w:hint="eastAsia"/>
          <w:szCs w:val="21"/>
        </w:rPr>
        <w:t>, WF on IAB specification</w:t>
      </w:r>
      <w:r w:rsidR="00CC0C4C">
        <w:rPr>
          <w:rFonts w:hint="eastAsia"/>
          <w:szCs w:val="21"/>
        </w:rPr>
        <w:t xml:space="preserve"> structure and terminology</w:t>
      </w:r>
    </w:p>
    <w:p w:rsidR="00F02DC4" w:rsidRDefault="00855436" w:rsidP="00DF4456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TS</w:t>
      </w:r>
      <w:r w:rsidR="00727D64">
        <w:rPr>
          <w:rFonts w:cs="Arial" w:hint="eastAsia"/>
          <w:lang w:eastAsia="zh-CN"/>
        </w:rPr>
        <w:t xml:space="preserve"> 38.174</w:t>
      </w:r>
      <w:r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EA1BB5" w:rsidRDefault="00EA1BB5" w:rsidP="00764AED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</w:pPr>
      <w:bookmarkStart w:id="1" w:name="_Toc13080115"/>
      <w:bookmarkStart w:id="2" w:name="_Toc18916145"/>
      <w:r w:rsidRPr="007E346D">
        <w:t>References</w:t>
      </w:r>
      <w:bookmarkEnd w:id="1"/>
      <w:bookmarkEnd w:id="2"/>
    </w:p>
    <w:p w:rsidR="00EA1BB5" w:rsidRPr="00B606BB" w:rsidRDefault="00EA1BB5" w:rsidP="00EA1BB5">
      <w:pPr>
        <w:rPr>
          <w:rFonts w:ascii="Times New Roman" w:hAnsi="Times New Roman" w:cs="Times New Roman"/>
          <w:sz w:val="20"/>
          <w:szCs w:val="20"/>
        </w:rPr>
      </w:pPr>
      <w:r w:rsidRPr="00B606BB">
        <w:rPr>
          <w:rFonts w:ascii="Times New Roman" w:hAnsi="Times New Roman" w:cs="Times New Roman"/>
          <w:sz w:val="20"/>
          <w:szCs w:val="20"/>
        </w:rPr>
        <w:t>The following documents contain provisions which, through reference in this text, constitute provisions of the present document.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EA1BB5" w:rsidRPr="004D3578" w:rsidRDefault="00EA1BB5" w:rsidP="00EA1BB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EA1BB5" w:rsidRDefault="00EA1BB5" w:rsidP="00EA1BB5">
      <w:pPr>
        <w:pStyle w:val="EX"/>
        <w:rPr>
          <w:ins w:id="3" w:author="Samsung" w:date="2019-09-28T10:42:00Z"/>
          <w:rFonts w:eastAsiaTheme="minorEastAsia"/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:rsidR="00EA1BB5" w:rsidRPr="00CF28C0" w:rsidRDefault="00EA1BB5" w:rsidP="00EA1BB5">
      <w:pPr>
        <w:pStyle w:val="EX"/>
        <w:rPr>
          <w:ins w:id="4" w:author="Samsung" w:date="2019-09-28T10:50:00Z"/>
        </w:rPr>
      </w:pPr>
      <w:ins w:id="5" w:author="Samsung" w:date="2019-09-28T10:42:00Z">
        <w:r>
          <w:rPr>
            <w:rFonts w:eastAsiaTheme="minorEastAsia" w:hint="eastAsia"/>
            <w:lang w:eastAsia="zh-CN"/>
          </w:rPr>
          <w:t xml:space="preserve">[2] </w:t>
        </w:r>
        <w:r w:rsidRPr="004D3578">
          <w:tab/>
        </w:r>
      </w:ins>
      <w:ins w:id="6" w:author="Samsung" w:date="2019-09-28T10:50:00Z">
        <w:r w:rsidRPr="00CF28C0">
          <w:t>3GPP TS 38.101-1: "NR; User Equipment (UE) radio transmission and reception; Part 1: Range 1 Standalone".</w:t>
        </w:r>
      </w:ins>
    </w:p>
    <w:p w:rsidR="00EA1BB5" w:rsidRPr="00813A7E" w:rsidRDefault="00EA1BB5" w:rsidP="00EA1BB5">
      <w:pPr>
        <w:pStyle w:val="EX"/>
        <w:rPr>
          <w:ins w:id="7" w:author="Samsung" w:date="2019-09-28T10:50:00Z"/>
        </w:rPr>
      </w:pPr>
      <w:ins w:id="8" w:author="Samsung" w:date="2019-09-28T10:50:00Z">
        <w:r w:rsidRPr="00CF28C0">
          <w:t>[</w:t>
        </w:r>
      </w:ins>
      <w:ins w:id="9" w:author="Samsung" w:date="2019-09-28T10:51:00Z">
        <w:r w:rsidR="00C60835">
          <w:rPr>
            <w:rFonts w:eastAsiaTheme="minorEastAsia" w:hint="eastAsia"/>
            <w:lang w:eastAsia="zh-CN"/>
          </w:rPr>
          <w:t>3</w:t>
        </w:r>
      </w:ins>
      <w:ins w:id="10" w:author="Samsung" w:date="2019-09-28T10:50:00Z">
        <w:r w:rsidRPr="00CF28C0">
          <w:t>]</w:t>
        </w:r>
        <w:r w:rsidRPr="00CF28C0">
          <w:tab/>
          <w:t>3GPP TS 38.101-2: "NR; User Equipment (UE) radio transmission and reception; Part 2: Range 2 Standalone"</w:t>
        </w:r>
      </w:ins>
    </w:p>
    <w:p w:rsidR="00EA1BB5" w:rsidRPr="00EA1BB5" w:rsidRDefault="00C60835" w:rsidP="00EA1BB5">
      <w:pPr>
        <w:pStyle w:val="EX"/>
        <w:rPr>
          <w:ins w:id="11" w:author="Samsung" w:date="2019-09-28T10:47:00Z"/>
          <w:rFonts w:eastAsiaTheme="minorEastAsia"/>
          <w:lang w:eastAsia="zh-CN"/>
        </w:rPr>
      </w:pPr>
      <w:ins w:id="12" w:author="Samsung" w:date="2019-09-28T10:51:00Z">
        <w:r w:rsidRPr="00CF28C0">
          <w:lastRenderedPageBreak/>
          <w:t>[</w:t>
        </w:r>
        <w:r>
          <w:rPr>
            <w:rFonts w:eastAsiaTheme="minorEastAsia" w:hint="eastAsia"/>
            <w:lang w:eastAsia="zh-CN"/>
          </w:rPr>
          <w:t>4</w:t>
        </w:r>
        <w:r w:rsidRPr="00CF28C0">
          <w:t>]</w:t>
        </w:r>
        <w:r w:rsidRPr="00CF28C0">
          <w:tab/>
          <w:t>3GPP TS 38.101-</w:t>
        </w:r>
        <w:r>
          <w:rPr>
            <w:rFonts w:eastAsiaTheme="minorEastAsia" w:hint="eastAsia"/>
            <w:lang w:eastAsia="zh-CN"/>
          </w:rPr>
          <w:t>3</w:t>
        </w:r>
        <w:r w:rsidRPr="00CF28C0">
          <w:t xml:space="preserve">: "NR; User Equipment (UE) radio transmission and reception; Part </w:t>
        </w:r>
        <w:r>
          <w:rPr>
            <w:rFonts w:eastAsiaTheme="minorEastAsia" w:hint="eastAsia"/>
            <w:lang w:eastAsia="zh-CN"/>
          </w:rPr>
          <w:t>3</w:t>
        </w:r>
        <w:r w:rsidRPr="00CF28C0">
          <w:t xml:space="preserve">: </w:t>
        </w:r>
      </w:ins>
      <w:ins w:id="13" w:author="Samsung" w:date="2019-09-28T10:53:00Z">
        <w:r w:rsidRPr="0058089E">
          <w:t xml:space="preserve">Range 1 and Range 2 Interworking operation with other </w:t>
        </w:r>
        <w:proofErr w:type="gramStart"/>
        <w:r w:rsidRPr="0058089E">
          <w:t>radios</w:t>
        </w:r>
        <w:r w:rsidRPr="00CF28C0">
          <w:t xml:space="preserve"> </w:t>
        </w:r>
      </w:ins>
      <w:ins w:id="14" w:author="Samsung" w:date="2019-09-28T10:51:00Z">
        <w:r w:rsidRPr="00CF28C0">
          <w:t>"</w:t>
        </w:r>
      </w:ins>
      <w:proofErr w:type="gramEnd"/>
    </w:p>
    <w:p w:rsidR="00EA1BB5" w:rsidRPr="000C5CD6" w:rsidRDefault="00EA1BB5" w:rsidP="00EA1BB5">
      <w:pPr>
        <w:pStyle w:val="EX"/>
        <w:rPr>
          <w:rFonts w:eastAsiaTheme="minorEastAsia"/>
          <w:lang w:eastAsia="zh-CN"/>
        </w:rPr>
      </w:pPr>
      <w:ins w:id="15" w:author="Samsung" w:date="2019-09-28T10:47:00Z">
        <w:r>
          <w:rPr>
            <w:rFonts w:eastAsiaTheme="minorEastAsia" w:hint="eastAsia"/>
            <w:lang w:eastAsia="zh-CN"/>
          </w:rPr>
          <w:t>[</w:t>
        </w:r>
      </w:ins>
      <w:ins w:id="16" w:author="Samsung" w:date="2019-09-28T10:50:00Z">
        <w:r>
          <w:rPr>
            <w:rFonts w:eastAsiaTheme="minorEastAsia" w:hint="eastAsia"/>
            <w:lang w:eastAsia="zh-CN"/>
          </w:rPr>
          <w:t>5</w:t>
        </w:r>
      </w:ins>
      <w:ins w:id="17" w:author="Samsung" w:date="2019-09-28T10:47:00Z">
        <w:r>
          <w:rPr>
            <w:rFonts w:eastAsiaTheme="minorEastAsia" w:hint="eastAsia"/>
            <w:lang w:eastAsia="zh-CN"/>
          </w:rPr>
          <w:t>]</w:t>
        </w:r>
      </w:ins>
      <w:ins w:id="18" w:author="Samsung" w:date="2019-09-28T10:50:00Z">
        <w:r>
          <w:rPr>
            <w:rFonts w:eastAsiaTheme="minorEastAsia" w:hint="eastAsia"/>
            <w:lang w:eastAsia="zh-CN"/>
          </w:rPr>
          <w:t xml:space="preserve"> </w:t>
        </w:r>
        <w:r w:rsidRPr="004D3578">
          <w:tab/>
        </w:r>
        <w:r w:rsidRPr="005B5BE1">
          <w:t>3GPP TS 38.104: “NR; Base Station (BS) radio transmission and reception”</w:t>
        </w:r>
      </w:ins>
    </w:p>
    <w:p w:rsidR="00EA1BB5" w:rsidRDefault="00EA1BB5" w:rsidP="00EA1BB5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Unchanged clause skipped</w:t>
      </w:r>
      <w:r w:rsidRPr="00A742B3">
        <w:rPr>
          <w:rFonts w:hint="eastAsia"/>
          <w:highlight w:val="cyan"/>
          <w:lang w:val="en-GB"/>
        </w:rPr>
        <w:t>&gt;</w:t>
      </w:r>
    </w:p>
    <w:p w:rsidR="00B606BB" w:rsidRPr="00B606BB" w:rsidRDefault="00B606BB" w:rsidP="00B606BB">
      <w:pPr>
        <w:pStyle w:val="Heading1"/>
        <w:numPr>
          <w:ilvl w:val="0"/>
          <w:numId w:val="0"/>
        </w:numPr>
        <w:ind w:left="432" w:hanging="432"/>
      </w:pPr>
      <w:bookmarkStart w:id="19" w:name="_Toc13080116"/>
      <w:bookmarkStart w:id="20" w:name="_Toc18916146"/>
      <w:r w:rsidRPr="007E346D">
        <w:t>3</w:t>
      </w:r>
      <w:r w:rsidRPr="007E346D">
        <w:tab/>
        <w:t>Definitions, symbols and abbreviations</w:t>
      </w:r>
      <w:bookmarkEnd w:id="19"/>
      <w:bookmarkEnd w:id="20"/>
    </w:p>
    <w:p w:rsidR="00B606BB" w:rsidRDefault="00B606BB" w:rsidP="00B606BB">
      <w:pPr>
        <w:pStyle w:val="Heading2"/>
        <w:rPr>
          <w:rFonts w:eastAsiaTheme="minorEastAsia"/>
          <w:lang w:eastAsia="zh-CN"/>
        </w:rPr>
      </w:pPr>
      <w:bookmarkStart w:id="21" w:name="_Toc13080117"/>
      <w:bookmarkStart w:id="22" w:name="_Toc18916147"/>
      <w:r w:rsidRPr="007E346D">
        <w:t>3.1</w:t>
      </w:r>
      <w:r w:rsidRPr="007E346D">
        <w:tab/>
        <w:t>Definitions</w:t>
      </w:r>
      <w:bookmarkEnd w:id="21"/>
      <w:bookmarkEnd w:id="22"/>
    </w:p>
    <w:p w:rsidR="00B606BB" w:rsidRPr="00B606BB" w:rsidRDefault="00B606BB" w:rsidP="00437223">
      <w:pPr>
        <w:spacing w:after="180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B606BB">
        <w:rPr>
          <w:rFonts w:ascii="Times New Roman" w:hAnsi="Times New Roman" w:cs="Times New Roman"/>
          <w:sz w:val="20"/>
          <w:szCs w:val="20"/>
        </w:rPr>
        <w:t xml:space="preserve">For the purposes of the present document, the terms given in 3GPP TR 21.905 [1] and the following apply. A term </w:t>
      </w:r>
      <w:r w:rsidRPr="00B606BB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defined in the present document takes precedence over the definition of the same term, if any, in 3GPP TR 21.905 [1].</w:t>
      </w:r>
    </w:p>
    <w:p w:rsidR="000A0961" w:rsidRPr="00B606BB" w:rsidRDefault="000A0961" w:rsidP="000A0961">
      <w:pPr>
        <w:rPr>
          <w:ins w:id="23" w:author="Samsung" w:date="2019-11-22T17:21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24" w:author="Samsung" w:date="2019-11-22T17:21:00Z">
        <w:r w:rsidRPr="00437223">
          <w:rPr>
            <w:rFonts w:ascii="Times New Roman" w:hAnsi="Times New Roman" w:cs="Times New Roman" w:hint="eastAsia"/>
            <w:b/>
            <w:kern w:val="0"/>
            <w:sz w:val="20"/>
            <w:szCs w:val="20"/>
            <w:lang w:val="en-GB"/>
          </w:rPr>
          <w:t>IAB</w:t>
        </w:r>
        <w:r w:rsidRPr="00437223">
          <w:rPr>
            <w:rFonts w:ascii="Times New Roman" w:eastAsia="Times New Roman" w:hAnsi="Times New Roman" w:cs="Times New Roman"/>
            <w:b/>
            <w:kern w:val="0"/>
            <w:sz w:val="20"/>
            <w:szCs w:val="20"/>
            <w:lang w:val="en-GB" w:eastAsia="ja-JP"/>
          </w:rPr>
          <w:t xml:space="preserve"> channel bandwidth</w:t>
        </w:r>
        <w:r w:rsidRPr="00437223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: R</w:t>
        </w:r>
        <w:r w:rsidRPr="00B606BB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F bandwidth supporting a single NR RF carrier with the transmission bandwidth configured in the uplink or downlink</w:t>
        </w:r>
      </w:ins>
    </w:p>
    <w:p w:rsidR="000A0961" w:rsidRPr="00B606BB" w:rsidRDefault="000A0961" w:rsidP="000A0961">
      <w:pPr>
        <w:pStyle w:val="NO"/>
        <w:rPr>
          <w:ins w:id="25" w:author="Samsung" w:date="2019-11-22T17:21:00Z"/>
          <w:lang w:eastAsia="zh-CN"/>
        </w:rPr>
      </w:pPr>
      <w:ins w:id="26" w:author="Samsung" w:date="2019-11-22T17:21:00Z">
        <w:r w:rsidRPr="00B606BB">
          <w:rPr>
            <w:rFonts w:eastAsia="Times New Roman"/>
          </w:rPr>
          <w:t>NOTE 1:</w:t>
        </w:r>
        <w:r w:rsidRPr="00B606BB">
          <w:rPr>
            <w:rFonts w:eastAsia="Times New Roman"/>
          </w:rPr>
          <w:tab/>
          <w:t xml:space="preserve">The </w:t>
        </w:r>
        <w:r w:rsidRPr="00437223">
          <w:rPr>
            <w:rFonts w:hint="eastAsia"/>
            <w:i/>
            <w:lang w:eastAsia="zh-CN"/>
          </w:rPr>
          <w:t>IAB</w:t>
        </w:r>
        <w:r w:rsidRPr="00437223">
          <w:rPr>
            <w:rFonts w:eastAsia="Times New Roman"/>
            <w:i/>
          </w:rPr>
          <w:t xml:space="preserve"> channel bandwidth</w:t>
        </w:r>
        <w:r w:rsidRPr="00B606BB">
          <w:rPr>
            <w:rFonts w:eastAsia="Times New Roman"/>
          </w:rPr>
          <w:t xml:space="preserve"> is measured in MHz and is used as a reference for transmitter and receiver RF requirements.</w:t>
        </w:r>
        <w:r>
          <w:rPr>
            <w:rFonts w:hint="eastAsia"/>
            <w:lang w:eastAsia="zh-CN"/>
          </w:rPr>
          <w:t xml:space="preserve"> </w:t>
        </w:r>
        <w:r w:rsidRPr="00437223">
          <w:rPr>
            <w:rFonts w:hint="eastAsia"/>
            <w:i/>
            <w:lang w:eastAsia="zh-CN"/>
          </w:rPr>
          <w:t>IAB channel bandwidth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shall</w:t>
        </w:r>
        <w:r>
          <w:rPr>
            <w:rFonts w:hint="eastAsia"/>
            <w:lang w:eastAsia="zh-CN"/>
          </w:rPr>
          <w:t xml:space="preserve"> be defined for both IAB-DU and IAB-MT.</w:t>
        </w:r>
      </w:ins>
    </w:p>
    <w:p w:rsidR="000A0961" w:rsidRPr="00B606BB" w:rsidRDefault="000A0961" w:rsidP="000A0961">
      <w:pPr>
        <w:pStyle w:val="NO"/>
        <w:rPr>
          <w:ins w:id="27" w:author="Samsung" w:date="2019-11-22T17:21:00Z"/>
          <w:lang w:eastAsia="zh-CN"/>
        </w:rPr>
      </w:pPr>
      <w:ins w:id="28" w:author="Samsung" w:date="2019-11-22T17:21:00Z">
        <w:r w:rsidRPr="00B606BB">
          <w:rPr>
            <w:rFonts w:eastAsia="Times New Roman"/>
          </w:rPr>
          <w:t>NOTE 2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  <w:t xml:space="preserve">It is possible for the </w:t>
        </w:r>
        <w:r>
          <w:rPr>
            <w:rFonts w:hint="eastAsia"/>
            <w:lang w:eastAsia="zh-CN"/>
          </w:rPr>
          <w:t>IAB-DU</w:t>
        </w:r>
        <w:r w:rsidRPr="00B606BB">
          <w:rPr>
            <w:rFonts w:eastAsia="Times New Roman"/>
          </w:rPr>
          <w:t xml:space="preserve"> to transmit to and/or receive from one or more UE</w:t>
        </w:r>
        <w:r>
          <w:rPr>
            <w:rFonts w:hint="eastAsia"/>
            <w:lang w:eastAsia="zh-CN"/>
          </w:rPr>
          <w:t xml:space="preserve"> [or IAB-MT]</w:t>
        </w:r>
        <w:r w:rsidRPr="00B606BB">
          <w:rPr>
            <w:rFonts w:eastAsia="Times New Roman"/>
          </w:rPr>
          <w:t xml:space="preserve"> bandwidth parts that are</w:t>
        </w:r>
        <w:r>
          <w:rPr>
            <w:rFonts w:eastAsia="Times New Roman"/>
          </w:rPr>
          <w:t xml:space="preserve"> smaller than or equal to the </w:t>
        </w:r>
        <w:r>
          <w:rPr>
            <w:rFonts w:hint="eastAsia"/>
            <w:lang w:eastAsia="zh-CN"/>
          </w:rPr>
          <w:t>IAB-DU</w:t>
        </w:r>
        <w:r w:rsidRPr="00B606BB">
          <w:rPr>
            <w:rFonts w:eastAsia="Times New Roman"/>
          </w:rPr>
          <w:t xml:space="preserve"> transmission bandwidth conf</w:t>
        </w:r>
        <w:r>
          <w:rPr>
            <w:rFonts w:eastAsia="Times New Roman"/>
          </w:rPr>
          <w:t xml:space="preserve">iguration, in any part of the </w:t>
        </w:r>
        <w:r>
          <w:rPr>
            <w:rFonts w:hint="eastAsia"/>
            <w:lang w:eastAsia="zh-CN"/>
          </w:rPr>
          <w:t>IAB-DU</w:t>
        </w:r>
        <w:r w:rsidRPr="00B606BB">
          <w:rPr>
            <w:rFonts w:eastAsia="Times New Roman"/>
          </w:rPr>
          <w:t xml:space="preserve"> transmission bandwidth configuration.</w:t>
        </w:r>
        <w:r>
          <w:rPr>
            <w:rFonts w:hint="eastAsia"/>
            <w:lang w:eastAsia="zh-CN"/>
          </w:rPr>
          <w:t xml:space="preserve"> </w:t>
        </w:r>
      </w:ins>
    </w:p>
    <w:p w:rsidR="000A0961" w:rsidRPr="00437223" w:rsidRDefault="000A0961" w:rsidP="000A0961">
      <w:pPr>
        <w:pStyle w:val="NO"/>
        <w:rPr>
          <w:ins w:id="29" w:author="Samsung" w:date="2019-11-22T17:21:00Z"/>
          <w:lang w:eastAsia="zh-CN"/>
        </w:rPr>
      </w:pPr>
      <w:ins w:id="30" w:author="Samsung" w:date="2019-11-22T17:21:00Z">
        <w:r>
          <w:rPr>
            <w:rFonts w:eastAsia="Times New Roman"/>
          </w:rPr>
          <w:t xml:space="preserve">NOTE </w:t>
        </w:r>
        <w:r>
          <w:rPr>
            <w:rFonts w:hint="eastAsia"/>
            <w:lang w:eastAsia="zh-CN"/>
          </w:rPr>
          <w:t>3</w:t>
        </w:r>
        <w:r w:rsidRPr="00B606BB">
          <w:rPr>
            <w:rFonts w:eastAsia="Times New Roman"/>
          </w:rPr>
          <w:t>:</w:t>
        </w:r>
        <w:r w:rsidRPr="00B606BB">
          <w:rPr>
            <w:rFonts w:eastAsia="Times New Roman"/>
          </w:rPr>
          <w:tab/>
          <w:t xml:space="preserve">The </w:t>
        </w:r>
        <w:r>
          <w:rPr>
            <w:rFonts w:hint="eastAsia"/>
            <w:lang w:eastAsia="zh-CN"/>
          </w:rPr>
          <w:t xml:space="preserve">UE channel </w:t>
        </w:r>
        <w:r>
          <w:rPr>
            <w:lang w:eastAsia="zh-CN"/>
          </w:rPr>
          <w:t>bandwidth</w:t>
        </w:r>
        <w:r>
          <w:rPr>
            <w:rFonts w:hint="eastAsia"/>
            <w:lang w:eastAsia="zh-CN"/>
          </w:rPr>
          <w:t xml:space="preserve"> definition shall be applied for IAB-MT unless state otherwise. </w:t>
        </w:r>
      </w:ins>
    </w:p>
    <w:p w:rsidR="000A0961" w:rsidRPr="00B606BB" w:rsidRDefault="000A0961" w:rsidP="000A0961">
      <w:pPr>
        <w:pStyle w:val="NO"/>
        <w:rPr>
          <w:ins w:id="31" w:author="Samsung" w:date="2019-11-22T17:21:00Z"/>
          <w:lang w:eastAsia="zh-CN"/>
        </w:rPr>
      </w:pPr>
      <w:ins w:id="32" w:author="Samsung" w:date="2019-11-22T17:21:00Z">
        <w:r w:rsidRPr="00B606BB">
          <w:rPr>
            <w:rFonts w:eastAsia="Times New Roman"/>
          </w:rPr>
          <w:t xml:space="preserve">NOTE </w:t>
        </w:r>
        <w:r>
          <w:rPr>
            <w:rFonts w:hint="eastAsia"/>
            <w:lang w:eastAsia="zh-CN"/>
          </w:rPr>
          <w:t>4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</w:r>
        <w:r>
          <w:rPr>
            <w:rFonts w:hint="eastAsia"/>
            <w:lang w:eastAsia="zh-CN"/>
          </w:rPr>
          <w:t>The BS channel bandwidth definition shall be applied for IAB-DU</w:t>
        </w:r>
      </w:ins>
      <w:ins w:id="33" w:author="Samsung" w:date="2019-11-22T17:39:00Z">
        <w:r w:rsidR="00807B49">
          <w:rPr>
            <w:rFonts w:hint="eastAsia"/>
            <w:lang w:eastAsia="zh-CN"/>
          </w:rPr>
          <w:t xml:space="preserve"> unless</w:t>
        </w:r>
      </w:ins>
      <w:ins w:id="34" w:author="Samsung" w:date="2019-11-22T17:21:00Z">
        <w:r>
          <w:rPr>
            <w:rFonts w:hint="eastAsia"/>
            <w:lang w:eastAsia="zh-CN"/>
          </w:rPr>
          <w:t xml:space="preserve"> state otherwise.  </w:t>
        </w:r>
      </w:ins>
    </w:p>
    <w:p w:rsidR="00EA1BB5" w:rsidRPr="004B6A8E" w:rsidDel="00066835" w:rsidRDefault="00EA1BB5" w:rsidP="004B6A8E">
      <w:pPr>
        <w:rPr>
          <w:del w:id="35" w:author="Samsung" w:date="2019-11-22T17:56:00Z"/>
          <w:rFonts w:ascii="Times New Roman" w:hAnsi="Times New Roman" w:cs="Times New Roman"/>
          <w:sz w:val="20"/>
          <w:szCs w:val="20"/>
        </w:rPr>
      </w:pPr>
    </w:p>
    <w:p w:rsidR="004B6A8E" w:rsidRDefault="004B6A8E" w:rsidP="004B6A8E">
      <w:pPr>
        <w:pStyle w:val="Heading2"/>
        <w:rPr>
          <w:lang w:eastAsia="zh-CN"/>
        </w:rPr>
      </w:pPr>
      <w:bookmarkStart w:id="36" w:name="_Toc21127408"/>
      <w:r w:rsidRPr="00E26D09">
        <w:t>3.2</w:t>
      </w:r>
      <w:r w:rsidRPr="00E26D09">
        <w:tab/>
        <w:t>Symbols</w:t>
      </w:r>
      <w:bookmarkEnd w:id="36"/>
    </w:p>
    <w:p w:rsidR="004B6A8E" w:rsidRPr="00E26D09" w:rsidRDefault="004B6A8E" w:rsidP="004B6A8E">
      <w:pPr>
        <w:pStyle w:val="EW"/>
        <w:rPr>
          <w:ins w:id="37" w:author="Samsung" w:date="2019-11-22T17:30:00Z"/>
        </w:rPr>
      </w:pPr>
      <w:proofErr w:type="spellStart"/>
      <w:ins w:id="38" w:author="Samsung" w:date="2019-11-22T17:30:00Z">
        <w:r w:rsidRPr="00E26D09">
          <w:t>BW</w:t>
        </w:r>
        <w:r w:rsidRPr="00E26D09">
          <w:rPr>
            <w:vertAlign w:val="subscript"/>
          </w:rPr>
          <w:t>Channel</w:t>
        </w:r>
        <w:proofErr w:type="spellEnd"/>
        <w:r w:rsidRPr="00E26D09">
          <w:tab/>
        </w:r>
        <w:r>
          <w:rPr>
            <w:rFonts w:hint="eastAsia"/>
            <w:i/>
            <w:lang w:eastAsia="zh-CN"/>
          </w:rPr>
          <w:t>IAB c</w:t>
        </w:r>
        <w:r w:rsidRPr="00E26D09">
          <w:rPr>
            <w:i/>
          </w:rPr>
          <w:t>hannel bandwidth</w:t>
        </w:r>
      </w:ins>
    </w:p>
    <w:p w:rsidR="004B6A8E" w:rsidRPr="00E26D09" w:rsidRDefault="004B6A8E" w:rsidP="004B6A8E">
      <w:pPr>
        <w:pStyle w:val="EW"/>
        <w:rPr>
          <w:ins w:id="39" w:author="Samsung" w:date="2019-11-22T17:30:00Z"/>
          <w:rFonts w:cs="Arial"/>
          <w:lang w:eastAsia="zh-CN"/>
        </w:rPr>
      </w:pPr>
      <w:proofErr w:type="spellStart"/>
      <w:ins w:id="40" w:author="Samsung" w:date="2019-11-22T17:30:00Z">
        <w:r w:rsidRPr="00E26D09">
          <w:t>F</w:t>
        </w:r>
        <w:r w:rsidRPr="00E26D09">
          <w:rPr>
            <w:vertAlign w:val="subscript"/>
          </w:rPr>
          <w:t>UL</w:t>
        </w:r>
        <w:proofErr w:type="gramStart"/>
        <w:r w:rsidRPr="00E26D09">
          <w:rPr>
            <w:vertAlign w:val="subscript"/>
          </w:rPr>
          <w:t>,low</w:t>
        </w:r>
        <w:proofErr w:type="spellEnd"/>
        <w:proofErr w:type="gramEnd"/>
        <w:r w:rsidRPr="00E26D09">
          <w:rPr>
            <w:vertAlign w:val="subscript"/>
          </w:rPr>
          <w:tab/>
        </w:r>
        <w:r w:rsidRPr="00E26D09">
          <w:t xml:space="preserve">The lowest frequency of the uplink </w:t>
        </w:r>
        <w:r w:rsidRPr="00E26D09">
          <w:rPr>
            <w:i/>
          </w:rPr>
          <w:t>operating band</w:t>
        </w:r>
      </w:ins>
    </w:p>
    <w:p w:rsidR="004B6A8E" w:rsidRPr="00E26D09" w:rsidRDefault="004B6A8E" w:rsidP="004B6A8E">
      <w:pPr>
        <w:pStyle w:val="EW"/>
        <w:rPr>
          <w:ins w:id="41" w:author="Samsung" w:date="2019-11-22T17:30:00Z"/>
          <w:lang w:eastAsia="zh-CN"/>
        </w:rPr>
      </w:pPr>
      <w:proofErr w:type="spellStart"/>
      <w:ins w:id="42" w:author="Samsung" w:date="2019-11-22T17:30:00Z">
        <w:r w:rsidRPr="00E26D09">
          <w:rPr>
            <w:rFonts w:cs="Arial"/>
          </w:rPr>
          <w:t>F</w:t>
        </w:r>
        <w:r w:rsidRPr="00E26D09">
          <w:rPr>
            <w:rFonts w:cs="Arial"/>
            <w:vertAlign w:val="subscript"/>
          </w:rPr>
          <w:t>UL</w:t>
        </w:r>
        <w:proofErr w:type="gramStart"/>
        <w:r w:rsidRPr="00E26D09">
          <w:rPr>
            <w:rFonts w:cs="Arial"/>
            <w:vertAlign w:val="subscript"/>
          </w:rPr>
          <w:t>,high</w:t>
        </w:r>
        <w:proofErr w:type="spellEnd"/>
        <w:proofErr w:type="gramEnd"/>
        <w:r w:rsidRPr="00E26D09">
          <w:rPr>
            <w:rFonts w:cs="Arial"/>
            <w:vertAlign w:val="subscript"/>
            <w:lang w:eastAsia="zh-CN"/>
          </w:rPr>
          <w:tab/>
        </w:r>
        <w:r w:rsidRPr="00E26D09">
          <w:t xml:space="preserve">The highest frequency of the uplink </w:t>
        </w:r>
        <w:r w:rsidRPr="00E26D09">
          <w:rPr>
            <w:i/>
          </w:rPr>
          <w:t>operating band</w:t>
        </w:r>
      </w:ins>
    </w:p>
    <w:p w:rsidR="004B6A8E" w:rsidRPr="004B6A8E" w:rsidRDefault="004B6A8E" w:rsidP="004B6A8E">
      <w:pPr>
        <w:pStyle w:val="Heading2"/>
      </w:pPr>
      <w:bookmarkStart w:id="43" w:name="_Toc21127409"/>
      <w:r w:rsidRPr="004B6A8E">
        <w:t>3.3</w:t>
      </w:r>
      <w:r w:rsidRPr="004B6A8E">
        <w:tab/>
        <w:t>Abbreviations</w:t>
      </w:r>
      <w:bookmarkEnd w:id="43"/>
    </w:p>
    <w:p w:rsidR="004B6A8E" w:rsidRPr="004B6A8E" w:rsidRDefault="004B6A8E" w:rsidP="004B6A8E">
      <w:pPr>
        <w:keepNext/>
        <w:rPr>
          <w:rFonts w:ascii="Times New Roman" w:hAnsi="Times New Roman" w:cs="Times New Roman"/>
          <w:sz w:val="20"/>
          <w:szCs w:val="20"/>
        </w:rPr>
      </w:pPr>
      <w:r w:rsidRPr="004B6A8E">
        <w:rPr>
          <w:rFonts w:ascii="Times New Roman" w:hAnsi="Times New Roman" w:cs="Times New Roman"/>
          <w:sz w:val="20"/>
          <w:szCs w:val="20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E554A3" w:rsidRPr="00E26D09" w:rsidRDefault="00E554A3" w:rsidP="00E554A3">
      <w:pPr>
        <w:pStyle w:val="EW"/>
        <w:rPr>
          <w:ins w:id="44" w:author="Samsung" w:date="2019-11-22T17:32:00Z"/>
        </w:rPr>
      </w:pPr>
      <w:ins w:id="45" w:author="Samsung" w:date="2019-11-22T17:32:00Z">
        <w:r w:rsidRPr="00E26D09">
          <w:t>BW</w:t>
        </w:r>
        <w:r w:rsidRPr="00E26D09">
          <w:tab/>
          <w:t>Bandwidth</w:t>
        </w:r>
      </w:ins>
    </w:p>
    <w:p w:rsidR="00E554A3" w:rsidRDefault="00E554A3" w:rsidP="00E554A3">
      <w:pPr>
        <w:pStyle w:val="EW"/>
        <w:rPr>
          <w:ins w:id="46" w:author="Samsung" w:date="2019-11-22T17:33:00Z"/>
          <w:lang w:eastAsia="zh-CN"/>
        </w:rPr>
      </w:pPr>
      <w:ins w:id="47" w:author="Samsung" w:date="2019-11-22T17:32:00Z">
        <w:r w:rsidRPr="00E26D09">
          <w:t>FR</w:t>
        </w:r>
        <w:r w:rsidRPr="00E26D09">
          <w:tab/>
          <w:t>Frequency Range</w:t>
        </w:r>
      </w:ins>
    </w:p>
    <w:p w:rsidR="00E554A3" w:rsidRDefault="00E554A3" w:rsidP="00E554A3">
      <w:pPr>
        <w:pStyle w:val="EW"/>
        <w:rPr>
          <w:ins w:id="48" w:author="Samsung" w:date="2019-11-22T17:32:00Z"/>
          <w:lang w:eastAsia="zh-CN"/>
        </w:rPr>
      </w:pPr>
      <w:ins w:id="49" w:author="Samsung" w:date="2019-11-22T17:33:00Z">
        <w:r>
          <w:rPr>
            <w:rFonts w:hint="eastAsia"/>
            <w:lang w:eastAsia="zh-CN"/>
          </w:rPr>
          <w:t>IAB</w:t>
        </w:r>
      </w:ins>
      <w:ins w:id="50" w:author="Samsung" w:date="2019-11-22T17:34:00Z">
        <w:r w:rsidR="004F3347">
          <w:rPr>
            <w:rFonts w:hint="eastAsia"/>
            <w:lang w:eastAsia="zh-CN"/>
          </w:rPr>
          <w:t xml:space="preserve">           </w:t>
        </w:r>
      </w:ins>
      <w:ins w:id="51" w:author="Samsung" w:date="2019-11-22T17:35:00Z">
        <w:r w:rsidR="004F3347">
          <w:t>Integrated Access and Backhaul</w:t>
        </w:r>
      </w:ins>
    </w:p>
    <w:p w:rsidR="00E554A3" w:rsidRPr="00E26D09" w:rsidRDefault="00E554A3" w:rsidP="00E554A3">
      <w:pPr>
        <w:pStyle w:val="EW"/>
        <w:rPr>
          <w:ins w:id="52" w:author="Samsung" w:date="2019-11-22T17:32:00Z"/>
        </w:rPr>
      </w:pPr>
      <w:ins w:id="53" w:author="Samsung" w:date="2019-11-22T17:32:00Z">
        <w:r w:rsidRPr="00E26D09">
          <w:t>NR</w:t>
        </w:r>
        <w:r w:rsidRPr="00E26D09">
          <w:tab/>
          <w:t>New Radio</w:t>
        </w:r>
      </w:ins>
    </w:p>
    <w:p w:rsidR="004B6A8E" w:rsidRPr="00E554A3" w:rsidRDefault="004B6A8E" w:rsidP="004B6A8E">
      <w:pPr>
        <w:rPr>
          <w:sz w:val="20"/>
          <w:szCs w:val="20"/>
          <w:lang w:val="en-GB"/>
        </w:rPr>
      </w:pPr>
    </w:p>
    <w:p w:rsidR="007A39A0" w:rsidRDefault="007A39A0" w:rsidP="007A39A0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Unchanged clause skipped</w:t>
      </w:r>
      <w:r w:rsidRPr="00A742B3">
        <w:rPr>
          <w:rFonts w:hint="eastAsia"/>
          <w:highlight w:val="cyan"/>
          <w:lang w:val="en-GB"/>
        </w:rPr>
        <w:t>&gt;</w:t>
      </w:r>
    </w:p>
    <w:p w:rsidR="004B6A8E" w:rsidRPr="004B6A8E" w:rsidRDefault="004B6A8E" w:rsidP="001D100E">
      <w:pPr>
        <w:jc w:val="center"/>
        <w:rPr>
          <w:lang w:val="en-GB"/>
        </w:rPr>
      </w:pPr>
    </w:p>
    <w:p w:rsidR="00FB6C71" w:rsidRPr="007E346D" w:rsidRDefault="00FB6C71" w:rsidP="00FB6C71">
      <w:pPr>
        <w:pStyle w:val="Heading2"/>
      </w:pPr>
      <w:bookmarkStart w:id="54" w:name="_Toc13080134"/>
      <w:bookmarkStart w:id="55" w:name="_Toc18916159"/>
      <w:r w:rsidRPr="007E346D">
        <w:t>5.1</w:t>
      </w:r>
      <w:r w:rsidRPr="007E346D">
        <w:tab/>
        <w:t>General</w:t>
      </w:r>
      <w:bookmarkEnd w:id="54"/>
      <w:bookmarkEnd w:id="55"/>
    </w:p>
    <w:p w:rsidR="00FB6C71" w:rsidRPr="00D56127" w:rsidRDefault="00FB6C71" w:rsidP="00FB6C71">
      <w:pPr>
        <w:rPr>
          <w:ins w:id="56" w:author="Samsung" w:date="2019-09-27T17:50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57" w:author="Samsung" w:date="2019-09-27T17:50:00Z"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The channel arrangements presented in this clause are based on the 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>operating bands</w:t>
        </w:r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and</w:t>
        </w:r>
        <w:r w:rsidRPr="00807B49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Pr="00807B49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</w:t>
        </w:r>
        <w:r w:rsidRPr="00807B49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>channel bandwidths</w:t>
        </w:r>
        <w:r w:rsidRPr="00D56127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defined in the present release of specifications.</w:t>
        </w:r>
      </w:ins>
    </w:p>
    <w:p w:rsidR="00FB6C71" w:rsidRPr="00D56127" w:rsidRDefault="00FB6C71" w:rsidP="00FB6C71">
      <w:pPr>
        <w:pStyle w:val="NO"/>
        <w:overflowPunct/>
        <w:autoSpaceDE/>
        <w:autoSpaceDN/>
        <w:adjustRightInd/>
        <w:textAlignment w:val="auto"/>
        <w:rPr>
          <w:ins w:id="58" w:author="Samsung" w:date="2019-09-27T17:50:00Z"/>
          <w:lang w:eastAsia="en-US"/>
        </w:rPr>
      </w:pPr>
      <w:ins w:id="59" w:author="Samsung" w:date="2019-09-27T17:50:00Z">
        <w:r w:rsidRPr="00D56127">
          <w:rPr>
            <w:lang w:eastAsia="en-US"/>
          </w:rPr>
          <w:t>NOTE:</w:t>
        </w:r>
        <w:r w:rsidRPr="00D56127">
          <w:rPr>
            <w:lang w:eastAsia="en-US"/>
          </w:rPr>
          <w:tab/>
          <w:t xml:space="preserve">Other </w:t>
        </w:r>
        <w:r w:rsidRPr="00F71A3A">
          <w:rPr>
            <w:i/>
            <w:lang w:eastAsia="en-US"/>
          </w:rPr>
          <w:t xml:space="preserve">operating bands </w:t>
        </w:r>
        <w:r w:rsidRPr="00D56127">
          <w:rPr>
            <w:lang w:eastAsia="en-US"/>
          </w:rPr>
          <w:t>and</w:t>
        </w:r>
        <w:r w:rsidRPr="00807B49">
          <w:rPr>
            <w:i/>
            <w:lang w:eastAsia="en-US"/>
          </w:rPr>
          <w:t xml:space="preserve"> </w:t>
        </w:r>
        <w:r w:rsidRPr="00807B49">
          <w:rPr>
            <w:rFonts w:hint="eastAsia"/>
            <w:i/>
            <w:lang w:eastAsia="en-US"/>
          </w:rPr>
          <w:t>IAB</w:t>
        </w:r>
        <w:r w:rsidRPr="00807B49">
          <w:rPr>
            <w:i/>
            <w:lang w:eastAsia="en-US"/>
          </w:rPr>
          <w:t xml:space="preserve"> ch</w:t>
        </w:r>
        <w:r w:rsidRPr="00F71A3A">
          <w:rPr>
            <w:i/>
            <w:lang w:eastAsia="en-US"/>
          </w:rPr>
          <w:t>annel bandwidths</w:t>
        </w:r>
        <w:r w:rsidRPr="00D56127">
          <w:rPr>
            <w:lang w:eastAsia="en-US"/>
          </w:rPr>
          <w:t xml:space="preserve"> may be considered in future releases.</w:t>
        </w:r>
      </w:ins>
    </w:p>
    <w:p w:rsidR="00FB6C71" w:rsidRPr="008A60DA" w:rsidDel="00171A43" w:rsidRDefault="00FB6C71" w:rsidP="00FB6C71">
      <w:pPr>
        <w:pStyle w:val="Guidance"/>
        <w:rPr>
          <w:rFonts w:eastAsia="Yu Mincho"/>
          <w:i w:val="0"/>
          <w:color w:val="auto"/>
        </w:rPr>
      </w:pPr>
      <w:ins w:id="60" w:author="Samsung" w:date="2019-09-27T17:50:00Z">
        <w:r w:rsidRPr="008A60DA">
          <w:rPr>
            <w:rFonts w:eastAsia="Yu Mincho"/>
            <w:i w:val="0"/>
            <w:color w:val="auto"/>
          </w:rPr>
          <w:t xml:space="preserve">Requirements throughout the RF specifications are in many cases defined separately for different frequency ranges (FR). The frequency ranges in which </w:t>
        </w:r>
        <w:r w:rsidRPr="008A60DA">
          <w:rPr>
            <w:rFonts w:eastAsia="Yu Mincho" w:hint="eastAsia"/>
            <w:i w:val="0"/>
            <w:color w:val="auto"/>
          </w:rPr>
          <w:t>IAB</w:t>
        </w:r>
        <w:r w:rsidRPr="008A60DA">
          <w:rPr>
            <w:rFonts w:eastAsia="Yu Mincho"/>
            <w:i w:val="0"/>
            <w:color w:val="auto"/>
          </w:rPr>
          <w:t xml:space="preserve"> can operate according to</w:t>
        </w:r>
        <w:r w:rsidRPr="008A60DA">
          <w:rPr>
            <w:rFonts w:eastAsia="Yu Mincho" w:hint="eastAsia"/>
            <w:i w:val="0"/>
            <w:color w:val="auto"/>
          </w:rPr>
          <w:t xml:space="preserve"> </w:t>
        </w:r>
        <w:r w:rsidRPr="008A60DA">
          <w:rPr>
            <w:rFonts w:eastAsia="Yu Mincho"/>
            <w:i w:val="0"/>
            <w:color w:val="auto"/>
          </w:rPr>
          <w:t>the present version of the specification are identified as described in table 5.1-1</w:t>
        </w:r>
        <w:r w:rsidRPr="008A60DA">
          <w:rPr>
            <w:rFonts w:eastAsia="Yu Mincho" w:hint="eastAsia"/>
            <w:i w:val="0"/>
            <w:color w:val="auto"/>
          </w:rPr>
          <w:t xml:space="preserve"> in [</w:t>
        </w:r>
      </w:ins>
      <w:ins w:id="61" w:author="Samsung" w:date="2019-09-28T11:02:00Z">
        <w:r w:rsidR="00AF7A9F">
          <w:rPr>
            <w:rFonts w:hint="eastAsia"/>
            <w:i w:val="0"/>
            <w:color w:val="auto"/>
            <w:lang w:eastAsia="zh-CN"/>
          </w:rPr>
          <w:t>5</w:t>
        </w:r>
      </w:ins>
      <w:ins w:id="62" w:author="Samsung" w:date="2019-09-27T17:50:00Z">
        <w:r w:rsidRPr="008A60DA">
          <w:rPr>
            <w:rFonts w:eastAsia="Yu Mincho" w:hint="eastAsia"/>
            <w:i w:val="0"/>
            <w:color w:val="auto"/>
          </w:rPr>
          <w:t>]</w:t>
        </w:r>
        <w:r w:rsidRPr="008A60DA">
          <w:rPr>
            <w:rFonts w:eastAsia="Yu Mincho"/>
            <w:i w:val="0"/>
            <w:color w:val="auto"/>
          </w:rPr>
          <w:t>.</w:t>
        </w:r>
      </w:ins>
      <w:del w:id="63" w:author="Samsung" w:date="2019-09-27T17:50:00Z">
        <w:r w:rsidRPr="008A60DA" w:rsidDel="00FB6C71">
          <w:rPr>
            <w:rFonts w:eastAsia="Yu Mincho"/>
            <w:i w:val="0"/>
            <w:color w:val="auto"/>
          </w:rPr>
          <w:delText>Detailed structure of the subclause is TBD.</w:delText>
        </w:r>
      </w:del>
    </w:p>
    <w:p w:rsidR="00FB6C71" w:rsidRPr="007E346D" w:rsidRDefault="00FB6C71" w:rsidP="00FB6C71">
      <w:pPr>
        <w:pStyle w:val="Heading2"/>
      </w:pPr>
      <w:bookmarkStart w:id="64" w:name="_Toc13080135"/>
      <w:bookmarkStart w:id="65" w:name="_Toc18916160"/>
      <w:r w:rsidRPr="007E346D">
        <w:t>5.2</w:t>
      </w:r>
      <w:r w:rsidRPr="007E346D">
        <w:tab/>
        <w:t>Operating bands</w:t>
      </w:r>
      <w:bookmarkEnd w:id="64"/>
      <w:bookmarkEnd w:id="65"/>
    </w:p>
    <w:p w:rsidR="00FB6C71" w:rsidRPr="00627F5C" w:rsidRDefault="00FB6C71" w:rsidP="00FB6C71">
      <w:pPr>
        <w:rPr>
          <w:ins w:id="66" w:author="Samsung" w:date="2019-09-27T17:50:00Z"/>
          <w:rFonts w:ascii="Times New Roman" w:eastAsia="Yu Mincho" w:hAnsi="Times New Roman" w:cs="Times New Roman"/>
          <w:kern w:val="0"/>
          <w:sz w:val="20"/>
          <w:szCs w:val="20"/>
          <w:lang w:val="en-GB" w:eastAsia="en-US"/>
        </w:rPr>
      </w:pPr>
      <w:ins w:id="67" w:author="Samsung" w:date="2019-09-27T17:50:00Z"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NR</w:t>
        </w:r>
        <w:r w:rsidRPr="00627F5C">
          <w:rPr>
            <w:rFonts w:ascii="Times New Roman" w:eastAsia="Yu Mincho" w:hAnsi="Times New Roman" w:cs="Times New Roman" w:hint="eastAsia"/>
            <w:kern w:val="0"/>
            <w:sz w:val="20"/>
            <w:szCs w:val="20"/>
            <w:lang w:val="en-GB" w:eastAsia="en-US"/>
          </w:rPr>
          <w:t xml:space="preserve"> IAB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is designed to operate in the</w:t>
        </w:r>
        <w:r w:rsidRPr="00F71A3A">
          <w:rPr>
            <w:rFonts w:ascii="Times New Roman" w:eastAsia="Yu Mincho" w:hAnsi="Times New Roman" w:cs="Times New Roman"/>
            <w:i/>
            <w:kern w:val="0"/>
            <w:sz w:val="20"/>
            <w:szCs w:val="20"/>
            <w:lang w:val="en-GB" w:eastAsia="en-US"/>
          </w:rPr>
          <w:t xml:space="preserve"> operating bands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 defined in table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5.2-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 xml:space="preserve">1 and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5.2-</w:t>
        </w:r>
        <w:r w:rsidRPr="00627F5C">
          <w:rPr>
            <w:rFonts w:ascii="Times New Roman" w:eastAsia="Yu Mincho" w:hAnsi="Times New Roman" w:cs="Times New Roman"/>
            <w:kern w:val="0"/>
            <w:sz w:val="20"/>
            <w:szCs w:val="20"/>
            <w:lang w:val="en-GB" w:eastAsia="en-US"/>
          </w:rPr>
          <w:t>2.</w:t>
        </w:r>
      </w:ins>
    </w:p>
    <w:p w:rsidR="00FB6C71" w:rsidRPr="00813A7E" w:rsidRDefault="00FB6C71" w:rsidP="00FB6C71">
      <w:pPr>
        <w:pStyle w:val="TH"/>
        <w:rPr>
          <w:ins w:id="68" w:author="Samsung" w:date="2019-09-27T17:50:00Z"/>
        </w:rPr>
      </w:pPr>
      <w:ins w:id="69" w:author="Samsung" w:date="2019-09-27T17:50:00Z">
        <w:r>
          <w:rPr>
            <w:rFonts w:hint="eastAsia"/>
          </w:rPr>
          <w:t xml:space="preserve">Table 5.2-1 </w:t>
        </w:r>
        <w:r w:rsidRPr="00813A7E">
          <w:t>NR</w:t>
        </w:r>
        <w:r>
          <w:rPr>
            <w:rFonts w:hint="eastAsia"/>
          </w:rPr>
          <w:t xml:space="preserve"> IAB</w:t>
        </w:r>
        <w:r w:rsidRPr="00813A7E">
          <w:t xml:space="preserve"> </w:t>
        </w:r>
        <w:r w:rsidRPr="00813A7E">
          <w:rPr>
            <w:i/>
          </w:rPr>
          <w:t>operating bands</w:t>
        </w:r>
        <w:r w:rsidRPr="00813A7E">
          <w:t xml:space="preserve">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B6C71" w:rsidRPr="00813A7E" w:rsidTr="00A767EA">
        <w:trPr>
          <w:trHeight w:val="704"/>
          <w:jc w:val="center"/>
          <w:ins w:id="70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1" w:author="Samsung" w:date="2019-09-27T17:50:00Z"/>
                <w:rFonts w:cs="Arial"/>
              </w:rPr>
            </w:pPr>
            <w:ins w:id="72" w:author="Samsung" w:date="2019-09-27T17:50:00Z">
              <w:r w:rsidRPr="00813A7E">
                <w:rPr>
                  <w:rFonts w:cs="Arial"/>
                </w:rPr>
                <w:t xml:space="preserve">NR </w:t>
              </w:r>
              <w:r w:rsidRPr="00813A7E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3" w:author="Samsung" w:date="2019-09-27T17:50:00Z"/>
                <w:rFonts w:cs="Arial"/>
              </w:rPr>
            </w:pPr>
            <w:ins w:id="74" w:author="Samsung" w:date="2019-09-27T17:50:00Z">
              <w:r w:rsidRPr="00813A7E">
                <w:rPr>
                  <w:rFonts w:cs="Arial"/>
                </w:rPr>
                <w:t xml:space="preserve">Uplink (UL)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receive / UE transmit</w:t>
              </w:r>
            </w:ins>
          </w:p>
          <w:p w:rsidR="00FB6C71" w:rsidRPr="00813A7E" w:rsidRDefault="00FB6C71" w:rsidP="00A767EA">
            <w:pPr>
              <w:pStyle w:val="TAH"/>
              <w:rPr>
                <w:ins w:id="75" w:author="Samsung" w:date="2019-09-27T17:50:00Z"/>
                <w:rFonts w:cs="Arial"/>
              </w:rPr>
            </w:pPr>
            <w:proofErr w:type="spellStart"/>
            <w:ins w:id="76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77" w:author="Samsung" w:date="2019-09-27T17:50:00Z"/>
                <w:rFonts w:cs="Arial"/>
              </w:rPr>
            </w:pPr>
            <w:ins w:id="78" w:author="Samsung" w:date="2019-09-27T17:50:00Z">
              <w:r w:rsidRPr="00813A7E">
                <w:rPr>
                  <w:rFonts w:cs="Arial"/>
                </w:rPr>
                <w:t xml:space="preserve">Downlink (DL)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transmit / UE receive</w:t>
              </w:r>
            </w:ins>
          </w:p>
          <w:p w:rsidR="00FB6C71" w:rsidRPr="00813A7E" w:rsidRDefault="00FB6C71" w:rsidP="00A767EA">
            <w:pPr>
              <w:pStyle w:val="TAH"/>
              <w:rPr>
                <w:ins w:id="79" w:author="Samsung" w:date="2019-09-27T17:50:00Z"/>
                <w:rFonts w:cs="Arial"/>
              </w:rPr>
            </w:pPr>
            <w:proofErr w:type="spellStart"/>
            <w:ins w:id="80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81" w:author="Samsung" w:date="2019-09-27T17:50:00Z"/>
                <w:rFonts w:cs="Arial"/>
              </w:rPr>
            </w:pPr>
            <w:ins w:id="82" w:author="Samsung" w:date="2019-09-27T17:50:00Z">
              <w:r w:rsidRPr="00813A7E">
                <w:rPr>
                  <w:rFonts w:cs="Arial"/>
                </w:rPr>
                <w:t>Duplex Mode</w:t>
              </w:r>
            </w:ins>
          </w:p>
        </w:tc>
      </w:tr>
      <w:tr w:rsidR="00FB6C71" w:rsidRPr="00813A7E" w:rsidTr="00A767EA">
        <w:trPr>
          <w:jc w:val="center"/>
          <w:ins w:id="83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4" w:author="Samsung" w:date="2019-09-27T17:50:00Z"/>
              </w:rPr>
            </w:pPr>
            <w:ins w:id="85" w:author="Samsung" w:date="2019-09-27T17:50:00Z">
              <w:r>
                <w:rPr>
                  <w:rFonts w:hint="eastAsia"/>
                </w:rPr>
                <w:t>n4</w:t>
              </w:r>
              <w:r w:rsidRPr="00813A7E">
                <w:t>1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6" w:author="Samsung" w:date="2019-09-27T17:50:00Z"/>
              </w:rPr>
            </w:pPr>
            <w:ins w:id="87" w:author="Samsung" w:date="2019-09-27T17:50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88" w:author="Samsung" w:date="2019-09-27T17:50:00Z"/>
              </w:rPr>
            </w:pPr>
            <w:ins w:id="89" w:author="Samsung" w:date="2019-09-27T17:50:00Z">
              <w:r>
                <w:rPr>
                  <w:rFonts w:hint="eastAsia"/>
                </w:rPr>
                <w:t>2469</w:t>
              </w:r>
              <w:r>
                <w:t xml:space="preserve"> MHz – </w:t>
              </w:r>
              <w:r>
                <w:rPr>
                  <w:rFonts w:hint="eastAsia"/>
                </w:rPr>
                <w:t>2690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0" w:author="Samsung" w:date="2019-09-27T17:50:00Z"/>
              </w:rPr>
            </w:pPr>
            <w:ins w:id="91" w:author="Samsung" w:date="2019-09-27T17:50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  <w:tr w:rsidR="00FB6C71" w:rsidRPr="00813A7E" w:rsidTr="00A767EA">
        <w:trPr>
          <w:jc w:val="center"/>
          <w:ins w:id="92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93" w:author="Samsung" w:date="2019-09-27T17:50:00Z"/>
              </w:rPr>
            </w:pPr>
            <w:ins w:id="94" w:author="Samsung" w:date="2019-09-27T17:50:00Z">
              <w:r>
                <w:rPr>
                  <w:rFonts w:hint="eastAsia"/>
                </w:rPr>
                <w:t>n79</w:t>
              </w:r>
            </w:ins>
          </w:p>
        </w:tc>
        <w:tc>
          <w:tcPr>
            <w:tcW w:w="2607" w:type="dxa"/>
            <w:shd w:val="clear" w:color="auto" w:fill="auto"/>
          </w:tcPr>
          <w:p w:rsidR="00FB6C71" w:rsidRPr="00813A7E" w:rsidRDefault="00FB6C71" w:rsidP="009B6E40">
            <w:pPr>
              <w:pStyle w:val="TAC"/>
              <w:rPr>
                <w:ins w:id="95" w:author="Samsung" w:date="2019-09-27T17:50:00Z"/>
              </w:rPr>
            </w:pPr>
            <w:ins w:id="96" w:author="Samsung" w:date="2019-09-27T17:50:00Z">
              <w:r>
                <w:rPr>
                  <w:rFonts w:hint="eastAsia"/>
                </w:rPr>
                <w:t>4</w:t>
              </w:r>
            </w:ins>
            <w:ins w:id="97" w:author="Samsung" w:date="2019-11-01T16:41:00Z">
              <w:r w:rsidR="009B6E40">
                <w:rPr>
                  <w:rFonts w:hint="eastAsia"/>
                </w:rPr>
                <w:t>4</w:t>
              </w:r>
            </w:ins>
            <w:ins w:id="98" w:author="Samsung" w:date="2019-09-27T17:50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2806" w:type="dxa"/>
            <w:shd w:val="clear" w:color="auto" w:fill="auto"/>
          </w:tcPr>
          <w:p w:rsidR="00FB6C71" w:rsidRPr="00813A7E" w:rsidRDefault="00FB6C71" w:rsidP="00320A38">
            <w:pPr>
              <w:pStyle w:val="TAC"/>
              <w:rPr>
                <w:ins w:id="99" w:author="Samsung" w:date="2019-09-27T17:50:00Z"/>
              </w:rPr>
            </w:pPr>
            <w:ins w:id="100" w:author="Samsung" w:date="2019-09-27T17:50:00Z">
              <w:r>
                <w:rPr>
                  <w:rFonts w:hint="eastAsia"/>
                </w:rPr>
                <w:t>4</w:t>
              </w:r>
            </w:ins>
            <w:ins w:id="101" w:author="Samsung" w:date="2019-11-01T16:42:00Z">
              <w:r w:rsidR="00320A38">
                <w:rPr>
                  <w:rFonts w:hint="eastAsia"/>
                </w:rPr>
                <w:t>4</w:t>
              </w:r>
            </w:ins>
            <w:ins w:id="102" w:author="Samsung" w:date="2019-09-27T17:50:00Z">
              <w:r>
                <w:rPr>
                  <w:rFonts w:hint="eastAsia"/>
                </w:rPr>
                <w:t>00</w:t>
              </w:r>
              <w:r>
                <w:t xml:space="preserve"> MHz – </w:t>
              </w:r>
              <w:r>
                <w:rPr>
                  <w:rFonts w:hint="eastAsia"/>
                </w:rPr>
                <w:t>5000</w:t>
              </w:r>
              <w:r w:rsidRPr="00813A7E">
                <w:t xml:space="preserve">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03" w:author="Samsung" w:date="2019-09-27T17:50:00Z"/>
              </w:rPr>
            </w:pPr>
            <w:ins w:id="104" w:author="Samsung" w:date="2019-09-27T17:50:00Z">
              <w:r>
                <w:rPr>
                  <w:rFonts w:hint="eastAsia"/>
                </w:rPr>
                <w:t>T</w:t>
              </w:r>
              <w:r w:rsidRPr="00813A7E">
                <w:t>DD</w:t>
              </w:r>
            </w:ins>
          </w:p>
        </w:tc>
      </w:tr>
    </w:tbl>
    <w:p w:rsidR="00FB6C71" w:rsidRDefault="00FB6C71" w:rsidP="00FB6C71">
      <w:pPr>
        <w:jc w:val="center"/>
        <w:rPr>
          <w:ins w:id="105" w:author="Samsung" w:date="2019-09-27T17:50:00Z"/>
          <w:highlight w:val="cyan"/>
          <w:lang w:val="en-GB"/>
        </w:rPr>
      </w:pPr>
    </w:p>
    <w:p w:rsidR="00FB6C71" w:rsidRPr="002A0C18" w:rsidRDefault="00FB6C71" w:rsidP="00FB6C71">
      <w:pPr>
        <w:pStyle w:val="TH"/>
        <w:rPr>
          <w:ins w:id="106" w:author="Samsung" w:date="2019-09-27T17:50:00Z"/>
        </w:rPr>
      </w:pPr>
      <w:ins w:id="107" w:author="Samsung" w:date="2019-09-27T17:50:00Z">
        <w:r w:rsidRPr="00813A7E">
          <w:t>Table</w:t>
        </w:r>
        <w:r>
          <w:rPr>
            <w:rFonts w:hint="eastAsia"/>
          </w:rPr>
          <w:t xml:space="preserve"> 5.2-2</w:t>
        </w:r>
        <w:r w:rsidRPr="00813A7E">
          <w:t>: NR</w:t>
        </w:r>
        <w:r>
          <w:rPr>
            <w:rFonts w:hint="eastAsia"/>
          </w:rPr>
          <w:t xml:space="preserve"> IAB</w:t>
        </w:r>
        <w:r w:rsidRPr="00813A7E">
          <w:t xml:space="preserve"> </w:t>
        </w:r>
        <w:r w:rsidRPr="00813A7E">
          <w:rPr>
            <w:i/>
          </w:rPr>
          <w:t>operating bands</w:t>
        </w:r>
        <w:r w:rsidRPr="00813A7E">
          <w:t xml:space="preserve"> in FR</w:t>
        </w:r>
        <w:r>
          <w:t>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3106"/>
        <w:gridCol w:w="1286"/>
      </w:tblGrid>
      <w:tr w:rsidR="00FB6C71" w:rsidRPr="00813A7E" w:rsidTr="00A767EA">
        <w:trPr>
          <w:trHeight w:val="704"/>
          <w:jc w:val="center"/>
          <w:ins w:id="108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109" w:author="Samsung" w:date="2019-09-27T17:50:00Z"/>
                <w:rFonts w:cs="Arial"/>
              </w:rPr>
            </w:pPr>
            <w:ins w:id="110" w:author="Samsung" w:date="2019-09-27T17:50:00Z">
              <w:r w:rsidRPr="00813A7E">
                <w:rPr>
                  <w:rFonts w:cs="Arial"/>
                </w:rPr>
                <w:t xml:space="preserve">NR </w:t>
              </w:r>
              <w:r w:rsidRPr="00813A7E">
                <w:rPr>
                  <w:rFonts w:cs="Arial"/>
                  <w:i/>
                </w:rPr>
                <w:t>operating band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111" w:author="Samsung" w:date="2019-09-27T17:50:00Z"/>
                <w:rFonts w:cs="Arial"/>
              </w:rPr>
            </w:pPr>
            <w:ins w:id="112" w:author="Samsung" w:date="2019-09-27T17:50:00Z">
              <w:r w:rsidRPr="00813A7E">
                <w:rPr>
                  <w:rFonts w:cs="Arial"/>
                </w:rPr>
                <w:t xml:space="preserve">Uplink (UL) and Downlink (DL) </w:t>
              </w:r>
              <w:r w:rsidRPr="00813A7E">
                <w:rPr>
                  <w:rFonts w:cs="Arial"/>
                  <w:i/>
                </w:rPr>
                <w:t>operating band</w:t>
              </w:r>
              <w:r w:rsidRPr="00813A7E">
                <w:rPr>
                  <w:rFonts w:cs="Arial"/>
                </w:rPr>
                <w:br/>
                <w:t>BS transmit/receive</w:t>
              </w:r>
              <w:r w:rsidRPr="00813A7E">
                <w:rPr>
                  <w:rFonts w:cs="Arial"/>
                </w:rPr>
                <w:br/>
                <w:t>UE transmit/receive</w:t>
              </w:r>
            </w:ins>
          </w:p>
          <w:p w:rsidR="00FB6C71" w:rsidRPr="00813A7E" w:rsidRDefault="00FB6C71" w:rsidP="00A767EA">
            <w:pPr>
              <w:pStyle w:val="TAH"/>
              <w:rPr>
                <w:ins w:id="113" w:author="Samsung" w:date="2019-09-27T17:50:00Z"/>
                <w:rFonts w:cs="Arial"/>
                <w:vertAlign w:val="subscript"/>
              </w:rPr>
            </w:pPr>
            <w:proofErr w:type="spellStart"/>
            <w:ins w:id="114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UL,high</w:t>
              </w:r>
              <w:proofErr w:type="spellEnd"/>
            </w:ins>
          </w:p>
          <w:p w:rsidR="00FB6C71" w:rsidRPr="00813A7E" w:rsidRDefault="00FB6C71" w:rsidP="00A767EA">
            <w:pPr>
              <w:pStyle w:val="TAH"/>
              <w:rPr>
                <w:ins w:id="115" w:author="Samsung" w:date="2019-09-27T17:50:00Z"/>
                <w:rFonts w:cs="Arial"/>
              </w:rPr>
            </w:pPr>
            <w:proofErr w:type="spellStart"/>
            <w:ins w:id="116" w:author="Samsung" w:date="2019-09-27T17:50:00Z"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DL,low</w:t>
              </w:r>
              <w:proofErr w:type="spellEnd"/>
              <w:r w:rsidRPr="00813A7E">
                <w:rPr>
                  <w:rFonts w:cs="Arial"/>
                </w:rPr>
                <w:t xml:space="preserve">   –  </w:t>
              </w:r>
              <w:proofErr w:type="spellStart"/>
              <w:r w:rsidRPr="00813A7E">
                <w:rPr>
                  <w:rFonts w:cs="Arial"/>
                </w:rPr>
                <w:t>F</w:t>
              </w:r>
              <w:r w:rsidRPr="00813A7E">
                <w:rPr>
                  <w:rFonts w:cs="Arial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H"/>
              <w:rPr>
                <w:ins w:id="117" w:author="Samsung" w:date="2019-09-27T17:50:00Z"/>
                <w:rFonts w:cs="Arial"/>
              </w:rPr>
            </w:pPr>
            <w:ins w:id="118" w:author="Samsung" w:date="2019-09-27T17:50:00Z">
              <w:r w:rsidRPr="00813A7E">
                <w:rPr>
                  <w:rFonts w:cs="Arial"/>
                </w:rPr>
                <w:t>Duplex Mode</w:t>
              </w:r>
            </w:ins>
          </w:p>
        </w:tc>
      </w:tr>
      <w:tr w:rsidR="00FB6C71" w:rsidRPr="00813A7E" w:rsidTr="00A767EA">
        <w:trPr>
          <w:jc w:val="center"/>
          <w:ins w:id="119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0" w:author="Samsung" w:date="2019-09-27T17:50:00Z"/>
              </w:rPr>
            </w:pPr>
            <w:ins w:id="121" w:author="Samsung" w:date="2019-09-27T17:50:00Z">
              <w:r w:rsidRPr="00813A7E">
                <w:t>n257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2" w:author="Samsung" w:date="2019-09-27T17:50:00Z"/>
              </w:rPr>
            </w:pPr>
            <w:ins w:id="123" w:author="Samsung" w:date="2019-09-27T17:50:00Z">
              <w:r w:rsidRPr="00813A7E">
                <w:t>26500 MHz – 29500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4" w:author="Samsung" w:date="2019-09-27T17:50:00Z"/>
              </w:rPr>
            </w:pPr>
            <w:ins w:id="125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126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7" w:author="Samsung" w:date="2019-09-27T17:50:00Z"/>
              </w:rPr>
            </w:pPr>
            <w:ins w:id="128" w:author="Samsung" w:date="2019-09-27T17:50:00Z">
              <w:r w:rsidRPr="00813A7E">
                <w:t>n258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29" w:author="Samsung" w:date="2019-09-27T17:50:00Z"/>
              </w:rPr>
            </w:pPr>
            <w:ins w:id="130" w:author="Samsung" w:date="2019-09-27T17:50:00Z">
              <w:r w:rsidRPr="00813A7E">
                <w:t>24250 MHz – 27500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1" w:author="Samsung" w:date="2019-09-27T17:50:00Z"/>
              </w:rPr>
            </w:pPr>
            <w:ins w:id="132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133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4" w:author="Samsung" w:date="2019-09-27T17:50:00Z"/>
              </w:rPr>
            </w:pPr>
            <w:ins w:id="135" w:author="Samsung" w:date="2019-09-27T17:50:00Z">
              <w:r w:rsidRPr="00813A7E">
                <w:t>n260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6" w:author="Samsung" w:date="2019-09-27T17:50:00Z"/>
              </w:rPr>
            </w:pPr>
            <w:ins w:id="137" w:author="Samsung" w:date="2019-09-27T17:50:00Z">
              <w:r w:rsidRPr="00813A7E">
                <w:t>37000 MHz – 40000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38" w:author="Samsung" w:date="2019-09-27T17:50:00Z"/>
              </w:rPr>
            </w:pPr>
            <w:ins w:id="139" w:author="Samsung" w:date="2019-09-27T17:50:00Z">
              <w:r w:rsidRPr="00813A7E">
                <w:t>TDD</w:t>
              </w:r>
            </w:ins>
          </w:p>
        </w:tc>
      </w:tr>
      <w:tr w:rsidR="00FB6C71" w:rsidRPr="00813A7E" w:rsidTr="00A767EA">
        <w:trPr>
          <w:jc w:val="center"/>
          <w:ins w:id="140" w:author="Samsung" w:date="2019-09-27T17:50:00Z"/>
        </w:trPr>
        <w:tc>
          <w:tcPr>
            <w:tcW w:w="1037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41" w:author="Samsung" w:date="2019-09-27T17:50:00Z"/>
              </w:rPr>
            </w:pPr>
            <w:ins w:id="142" w:author="Samsung" w:date="2019-09-27T17:50:00Z">
              <w:r w:rsidRPr="00813A7E">
                <w:t>n261</w:t>
              </w:r>
            </w:ins>
          </w:p>
        </w:tc>
        <w:tc>
          <w:tcPr>
            <w:tcW w:w="310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43" w:author="Samsung" w:date="2019-09-27T17:50:00Z"/>
              </w:rPr>
            </w:pPr>
            <w:ins w:id="144" w:author="Samsung" w:date="2019-09-27T17:50:00Z">
              <w:r w:rsidRPr="00813A7E">
                <w:t>27500 MHz – 28350 MHz</w:t>
              </w:r>
            </w:ins>
          </w:p>
        </w:tc>
        <w:tc>
          <w:tcPr>
            <w:tcW w:w="1286" w:type="dxa"/>
            <w:shd w:val="clear" w:color="auto" w:fill="auto"/>
          </w:tcPr>
          <w:p w:rsidR="00FB6C71" w:rsidRPr="00813A7E" w:rsidRDefault="00FB6C71" w:rsidP="00A767EA">
            <w:pPr>
              <w:pStyle w:val="TAC"/>
              <w:rPr>
                <w:ins w:id="145" w:author="Samsung" w:date="2019-09-27T17:50:00Z"/>
              </w:rPr>
            </w:pPr>
            <w:ins w:id="146" w:author="Samsung" w:date="2019-09-27T17:50:00Z">
              <w:r w:rsidRPr="00813A7E">
                <w:t>TDD</w:t>
              </w:r>
            </w:ins>
          </w:p>
        </w:tc>
      </w:tr>
    </w:tbl>
    <w:p w:rsidR="00FB6C71" w:rsidRPr="000B0F78" w:rsidDel="00FB6C71" w:rsidRDefault="00FB6C71" w:rsidP="00FB6C71">
      <w:pPr>
        <w:pStyle w:val="Guidance"/>
        <w:rPr>
          <w:del w:id="147" w:author="Samsung" w:date="2019-09-27T17:50:00Z"/>
        </w:rPr>
      </w:pPr>
      <w:del w:id="148" w:author="Samsung" w:date="2019-09-27T17:50:00Z">
        <w:r w:rsidDel="00FB6C71">
          <w:delText>Detailed structure of the subclause is TBD.</w:delText>
        </w:r>
      </w:del>
    </w:p>
    <w:p w:rsidR="00FB6C71" w:rsidRPr="0004701B" w:rsidRDefault="00FB6C71" w:rsidP="00FB6C71"/>
    <w:p w:rsidR="00FB6C71" w:rsidRDefault="00FB6C71" w:rsidP="00FB6C71">
      <w:pPr>
        <w:pStyle w:val="Heading2"/>
        <w:rPr>
          <w:i/>
        </w:rPr>
      </w:pPr>
      <w:bookmarkStart w:id="149" w:name="_Toc13080136"/>
      <w:bookmarkStart w:id="150" w:name="_Toc18916161"/>
      <w:r w:rsidRPr="007E346D">
        <w:t>5.3</w:t>
      </w:r>
      <w:r w:rsidRPr="007E346D">
        <w:tab/>
      </w:r>
      <w:r w:rsidRPr="00FB6C71">
        <w:rPr>
          <w:rFonts w:eastAsiaTheme="minorEastAsia" w:hint="eastAsia"/>
          <w:lang w:eastAsia="zh-CN"/>
        </w:rPr>
        <w:t>C</w:t>
      </w:r>
      <w:r w:rsidRPr="00FB6C71">
        <w:t>hannel bandwidth</w:t>
      </w:r>
      <w:bookmarkEnd w:id="149"/>
      <w:bookmarkEnd w:id="150"/>
    </w:p>
    <w:p w:rsidR="00FB6C71" w:rsidRPr="000B0F78" w:rsidDel="008A60DA" w:rsidRDefault="00FB6C71" w:rsidP="00FB6C71">
      <w:pPr>
        <w:pStyle w:val="Guidance"/>
        <w:rPr>
          <w:del w:id="151" w:author="Samsung" w:date="2019-09-27T17:53:00Z"/>
        </w:rPr>
      </w:pPr>
      <w:del w:id="152" w:author="Samsung" w:date="2019-09-27T17:53:00Z">
        <w:r w:rsidDel="008A60DA">
          <w:delText>Detailed structure of the subclause is TBD.</w:delText>
        </w:r>
      </w:del>
    </w:p>
    <w:p w:rsidR="008A60DA" w:rsidRPr="00813A7E" w:rsidRDefault="008A60DA" w:rsidP="008A60DA">
      <w:pPr>
        <w:pStyle w:val="Heading3"/>
        <w:rPr>
          <w:ins w:id="153" w:author="Samsung" w:date="2019-09-27T17:53:00Z"/>
        </w:rPr>
      </w:pPr>
      <w:bookmarkStart w:id="154" w:name="_Toc5279548"/>
      <w:ins w:id="155" w:author="Samsung" w:date="2019-09-27T17:53:00Z">
        <w:r w:rsidRPr="00813A7E">
          <w:lastRenderedPageBreak/>
          <w:t>5.3.1</w:t>
        </w:r>
        <w:r w:rsidRPr="00813A7E">
          <w:tab/>
          <w:t>General</w:t>
        </w:r>
        <w:bookmarkEnd w:id="154"/>
      </w:ins>
    </w:p>
    <w:p w:rsidR="00FB6C71" w:rsidRDefault="00DB2ABF" w:rsidP="00FB6C71">
      <w:pPr>
        <w:rPr>
          <w:ins w:id="156" w:author="Samsung" w:date="2019-09-27T18:00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57" w:author="Samsung" w:date="2019-09-27T17:54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</w:t>
        </w:r>
      </w:ins>
      <w:ins w:id="158" w:author="Samsung" w:date="2019-09-27T17:55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59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requirement specified in</w:t>
        </w:r>
      </w:ins>
      <w:ins w:id="160" w:author="Samsung" w:date="2019-09-27T17:5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5.3.1 of</w:t>
        </w:r>
      </w:ins>
      <w:ins w:id="161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62" w:author="Samsung" w:date="2019-09-27T17:5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</w:ins>
      <w:ins w:id="163" w:author="Samsung" w:date="2019-09-27T17:56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5] appl</w:t>
        </w:r>
      </w:ins>
      <w:ins w:id="164" w:author="Samsung" w:date="2019-09-27T17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ie</w:t>
        </w:r>
      </w:ins>
      <w:ins w:id="165" w:author="Samsung" w:date="2019-09-27T17:5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s</w:t>
        </w:r>
      </w:ins>
      <w:ins w:id="166" w:author="Samsung" w:date="2019-09-27T17:56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for IAB-DU</w:t>
        </w:r>
      </w:ins>
      <w:ins w:id="167" w:author="Samsung" w:date="2019-09-27T17:58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 And the requirement specified in 5.3.1 of TS38.101-1</w:t>
        </w:r>
      </w:ins>
      <w:ins w:id="168" w:author="Samsung" w:date="2019-09-27T17:59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[2] applies for 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IAB-MT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. </w:t>
        </w:r>
      </w:ins>
    </w:p>
    <w:p w:rsidR="00DB2ABF" w:rsidRPr="00813A7E" w:rsidRDefault="00DB2ABF" w:rsidP="00DB2ABF">
      <w:pPr>
        <w:pStyle w:val="Heading3"/>
        <w:rPr>
          <w:ins w:id="169" w:author="Samsung" w:date="2019-09-27T18:00:00Z"/>
        </w:rPr>
      </w:pPr>
      <w:ins w:id="170" w:author="Samsung" w:date="2019-09-27T18:00:00Z">
        <w:r w:rsidRPr="00813A7E">
          <w:t>5.3.</w:t>
        </w:r>
        <w:r>
          <w:rPr>
            <w:rFonts w:hint="eastAsia"/>
            <w:lang w:eastAsia="zh-CN"/>
          </w:rPr>
          <w:t>2</w:t>
        </w:r>
        <w:r w:rsidRPr="00813A7E">
          <w:tab/>
        </w:r>
        <w:r w:rsidRPr="00813A7E">
          <w:rPr>
            <w:rFonts w:eastAsia="Yu Mincho"/>
          </w:rPr>
          <w:t>Transmission bandwidth configuration</w:t>
        </w:r>
      </w:ins>
    </w:p>
    <w:p w:rsidR="00DB2ABF" w:rsidRDefault="00DB2ABF" w:rsidP="00FB6C71">
      <w:pPr>
        <w:rPr>
          <w:ins w:id="171" w:author="Samsung" w:date="2019-09-27T18:0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72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 requirement specified in 5.3.</w:t>
        </w:r>
      </w:ins>
      <w:ins w:id="173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174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5]</w:t>
        </w:r>
      </w:ins>
      <w:ins w:id="175" w:author="Samsung" w:date="2019-11-22T17:44:00Z"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for each </w:t>
        </w:r>
        <w:r w:rsidR="0026497D" w:rsidRPr="0026497D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BS channel bandwidth</w:t>
        </w:r>
      </w:ins>
      <w:ins w:id="176" w:author="Samsung" w:date="2019-09-27T18:00:00Z">
        <w:r w:rsidR="001301D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applies</w:t>
        </w:r>
      </w:ins>
      <w:ins w:id="177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78" w:author="Samsung" w:date="2019-11-22T17:45:00Z"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</w:t>
        </w:r>
        <w:r w:rsidR="001301DB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each </w:t>
        </w:r>
        <w:r w:rsidR="0026497D" w:rsidRPr="00B713B8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 channel bandwidth</w:t>
        </w:r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IAB</w:t>
        </w:r>
      </w:ins>
      <w:ins w:id="179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DB2ABF" w:rsidRDefault="00DB2ABF" w:rsidP="00DB2ABF">
      <w:pPr>
        <w:pStyle w:val="Heading3"/>
        <w:rPr>
          <w:lang w:eastAsia="zh-CN"/>
        </w:rPr>
      </w:pPr>
      <w:ins w:id="180" w:author="Samsung" w:date="2019-09-27T18:01:00Z">
        <w:r w:rsidRPr="00813A7E">
          <w:t>5.3.</w:t>
        </w:r>
      </w:ins>
      <w:ins w:id="181" w:author="Samsung" w:date="2019-09-27T18:02:00Z">
        <w:r>
          <w:rPr>
            <w:rFonts w:hint="eastAsia"/>
            <w:lang w:eastAsia="zh-CN"/>
          </w:rPr>
          <w:t>3</w:t>
        </w:r>
      </w:ins>
      <w:ins w:id="182" w:author="Samsung" w:date="2019-09-27T18:01:00Z">
        <w:r w:rsidRPr="00813A7E">
          <w:tab/>
        </w:r>
      </w:ins>
      <w:ins w:id="183" w:author="Samsung" w:date="2019-09-27T18:02:00Z">
        <w:r w:rsidRPr="00813A7E">
          <w:rPr>
            <w:rFonts w:eastAsia="Yu Mincho"/>
          </w:rPr>
          <w:t xml:space="preserve">Minimum </w:t>
        </w:r>
        <w:proofErr w:type="spellStart"/>
        <w:r w:rsidRPr="00813A7E">
          <w:rPr>
            <w:rFonts w:eastAsia="Yu Mincho"/>
          </w:rPr>
          <w:t>guardband</w:t>
        </w:r>
        <w:proofErr w:type="spellEnd"/>
        <w:r w:rsidRPr="00813A7E">
          <w:rPr>
            <w:rFonts w:eastAsia="Yu Mincho"/>
          </w:rPr>
          <w:t xml:space="preserve"> and transmission bandwidth configuration</w:t>
        </w:r>
      </w:ins>
    </w:p>
    <w:p w:rsidR="00DB2ABF" w:rsidRDefault="00DB2ABF" w:rsidP="00DB2ABF">
      <w:pPr>
        <w:rPr>
          <w:ins w:id="184" w:author="Samsung" w:date="2019-09-27T18:02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85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The requirement specified in 5.3.</w:t>
        </w:r>
      </w:ins>
      <w:ins w:id="186" w:author="Samsung" w:date="2019-09-27T18:0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3 </w:t>
        </w:r>
      </w:ins>
      <w:ins w:id="187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5] </w:t>
        </w:r>
      </w:ins>
      <w:ins w:id="188" w:author="Samsung" w:date="2019-11-22T17:42:00Z"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each </w:t>
        </w:r>
        <w:r w:rsidR="00B713B8" w:rsidRPr="00B713B8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BS channel </w:t>
        </w:r>
        <w:r w:rsidR="00B713B8" w:rsidRPr="00B713B8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bandwidth</w:t>
        </w:r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89" w:author="Samsung" w:date="2019-09-27T18:00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applies for</w:t>
        </w:r>
      </w:ins>
      <w:ins w:id="190" w:author="Samsung" w:date="2019-09-27T18:01:00Z"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91" w:author="Samsung" w:date="2019-11-22T17:42:00Z">
        <w:r w:rsidR="00B713B8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each </w:t>
        </w:r>
        <w:r w:rsidR="00B713B8" w:rsidRPr="00B713B8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 channel bandwidth</w:t>
        </w:r>
      </w:ins>
      <w:ins w:id="192" w:author="Samsung" w:date="2019-11-22T17:45:00Z">
        <w:r w:rsidR="0026497D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of IAB</w:t>
        </w:r>
      </w:ins>
      <w:ins w:id="193" w:author="Samsung" w:date="2019-09-27T18:01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DB2ABF" w:rsidRPr="00DB2ABF" w:rsidRDefault="00DB2ABF" w:rsidP="00DB2ABF">
      <w:pPr>
        <w:pStyle w:val="Heading3"/>
        <w:rPr>
          <w:ins w:id="194" w:author="Samsung" w:date="2019-09-27T18:02:00Z"/>
          <w:lang w:eastAsia="zh-CN"/>
        </w:rPr>
      </w:pPr>
      <w:ins w:id="195" w:author="Samsung" w:date="2019-09-27T18:02:00Z">
        <w:r w:rsidRPr="00813A7E">
          <w:t>5.3.</w:t>
        </w:r>
        <w:r>
          <w:rPr>
            <w:rFonts w:hint="eastAsia"/>
            <w:lang w:eastAsia="zh-CN"/>
          </w:rPr>
          <w:t>4</w:t>
        </w:r>
        <w:r w:rsidRPr="00813A7E">
          <w:tab/>
        </w:r>
        <w:r>
          <w:rPr>
            <w:rFonts w:eastAsiaTheme="minorEastAsia" w:hint="eastAsia"/>
            <w:lang w:eastAsia="zh-CN"/>
          </w:rPr>
          <w:t>RB alignment</w:t>
        </w:r>
      </w:ins>
    </w:p>
    <w:p w:rsidR="00DB2ABF" w:rsidRDefault="00DB2ABF" w:rsidP="00DB2ABF">
      <w:pPr>
        <w:rPr>
          <w:ins w:id="196" w:author="Samsung" w:date="2019-09-27T18:03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197" w:author="Samsung" w:date="2019-09-27T18:0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The requirement specified in 5.3.4 of 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TS38.104 [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5] applies for </w:t>
        </w:r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IAB-DU. And the requirement specified in 5.3.</w:t>
        </w:r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4 of TS38.101-1[2] applies for IAB-MT</w:t>
        </w:r>
      </w:ins>
      <w:ins w:id="198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199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for NR </w:t>
        </w:r>
      </w:ins>
      <w:ins w:id="200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FR1</w:t>
        </w:r>
      </w:ins>
      <w:ins w:id="201" w:author="Samsung" w:date="2019-09-27T18:03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  <w:ins w:id="202" w:author="Samsung" w:date="2019-11-04T15:12:00Z">
        <w:r w:rsidR="002E2712" w:rsidRP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03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T</w:t>
        </w:r>
      </w:ins>
      <w:ins w:id="204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he requirement specified in 5.3.4 of TS38.101-</w:t>
        </w:r>
      </w:ins>
      <w:ins w:id="205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206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[</w:t>
        </w:r>
      </w:ins>
      <w:ins w:id="207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3</w:t>
        </w:r>
      </w:ins>
      <w:ins w:id="208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] applies for IAB-MT </w:t>
        </w:r>
      </w:ins>
      <w:ins w:id="209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NR</w:t>
        </w:r>
      </w:ins>
      <w:ins w:id="210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FR</w:t>
        </w:r>
      </w:ins>
      <w:ins w:id="211" w:author="Samsung" w:date="2019-11-04T15:13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2</w:t>
        </w:r>
      </w:ins>
      <w:ins w:id="212" w:author="Samsung" w:date="2019-11-04T15:12:00Z">
        <w:r w:rsidR="002E2712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.</w:t>
        </w:r>
      </w:ins>
    </w:p>
    <w:p w:rsidR="00DB2ABF" w:rsidRPr="00DB2ABF" w:rsidRDefault="00DB2ABF" w:rsidP="00DB2ABF">
      <w:pPr>
        <w:pStyle w:val="Heading3"/>
        <w:rPr>
          <w:ins w:id="213" w:author="Samsung" w:date="2019-09-27T18:03:00Z"/>
          <w:lang w:eastAsia="zh-CN"/>
        </w:rPr>
      </w:pPr>
      <w:ins w:id="214" w:author="Samsung" w:date="2019-09-27T18:03:00Z">
        <w:r w:rsidRPr="00813A7E">
          <w:t>5.3.</w:t>
        </w:r>
      </w:ins>
      <w:ins w:id="215" w:author="Samsung" w:date="2019-09-27T18:04:00Z">
        <w:r w:rsidR="0047586E">
          <w:rPr>
            <w:rFonts w:hint="eastAsia"/>
            <w:lang w:eastAsia="zh-CN"/>
          </w:rPr>
          <w:t>5</w:t>
        </w:r>
      </w:ins>
      <w:ins w:id="216" w:author="Samsung" w:date="2019-09-27T18:03:00Z">
        <w:r w:rsidRPr="00813A7E">
          <w:tab/>
        </w:r>
        <w:r w:rsidR="0047586E" w:rsidRPr="00354C44">
          <w:rPr>
            <w:rFonts w:eastAsiaTheme="minorEastAsia" w:hint="eastAsia"/>
            <w:i/>
            <w:lang w:eastAsia="zh-CN"/>
          </w:rPr>
          <w:t xml:space="preserve">IAB </w:t>
        </w:r>
        <w:r w:rsidR="0047586E" w:rsidRPr="00813A7E">
          <w:rPr>
            <w:rFonts w:eastAsia="Yu Mincho"/>
            <w:i/>
          </w:rPr>
          <w:t>channel bandwidth</w:t>
        </w:r>
        <w:r w:rsidR="0047586E" w:rsidRPr="00813A7E">
          <w:rPr>
            <w:rFonts w:eastAsia="Yu Mincho"/>
          </w:rPr>
          <w:t xml:space="preserve"> per </w:t>
        </w:r>
        <w:r w:rsidR="0047586E" w:rsidRPr="00813A7E">
          <w:rPr>
            <w:rFonts w:eastAsia="Yu Mincho"/>
            <w:i/>
          </w:rPr>
          <w:t>operating band</w:t>
        </w:r>
      </w:ins>
    </w:p>
    <w:p w:rsidR="00DB2ABF" w:rsidRDefault="00354C44" w:rsidP="00DB2ABF">
      <w:pPr>
        <w:rPr>
          <w:ins w:id="217" w:author="Samsung" w:date="2019-11-04T15:21:00Z"/>
          <w:rFonts w:ascii="Times New Roman" w:hAnsi="Times New Roman" w:cs="Times New Roman"/>
          <w:kern w:val="0"/>
          <w:sz w:val="20"/>
          <w:szCs w:val="20"/>
          <w:lang w:val="en-GB"/>
        </w:rPr>
      </w:pPr>
      <w:ins w:id="218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The requirements in this specification apply to the combination of </w:t>
        </w:r>
      </w:ins>
      <w:ins w:id="219" w:author="Samsung" w:date="2019-11-04T15:20:00Z">
        <w:r w:rsidRPr="00354C4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 xml:space="preserve">IAB </w:t>
        </w:r>
      </w:ins>
      <w:ins w:id="220" w:author="Samsung" w:date="2019-11-04T15:19:00Z">
        <w:r w:rsidRPr="00354C4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>channel bandwidths</w:t>
        </w:r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, SCS and operating bands shown in table 5.3.5-1 for FR1 and in table 5.3.5-2 for FR2. </w:t>
        </w:r>
      </w:ins>
      <w:ins w:id="221" w:author="Samsung" w:date="2019-11-04T15:35:00Z">
        <w:r w:rsidR="00CA1306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For IAB, t</w:t>
        </w:r>
      </w:ins>
      <w:ins w:id="222" w:author="Samsung" w:date="2019-11-04T15:19:00Z">
        <w:r w:rsidR="00443210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he tra</w:t>
        </w:r>
      </w:ins>
      <w:ins w:id="223" w:author="Samsung" w:date="2019-11-22T17:49:00Z">
        <w:r w:rsidR="0044321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n</w:t>
        </w:r>
      </w:ins>
      <w:ins w:id="224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smission bandwidth configuration </w:t>
        </w:r>
      </w:ins>
      <w:ins w:id="225" w:author="Samsung" w:date="2019-11-04T15:22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in 5.3.2</w:t>
        </w:r>
      </w:ins>
      <w:ins w:id="226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shall be supported for each of the </w:t>
        </w:r>
      </w:ins>
      <w:ins w:id="227" w:author="Samsung" w:date="2019-11-04T15:22:00Z">
        <w:r w:rsidRPr="00354C44">
          <w:rPr>
            <w:rFonts w:ascii="Times New Roman" w:hAnsi="Times New Roman" w:cs="Times New Roman" w:hint="eastAsia"/>
            <w:i/>
            <w:kern w:val="0"/>
            <w:sz w:val="20"/>
            <w:szCs w:val="20"/>
            <w:lang w:val="en-GB"/>
          </w:rPr>
          <w:t>IAB</w:t>
        </w:r>
      </w:ins>
      <w:ins w:id="228" w:author="Samsung" w:date="2019-11-04T15:19:00Z">
        <w:r w:rsidRPr="00354C44">
          <w:rPr>
            <w:rFonts w:ascii="Times New Roman" w:hAnsi="Times New Roman" w:cs="Times New Roman"/>
            <w:i/>
            <w:kern w:val="0"/>
            <w:sz w:val="20"/>
            <w:szCs w:val="20"/>
            <w:lang w:val="en-GB"/>
          </w:rPr>
          <w:t xml:space="preserve"> channel bandwidths</w:t>
        </w:r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within the </w:t>
        </w:r>
      </w:ins>
      <w:ins w:id="229" w:author="Samsung" w:date="2019-11-04T15:34:00Z">
        <w:r w:rsidR="0044321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IAB</w:t>
        </w:r>
      </w:ins>
      <w:ins w:id="230" w:author="Samsung" w:date="2019-11-22T17:49:00Z">
        <w:r w:rsidR="00443210"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 xml:space="preserve"> </w:t>
        </w:r>
      </w:ins>
      <w:ins w:id="231" w:author="Samsung" w:date="2019-11-04T15:19:00Z">
        <w:r w:rsidRPr="00354C44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capability.</w:t>
        </w:r>
      </w:ins>
    </w:p>
    <w:p w:rsidR="00CA1306" w:rsidRPr="00E26D09" w:rsidRDefault="00CA1306" w:rsidP="00CA1306">
      <w:pPr>
        <w:pStyle w:val="TH"/>
        <w:rPr>
          <w:ins w:id="232" w:author="Samsung" w:date="2019-11-04T15:38:00Z"/>
        </w:rPr>
      </w:pPr>
      <w:bookmarkStart w:id="233" w:name="_Hlk500256944"/>
      <w:ins w:id="234" w:author="Samsung" w:date="2019-11-04T15:38:00Z">
        <w:r w:rsidRPr="00E26D09">
          <w:t>Table 5.3.5-1</w:t>
        </w:r>
        <w:bookmarkEnd w:id="233"/>
        <w:r w:rsidRPr="00E26D09">
          <w:t xml:space="preserve">: </w:t>
        </w:r>
      </w:ins>
      <w:ins w:id="235" w:author="Samsung" w:date="2019-11-04T15:46:00Z">
        <w:r w:rsidR="00C33943">
          <w:rPr>
            <w:rFonts w:hint="eastAsia"/>
            <w:i/>
          </w:rPr>
          <w:t>IAB</w:t>
        </w:r>
      </w:ins>
      <w:ins w:id="236" w:author="Samsung" w:date="2019-11-04T15:38:00Z">
        <w:r w:rsidRPr="00E26D09">
          <w:rPr>
            <w:i/>
          </w:rPr>
          <w:t xml:space="preserve"> channel bandwidths</w:t>
        </w:r>
        <w:r w:rsidRPr="00E26D09">
          <w:t xml:space="preserve"> and SCS per </w:t>
        </w:r>
        <w:r w:rsidRPr="00E26D09">
          <w:rPr>
            <w:i/>
          </w:rPr>
          <w:t>operating band</w:t>
        </w:r>
        <w:r w:rsidRPr="00E26D09">
          <w:t xml:space="preserve"> in FR1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921"/>
        <w:gridCol w:w="593"/>
        <w:gridCol w:w="637"/>
        <w:gridCol w:w="647"/>
        <w:gridCol w:w="649"/>
        <w:gridCol w:w="650"/>
        <w:gridCol w:w="650"/>
        <w:gridCol w:w="650"/>
        <w:gridCol w:w="650"/>
        <w:gridCol w:w="650"/>
        <w:gridCol w:w="650"/>
        <w:gridCol w:w="650"/>
        <w:gridCol w:w="650"/>
        <w:gridCol w:w="652"/>
        <w:gridCol w:w="663"/>
      </w:tblGrid>
      <w:tr w:rsidR="00CA1306" w:rsidRPr="00E26D09" w:rsidTr="008755A1">
        <w:trPr>
          <w:trHeight w:val="225"/>
          <w:jc w:val="center"/>
          <w:ins w:id="237" w:author="Samsung" w:date="2019-11-04T15:3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443210" w:rsidRDefault="00CA1306" w:rsidP="00C33943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8" w:author="Samsung" w:date="2019-11-04T15:38:00Z"/>
                <w:rFonts w:ascii="Arial" w:hAnsi="Arial" w:cs="Arial"/>
                <w:b/>
                <w:sz w:val="18"/>
                <w:szCs w:val="18"/>
              </w:rPr>
            </w:pPr>
            <w:ins w:id="239" w:author="Samsung" w:date="2019-11-04T15:38:00Z">
              <w:r w:rsidRPr="00443210">
                <w:rPr>
                  <w:rFonts w:ascii="Arial" w:hAnsi="Arial" w:cs="Arial"/>
                  <w:b/>
                  <w:sz w:val="18"/>
                  <w:szCs w:val="18"/>
                </w:rPr>
                <w:t>NR band / SCS /</w:t>
              </w:r>
              <w:r w:rsidRPr="00443210">
                <w:rPr>
                  <w:rFonts w:ascii="Arial" w:hAnsi="Arial" w:cs="Arial"/>
                  <w:b/>
                  <w:i/>
                  <w:sz w:val="18"/>
                  <w:szCs w:val="18"/>
                </w:rPr>
                <w:t xml:space="preserve"> </w:t>
              </w:r>
            </w:ins>
            <w:ins w:id="240" w:author="Samsung" w:date="2019-11-04T15:46:00Z">
              <w:r w:rsidR="00C33943" w:rsidRPr="00443210">
                <w:rPr>
                  <w:rFonts w:ascii="Arial" w:hAnsi="Arial" w:cs="Arial"/>
                  <w:b/>
                  <w:i/>
                  <w:sz w:val="18"/>
                  <w:szCs w:val="18"/>
                </w:rPr>
                <w:t>IAB</w:t>
              </w:r>
              <w:r w:rsidR="00C33943" w:rsidRPr="00443210">
                <w:rPr>
                  <w:rFonts w:ascii="Arial" w:hAnsi="Arial" w:cs="Arial"/>
                  <w:b/>
                  <w:sz w:val="18"/>
                  <w:szCs w:val="18"/>
                </w:rPr>
                <w:t xml:space="preserve"> </w:t>
              </w:r>
            </w:ins>
            <w:ins w:id="241" w:author="Samsung" w:date="2019-11-04T15:38:00Z">
              <w:r w:rsidRPr="00443210">
                <w:rPr>
                  <w:rFonts w:ascii="Arial" w:hAnsi="Arial" w:cs="Arial"/>
                  <w:b/>
                  <w:i/>
                  <w:sz w:val="18"/>
                  <w:szCs w:val="18"/>
                </w:rPr>
                <w:t>channel bandwidth</w:t>
              </w:r>
            </w:ins>
          </w:p>
        </w:tc>
      </w:tr>
      <w:tr w:rsidR="00CA1306" w:rsidRPr="00E26D09" w:rsidTr="00CA1306">
        <w:trPr>
          <w:trHeight w:val="225"/>
          <w:jc w:val="center"/>
          <w:ins w:id="242" w:author="Samsung" w:date="2019-11-04T15:38:00Z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43" w:author="Samsung" w:date="2019-11-04T15:38:00Z"/>
              </w:rPr>
            </w:pPr>
            <w:ins w:id="244" w:author="Samsung" w:date="2019-11-04T15:38:00Z">
              <w:r w:rsidRPr="00E26D09">
                <w:t>NR Band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45" w:author="Samsung" w:date="2019-11-04T15:38:00Z"/>
              </w:rPr>
            </w:pPr>
            <w:ins w:id="246" w:author="Samsung" w:date="2019-11-04T15:38:00Z">
              <w:r w:rsidRPr="00E26D09">
                <w:t>SCS</w:t>
              </w:r>
            </w:ins>
          </w:p>
          <w:p w:rsidR="00CA1306" w:rsidRPr="00E26D09" w:rsidRDefault="00CA1306" w:rsidP="008755A1">
            <w:pPr>
              <w:pStyle w:val="TAH"/>
              <w:rPr>
                <w:ins w:id="247" w:author="Samsung" w:date="2019-11-04T15:38:00Z"/>
              </w:rPr>
            </w:pPr>
            <w:ins w:id="248" w:author="Samsung" w:date="2019-11-04T15:38:00Z">
              <w:r w:rsidRPr="00E26D09">
                <w:t>kHz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49" w:author="Samsung" w:date="2019-11-04T15:38:00Z"/>
              </w:rPr>
            </w:pPr>
            <w:ins w:id="250" w:author="Samsung" w:date="2019-11-04T15:38:00Z">
              <w:r w:rsidRPr="00E26D09">
                <w:t>5 MHz</w:t>
              </w:r>
            </w:ins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1" w:author="Samsung" w:date="2019-11-04T15:38:00Z"/>
              </w:rPr>
            </w:pPr>
            <w:ins w:id="252" w:author="Samsung" w:date="2019-11-04T15:38:00Z">
              <w:r w:rsidRPr="00E26D09">
                <w:t>10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3" w:author="Samsung" w:date="2019-11-04T15:38:00Z"/>
              </w:rPr>
            </w:pPr>
            <w:ins w:id="254" w:author="Samsung" w:date="2019-11-04T15:38:00Z">
              <w:r w:rsidRPr="00E26D09">
                <w:t>15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5" w:author="Samsung" w:date="2019-11-04T15:38:00Z"/>
              </w:rPr>
            </w:pPr>
            <w:ins w:id="256" w:author="Samsung" w:date="2019-11-04T15:38:00Z">
              <w:r w:rsidRPr="00E26D09">
                <w:t>20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57" w:author="Samsung" w:date="2019-11-04T15:38:00Z"/>
              </w:rPr>
            </w:pPr>
            <w:ins w:id="258" w:author="Samsung" w:date="2019-11-04T15:38:00Z">
              <w:r w:rsidRPr="00E26D09">
                <w:t>25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59" w:author="Samsung" w:date="2019-11-04T15:38:00Z"/>
              </w:rPr>
            </w:pPr>
            <w:ins w:id="260" w:author="Samsung" w:date="2019-11-04T15:38:00Z">
              <w:r w:rsidRPr="00E26D09">
                <w:t>30</w:t>
              </w:r>
            </w:ins>
            <w:ins w:id="261" w:author="Samsung" w:date="2019-11-04T15:45:00Z">
              <w:r w:rsidR="00C33943">
                <w:rPr>
                  <w:rFonts w:hint="eastAsia"/>
                  <w:vertAlign w:val="superscript"/>
                </w:rPr>
                <w:t>2</w:t>
              </w:r>
            </w:ins>
            <w:ins w:id="262" w:author="Samsung" w:date="2019-11-04T15:38:00Z">
              <w:r w:rsidRPr="00E26D09">
                <w:t xml:space="preserve">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63" w:author="Samsung" w:date="2019-11-04T15:38:00Z"/>
              </w:rPr>
            </w:pPr>
            <w:ins w:id="264" w:author="Samsung" w:date="2019-11-04T15:38:00Z">
              <w:r w:rsidRPr="00E26D09">
                <w:t>40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65" w:author="Samsung" w:date="2019-11-04T15:38:00Z"/>
              </w:rPr>
            </w:pPr>
            <w:ins w:id="266" w:author="Samsung" w:date="2019-11-04T15:38:00Z">
              <w:r w:rsidRPr="00E26D09">
                <w:t>50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67" w:author="Samsung" w:date="2019-11-04T15:38:00Z"/>
              </w:rPr>
            </w:pPr>
            <w:ins w:id="268" w:author="Samsung" w:date="2019-11-04T15:38:00Z">
              <w:r w:rsidRPr="00E26D09">
                <w:t>60 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210" w:rsidRDefault="00CA1306" w:rsidP="008755A1">
            <w:pPr>
              <w:pStyle w:val="TAH"/>
              <w:rPr>
                <w:ins w:id="269" w:author="Samsung" w:date="2019-11-22T17:51:00Z"/>
                <w:vertAlign w:val="superscript"/>
              </w:rPr>
            </w:pPr>
            <w:ins w:id="270" w:author="Samsung" w:date="2019-11-04T15:38:00Z">
              <w:r w:rsidRPr="00E26D09">
                <w:t>70</w:t>
              </w:r>
            </w:ins>
          </w:p>
          <w:p w:rsidR="00CA1306" w:rsidRPr="00E26D09" w:rsidRDefault="00CA1306" w:rsidP="008755A1">
            <w:pPr>
              <w:pStyle w:val="TAH"/>
              <w:rPr>
                <w:ins w:id="271" w:author="Samsung" w:date="2019-11-04T15:38:00Z"/>
              </w:rPr>
            </w:pPr>
            <w:ins w:id="272" w:author="Samsung" w:date="2019-11-04T15:38:00Z">
              <w:r w:rsidRPr="00E26D09">
                <w:t>MHz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73" w:author="Samsung" w:date="2019-11-04T15:38:00Z"/>
              </w:rPr>
            </w:pPr>
            <w:ins w:id="274" w:author="Samsung" w:date="2019-11-04T15:38:00Z">
              <w:r w:rsidRPr="00E26D09">
                <w:t>80 MHz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275" w:author="Samsung" w:date="2019-11-04T15:38:00Z"/>
              </w:rPr>
            </w:pPr>
            <w:ins w:id="276" w:author="Samsung" w:date="2019-11-04T15:38:00Z">
              <w:r w:rsidRPr="00E26D09">
                <w:t>90 MHz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06" w:rsidRPr="00E26D09" w:rsidRDefault="00CA1306" w:rsidP="008755A1">
            <w:pPr>
              <w:pStyle w:val="TAH"/>
              <w:rPr>
                <w:ins w:id="277" w:author="Samsung" w:date="2019-11-04T15:38:00Z"/>
              </w:rPr>
            </w:pPr>
            <w:ins w:id="278" w:author="Samsung" w:date="2019-11-04T15:38:00Z">
              <w:r w:rsidRPr="00E26D09">
                <w:t>100 MHz</w:t>
              </w:r>
            </w:ins>
          </w:p>
        </w:tc>
      </w:tr>
      <w:tr w:rsidR="00CA1306" w:rsidRPr="00E26D09" w:rsidTr="00CA1306">
        <w:trPr>
          <w:trHeight w:val="225"/>
          <w:jc w:val="center"/>
          <w:ins w:id="279" w:author="Samsung" w:date="2019-11-04T15:38:00Z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0" w:author="Samsung" w:date="2019-11-04T15:38:00Z"/>
              </w:rPr>
            </w:pPr>
            <w:ins w:id="281" w:author="Samsung" w:date="2019-11-04T15:38:00Z">
              <w:r w:rsidRPr="00E26D09">
                <w:t>n41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2" w:author="Samsung" w:date="2019-11-04T15:38:00Z"/>
              </w:rPr>
            </w:pPr>
            <w:ins w:id="283" w:author="Samsung" w:date="2019-11-04T15:38:00Z">
              <w:r w:rsidRPr="00E26D09"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84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5" w:author="Samsung" w:date="2019-11-04T15:38:00Z"/>
              </w:rPr>
            </w:pPr>
            <w:ins w:id="286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7" w:author="Samsung" w:date="2019-11-04T15:38:00Z"/>
              </w:rPr>
            </w:pPr>
            <w:ins w:id="288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89" w:author="Samsung" w:date="2019-11-04T15:38:00Z"/>
              </w:rPr>
            </w:pPr>
            <w:ins w:id="290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1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92" w:author="Samsung" w:date="2019-11-04T15:38:00Z"/>
              </w:rPr>
            </w:pPr>
            <w:ins w:id="293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4" w:author="Samsung" w:date="2019-11-04T15:38:00Z"/>
              </w:rPr>
            </w:pPr>
            <w:ins w:id="295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6" w:author="Samsung" w:date="2019-11-04T15:38:00Z"/>
              </w:rPr>
            </w:pPr>
            <w:ins w:id="297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29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29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0" w:author="Samsung" w:date="2019-11-04T15:38:00Z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01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2" w:author="Samsung" w:date="2019-11-04T15:38:00Z"/>
              </w:rPr>
            </w:pPr>
          </w:p>
        </w:tc>
      </w:tr>
      <w:tr w:rsidR="00CA1306" w:rsidRPr="00E26D09" w:rsidTr="00CA1306">
        <w:trPr>
          <w:trHeight w:val="225"/>
          <w:jc w:val="center"/>
          <w:ins w:id="303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4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05" w:author="Samsung" w:date="2019-11-04T15:38:00Z"/>
              </w:rPr>
            </w:pPr>
            <w:ins w:id="306" w:author="Samsung" w:date="2019-11-04T15:38:00Z">
              <w:r w:rsidRPr="00E26D09"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07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08" w:author="Samsung" w:date="2019-11-04T15:38:00Z"/>
              </w:rPr>
            </w:pPr>
            <w:ins w:id="309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0" w:author="Samsung" w:date="2019-11-04T15:38:00Z"/>
              </w:rPr>
            </w:pPr>
            <w:ins w:id="31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2" w:author="Samsung" w:date="2019-11-04T15:38:00Z"/>
              </w:rPr>
            </w:pPr>
            <w:ins w:id="313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4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15" w:author="Samsung" w:date="2019-11-04T15:38:00Z"/>
              </w:rPr>
            </w:pPr>
            <w:ins w:id="316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17" w:author="Samsung" w:date="2019-11-04T15:38:00Z"/>
              </w:rPr>
            </w:pPr>
            <w:ins w:id="318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19" w:author="Samsung" w:date="2019-11-04T15:38:00Z"/>
              </w:rPr>
            </w:pPr>
            <w:ins w:id="320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1" w:author="Samsung" w:date="2019-11-04T15:38:00Z"/>
              </w:rPr>
            </w:pPr>
            <w:ins w:id="322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23" w:author="Samsung" w:date="2019-11-04T15:38:00Z"/>
              </w:rPr>
            </w:pPr>
            <w:ins w:id="32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5" w:author="Samsung" w:date="2019-11-04T15:38:00Z"/>
              </w:rPr>
            </w:pPr>
            <w:ins w:id="326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27" w:author="Samsung" w:date="2019-11-04T15:38:00Z"/>
              </w:rPr>
            </w:pPr>
            <w:ins w:id="328" w:author="Samsung" w:date="2019-11-04T15:38:00Z">
              <w:r w:rsidRPr="00E26D09">
                <w:t>Yes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29" w:author="Samsung" w:date="2019-11-04T15:38:00Z"/>
              </w:rPr>
            </w:pPr>
            <w:ins w:id="330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331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2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3" w:author="Samsung" w:date="2019-11-04T15:38:00Z"/>
              </w:rPr>
            </w:pPr>
            <w:ins w:id="334" w:author="Samsung" w:date="2019-11-04T15:38:00Z">
              <w:r w:rsidRPr="00E26D09"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35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6" w:author="Samsung" w:date="2019-11-04T15:38:00Z"/>
              </w:rPr>
            </w:pPr>
            <w:ins w:id="337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38" w:author="Samsung" w:date="2019-11-04T15:38:00Z"/>
              </w:rPr>
            </w:pPr>
            <w:ins w:id="339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0" w:author="Samsung" w:date="2019-11-04T15:38:00Z"/>
              </w:rPr>
            </w:pPr>
            <w:ins w:id="34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2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43" w:author="Samsung" w:date="2019-11-04T15:38:00Z"/>
              </w:rPr>
            </w:pPr>
            <w:ins w:id="344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45" w:author="Samsung" w:date="2019-11-04T15:38:00Z"/>
              </w:rPr>
            </w:pPr>
            <w:ins w:id="346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7" w:author="Samsung" w:date="2019-11-04T15:38:00Z"/>
              </w:rPr>
            </w:pPr>
            <w:ins w:id="348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49" w:author="Samsung" w:date="2019-11-04T15:38:00Z"/>
              </w:rPr>
            </w:pPr>
            <w:ins w:id="350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51" w:author="Samsung" w:date="2019-11-04T15:38:00Z"/>
              </w:rPr>
            </w:pPr>
            <w:ins w:id="35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3" w:author="Samsung" w:date="2019-11-04T15:38:00Z"/>
              </w:rPr>
            </w:pPr>
            <w:ins w:id="354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55" w:author="Samsung" w:date="2019-11-04T15:38:00Z"/>
              </w:rPr>
            </w:pPr>
            <w:ins w:id="356" w:author="Samsung" w:date="2019-11-04T15:38:00Z">
              <w:r w:rsidRPr="00E26D09">
                <w:t>Yes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57" w:author="Samsung" w:date="2019-11-04T15:38:00Z"/>
              </w:rPr>
            </w:pPr>
            <w:ins w:id="358" w:author="Samsung" w:date="2019-11-04T15:38:00Z">
              <w:r w:rsidRPr="00E26D09">
                <w:rPr>
                  <w:rFonts w:cs="Arial"/>
                  <w:szCs w:val="18"/>
                </w:rPr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359" w:author="Samsung" w:date="2019-11-04T15:38:00Z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0" w:author="Samsung" w:date="2019-11-04T15:38:00Z"/>
              </w:rPr>
            </w:pPr>
            <w:ins w:id="361" w:author="Samsung" w:date="2019-11-04T15:38:00Z">
              <w:r w:rsidRPr="00E26D09">
                <w:t>n79</w:t>
              </w:r>
            </w:ins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2" w:author="Samsung" w:date="2019-11-04T15:38:00Z"/>
              </w:rPr>
            </w:pPr>
            <w:ins w:id="363" w:author="Samsung" w:date="2019-11-04T15:38:00Z">
              <w:r w:rsidRPr="00E26D09">
                <w:t>15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64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6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6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0" w:author="Samsung" w:date="2019-11-04T15:38:00Z"/>
              </w:rPr>
            </w:pPr>
            <w:ins w:id="371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2" w:author="Samsung" w:date="2019-11-04T15:38:00Z"/>
              </w:rPr>
            </w:pPr>
            <w:ins w:id="373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4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7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6" w:author="Samsung" w:date="2019-11-04T15:38:00Z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377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78" w:author="Samsung" w:date="2019-11-04T15:38:00Z"/>
              </w:rPr>
            </w:pPr>
          </w:p>
        </w:tc>
      </w:tr>
      <w:tr w:rsidR="00CA1306" w:rsidRPr="00E26D09" w:rsidTr="00CA1306">
        <w:trPr>
          <w:trHeight w:val="225"/>
          <w:jc w:val="center"/>
          <w:ins w:id="379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0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1" w:author="Samsung" w:date="2019-11-04T15:38:00Z"/>
              </w:rPr>
            </w:pPr>
            <w:ins w:id="382" w:author="Samsung" w:date="2019-11-04T15:38:00Z">
              <w:r w:rsidRPr="00E26D09">
                <w:t>30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83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384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8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89" w:author="Samsung" w:date="2019-11-04T15:38:00Z"/>
              </w:rPr>
            </w:pPr>
            <w:ins w:id="390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1" w:author="Samsung" w:date="2019-11-04T15:38:00Z"/>
              </w:rPr>
            </w:pPr>
            <w:ins w:id="39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3" w:author="Samsung" w:date="2019-11-04T15:38:00Z"/>
              </w:rPr>
            </w:pPr>
            <w:ins w:id="39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95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6" w:author="Samsung" w:date="2019-11-04T15:38:00Z"/>
              </w:rPr>
            </w:pPr>
            <w:ins w:id="397" w:author="Samsung" w:date="2019-11-04T15:38:00Z">
              <w:r w:rsidRPr="00E26D09"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398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399" w:author="Samsung" w:date="2019-11-04T15:38:00Z"/>
              </w:rPr>
            </w:pPr>
            <w:ins w:id="400" w:author="Samsung" w:date="2019-11-04T15:38:00Z">
              <w:r w:rsidRPr="00E26D09">
                <w:t>Yes</w:t>
              </w:r>
            </w:ins>
          </w:p>
        </w:tc>
      </w:tr>
      <w:tr w:rsidR="00CA1306" w:rsidRPr="00E26D09" w:rsidTr="00CA1306">
        <w:trPr>
          <w:trHeight w:val="225"/>
          <w:jc w:val="center"/>
          <w:ins w:id="401" w:author="Samsung" w:date="2019-11-04T15:38:00Z"/>
        </w:trPr>
        <w:tc>
          <w:tcPr>
            <w:tcW w:w="4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2" w:author="Samsung" w:date="2019-11-04T15:38:00Z"/>
              </w:rPr>
            </w:pP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3" w:author="Samsung" w:date="2019-11-04T15:38:00Z"/>
              </w:rPr>
            </w:pPr>
            <w:ins w:id="404" w:author="Samsung" w:date="2019-11-04T15:38:00Z">
              <w:r w:rsidRPr="00E26D09">
                <w:t>60</w:t>
              </w:r>
            </w:ins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05" w:author="Samsung" w:date="2019-11-04T15:38:00Z"/>
              </w:rPr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6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8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09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410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1" w:author="Samsung" w:date="2019-11-04T15:38:00Z"/>
              </w:rPr>
            </w:pPr>
            <w:ins w:id="412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3" w:author="Samsung" w:date="2019-11-04T15:38:00Z"/>
              </w:rPr>
            </w:pPr>
            <w:ins w:id="414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5" w:author="Samsung" w:date="2019-11-04T15:38:00Z"/>
              </w:rPr>
            </w:pPr>
            <w:ins w:id="416" w:author="Samsung" w:date="2019-11-04T15:38:00Z">
              <w:r w:rsidRPr="00E26D09">
                <w:t>Yes</w:t>
              </w:r>
            </w:ins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417" w:author="Samsung" w:date="2019-11-04T15:38:00Z"/>
              </w:rPr>
            </w:pP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18" w:author="Samsung" w:date="2019-11-04T15:38:00Z"/>
              </w:rPr>
            </w:pPr>
            <w:ins w:id="419" w:author="Samsung" w:date="2019-11-04T15:38:00Z">
              <w:r w:rsidRPr="00E26D09">
                <w:t>Yes</w:t>
              </w:r>
            </w:ins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C"/>
              <w:rPr>
                <w:ins w:id="420" w:author="Samsung" w:date="2019-11-04T15:38:00Z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21" w:author="Samsung" w:date="2019-11-04T15:38:00Z"/>
              </w:rPr>
            </w:pPr>
            <w:ins w:id="422" w:author="Samsung" w:date="2019-11-04T15:38:00Z">
              <w:r w:rsidRPr="00E26D09">
                <w:t>Yes</w:t>
              </w:r>
            </w:ins>
          </w:p>
        </w:tc>
      </w:tr>
      <w:tr w:rsidR="00CA1306" w:rsidRPr="00E26D09" w:rsidTr="008755A1">
        <w:trPr>
          <w:trHeight w:val="225"/>
          <w:jc w:val="center"/>
          <w:ins w:id="423" w:author="Samsung" w:date="2019-11-04T15:38:00Z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33943" w:rsidP="008755A1">
            <w:pPr>
              <w:pStyle w:val="TAN"/>
              <w:rPr>
                <w:ins w:id="424" w:author="Samsung" w:date="2019-11-04T15:38:00Z"/>
              </w:rPr>
            </w:pPr>
            <w:ins w:id="425" w:author="Samsung" w:date="2019-11-04T15:44:00Z">
              <w:r w:rsidRPr="00414DAE">
                <w:rPr>
                  <w:rFonts w:eastAsia="Yu Mincho"/>
                </w:rPr>
                <w:t xml:space="preserve">NOTE </w:t>
              </w:r>
            </w:ins>
            <w:ins w:id="426" w:author="Samsung" w:date="2019-11-04T15:45:00Z">
              <w:r>
                <w:rPr>
                  <w:rFonts w:eastAsiaTheme="minorEastAsia" w:hint="eastAsia"/>
                  <w:lang w:eastAsia="zh-CN"/>
                </w:rPr>
                <w:t>1</w:t>
              </w:r>
            </w:ins>
            <w:ins w:id="427" w:author="Samsung" w:date="2019-11-04T15:44:00Z">
              <w:r w:rsidRPr="00414DAE">
                <w:rPr>
                  <w:rFonts w:eastAsia="Yu Mincho"/>
                </w:rPr>
                <w:t>:</w:t>
              </w:r>
              <w:r w:rsidRPr="00414DAE">
                <w:rPr>
                  <w:rFonts w:eastAsia="Yu Mincho"/>
                </w:rPr>
                <w:tab/>
                <w:t xml:space="preserve">This </w:t>
              </w:r>
            </w:ins>
            <w:ins w:id="428" w:author="Samsung" w:date="2019-11-04T15:45:00Z">
              <w:r>
                <w:rPr>
                  <w:rFonts w:eastAsiaTheme="minorEastAsia" w:hint="eastAsia"/>
                  <w:lang w:eastAsia="zh-CN"/>
                </w:rPr>
                <w:t>IAB</w:t>
              </w:r>
            </w:ins>
            <w:ins w:id="429" w:author="Samsung" w:date="2019-11-04T15:44:00Z">
              <w:r w:rsidRPr="00414DAE">
                <w:rPr>
                  <w:rFonts w:eastAsia="Yu Mincho"/>
                </w:rPr>
                <w:t xml:space="preserve"> channel bandwidth is optional</w:t>
              </w:r>
            </w:ins>
            <w:ins w:id="430" w:author="Samsung" w:date="2019-11-04T15:45:00Z">
              <w:r>
                <w:rPr>
                  <w:rFonts w:eastAsiaTheme="minorEastAsia" w:hint="eastAsia"/>
                  <w:lang w:eastAsia="zh-CN"/>
                </w:rPr>
                <w:t xml:space="preserve"> for IAB-MT</w:t>
              </w:r>
            </w:ins>
            <w:ins w:id="431" w:author="Samsung" w:date="2019-11-04T15:44:00Z">
              <w:r w:rsidRPr="00414DAE">
                <w:rPr>
                  <w:rFonts w:eastAsia="Yu Mincho"/>
                </w:rPr>
                <w:t xml:space="preserve"> in this release of the specification.</w:t>
              </w:r>
            </w:ins>
          </w:p>
          <w:p w:rsidR="00CA1306" w:rsidRPr="00E26D09" w:rsidRDefault="00CA1306" w:rsidP="00C33943">
            <w:pPr>
              <w:pStyle w:val="List"/>
              <w:keepNext/>
              <w:keepLines/>
              <w:widowControl/>
              <w:ind w:left="0" w:firstLineChars="0" w:firstLine="0"/>
              <w:contextualSpacing w:val="0"/>
              <w:jc w:val="left"/>
              <w:rPr>
                <w:ins w:id="432" w:author="Samsung" w:date="2019-11-04T15:38:00Z"/>
                <w:rFonts w:cs="Arial"/>
                <w:szCs w:val="18"/>
              </w:rPr>
            </w:pPr>
            <w:ins w:id="433" w:author="Samsung" w:date="2019-11-04T15:38:00Z">
              <w:r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>NOTE 2:</w:t>
              </w:r>
              <w:r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ab/>
              </w:r>
            </w:ins>
            <w:ins w:id="434" w:author="Samsung" w:date="2019-11-04T15:45:00Z"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This </w:t>
              </w:r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IAB</w:t>
              </w:r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 xml:space="preserve"> channel bandwidth </w:t>
              </w:r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applies for IAB-D</w:t>
              </w:r>
            </w:ins>
            <w:ins w:id="435" w:author="Samsung" w:date="2019-11-04T15:46:00Z">
              <w:r w:rsidR="00C33943" w:rsidRPr="00C33943">
                <w:rPr>
                  <w:rFonts w:ascii="Arial" w:eastAsia="Yu Mincho" w:hAnsi="Arial" w:cs="Times New Roman" w:hint="eastAsia"/>
                  <w:kern w:val="0"/>
                  <w:sz w:val="18"/>
                  <w:szCs w:val="20"/>
                  <w:lang w:val="en-GB" w:eastAsia="en-US"/>
                </w:rPr>
                <w:t>U only</w:t>
              </w:r>
            </w:ins>
            <w:ins w:id="436" w:author="Samsung" w:date="2019-11-04T15:45:00Z">
              <w:r w:rsidR="00C33943" w:rsidRPr="00C33943">
                <w:rPr>
                  <w:rFonts w:ascii="Arial" w:eastAsia="Yu Mincho" w:hAnsi="Arial" w:cs="Times New Roman"/>
                  <w:kern w:val="0"/>
                  <w:sz w:val="18"/>
                  <w:szCs w:val="20"/>
                  <w:lang w:val="en-GB" w:eastAsia="en-US"/>
                </w:rPr>
                <w:t>.</w:t>
              </w:r>
            </w:ins>
          </w:p>
        </w:tc>
      </w:tr>
    </w:tbl>
    <w:p w:rsidR="00CA1306" w:rsidRDefault="00CA1306" w:rsidP="00CA1306">
      <w:pPr>
        <w:rPr>
          <w:ins w:id="437" w:author="Samsung" w:date="2019-11-04T15:41:00Z"/>
        </w:rPr>
      </w:pPr>
    </w:p>
    <w:p w:rsidR="00CA1306" w:rsidRPr="00E26D09" w:rsidRDefault="00CA1306" w:rsidP="00CA1306">
      <w:pPr>
        <w:rPr>
          <w:ins w:id="438" w:author="Samsung" w:date="2019-11-04T15:38:00Z"/>
        </w:rPr>
      </w:pPr>
    </w:p>
    <w:p w:rsidR="00CA1306" w:rsidRPr="00E26D09" w:rsidRDefault="00CA1306" w:rsidP="00CA1306">
      <w:pPr>
        <w:pStyle w:val="TH"/>
        <w:rPr>
          <w:ins w:id="439" w:author="Samsung" w:date="2019-11-04T15:38:00Z"/>
        </w:rPr>
      </w:pPr>
      <w:ins w:id="440" w:author="Samsung" w:date="2019-11-04T15:38:00Z">
        <w:r w:rsidRPr="00E26D09">
          <w:lastRenderedPageBreak/>
          <w:t xml:space="preserve">Table 5.3.5-2: </w:t>
        </w:r>
      </w:ins>
      <w:ins w:id="441" w:author="Samsung" w:date="2019-11-04T15:46:00Z">
        <w:r w:rsidR="00C33943">
          <w:rPr>
            <w:rFonts w:hint="eastAsia"/>
            <w:i/>
          </w:rPr>
          <w:t>IAB</w:t>
        </w:r>
      </w:ins>
      <w:ins w:id="442" w:author="Samsung" w:date="2019-11-04T15:38:00Z">
        <w:r w:rsidRPr="00E26D09">
          <w:rPr>
            <w:i/>
          </w:rPr>
          <w:t xml:space="preserve"> channel bandwidths</w:t>
        </w:r>
        <w:r w:rsidRPr="00E26D09">
          <w:t xml:space="preserve"> and SCS per </w:t>
        </w:r>
        <w:r w:rsidRPr="00E26D09">
          <w:rPr>
            <w:i/>
          </w:rPr>
          <w:t>operating band</w:t>
        </w:r>
        <w:r w:rsidRPr="00E26D09">
          <w:t xml:space="preserve"> in FR2</w:t>
        </w:r>
      </w:ins>
    </w:p>
    <w:tbl>
      <w:tblPr>
        <w:tblW w:w="2542" w:type="pct"/>
        <w:jc w:val="center"/>
        <w:tblLook w:val="04A0" w:firstRow="1" w:lastRow="0" w:firstColumn="1" w:lastColumn="0" w:noHBand="0" w:noVBand="1"/>
      </w:tblPr>
      <w:tblGrid>
        <w:gridCol w:w="927"/>
        <w:gridCol w:w="822"/>
        <w:gridCol w:w="826"/>
        <w:gridCol w:w="826"/>
        <w:gridCol w:w="826"/>
        <w:gridCol w:w="838"/>
      </w:tblGrid>
      <w:tr w:rsidR="00CA1306" w:rsidRPr="00E26D09" w:rsidTr="008755A1">
        <w:trPr>
          <w:trHeight w:val="225"/>
          <w:jc w:val="center"/>
          <w:ins w:id="443" w:author="Samsung" w:date="2019-11-04T15:38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H"/>
              <w:rPr>
                <w:ins w:id="444" w:author="Samsung" w:date="2019-11-04T15:38:00Z"/>
              </w:rPr>
            </w:pPr>
            <w:ins w:id="445" w:author="Samsung" w:date="2019-11-04T15:38:00Z">
              <w:r w:rsidRPr="00E26D09">
                <w:t xml:space="preserve">NR band / SCS / </w:t>
              </w:r>
            </w:ins>
            <w:ins w:id="446" w:author="Samsung" w:date="2019-11-04T15:46:00Z">
              <w:r w:rsidR="00C33943">
                <w:rPr>
                  <w:rFonts w:hint="eastAsia"/>
                  <w:i/>
                </w:rPr>
                <w:t>IAB</w:t>
              </w:r>
            </w:ins>
            <w:ins w:id="447" w:author="Samsung" w:date="2019-11-04T15:38:00Z">
              <w:r w:rsidRPr="00E26D09">
                <w:rPr>
                  <w:i/>
                </w:rPr>
                <w:t xml:space="preserve"> channel bandwidth</w:t>
              </w:r>
            </w:ins>
          </w:p>
        </w:tc>
      </w:tr>
      <w:tr w:rsidR="00CA1306" w:rsidRPr="00E26D09" w:rsidTr="00443210">
        <w:trPr>
          <w:trHeight w:val="225"/>
          <w:jc w:val="center"/>
          <w:ins w:id="448" w:author="Samsung" w:date="2019-11-04T15:38:00Z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49" w:author="Samsung" w:date="2019-11-04T15:38:00Z"/>
              </w:rPr>
            </w:pPr>
            <w:ins w:id="450" w:author="Samsung" w:date="2019-11-04T15:38:00Z">
              <w:r w:rsidRPr="00E26D09">
                <w:t>NR Band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51" w:author="Samsung" w:date="2019-11-04T15:38:00Z"/>
              </w:rPr>
            </w:pPr>
            <w:ins w:id="452" w:author="Samsung" w:date="2019-11-04T15:38:00Z">
              <w:r w:rsidRPr="00E26D09">
                <w:t>SCS</w:t>
              </w:r>
            </w:ins>
          </w:p>
          <w:p w:rsidR="00CA1306" w:rsidRPr="00E26D09" w:rsidRDefault="00CA1306" w:rsidP="008755A1">
            <w:pPr>
              <w:pStyle w:val="TAH"/>
              <w:rPr>
                <w:ins w:id="453" w:author="Samsung" w:date="2019-11-04T15:38:00Z"/>
              </w:rPr>
            </w:pPr>
            <w:ins w:id="454" w:author="Samsung" w:date="2019-11-04T15:38:00Z">
              <w:r w:rsidRPr="00E26D09">
                <w:t>kHz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306" w:rsidRPr="00E26D09" w:rsidRDefault="00CA1306" w:rsidP="008755A1">
            <w:pPr>
              <w:pStyle w:val="TAH"/>
              <w:rPr>
                <w:ins w:id="455" w:author="Samsung" w:date="2019-11-04T15:38:00Z"/>
              </w:rPr>
            </w:pPr>
            <w:ins w:id="456" w:author="Samsung" w:date="2019-11-04T15:38:00Z">
              <w:r w:rsidRPr="00E26D09">
                <w:t>50 MHz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57" w:author="Samsung" w:date="2019-11-04T15:38:00Z"/>
              </w:rPr>
            </w:pPr>
            <w:ins w:id="458" w:author="Samsung" w:date="2019-11-04T15:38:00Z">
              <w:r w:rsidRPr="00E26D09">
                <w:t>100 MHz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H"/>
              <w:rPr>
                <w:ins w:id="459" w:author="Samsung" w:date="2019-11-04T15:38:00Z"/>
              </w:rPr>
            </w:pPr>
            <w:ins w:id="460" w:author="Samsung" w:date="2019-11-04T15:38:00Z">
              <w:r w:rsidRPr="00E26D09">
                <w:t>200</w:t>
              </w:r>
            </w:ins>
          </w:p>
          <w:p w:rsidR="00CA1306" w:rsidRPr="00E26D09" w:rsidRDefault="00CA1306" w:rsidP="008755A1">
            <w:pPr>
              <w:pStyle w:val="TAH"/>
              <w:rPr>
                <w:ins w:id="461" w:author="Samsung" w:date="2019-11-04T15:38:00Z"/>
              </w:rPr>
            </w:pPr>
            <w:ins w:id="462" w:author="Samsung" w:date="2019-11-04T15:38:00Z">
              <w:r w:rsidRPr="00E26D09">
                <w:t>MHz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3210" w:rsidRDefault="00CA1306" w:rsidP="008755A1">
            <w:pPr>
              <w:pStyle w:val="TAH"/>
              <w:rPr>
                <w:ins w:id="463" w:author="Samsung" w:date="2019-11-22T17:51:00Z"/>
                <w:vertAlign w:val="superscript"/>
              </w:rPr>
            </w:pPr>
            <w:ins w:id="464" w:author="Samsung" w:date="2019-11-04T15:38:00Z">
              <w:r w:rsidRPr="00E26D09">
                <w:t>400</w:t>
              </w:r>
            </w:ins>
          </w:p>
          <w:p w:rsidR="00CA1306" w:rsidRPr="00E26D09" w:rsidRDefault="00CA1306" w:rsidP="008755A1">
            <w:pPr>
              <w:pStyle w:val="TAH"/>
              <w:rPr>
                <w:ins w:id="465" w:author="Samsung" w:date="2019-11-04T15:38:00Z"/>
              </w:rPr>
            </w:pPr>
            <w:ins w:id="466" w:author="Samsung" w:date="2019-11-04T15:38:00Z">
              <w:r w:rsidRPr="00E26D09">
                <w:t>MHz</w:t>
              </w:r>
            </w:ins>
          </w:p>
        </w:tc>
      </w:tr>
      <w:tr w:rsidR="00CA1306" w:rsidRPr="00E26D09" w:rsidTr="00443210">
        <w:trPr>
          <w:trHeight w:val="225"/>
          <w:jc w:val="center"/>
          <w:ins w:id="467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68" w:author="Samsung" w:date="2019-11-04T15:38:00Z"/>
              </w:rPr>
            </w:pPr>
            <w:ins w:id="469" w:author="Samsung" w:date="2019-11-04T15:38:00Z">
              <w:r w:rsidRPr="00E26D09">
                <w:t>n257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70" w:author="Samsung" w:date="2019-11-04T15:38:00Z"/>
              </w:rPr>
            </w:pPr>
            <w:ins w:id="471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72" w:author="Samsung" w:date="2019-11-04T15:38:00Z"/>
              </w:rPr>
            </w:pPr>
            <w:ins w:id="473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4" w:author="Samsung" w:date="2019-11-04T15:38:00Z"/>
              </w:rPr>
            </w:pPr>
            <w:ins w:id="475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6" w:author="Samsung" w:date="2019-11-04T15:38:00Z"/>
              </w:rPr>
            </w:pPr>
            <w:ins w:id="477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78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479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80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81" w:author="Samsung" w:date="2019-11-04T15:38:00Z"/>
              </w:rPr>
            </w:pPr>
            <w:ins w:id="482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83" w:author="Samsung" w:date="2019-11-04T15:38:00Z"/>
              </w:rPr>
            </w:pPr>
            <w:ins w:id="484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5" w:author="Samsung" w:date="2019-11-04T15:38:00Z"/>
              </w:rPr>
            </w:pPr>
            <w:ins w:id="486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7" w:author="Samsung" w:date="2019-11-04T15:38:00Z"/>
              </w:rPr>
            </w:pPr>
            <w:ins w:id="488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89" w:author="Samsung" w:date="2019-11-04T15:38:00Z"/>
              </w:rPr>
            </w:pPr>
            <w:ins w:id="490" w:author="Samsung" w:date="2019-11-04T15:38:00Z">
              <w:r w:rsidRPr="00E26D09">
                <w:t>Yes</w:t>
              </w:r>
            </w:ins>
          </w:p>
        </w:tc>
      </w:tr>
      <w:tr w:rsidR="00CA1306" w:rsidRPr="00E26D09" w:rsidTr="00443210">
        <w:trPr>
          <w:trHeight w:val="225"/>
          <w:jc w:val="center"/>
          <w:ins w:id="491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92" w:author="Samsung" w:date="2019-11-04T15:38:00Z"/>
              </w:rPr>
            </w:pPr>
            <w:ins w:id="493" w:author="Samsung" w:date="2019-11-04T15:38:00Z">
              <w:r w:rsidRPr="00E26D09">
                <w:t>n258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494" w:author="Samsung" w:date="2019-11-04T15:38:00Z"/>
              </w:rPr>
            </w:pPr>
            <w:ins w:id="495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496" w:author="Samsung" w:date="2019-11-04T15:38:00Z"/>
              </w:rPr>
            </w:pPr>
            <w:ins w:id="497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498" w:author="Samsung" w:date="2019-11-04T15:38:00Z"/>
              </w:rPr>
            </w:pPr>
            <w:ins w:id="499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00" w:author="Samsung" w:date="2019-11-04T15:38:00Z"/>
              </w:rPr>
            </w:pPr>
            <w:ins w:id="501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02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503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04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05" w:author="Samsung" w:date="2019-11-04T15:38:00Z"/>
              </w:rPr>
            </w:pPr>
            <w:ins w:id="506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07" w:author="Samsung" w:date="2019-11-04T15:38:00Z"/>
              </w:rPr>
            </w:pPr>
            <w:ins w:id="508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09" w:author="Samsung" w:date="2019-11-04T15:38:00Z"/>
              </w:rPr>
            </w:pPr>
            <w:ins w:id="510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11" w:author="Samsung" w:date="2019-11-04T15:38:00Z"/>
              </w:rPr>
            </w:pPr>
            <w:ins w:id="512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13" w:author="Samsung" w:date="2019-11-04T15:38:00Z"/>
              </w:rPr>
            </w:pPr>
            <w:ins w:id="514" w:author="Samsung" w:date="2019-11-04T15:38:00Z">
              <w:r w:rsidRPr="00E26D09">
                <w:t>Yes</w:t>
              </w:r>
            </w:ins>
          </w:p>
        </w:tc>
      </w:tr>
      <w:tr w:rsidR="00CA1306" w:rsidRPr="00E26D09" w:rsidTr="00443210">
        <w:trPr>
          <w:trHeight w:val="225"/>
          <w:jc w:val="center"/>
          <w:ins w:id="515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16" w:author="Samsung" w:date="2019-11-04T15:38:00Z"/>
              </w:rPr>
            </w:pPr>
            <w:ins w:id="517" w:author="Samsung" w:date="2019-11-04T15:38:00Z">
              <w:r w:rsidRPr="00E26D09">
                <w:t>n260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18" w:author="Samsung" w:date="2019-11-04T15:38:00Z"/>
              </w:rPr>
            </w:pPr>
            <w:ins w:id="519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20" w:author="Samsung" w:date="2019-11-04T15:38:00Z"/>
              </w:rPr>
            </w:pPr>
            <w:ins w:id="521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22" w:author="Samsung" w:date="2019-11-04T15:38:00Z"/>
              </w:rPr>
            </w:pPr>
            <w:ins w:id="523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24" w:author="Samsung" w:date="2019-11-04T15:38:00Z"/>
              </w:rPr>
            </w:pPr>
            <w:ins w:id="525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26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527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28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29" w:author="Samsung" w:date="2019-11-04T15:38:00Z"/>
              </w:rPr>
            </w:pPr>
            <w:ins w:id="530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31" w:author="Samsung" w:date="2019-11-04T15:38:00Z"/>
              </w:rPr>
            </w:pPr>
            <w:ins w:id="532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33" w:author="Samsung" w:date="2019-11-04T15:38:00Z"/>
              </w:rPr>
            </w:pPr>
            <w:ins w:id="534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35" w:author="Samsung" w:date="2019-11-04T15:38:00Z"/>
              </w:rPr>
            </w:pPr>
            <w:ins w:id="536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37" w:author="Samsung" w:date="2019-11-04T15:38:00Z"/>
              </w:rPr>
            </w:pPr>
            <w:ins w:id="538" w:author="Samsung" w:date="2019-11-04T15:38:00Z">
              <w:r w:rsidRPr="00E26D09">
                <w:t>Yes</w:t>
              </w:r>
            </w:ins>
          </w:p>
        </w:tc>
      </w:tr>
      <w:tr w:rsidR="00CA1306" w:rsidRPr="00E26D09" w:rsidTr="00443210">
        <w:trPr>
          <w:trHeight w:val="225"/>
          <w:jc w:val="center"/>
          <w:ins w:id="539" w:author="Samsung" w:date="2019-11-04T15:38:00Z"/>
        </w:trPr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40" w:author="Samsung" w:date="2019-11-04T15:38:00Z"/>
              </w:rPr>
            </w:pPr>
            <w:ins w:id="541" w:author="Samsung" w:date="2019-11-04T15:38:00Z">
              <w:r w:rsidRPr="00E26D09">
                <w:t>n261</w:t>
              </w:r>
            </w:ins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42" w:author="Samsung" w:date="2019-11-04T15:38:00Z"/>
              </w:rPr>
            </w:pPr>
            <w:ins w:id="543" w:author="Samsung" w:date="2019-11-04T15:38:00Z">
              <w:r w:rsidRPr="00E26D09">
                <w:t>60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44" w:author="Samsung" w:date="2019-11-04T15:38:00Z"/>
              </w:rPr>
            </w:pPr>
            <w:ins w:id="545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46" w:author="Samsung" w:date="2019-11-04T15:38:00Z"/>
              </w:rPr>
            </w:pPr>
            <w:ins w:id="547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48" w:author="Samsung" w:date="2019-11-04T15:38:00Z"/>
              </w:rPr>
            </w:pPr>
            <w:ins w:id="549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50" w:author="Samsung" w:date="2019-11-04T15:38:00Z"/>
              </w:rPr>
            </w:pPr>
          </w:p>
        </w:tc>
      </w:tr>
      <w:tr w:rsidR="00CA1306" w:rsidRPr="00E26D09" w:rsidTr="00443210">
        <w:trPr>
          <w:trHeight w:val="225"/>
          <w:jc w:val="center"/>
          <w:ins w:id="551" w:author="Samsung" w:date="2019-11-04T15:38:00Z"/>
        </w:trPr>
        <w:tc>
          <w:tcPr>
            <w:tcW w:w="9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52" w:author="Samsung" w:date="2019-11-04T15:38:00Z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306" w:rsidRPr="00E26D09" w:rsidRDefault="00CA1306" w:rsidP="008755A1">
            <w:pPr>
              <w:pStyle w:val="TAC"/>
              <w:rPr>
                <w:ins w:id="553" w:author="Samsung" w:date="2019-11-04T15:38:00Z"/>
              </w:rPr>
            </w:pPr>
            <w:ins w:id="554" w:author="Samsung" w:date="2019-11-04T15:38:00Z">
              <w:r w:rsidRPr="00E26D09">
                <w:t>120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306" w:rsidRPr="00E26D09" w:rsidRDefault="00CA1306" w:rsidP="008755A1">
            <w:pPr>
              <w:pStyle w:val="TAC"/>
              <w:rPr>
                <w:ins w:id="555" w:author="Samsung" w:date="2019-11-04T15:38:00Z"/>
              </w:rPr>
            </w:pPr>
            <w:ins w:id="556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57" w:author="Samsung" w:date="2019-11-04T15:38:00Z"/>
              </w:rPr>
            </w:pPr>
            <w:ins w:id="558" w:author="Samsung" w:date="2019-11-04T15:38:00Z">
              <w:r w:rsidRPr="00E26D09">
                <w:t>Yes</w:t>
              </w:r>
            </w:ins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59" w:author="Samsung" w:date="2019-11-04T15:38:00Z"/>
              </w:rPr>
            </w:pPr>
            <w:ins w:id="560" w:author="Samsung" w:date="2019-11-04T15:38:00Z">
              <w:r w:rsidRPr="00E26D09">
                <w:t>Yes</w:t>
              </w:r>
            </w:ins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306" w:rsidRPr="00E26D09" w:rsidRDefault="00CA1306" w:rsidP="008755A1">
            <w:pPr>
              <w:pStyle w:val="TAC"/>
              <w:rPr>
                <w:ins w:id="561" w:author="Samsung" w:date="2019-11-04T15:38:00Z"/>
              </w:rPr>
            </w:pPr>
            <w:ins w:id="562" w:author="Samsung" w:date="2019-11-04T15:38:00Z">
              <w:r w:rsidRPr="00E26D09">
                <w:t>Yes</w:t>
              </w:r>
            </w:ins>
          </w:p>
        </w:tc>
      </w:tr>
    </w:tbl>
    <w:p w:rsidR="00354C44" w:rsidRPr="00354C44" w:rsidDel="00CA1306" w:rsidRDefault="00354C44" w:rsidP="00DB2ABF">
      <w:pPr>
        <w:rPr>
          <w:del w:id="563" w:author="Samsung" w:date="2019-11-04T15:36:00Z"/>
          <w:rFonts w:ascii="Times New Roman" w:hAnsi="Times New Roman" w:cs="Times New Roman"/>
          <w:kern w:val="0"/>
          <w:sz w:val="20"/>
          <w:szCs w:val="20"/>
          <w:lang w:val="en-GB"/>
        </w:rPr>
      </w:pPr>
    </w:p>
    <w:p w:rsidR="00FB6C71" w:rsidRDefault="00FB6C71" w:rsidP="00FB6C71">
      <w:pPr>
        <w:pStyle w:val="Heading2"/>
      </w:pPr>
      <w:bookmarkStart w:id="564" w:name="_Toc13080145"/>
      <w:bookmarkStart w:id="565" w:name="_Toc18916162"/>
      <w:r w:rsidRPr="007E346D">
        <w:t>5.4</w:t>
      </w:r>
      <w:r w:rsidRPr="007E346D">
        <w:tab/>
        <w:t>Channel arrangement</w:t>
      </w:r>
      <w:bookmarkEnd w:id="564"/>
      <w:bookmarkEnd w:id="565"/>
    </w:p>
    <w:p w:rsidR="00FB6C71" w:rsidRDefault="00FB6C71" w:rsidP="00FB6C71">
      <w:pPr>
        <w:pStyle w:val="Guidance"/>
        <w:rPr>
          <w:ins w:id="566" w:author="Samsung" w:date="2019-09-27T18:10:00Z"/>
          <w:lang w:eastAsia="zh-CN"/>
        </w:rPr>
      </w:pPr>
      <w:del w:id="567" w:author="Samsung" w:date="2019-09-27T18:10:00Z">
        <w:r w:rsidDel="00B66BCE">
          <w:delText>Detailed structure of the subclause is TBD.</w:delText>
        </w:r>
      </w:del>
    </w:p>
    <w:p w:rsidR="00B66BCE" w:rsidRPr="00B66BCE" w:rsidRDefault="00B66BCE" w:rsidP="00FB6C71">
      <w:pPr>
        <w:pStyle w:val="Guidance"/>
        <w:rPr>
          <w:i w:val="0"/>
          <w:color w:val="auto"/>
          <w:lang w:eastAsia="zh-CN"/>
        </w:rPr>
      </w:pPr>
      <w:ins w:id="568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>The requirement</w:t>
        </w:r>
      </w:ins>
      <w:ins w:id="569" w:author="Samsung" w:date="2019-11-04T15:15:00Z">
        <w:r w:rsidR="002E2712">
          <w:rPr>
            <w:rFonts w:hint="eastAsia"/>
            <w:i w:val="0"/>
            <w:color w:val="auto"/>
            <w:lang w:eastAsia="zh-CN"/>
          </w:rPr>
          <w:t>s</w:t>
        </w:r>
      </w:ins>
      <w:ins w:id="570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 specified in 5.</w:t>
        </w:r>
      </w:ins>
      <w:ins w:id="571" w:author="Samsung" w:date="2019-11-04T15:15:00Z">
        <w:r w:rsidR="002E2712">
          <w:rPr>
            <w:rFonts w:hint="eastAsia"/>
            <w:i w:val="0"/>
            <w:color w:val="auto"/>
            <w:lang w:eastAsia="zh-CN"/>
          </w:rPr>
          <w:t xml:space="preserve">4 </w:t>
        </w:r>
      </w:ins>
      <w:ins w:id="572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of </w:t>
        </w:r>
        <w:r w:rsidRPr="00B66BCE">
          <w:rPr>
            <w:i w:val="0"/>
            <w:color w:val="auto"/>
            <w:lang w:eastAsia="zh-CN"/>
          </w:rPr>
          <w:t>TS38.104 [</w:t>
        </w:r>
        <w:r w:rsidRPr="00B66BCE">
          <w:rPr>
            <w:rFonts w:hint="eastAsia"/>
            <w:i w:val="0"/>
            <w:color w:val="auto"/>
            <w:lang w:eastAsia="zh-CN"/>
          </w:rPr>
          <w:t>5] appl</w:t>
        </w:r>
      </w:ins>
      <w:ins w:id="573" w:author="Samsung" w:date="2019-09-27T18:14:00Z">
        <w:r>
          <w:rPr>
            <w:rFonts w:hint="eastAsia"/>
            <w:i w:val="0"/>
            <w:color w:val="auto"/>
            <w:lang w:eastAsia="zh-CN"/>
          </w:rPr>
          <w:t>y</w:t>
        </w:r>
      </w:ins>
      <w:ins w:id="574" w:author="Samsung" w:date="2019-09-27T18:10:00Z">
        <w:r w:rsidRPr="00B66BCE">
          <w:rPr>
            <w:rFonts w:hint="eastAsia"/>
            <w:i w:val="0"/>
            <w:color w:val="auto"/>
            <w:lang w:eastAsia="zh-CN"/>
          </w:rPr>
          <w:t xml:space="preserve"> for IAB</w:t>
        </w:r>
      </w:ins>
      <w:r>
        <w:rPr>
          <w:rFonts w:hint="eastAsia"/>
          <w:i w:val="0"/>
          <w:color w:val="auto"/>
          <w:lang w:eastAsia="zh-CN"/>
        </w:rPr>
        <w:t xml:space="preserve">. </w:t>
      </w:r>
    </w:p>
    <w:p w:rsidR="00893B4F" w:rsidRPr="00FB6C71" w:rsidRDefault="00FB6C71" w:rsidP="00FB6C71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sectPr w:rsidR="00893B4F" w:rsidRPr="00FB6C71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A66" w:rsidRDefault="00444A66" w:rsidP="00FF76F4">
      <w:r>
        <w:separator/>
      </w:r>
    </w:p>
  </w:endnote>
  <w:endnote w:type="continuationSeparator" w:id="0">
    <w:p w:rsidR="00444A66" w:rsidRDefault="00444A66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A66" w:rsidRDefault="00444A66" w:rsidP="00FF76F4">
      <w:r>
        <w:separator/>
      </w:r>
    </w:p>
  </w:footnote>
  <w:footnote w:type="continuationSeparator" w:id="0">
    <w:p w:rsidR="00444A66" w:rsidRDefault="00444A66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4"/>
    <w:lvlOverride w:ilvl="0">
      <w:startOverride w:val="2"/>
    </w:lvlOverride>
  </w:num>
  <w:num w:numId="4">
    <w:abstractNumId w:val="3"/>
  </w:num>
  <w:num w:numId="5">
    <w:abstractNumId w:val="5"/>
  </w:num>
  <w:num w:numId="6">
    <w:abstractNumId w:val="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2F1C"/>
    <w:rsid w:val="000637ED"/>
    <w:rsid w:val="0006396D"/>
    <w:rsid w:val="000645A0"/>
    <w:rsid w:val="00066835"/>
    <w:rsid w:val="000708E3"/>
    <w:rsid w:val="00070B32"/>
    <w:rsid w:val="000718E9"/>
    <w:rsid w:val="000729C9"/>
    <w:rsid w:val="00073211"/>
    <w:rsid w:val="00081033"/>
    <w:rsid w:val="0008319D"/>
    <w:rsid w:val="00086E14"/>
    <w:rsid w:val="0009033A"/>
    <w:rsid w:val="0009104B"/>
    <w:rsid w:val="00095E1A"/>
    <w:rsid w:val="000A0961"/>
    <w:rsid w:val="000A13E0"/>
    <w:rsid w:val="000A6D1A"/>
    <w:rsid w:val="000B1FF8"/>
    <w:rsid w:val="000B2BC0"/>
    <w:rsid w:val="000B693C"/>
    <w:rsid w:val="000C243C"/>
    <w:rsid w:val="000C4C74"/>
    <w:rsid w:val="000C5302"/>
    <w:rsid w:val="000C54C6"/>
    <w:rsid w:val="000C5CD6"/>
    <w:rsid w:val="000D3C64"/>
    <w:rsid w:val="000D4C59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01DB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B3133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6EBC"/>
    <w:rsid w:val="00247675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6806"/>
    <w:rsid w:val="002E0E33"/>
    <w:rsid w:val="002E2712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0A3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54C44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5CA7"/>
    <w:rsid w:val="003E1BCB"/>
    <w:rsid w:val="003E5107"/>
    <w:rsid w:val="003E53C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37223"/>
    <w:rsid w:val="0044026E"/>
    <w:rsid w:val="0044129E"/>
    <w:rsid w:val="00443210"/>
    <w:rsid w:val="00444A66"/>
    <w:rsid w:val="00445269"/>
    <w:rsid w:val="00447E1F"/>
    <w:rsid w:val="0045116C"/>
    <w:rsid w:val="00452999"/>
    <w:rsid w:val="00453F41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B6A8E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D08C9"/>
    <w:rsid w:val="005D3BC1"/>
    <w:rsid w:val="005D4616"/>
    <w:rsid w:val="005E2128"/>
    <w:rsid w:val="005E3919"/>
    <w:rsid w:val="005E5C3A"/>
    <w:rsid w:val="005E6211"/>
    <w:rsid w:val="005E62CC"/>
    <w:rsid w:val="005E76A8"/>
    <w:rsid w:val="005F01DD"/>
    <w:rsid w:val="005F3D83"/>
    <w:rsid w:val="00600417"/>
    <w:rsid w:val="00602538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54BA"/>
    <w:rsid w:val="00650803"/>
    <w:rsid w:val="006557EE"/>
    <w:rsid w:val="00655C68"/>
    <w:rsid w:val="00657398"/>
    <w:rsid w:val="00661789"/>
    <w:rsid w:val="00666CF0"/>
    <w:rsid w:val="00672ACC"/>
    <w:rsid w:val="0068271C"/>
    <w:rsid w:val="00682E8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3DE7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91AA0"/>
    <w:rsid w:val="007A15A2"/>
    <w:rsid w:val="007A39A0"/>
    <w:rsid w:val="007A4E3C"/>
    <w:rsid w:val="007A6237"/>
    <w:rsid w:val="007B1FF5"/>
    <w:rsid w:val="007B2E04"/>
    <w:rsid w:val="007B5960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4CE8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B49"/>
    <w:rsid w:val="008116DF"/>
    <w:rsid w:val="00812D10"/>
    <w:rsid w:val="008137E4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508C0"/>
    <w:rsid w:val="00851583"/>
    <w:rsid w:val="00852054"/>
    <w:rsid w:val="00853F0A"/>
    <w:rsid w:val="00855436"/>
    <w:rsid w:val="00855466"/>
    <w:rsid w:val="00862540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57D"/>
    <w:rsid w:val="00983B68"/>
    <w:rsid w:val="00985053"/>
    <w:rsid w:val="0098779D"/>
    <w:rsid w:val="00992034"/>
    <w:rsid w:val="00994660"/>
    <w:rsid w:val="00994AA9"/>
    <w:rsid w:val="009A133B"/>
    <w:rsid w:val="009A1FEC"/>
    <w:rsid w:val="009A5C5C"/>
    <w:rsid w:val="009B343A"/>
    <w:rsid w:val="009B3B56"/>
    <w:rsid w:val="009B6604"/>
    <w:rsid w:val="009B6C57"/>
    <w:rsid w:val="009B6E40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419F"/>
    <w:rsid w:val="00B34A8F"/>
    <w:rsid w:val="00B353E2"/>
    <w:rsid w:val="00B411C4"/>
    <w:rsid w:val="00B43072"/>
    <w:rsid w:val="00B45622"/>
    <w:rsid w:val="00B606BB"/>
    <w:rsid w:val="00B61299"/>
    <w:rsid w:val="00B64570"/>
    <w:rsid w:val="00B64E48"/>
    <w:rsid w:val="00B6611C"/>
    <w:rsid w:val="00B6633B"/>
    <w:rsid w:val="00B66BCE"/>
    <w:rsid w:val="00B66E14"/>
    <w:rsid w:val="00B711CE"/>
    <w:rsid w:val="00B713B8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C0177B"/>
    <w:rsid w:val="00C04D38"/>
    <w:rsid w:val="00C06CEE"/>
    <w:rsid w:val="00C10BE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33943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768E2"/>
    <w:rsid w:val="00C80873"/>
    <w:rsid w:val="00C82508"/>
    <w:rsid w:val="00C82F63"/>
    <w:rsid w:val="00C863E2"/>
    <w:rsid w:val="00C90159"/>
    <w:rsid w:val="00C91BE1"/>
    <w:rsid w:val="00CA1306"/>
    <w:rsid w:val="00CA3854"/>
    <w:rsid w:val="00CA50A4"/>
    <w:rsid w:val="00CA77A1"/>
    <w:rsid w:val="00CA78E0"/>
    <w:rsid w:val="00CB0BD7"/>
    <w:rsid w:val="00CB1ED4"/>
    <w:rsid w:val="00CB3908"/>
    <w:rsid w:val="00CB4C0B"/>
    <w:rsid w:val="00CC0C4C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48EB"/>
    <w:rsid w:val="00D504ED"/>
    <w:rsid w:val="00D50534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599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6FCE"/>
    <w:rsid w:val="00E554A3"/>
    <w:rsid w:val="00E55E87"/>
    <w:rsid w:val="00E56067"/>
    <w:rsid w:val="00E56320"/>
    <w:rsid w:val="00E57036"/>
    <w:rsid w:val="00E63F56"/>
    <w:rsid w:val="00E64D4A"/>
    <w:rsid w:val="00E67657"/>
    <w:rsid w:val="00E7101D"/>
    <w:rsid w:val="00E71E6F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7BE"/>
    <w:rsid w:val="00EE3D1A"/>
    <w:rsid w:val="00EF1343"/>
    <w:rsid w:val="00EF4439"/>
    <w:rsid w:val="00EF7C06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624F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Normal"/>
    <w:link w:val="FootnoteTextChar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DefaultParagraphFont"/>
    <w:link w:val="FootnoteText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E4B32"/>
  </w:style>
  <w:style w:type="paragraph" w:styleId="CommentSubject">
    <w:name w:val="annotation subject"/>
    <w:basedOn w:val="CommentText"/>
    <w:next w:val="CommentText"/>
    <w:link w:val="CommentSubjectChar"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TOC8">
    <w:name w:val="toc 8"/>
    <w:basedOn w:val="TOC1"/>
    <w:uiPriority w:val="39"/>
    <w:rsid w:val="00CA13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CA1306"/>
    <w:pPr>
      <w:ind w:left="1701" w:hanging="1701"/>
    </w:pPr>
  </w:style>
  <w:style w:type="paragraph" w:styleId="TOC4">
    <w:name w:val="toc 4"/>
    <w:basedOn w:val="TOC3"/>
    <w:uiPriority w:val="39"/>
    <w:rsid w:val="00CA1306"/>
    <w:pPr>
      <w:ind w:left="1418" w:hanging="1418"/>
    </w:pPr>
  </w:style>
  <w:style w:type="paragraph" w:styleId="TOC3">
    <w:name w:val="toc 3"/>
    <w:basedOn w:val="TOC2"/>
    <w:uiPriority w:val="39"/>
    <w:rsid w:val="00CA1306"/>
    <w:pPr>
      <w:ind w:left="1134" w:hanging="1134"/>
    </w:pPr>
  </w:style>
  <w:style w:type="paragraph" w:styleId="TOC2">
    <w:name w:val="toc 2"/>
    <w:basedOn w:val="TOC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CA1306"/>
    <w:pPr>
      <w:ind w:left="851"/>
    </w:pPr>
  </w:style>
  <w:style w:type="paragraph" w:styleId="ListNumber">
    <w:name w:val="List Number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TOC9">
    <w:name w:val="toc 9"/>
    <w:basedOn w:val="TOC8"/>
    <w:uiPriority w:val="39"/>
    <w:rsid w:val="00CA1306"/>
    <w:pPr>
      <w:ind w:left="1418" w:hanging="1418"/>
    </w:pPr>
  </w:style>
  <w:style w:type="paragraph" w:customStyle="1" w:styleId="FP">
    <w:name w:val="FP"/>
    <w:basedOn w:val="Normal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OC6">
    <w:name w:val="toc 6"/>
    <w:basedOn w:val="TOC5"/>
    <w:next w:val="Normal"/>
    <w:uiPriority w:val="39"/>
    <w:rsid w:val="00CA1306"/>
    <w:pPr>
      <w:ind w:left="1985" w:hanging="1985"/>
    </w:pPr>
  </w:style>
  <w:style w:type="paragraph" w:styleId="TOC7">
    <w:name w:val="toc 7"/>
    <w:basedOn w:val="TOC6"/>
    <w:next w:val="Normal"/>
    <w:uiPriority w:val="39"/>
    <w:rsid w:val="00CA1306"/>
    <w:pPr>
      <w:ind w:left="2268" w:hanging="2268"/>
    </w:pPr>
  </w:style>
  <w:style w:type="paragraph" w:styleId="ListBullet2">
    <w:name w:val="List Bullet 2"/>
    <w:basedOn w:val="ListBullet"/>
    <w:link w:val="ListBullet2Char"/>
    <w:rsid w:val="00CA1306"/>
    <w:pPr>
      <w:ind w:left="851"/>
    </w:pPr>
  </w:style>
  <w:style w:type="paragraph" w:styleId="ListBullet">
    <w:name w:val="List Bullet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List2">
    <w:name w:val="List 2"/>
    <w:basedOn w:val="List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A1306"/>
    <w:pPr>
      <w:ind w:left="1135"/>
    </w:pPr>
  </w:style>
  <w:style w:type="paragraph" w:styleId="List4">
    <w:name w:val="List 4"/>
    <w:basedOn w:val="List3"/>
    <w:rsid w:val="00CA1306"/>
    <w:pPr>
      <w:ind w:left="1418"/>
    </w:pPr>
  </w:style>
  <w:style w:type="paragraph" w:styleId="List5">
    <w:name w:val="List 5"/>
    <w:basedOn w:val="List4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ListBullet4">
    <w:name w:val="List Bullet 4"/>
    <w:basedOn w:val="ListBullet3"/>
    <w:rsid w:val="00CA1306"/>
    <w:pPr>
      <w:ind w:left="1418"/>
    </w:pPr>
  </w:style>
  <w:style w:type="paragraph" w:styleId="ListBullet5">
    <w:name w:val="List Bullet 5"/>
    <w:basedOn w:val="ListBullet4"/>
    <w:rsid w:val="00CA1306"/>
    <w:pPr>
      <w:ind w:left="1702"/>
    </w:pPr>
  </w:style>
  <w:style w:type="paragraph" w:customStyle="1" w:styleId="B2">
    <w:name w:val="B2"/>
    <w:basedOn w:val="List2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A1306"/>
  </w:style>
  <w:style w:type="paragraph" w:customStyle="1" w:styleId="B5">
    <w:name w:val="B5"/>
    <w:basedOn w:val="List5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FollowedHyperlink">
    <w:name w:val="FollowedHyperlink"/>
    <w:rsid w:val="00CA130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CA1306"/>
  </w:style>
  <w:style w:type="paragraph" w:customStyle="1" w:styleId="Reference">
    <w:name w:val="Reference"/>
    <w:basedOn w:val="Normal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Emphasis">
    <w:name w:val="Emphasis"/>
    <w:qFormat/>
    <w:rsid w:val="00CA1306"/>
    <w:rPr>
      <w:i/>
      <w:iCs/>
    </w:rPr>
  </w:style>
  <w:style w:type="character" w:styleId="IntenseEmphasis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ListNumber5">
    <w:name w:val="List Number 5"/>
    <w:basedOn w:val="Normal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3">
    <w:name w:val="List Number 3"/>
    <w:basedOn w:val="Normal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4">
    <w:name w:val="List Number 4"/>
    <w:basedOn w:val="Normal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Normal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Normal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Normal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Normal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Normal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Normal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306"/>
  </w:style>
  <w:style w:type="numbering" w:customStyle="1" w:styleId="NoList2">
    <w:name w:val="No List2"/>
    <w:next w:val="NoList"/>
    <w:uiPriority w:val="99"/>
    <w:semiHidden/>
    <w:unhideWhenUsed/>
    <w:rsid w:val="00CA1306"/>
  </w:style>
  <w:style w:type="table" w:customStyle="1" w:styleId="TableGrid4">
    <w:name w:val="Table Grid4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306"/>
  </w:style>
  <w:style w:type="table" w:customStyle="1" w:styleId="TableGrid5">
    <w:name w:val="Table Grid5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A1306"/>
  </w:style>
  <w:style w:type="table" w:customStyle="1" w:styleId="TableGrid6">
    <w:name w:val="Table Grid6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A1306"/>
  </w:style>
  <w:style w:type="numbering" w:customStyle="1" w:styleId="NoList6">
    <w:name w:val="No List6"/>
    <w:next w:val="NoList"/>
    <w:semiHidden/>
    <w:unhideWhenUsed/>
    <w:rsid w:val="00CA1306"/>
  </w:style>
  <w:style w:type="numbering" w:customStyle="1" w:styleId="NoList7">
    <w:name w:val="No List7"/>
    <w:next w:val="NoList"/>
    <w:semiHidden/>
    <w:unhideWhenUsed/>
    <w:rsid w:val="00CA1306"/>
  </w:style>
  <w:style w:type="numbering" w:customStyle="1" w:styleId="NoList8">
    <w:name w:val="No List8"/>
    <w:next w:val="NoList"/>
    <w:uiPriority w:val="99"/>
    <w:semiHidden/>
    <w:unhideWhenUsed/>
    <w:rsid w:val="00CA1306"/>
  </w:style>
  <w:style w:type="character" w:styleId="PlaceholderText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A1306"/>
  </w:style>
  <w:style w:type="table" w:customStyle="1" w:styleId="TableGrid7">
    <w:name w:val="Table Grid7"/>
    <w:basedOn w:val="TableNormal"/>
    <w:next w:val="TableGrid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47E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出段落,列表段落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出段落 Char,列表段落 Char"/>
    <w:link w:val="ListParagraph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Normal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NoSpacing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List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DefaultParagraphFont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">
    <w:name w:val="List"/>
    <w:basedOn w:val="Normal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DefaultParagraphFont"/>
    <w:rsid w:val="008F5965"/>
  </w:style>
  <w:style w:type="character" w:customStyle="1" w:styleId="highlight">
    <w:name w:val="highlight"/>
    <w:basedOn w:val="DefaultParagraphFont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Normal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Heading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Normal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Normal"/>
    <w:link w:val="FootnoteTextChar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DefaultParagraphFont"/>
    <w:link w:val="FootnoteText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aliases w:val="Appel note de bas de p,Footnote Reference/"/>
    <w:basedOn w:val="DefaultParagraphFont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Normal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Normal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Normal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Normal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TableNormal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DefaultParagraphFont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CommentReference">
    <w:name w:val="annotation reference"/>
    <w:basedOn w:val="DefaultParagraphFont"/>
    <w:unhideWhenUsed/>
    <w:rsid w:val="00AE4B32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AE4B32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AE4B32"/>
  </w:style>
  <w:style w:type="paragraph" w:styleId="CommentSubject">
    <w:name w:val="annotation subject"/>
    <w:basedOn w:val="CommentText"/>
    <w:next w:val="CommentText"/>
    <w:link w:val="CommentSubjectChar"/>
    <w:unhideWhenUsed/>
    <w:rsid w:val="00AE4B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Normal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DefaultParagraphFont"/>
    <w:rsid w:val="00170B06"/>
  </w:style>
  <w:style w:type="paragraph" w:customStyle="1" w:styleId="RecNo">
    <w:name w:val="Rec_No"/>
    <w:basedOn w:val="Normal"/>
    <w:next w:val="Normal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Normal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Index2">
    <w:name w:val="index 2"/>
    <w:basedOn w:val="Index1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Index1">
    <w:name w:val="index 1"/>
    <w:basedOn w:val="Normal"/>
    <w:next w:val="Normal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Strong">
    <w:name w:val="Strong"/>
    <w:basedOn w:val="DefaultParagraphFont"/>
    <w:qFormat/>
    <w:rsid w:val="00036077"/>
    <w:rPr>
      <w:b/>
      <w:bCs/>
    </w:rPr>
  </w:style>
  <w:style w:type="paragraph" w:customStyle="1" w:styleId="EX">
    <w:name w:val="EX"/>
    <w:basedOn w:val="Normal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TOC8">
    <w:name w:val="toc 8"/>
    <w:basedOn w:val="TOC1"/>
    <w:uiPriority w:val="39"/>
    <w:rsid w:val="00CA13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TOC5">
    <w:name w:val="toc 5"/>
    <w:basedOn w:val="TOC4"/>
    <w:uiPriority w:val="39"/>
    <w:rsid w:val="00CA1306"/>
    <w:pPr>
      <w:ind w:left="1701" w:hanging="1701"/>
    </w:pPr>
  </w:style>
  <w:style w:type="paragraph" w:styleId="TOC4">
    <w:name w:val="toc 4"/>
    <w:basedOn w:val="TOC3"/>
    <w:uiPriority w:val="39"/>
    <w:rsid w:val="00CA1306"/>
    <w:pPr>
      <w:ind w:left="1418" w:hanging="1418"/>
    </w:pPr>
  </w:style>
  <w:style w:type="paragraph" w:styleId="TOC3">
    <w:name w:val="toc 3"/>
    <w:basedOn w:val="TOC2"/>
    <w:uiPriority w:val="39"/>
    <w:rsid w:val="00CA1306"/>
    <w:pPr>
      <w:ind w:left="1134" w:hanging="1134"/>
    </w:pPr>
  </w:style>
  <w:style w:type="paragraph" w:styleId="TOC2">
    <w:name w:val="toc 2"/>
    <w:basedOn w:val="TOC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ListNumber2">
    <w:name w:val="List Number 2"/>
    <w:basedOn w:val="ListNumber"/>
    <w:rsid w:val="00CA1306"/>
    <w:pPr>
      <w:ind w:left="851"/>
    </w:pPr>
  </w:style>
  <w:style w:type="paragraph" w:styleId="ListNumber">
    <w:name w:val="List Number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TOC9">
    <w:name w:val="toc 9"/>
    <w:basedOn w:val="TOC8"/>
    <w:uiPriority w:val="39"/>
    <w:rsid w:val="00CA1306"/>
    <w:pPr>
      <w:ind w:left="1418" w:hanging="1418"/>
    </w:pPr>
  </w:style>
  <w:style w:type="paragraph" w:customStyle="1" w:styleId="FP">
    <w:name w:val="FP"/>
    <w:basedOn w:val="Normal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TOC6">
    <w:name w:val="toc 6"/>
    <w:basedOn w:val="TOC5"/>
    <w:next w:val="Normal"/>
    <w:uiPriority w:val="39"/>
    <w:rsid w:val="00CA1306"/>
    <w:pPr>
      <w:ind w:left="1985" w:hanging="1985"/>
    </w:pPr>
  </w:style>
  <w:style w:type="paragraph" w:styleId="TOC7">
    <w:name w:val="toc 7"/>
    <w:basedOn w:val="TOC6"/>
    <w:next w:val="Normal"/>
    <w:uiPriority w:val="39"/>
    <w:rsid w:val="00CA1306"/>
    <w:pPr>
      <w:ind w:left="2268" w:hanging="2268"/>
    </w:pPr>
  </w:style>
  <w:style w:type="paragraph" w:styleId="ListBullet2">
    <w:name w:val="List Bullet 2"/>
    <w:basedOn w:val="ListBullet"/>
    <w:link w:val="ListBullet2Char"/>
    <w:rsid w:val="00CA1306"/>
    <w:pPr>
      <w:ind w:left="851"/>
    </w:pPr>
  </w:style>
  <w:style w:type="paragraph" w:styleId="ListBullet">
    <w:name w:val="List Bullet"/>
    <w:basedOn w:val="List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List2">
    <w:name w:val="List 2"/>
    <w:basedOn w:val="List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List3">
    <w:name w:val="List 3"/>
    <w:basedOn w:val="List2"/>
    <w:rsid w:val="00CA1306"/>
    <w:pPr>
      <w:ind w:left="1135"/>
    </w:pPr>
  </w:style>
  <w:style w:type="paragraph" w:styleId="List4">
    <w:name w:val="List 4"/>
    <w:basedOn w:val="List3"/>
    <w:rsid w:val="00CA1306"/>
    <w:pPr>
      <w:ind w:left="1418"/>
    </w:pPr>
  </w:style>
  <w:style w:type="paragraph" w:styleId="List5">
    <w:name w:val="List 5"/>
    <w:basedOn w:val="List4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ListBullet4">
    <w:name w:val="List Bullet 4"/>
    <w:basedOn w:val="ListBullet3"/>
    <w:rsid w:val="00CA1306"/>
    <w:pPr>
      <w:ind w:left="1418"/>
    </w:pPr>
  </w:style>
  <w:style w:type="paragraph" w:styleId="ListBullet5">
    <w:name w:val="List Bullet 5"/>
    <w:basedOn w:val="ListBullet4"/>
    <w:rsid w:val="00CA1306"/>
    <w:pPr>
      <w:ind w:left="1702"/>
    </w:pPr>
  </w:style>
  <w:style w:type="paragraph" w:customStyle="1" w:styleId="B2">
    <w:name w:val="B2"/>
    <w:basedOn w:val="List2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A1306"/>
  </w:style>
  <w:style w:type="paragraph" w:customStyle="1" w:styleId="B5">
    <w:name w:val="B5"/>
    <w:basedOn w:val="List5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FollowedHyperlink">
    <w:name w:val="FollowedHyperlink"/>
    <w:rsid w:val="00CA1306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CA1306"/>
  </w:style>
  <w:style w:type="paragraph" w:customStyle="1" w:styleId="Reference">
    <w:name w:val="Reference"/>
    <w:basedOn w:val="Normal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Emphasis">
    <w:name w:val="Emphasis"/>
    <w:qFormat/>
    <w:rsid w:val="00CA1306"/>
    <w:rPr>
      <w:i/>
      <w:iCs/>
    </w:rPr>
  </w:style>
  <w:style w:type="character" w:styleId="IntenseEmphasis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Normal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ListNumber5">
    <w:name w:val="List Number 5"/>
    <w:basedOn w:val="Normal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3">
    <w:name w:val="List Number 3"/>
    <w:basedOn w:val="Normal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ListNumber4">
    <w:name w:val="List Number 4"/>
    <w:basedOn w:val="Normal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Normal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Normal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Normal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Normal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Normal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Normal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Normal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306"/>
  </w:style>
  <w:style w:type="numbering" w:customStyle="1" w:styleId="NoList2">
    <w:name w:val="No List2"/>
    <w:next w:val="NoList"/>
    <w:uiPriority w:val="99"/>
    <w:semiHidden/>
    <w:unhideWhenUsed/>
    <w:rsid w:val="00CA1306"/>
  </w:style>
  <w:style w:type="table" w:customStyle="1" w:styleId="TableGrid4">
    <w:name w:val="Table Grid4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CA1306"/>
  </w:style>
  <w:style w:type="table" w:customStyle="1" w:styleId="TableGrid5">
    <w:name w:val="Table Grid5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A1306"/>
  </w:style>
  <w:style w:type="table" w:customStyle="1" w:styleId="TableGrid6">
    <w:name w:val="Table Grid6"/>
    <w:basedOn w:val="TableNormal"/>
    <w:next w:val="TableGrid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CA1306"/>
  </w:style>
  <w:style w:type="numbering" w:customStyle="1" w:styleId="NoList6">
    <w:name w:val="No List6"/>
    <w:next w:val="NoList"/>
    <w:semiHidden/>
    <w:unhideWhenUsed/>
    <w:rsid w:val="00CA1306"/>
  </w:style>
  <w:style w:type="numbering" w:customStyle="1" w:styleId="NoList7">
    <w:name w:val="No List7"/>
    <w:next w:val="NoList"/>
    <w:semiHidden/>
    <w:unhideWhenUsed/>
    <w:rsid w:val="00CA1306"/>
  </w:style>
  <w:style w:type="numbering" w:customStyle="1" w:styleId="NoList8">
    <w:name w:val="No List8"/>
    <w:next w:val="NoList"/>
    <w:uiPriority w:val="99"/>
    <w:semiHidden/>
    <w:unhideWhenUsed/>
    <w:rsid w:val="00CA1306"/>
  </w:style>
  <w:style w:type="character" w:styleId="PlaceholderText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TOC8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CA1306"/>
  </w:style>
  <w:style w:type="table" w:customStyle="1" w:styleId="TableGrid7">
    <w:name w:val="Table Grid7"/>
    <w:basedOn w:val="TableNormal"/>
    <w:next w:val="TableGrid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27938-F50E-4992-A136-7F68FB09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7166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1</cp:revision>
  <cp:lastPrinted>2019-03-25T03:05:00Z</cp:lastPrinted>
  <dcterms:created xsi:type="dcterms:W3CDTF">2020-02-14T07:25:00Z</dcterms:created>
  <dcterms:modified xsi:type="dcterms:W3CDTF">2020-02-14T10:05:00Z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