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B8E0A" w14:textId="3859ECA8" w:rsidR="00C91592" w:rsidRPr="000F35A0" w:rsidRDefault="00C91592" w:rsidP="00C91592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0F35A0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#92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-Bis</w:t>
      </w:r>
      <w:r w:rsidRPr="000F35A0">
        <w:rPr>
          <w:rFonts w:ascii="Arial" w:hAnsi="Arial" w:cs="Arial" w:hint="eastAsia"/>
          <w:b/>
          <w:bCs/>
          <w:sz w:val="28"/>
          <w:szCs w:val="28"/>
          <w:lang w:val="en-US"/>
        </w:rPr>
        <w:tab/>
      </w:r>
      <w:r w:rsidRPr="00C91592">
        <w:rPr>
          <w:rFonts w:ascii="Arial" w:hAnsi="Arial" w:cs="Arial"/>
          <w:b/>
          <w:bCs/>
          <w:sz w:val="28"/>
          <w:szCs w:val="28"/>
          <w:lang w:val="en-US"/>
        </w:rPr>
        <w:t>R4-1912929</w:t>
      </w:r>
      <w:bookmarkStart w:id="0" w:name="_GoBack"/>
      <w:bookmarkEnd w:id="0"/>
    </w:p>
    <w:p w14:paraId="48B4F22B" w14:textId="77777777" w:rsidR="00C91592" w:rsidRPr="000F35A0" w:rsidRDefault="00C91592" w:rsidP="00C91592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891350">
        <w:rPr>
          <w:rFonts w:ascii="Arial" w:eastAsia="MS Mincho" w:hAnsi="Arial" w:cs="Arial"/>
          <w:b/>
          <w:bCs/>
          <w:sz w:val="28"/>
          <w:lang w:eastAsia="ja-JP"/>
        </w:rPr>
        <w:t>Chongqing, China, 14</w:t>
      </w:r>
      <w:r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– 18</w:t>
      </w:r>
      <w:r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Oct, 2019</w:t>
      </w:r>
    </w:p>
    <w:p w14:paraId="615289C9" w14:textId="77777777" w:rsidR="00C91592" w:rsidRPr="00C91592" w:rsidRDefault="00C91592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7405177" w14:textId="367CD011" w:rsidR="0063729D" w:rsidRPr="007A3F9C" w:rsidRDefault="0063729D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7A3F9C">
        <w:rPr>
          <w:rFonts w:ascii="Arial" w:hAnsi="Arial" w:cs="Arial"/>
          <w:b/>
          <w:bCs/>
          <w:sz w:val="22"/>
          <w:lang w:val="en-US"/>
        </w:rPr>
        <w:t>3GPP TSG-RAN WG1</w:t>
      </w:r>
      <w:r w:rsidR="00C27929" w:rsidRPr="007A3F9C">
        <w:rPr>
          <w:rFonts w:ascii="Arial" w:hAnsi="Arial" w:cs="Arial"/>
          <w:b/>
          <w:bCs/>
          <w:sz w:val="22"/>
          <w:lang w:val="en-US"/>
        </w:rPr>
        <w:t>#9</w:t>
      </w:r>
      <w:r w:rsidR="007A3F9C">
        <w:rPr>
          <w:rFonts w:ascii="Arial" w:hAnsi="Arial" w:cs="Arial"/>
          <w:b/>
          <w:bCs/>
          <w:sz w:val="22"/>
          <w:lang w:val="en-US"/>
        </w:rPr>
        <w:t>8</w:t>
      </w:r>
      <w:r w:rsidR="003F3CDE">
        <w:rPr>
          <w:rFonts w:ascii="Arial" w:hAnsi="Arial" w:cs="Arial"/>
          <w:b/>
          <w:bCs/>
          <w:sz w:val="22"/>
          <w:lang w:val="en-US"/>
        </w:rPr>
        <w:t>bis</w:t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="00CB43F5" w:rsidRPr="007A3F9C">
        <w:rPr>
          <w:rFonts w:ascii="Arial" w:hAnsi="Arial" w:cs="Arial"/>
          <w:b/>
          <w:bCs/>
          <w:sz w:val="22"/>
          <w:lang w:val="en-US"/>
        </w:rPr>
        <w:t>R1-</w:t>
      </w:r>
      <w:r w:rsidR="00F54C75">
        <w:rPr>
          <w:rFonts w:ascii="Arial" w:hAnsi="Arial" w:cs="Arial"/>
          <w:b/>
          <w:bCs/>
          <w:sz w:val="22"/>
          <w:lang w:val="en-US"/>
        </w:rPr>
        <w:t>1911528</w:t>
      </w:r>
    </w:p>
    <w:p w14:paraId="5771CABA" w14:textId="40FE8CD5" w:rsidR="0063729D" w:rsidRDefault="003F3CDE" w:rsidP="0063729D">
      <w:pPr>
        <w:rPr>
          <w:rFonts w:ascii="Arial" w:hAnsi="Arial" w:cs="Arial"/>
          <w:b/>
          <w:bCs/>
          <w:sz w:val="22"/>
        </w:rPr>
      </w:pPr>
      <w:r w:rsidRPr="003F3CDE">
        <w:rPr>
          <w:rFonts w:ascii="Arial" w:hAnsi="Arial" w:cs="Arial"/>
          <w:b/>
          <w:bCs/>
          <w:sz w:val="22"/>
        </w:rPr>
        <w:t>Chongqing, China, 14 - 20 October 2019</w:t>
      </w:r>
    </w:p>
    <w:p w14:paraId="286D6B79" w14:textId="08C0C7FE" w:rsidR="00C27929" w:rsidRDefault="00C27929" w:rsidP="0063729D">
      <w:pPr>
        <w:rPr>
          <w:rFonts w:ascii="Arial" w:hAnsi="Arial" w:cs="Arial"/>
        </w:rPr>
      </w:pPr>
    </w:p>
    <w:p w14:paraId="66C5163D" w14:textId="77777777" w:rsidR="00C27929" w:rsidRDefault="00C27929" w:rsidP="0063729D">
      <w:pPr>
        <w:rPr>
          <w:rFonts w:ascii="Arial" w:hAnsi="Arial" w:cs="Arial"/>
        </w:rPr>
      </w:pPr>
    </w:p>
    <w:p w14:paraId="65318781" w14:textId="1510F23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F3CDE" w:rsidRPr="003F3CDE">
        <w:rPr>
          <w:rFonts w:ascii="Arial" w:hAnsi="Arial" w:cs="Arial"/>
        </w:rPr>
        <w:t>LS on UE adaptation to maximum number of MIMO layers</w:t>
      </w:r>
    </w:p>
    <w:p w14:paraId="3828556D" w14:textId="56343F82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7616857E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E0105" w:rsidRPr="00714F03">
        <w:rPr>
          <w:rFonts w:ascii="Arial" w:hAnsi="Arial" w:cs="Arial"/>
          <w:bCs/>
          <w:szCs w:val="22"/>
        </w:rPr>
        <w:t>NR_UE_pow_sav-Core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67A137C9" w:rsidR="0063729D" w:rsidRPr="00F54C75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Source:</w:t>
      </w:r>
      <w:r w:rsidRPr="00F54C75">
        <w:rPr>
          <w:rFonts w:ascii="Arial" w:hAnsi="Arial" w:cs="Arial"/>
          <w:bCs/>
        </w:rPr>
        <w:tab/>
      </w:r>
      <w:r w:rsidR="0039449A" w:rsidRPr="00F54C75">
        <w:rPr>
          <w:rFonts w:ascii="Arial" w:hAnsi="Arial" w:cs="Arial"/>
          <w:bCs/>
        </w:rPr>
        <w:t>RAN</w:t>
      </w:r>
      <w:r w:rsidR="001E0105" w:rsidRPr="00F54C75">
        <w:rPr>
          <w:rFonts w:ascii="Arial" w:hAnsi="Arial" w:cs="Arial"/>
          <w:bCs/>
        </w:rPr>
        <w:t xml:space="preserve"> WG</w:t>
      </w:r>
      <w:r w:rsidR="0039449A" w:rsidRPr="00F54C75">
        <w:rPr>
          <w:rFonts w:ascii="Arial" w:hAnsi="Arial" w:cs="Arial"/>
          <w:bCs/>
        </w:rPr>
        <w:t>1</w:t>
      </w:r>
    </w:p>
    <w:p w14:paraId="6364ADEB" w14:textId="590C1694" w:rsidR="0063729D" w:rsidRPr="00F54C75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To:</w:t>
      </w:r>
      <w:r w:rsidR="00F06FDF" w:rsidRPr="00F54C75">
        <w:rPr>
          <w:rFonts w:ascii="Arial" w:hAnsi="Arial" w:cs="Arial"/>
          <w:bCs/>
        </w:rPr>
        <w:tab/>
      </w:r>
      <w:r w:rsidRPr="00F54C75">
        <w:rPr>
          <w:rFonts w:ascii="Arial" w:hAnsi="Arial" w:cs="Arial"/>
          <w:bCs/>
        </w:rPr>
        <w:t>RAN</w:t>
      </w:r>
      <w:r w:rsidR="001E0105" w:rsidRPr="00F54C75">
        <w:rPr>
          <w:rFonts w:ascii="Arial" w:hAnsi="Arial" w:cs="Arial"/>
          <w:bCs/>
        </w:rPr>
        <w:t xml:space="preserve"> WG</w:t>
      </w:r>
      <w:r w:rsidR="007A3F9C" w:rsidRPr="00F54C75">
        <w:rPr>
          <w:rFonts w:ascii="Arial" w:hAnsi="Arial" w:cs="Arial"/>
          <w:bCs/>
        </w:rPr>
        <w:t>2</w:t>
      </w:r>
    </w:p>
    <w:p w14:paraId="2870F42D" w14:textId="59A5B4A5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F54C75">
        <w:rPr>
          <w:rFonts w:ascii="Arial" w:hAnsi="Arial" w:cs="Arial"/>
          <w:b/>
        </w:rPr>
        <w:t>Cc:</w:t>
      </w:r>
      <w:r w:rsidRPr="00F54C75">
        <w:rPr>
          <w:rFonts w:ascii="Arial" w:hAnsi="Arial" w:cs="Arial"/>
          <w:bCs/>
        </w:rPr>
        <w:tab/>
      </w:r>
      <w:r w:rsidR="00F54C75" w:rsidRPr="00F54C75">
        <w:rPr>
          <w:rFonts w:ascii="Arial" w:hAnsi="Arial" w:cs="Arial"/>
          <w:bCs/>
        </w:rPr>
        <w:t>RAN WG4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746B476C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3F3CDE">
        <w:rPr>
          <w:rFonts w:cs="Arial"/>
          <w:b w:val="0"/>
          <w:bCs/>
          <w:lang w:val="fi-FI"/>
        </w:rPr>
        <w:t>Xiaodong Shen</w:t>
      </w:r>
    </w:p>
    <w:p w14:paraId="760F22DB" w14:textId="44E68334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F3CDE">
        <w:rPr>
          <w:rFonts w:cs="Arial"/>
          <w:b w:val="0"/>
          <w:bCs/>
          <w:lang w:val="fi-FI"/>
        </w:rPr>
        <w:t>shenxiaodong@vivo.com.cn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2A42FA04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4F57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7A9E92DE" w14:textId="3727EFE7" w:rsidR="002633C1" w:rsidRPr="00C27929" w:rsidRDefault="0063729D" w:rsidP="00C279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3AB6BF" w14:textId="40CCF8A3" w:rsidR="003F3CDE" w:rsidRDefault="003F3CDE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F3CDE">
        <w:rPr>
          <w:rFonts w:ascii="Arial" w:hAnsi="Arial" w:cs="Arial"/>
          <w:lang w:val="en-US"/>
        </w:rPr>
        <w:t xml:space="preserve">RAN1 had discussed the </w:t>
      </w:r>
      <w:r>
        <w:rPr>
          <w:rFonts w:ascii="Arial" w:hAnsi="Arial" w:cs="Arial"/>
          <w:lang w:val="en-US"/>
        </w:rPr>
        <w:t xml:space="preserve">UE adaptation to the maximum number of MIMO layers in RAN1#98 and RAN1#98bis. And </w:t>
      </w:r>
      <w:r w:rsidR="003A593D">
        <w:rPr>
          <w:rFonts w:ascii="Arial" w:hAnsi="Arial" w:cs="Arial"/>
          <w:lang w:val="en-US"/>
        </w:rPr>
        <w:t>RAN1 had the following agreement</w:t>
      </w:r>
      <w:r w:rsidR="001E0105">
        <w:rPr>
          <w:rFonts w:ascii="Arial" w:hAnsi="Arial" w:cs="Arial"/>
          <w:lang w:val="en-US"/>
        </w:rPr>
        <w:t>s</w:t>
      </w:r>
      <w:r w:rsidR="003A593D">
        <w:rPr>
          <w:rFonts w:ascii="Arial" w:hAnsi="Arial" w:cs="Arial"/>
          <w:lang w:val="en-US"/>
        </w:rPr>
        <w:t xml:space="preserve"> and conclusions</w:t>
      </w:r>
      <w:r>
        <w:rPr>
          <w:rFonts w:ascii="Arial" w:hAnsi="Arial" w:cs="Arial"/>
          <w:lang w:val="en-US"/>
        </w:rPr>
        <w:t>,</w:t>
      </w:r>
    </w:p>
    <w:p w14:paraId="5E0272AA" w14:textId="77777777" w:rsidR="003A593D" w:rsidRDefault="003A593D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3EFD3091" w14:textId="3EED991C" w:rsidR="003F3CDE" w:rsidRDefault="003F3CDE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u w:val="single"/>
          <w:lang w:val="en-US"/>
        </w:rPr>
      </w:pPr>
      <w:r w:rsidRPr="003F3CDE">
        <w:rPr>
          <w:rFonts w:ascii="Arial" w:hAnsi="Arial" w:cs="Arial"/>
          <w:b/>
          <w:u w:val="single"/>
          <w:lang w:val="en-US"/>
        </w:rPr>
        <w:t>For downlink MIMO layer adaptation</w:t>
      </w:r>
    </w:p>
    <w:p w14:paraId="6EE4E221" w14:textId="235C58CB" w:rsidR="003A593D" w:rsidRPr="00986154" w:rsidRDefault="003A593D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A593D">
        <w:rPr>
          <w:rFonts w:ascii="Arial" w:hAnsi="Arial" w:cs="Arial"/>
          <w:b/>
          <w:highlight w:val="green"/>
          <w:lang w:val="en-US"/>
        </w:rPr>
        <w:t>Agreement</w:t>
      </w:r>
      <w:r w:rsidR="00986154">
        <w:rPr>
          <w:rFonts w:ascii="Arial" w:hAnsi="Arial" w:cs="Arial"/>
          <w:b/>
          <w:lang w:val="en-US"/>
        </w:rPr>
        <w:t xml:space="preserve"> </w:t>
      </w:r>
      <w:r w:rsidR="00986154" w:rsidRPr="00986154">
        <w:rPr>
          <w:rFonts w:ascii="Arial" w:hAnsi="Arial" w:cs="Arial"/>
          <w:lang w:val="en-US"/>
        </w:rPr>
        <w:t>(RAN1#98)</w:t>
      </w:r>
    </w:p>
    <w:p w14:paraId="0E05346A" w14:textId="77777777" w:rsidR="003A593D" w:rsidRPr="003A593D" w:rsidRDefault="003A593D" w:rsidP="003A593D">
      <w:pPr>
        <w:pStyle w:val="BodyText"/>
        <w:numPr>
          <w:ilvl w:val="0"/>
          <w:numId w:val="49"/>
        </w:numPr>
        <w:overflowPunct w:val="0"/>
        <w:autoSpaceDE w:val="0"/>
        <w:autoSpaceDN w:val="0"/>
        <w:adjustRightInd w:val="0"/>
        <w:ind w:leftChars="-20" w:left="320"/>
        <w:jc w:val="both"/>
        <w:rPr>
          <w:color w:val="auto"/>
        </w:rPr>
      </w:pPr>
      <w:r w:rsidRPr="003A593D">
        <w:rPr>
          <w:color w:val="auto"/>
        </w:rPr>
        <w:t xml:space="preserve">Support per-DL-BWP configuration of maximum number of DL MIMO layers </w:t>
      </w:r>
    </w:p>
    <w:p w14:paraId="78B88119" w14:textId="77777777" w:rsidR="003A593D" w:rsidRPr="003A593D" w:rsidRDefault="003A593D" w:rsidP="003A593D">
      <w:pPr>
        <w:pStyle w:val="BodyText"/>
        <w:numPr>
          <w:ilvl w:val="1"/>
          <w:numId w:val="49"/>
        </w:numPr>
        <w:overflowPunct w:val="0"/>
        <w:autoSpaceDE w:val="0"/>
        <w:autoSpaceDN w:val="0"/>
        <w:adjustRightInd w:val="0"/>
        <w:ind w:leftChars="340" w:left="1040"/>
        <w:jc w:val="both"/>
        <w:rPr>
          <w:color w:val="auto"/>
        </w:rPr>
      </w:pPr>
      <w:r w:rsidRPr="003A593D">
        <w:rPr>
          <w:color w:val="auto"/>
        </w:rPr>
        <w:t>Signalling details up to RAN2</w:t>
      </w:r>
    </w:p>
    <w:p w14:paraId="59CB8F14" w14:textId="7C8A2C92" w:rsidR="003A593D" w:rsidRPr="00986154" w:rsidRDefault="003A593D" w:rsidP="003A593D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A593D">
        <w:rPr>
          <w:rFonts w:ascii="Arial" w:hAnsi="Arial" w:cs="Arial"/>
          <w:b/>
          <w:highlight w:val="green"/>
          <w:lang w:val="en-US"/>
        </w:rPr>
        <w:t>Agreement</w:t>
      </w:r>
      <w:r w:rsidR="00986154" w:rsidRPr="00986154">
        <w:rPr>
          <w:rFonts w:ascii="Arial" w:hAnsi="Arial" w:cs="Arial"/>
          <w:lang w:val="en-US"/>
        </w:rPr>
        <w:t xml:space="preserve"> (RAN1#98bis)</w:t>
      </w:r>
    </w:p>
    <w:p w14:paraId="5F97D6CA" w14:textId="77777777" w:rsidR="003F3CDE" w:rsidRPr="003A593D" w:rsidRDefault="003F3CDE" w:rsidP="003A593D">
      <w:pPr>
        <w:numPr>
          <w:ilvl w:val="0"/>
          <w:numId w:val="48"/>
        </w:numPr>
        <w:tabs>
          <w:tab w:val="clear" w:pos="720"/>
          <w:tab w:val="num" w:pos="320"/>
        </w:tabs>
        <w:autoSpaceDN w:val="0"/>
        <w:ind w:leftChars="-20" w:left="320"/>
        <w:rPr>
          <w:rFonts w:ascii="Arial" w:hAnsi="Arial" w:cs="Arial"/>
          <w:lang w:val="en-US" w:eastAsia="zh-CN"/>
        </w:rPr>
      </w:pPr>
      <w:r w:rsidRPr="003A593D">
        <w:rPr>
          <w:rFonts w:ascii="Arial" w:hAnsi="Arial" w:cs="Arial"/>
        </w:rPr>
        <w:t>The configured per-BWP DL max MIMO layer value is expected to be less than or equal to the per-cell configured DL Max MIMO layer value (if configured).</w:t>
      </w:r>
    </w:p>
    <w:p w14:paraId="7194413E" w14:textId="77777777" w:rsidR="003F3CDE" w:rsidRDefault="003F3CDE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1EC1719" w14:textId="6B3DE327" w:rsidR="003F3CDE" w:rsidRPr="003F3CDE" w:rsidRDefault="003F3CDE" w:rsidP="003F3CD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u w:val="single"/>
          <w:lang w:val="en-US"/>
        </w:rPr>
      </w:pPr>
      <w:r w:rsidRPr="003F3CDE">
        <w:rPr>
          <w:rFonts w:ascii="Arial" w:hAnsi="Arial" w:cs="Arial"/>
          <w:b/>
          <w:u w:val="single"/>
          <w:lang w:val="en-US"/>
        </w:rPr>
        <w:t xml:space="preserve">For </w:t>
      </w:r>
      <w:r>
        <w:rPr>
          <w:rFonts w:ascii="Arial" w:hAnsi="Arial" w:cs="Arial"/>
          <w:b/>
          <w:u w:val="single"/>
          <w:lang w:val="en-US"/>
        </w:rPr>
        <w:t>uplink</w:t>
      </w:r>
      <w:r w:rsidRPr="003F3CDE">
        <w:rPr>
          <w:rFonts w:ascii="Arial" w:hAnsi="Arial" w:cs="Arial"/>
          <w:b/>
          <w:u w:val="single"/>
          <w:lang w:val="en-US"/>
        </w:rPr>
        <w:t xml:space="preserve"> MIMO layer adaptation</w:t>
      </w:r>
    </w:p>
    <w:p w14:paraId="191412D0" w14:textId="3FDBEAD4" w:rsidR="003A593D" w:rsidRPr="003A593D" w:rsidRDefault="003A593D" w:rsidP="003A593D">
      <w:pPr>
        <w:rPr>
          <w:rFonts w:ascii="Arial" w:hAnsi="Arial" w:cs="Arial"/>
          <w:lang w:eastAsia="x-none"/>
        </w:rPr>
      </w:pPr>
      <w:r w:rsidRPr="003A593D">
        <w:rPr>
          <w:rFonts w:ascii="Arial" w:hAnsi="Arial" w:cs="Arial"/>
          <w:b/>
          <w:bCs/>
          <w:lang w:eastAsia="x-none"/>
        </w:rPr>
        <w:t>Conclusion</w:t>
      </w:r>
      <w:r w:rsidRPr="003A593D">
        <w:rPr>
          <w:rFonts w:ascii="Arial" w:hAnsi="Arial" w:cs="Arial"/>
          <w:lang w:eastAsia="x-none"/>
        </w:rPr>
        <w:t>:</w:t>
      </w:r>
      <w:r w:rsidR="00986154">
        <w:rPr>
          <w:rFonts w:ascii="Arial" w:hAnsi="Arial" w:cs="Arial"/>
          <w:lang w:eastAsia="x-none"/>
        </w:rPr>
        <w:t xml:space="preserve"> (RAN1#98bis)</w:t>
      </w:r>
    </w:p>
    <w:p w14:paraId="322274BA" w14:textId="2E59AD0B" w:rsidR="003A593D" w:rsidRPr="003A593D" w:rsidRDefault="003A593D" w:rsidP="003A593D">
      <w:pPr>
        <w:numPr>
          <w:ilvl w:val="0"/>
          <w:numId w:val="50"/>
        </w:numPr>
        <w:rPr>
          <w:rFonts w:ascii="Arial" w:hAnsi="Arial" w:cs="Arial"/>
          <w:lang w:eastAsia="x-none"/>
        </w:rPr>
      </w:pPr>
      <w:r w:rsidRPr="003A593D">
        <w:rPr>
          <w:rFonts w:ascii="Arial" w:hAnsi="Arial" w:cs="Arial"/>
          <w:lang w:eastAsia="x-none"/>
        </w:rPr>
        <w:t>No additional spec impact to support adaptation of UL Max #MIMO layers for UL NCB and CB MIMO in Rel-16 power saving WI</w:t>
      </w:r>
      <w:r w:rsidR="007C60F4">
        <w:rPr>
          <w:rFonts w:ascii="Arial" w:hAnsi="Arial" w:cs="Arial"/>
          <w:lang w:eastAsia="x-none"/>
        </w:rPr>
        <w:t>.</w:t>
      </w:r>
    </w:p>
    <w:p w14:paraId="47A0842A" w14:textId="77777777" w:rsidR="005D1AF5" w:rsidRPr="005D1AF5" w:rsidRDefault="005D1AF5" w:rsidP="005D1AF5">
      <w:pPr>
        <w:pStyle w:val="Header"/>
        <w:spacing w:after="120"/>
        <w:ind w:left="709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A832D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695491">
        <w:rPr>
          <w:rFonts w:ascii="Arial" w:hAnsi="Arial" w:cs="Arial"/>
          <w:b/>
        </w:rPr>
        <w:t>2</w:t>
      </w:r>
      <w:r w:rsidR="0002200B">
        <w:rPr>
          <w:rFonts w:ascii="Arial" w:hAnsi="Arial" w:cs="Arial"/>
          <w:b/>
        </w:rPr>
        <w:t>:</w:t>
      </w:r>
      <w:r w:rsidR="00772D68">
        <w:rPr>
          <w:rFonts w:ascii="Arial" w:hAnsi="Arial" w:cs="Arial"/>
          <w:b/>
        </w:rPr>
        <w:t xml:space="preserve"> </w:t>
      </w:r>
    </w:p>
    <w:p w14:paraId="61BB3C70" w14:textId="33B3A45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772D68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</w:t>
      </w:r>
      <w:r w:rsidR="006C71FF">
        <w:rPr>
          <w:rFonts w:ascii="Arial" w:hAnsi="Arial" w:cs="Arial"/>
        </w:rPr>
        <w:t>2</w:t>
      </w:r>
      <w:r w:rsidR="007F3ADE">
        <w:rPr>
          <w:rFonts w:ascii="Arial" w:hAnsi="Arial" w:cs="Arial"/>
        </w:rPr>
        <w:t xml:space="preserve"> </w:t>
      </w:r>
      <w:r w:rsidR="00695491">
        <w:rPr>
          <w:rFonts w:ascii="Arial" w:hAnsi="Arial" w:cs="Arial"/>
        </w:rPr>
        <w:t xml:space="preserve">to take the </w:t>
      </w:r>
      <w:r w:rsidR="006C71FF">
        <w:rPr>
          <w:rFonts w:ascii="Arial" w:hAnsi="Arial" w:cs="Arial"/>
        </w:rPr>
        <w:t xml:space="preserve">above </w:t>
      </w:r>
      <w:r w:rsidR="00695491">
        <w:rPr>
          <w:rFonts w:ascii="Arial" w:hAnsi="Arial" w:cs="Arial"/>
        </w:rPr>
        <w:t>into account in the fu</w:t>
      </w:r>
      <w:r w:rsidR="006C71FF">
        <w:rPr>
          <w:rFonts w:ascii="Arial" w:hAnsi="Arial" w:cs="Arial"/>
        </w:rPr>
        <w:t>ture</w:t>
      </w:r>
      <w:r w:rsidR="00695491">
        <w:rPr>
          <w:rFonts w:ascii="Arial" w:hAnsi="Arial" w:cs="Arial"/>
        </w:rPr>
        <w:t xml:space="preserve"> work</w:t>
      </w:r>
      <w:r w:rsidR="007E1B01">
        <w:rPr>
          <w:rFonts w:ascii="Arial" w:hAnsi="Arial" w:cs="Arial"/>
        </w:rPr>
        <w:t xml:space="preserve">. </w:t>
      </w:r>
      <w:r w:rsidR="00695491">
        <w:rPr>
          <w:rFonts w:ascii="Arial" w:hAnsi="Arial" w:cs="Arial"/>
        </w:rPr>
        <w:t xml:space="preserve"> </w:t>
      </w:r>
    </w:p>
    <w:p w14:paraId="15DADB80" w14:textId="6201C40B" w:rsidR="00EA265F" w:rsidRDefault="00EA265F" w:rsidP="00EA265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C2472DD" w14:textId="3811A6A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64FFE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1F706CBE" w14:textId="6BD43A7B" w:rsidR="003F3CDE" w:rsidRDefault="003F3CDE" w:rsidP="003F3CDE">
      <w:pPr>
        <w:tabs>
          <w:tab w:val="left" w:pos="5103"/>
        </w:tabs>
        <w:spacing w:after="120"/>
        <w:ind w:left="2268" w:hanging="2268"/>
        <w:rPr>
          <w:rStyle w:val="apple-converted-space"/>
          <w:rFonts w:ascii="Arial" w:hAnsi="Arial" w:cs="Arial"/>
          <w:szCs w:val="22"/>
          <w:lang w:eastAsia="zh-CN"/>
        </w:rPr>
      </w:pPr>
      <w:r>
        <w:rPr>
          <w:rStyle w:val="apple-converted-space"/>
          <w:rFonts w:ascii="Arial" w:hAnsi="Arial" w:cs="Arial" w:hint="eastAsia"/>
          <w:szCs w:val="22"/>
          <w:lang w:eastAsia="zh-CN"/>
        </w:rPr>
        <w:t>RAN</w:t>
      </w:r>
      <w:r>
        <w:rPr>
          <w:rStyle w:val="apple-converted-space"/>
          <w:rFonts w:ascii="Arial" w:hAnsi="Arial" w:cs="Arial"/>
          <w:szCs w:val="22"/>
          <w:lang w:eastAsia="zh-CN"/>
        </w:rPr>
        <w:t>1</w:t>
      </w:r>
      <w:r>
        <w:rPr>
          <w:rStyle w:val="apple-converted-space"/>
          <w:rFonts w:ascii="Arial" w:hAnsi="Arial" w:cs="Arial" w:hint="eastAsia"/>
          <w:szCs w:val="22"/>
          <w:lang w:eastAsia="zh-CN"/>
        </w:rPr>
        <w:t>#</w:t>
      </w:r>
      <w:r w:rsidR="00364FFE">
        <w:rPr>
          <w:rStyle w:val="apple-converted-space"/>
          <w:rFonts w:ascii="Arial" w:hAnsi="Arial" w:cs="Arial"/>
          <w:szCs w:val="22"/>
          <w:lang w:eastAsia="zh-CN"/>
        </w:rPr>
        <w:t>99</w:t>
      </w:r>
      <w:r>
        <w:rPr>
          <w:rStyle w:val="apple-converted-space"/>
          <w:rFonts w:ascii="Arial" w:hAnsi="Arial" w:cs="Arial" w:hint="eastAsia"/>
          <w:szCs w:val="22"/>
          <w:lang w:eastAsia="zh-CN"/>
        </w:rPr>
        <w:t xml:space="preserve">                    18-22  Nov 2019      </w:t>
      </w:r>
      <w:r w:rsidRPr="00FA0CE9">
        <w:rPr>
          <w:rStyle w:val="apple-converted-space"/>
          <w:rFonts w:ascii="Arial" w:hAnsi="Arial" w:cs="Arial"/>
          <w:szCs w:val="22"/>
          <w:lang w:eastAsia="zh-CN"/>
        </w:rPr>
        <w:t>Reno, Nevada</w:t>
      </w:r>
      <w:r>
        <w:rPr>
          <w:rStyle w:val="apple-converted-space"/>
          <w:rFonts w:ascii="Arial" w:hAnsi="Arial" w:cs="Arial" w:hint="eastAsia"/>
          <w:szCs w:val="22"/>
          <w:lang w:eastAsia="zh-CN"/>
        </w:rPr>
        <w:t>, US</w:t>
      </w:r>
    </w:p>
    <w:p w14:paraId="370874A3" w14:textId="77777777" w:rsidR="003F3CDE" w:rsidRPr="00996EE8" w:rsidRDefault="003F3CDE" w:rsidP="003F3CDE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rStyle w:val="apple-converted-space"/>
          <w:rFonts w:ascii="Arial" w:hAnsi="Arial" w:cs="Arial"/>
          <w:szCs w:val="22"/>
          <w:lang w:eastAsia="zh-CN"/>
        </w:rPr>
        <w:t>RAN1#100</w:t>
      </w:r>
      <w:r>
        <w:rPr>
          <w:rStyle w:val="apple-converted-space"/>
          <w:rFonts w:ascii="Arial" w:hAnsi="Arial" w:cs="Arial"/>
          <w:szCs w:val="22"/>
          <w:lang w:eastAsia="zh-CN"/>
        </w:rPr>
        <w:tab/>
        <w:t>24-28 Feb 2020     Athens, Greece</w:t>
      </w:r>
    </w:p>
    <w:p w14:paraId="1705DA55" w14:textId="77777777" w:rsidR="005765A9" w:rsidRPr="007F3ADE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5765A9" w:rsidRPr="007F3A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98111" w14:textId="77777777" w:rsidR="003967B9" w:rsidRDefault="003967B9">
      <w:r>
        <w:separator/>
      </w:r>
    </w:p>
  </w:endnote>
  <w:endnote w:type="continuationSeparator" w:id="0">
    <w:p w14:paraId="3F372DE5" w14:textId="77777777" w:rsidR="003967B9" w:rsidRDefault="003967B9">
      <w:r>
        <w:continuationSeparator/>
      </w:r>
    </w:p>
  </w:endnote>
  <w:endnote w:type="continuationNotice" w:id="1">
    <w:p w14:paraId="6BC50818" w14:textId="77777777" w:rsidR="003967B9" w:rsidRDefault="003967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MS UI Gothic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29B42" w14:textId="77777777" w:rsidR="003967B9" w:rsidRDefault="003967B9">
      <w:r>
        <w:separator/>
      </w:r>
    </w:p>
  </w:footnote>
  <w:footnote w:type="continuationSeparator" w:id="0">
    <w:p w14:paraId="2FB9DD04" w14:textId="77777777" w:rsidR="003967B9" w:rsidRDefault="003967B9">
      <w:r>
        <w:continuationSeparator/>
      </w:r>
    </w:p>
  </w:footnote>
  <w:footnote w:type="continuationNotice" w:id="1">
    <w:p w14:paraId="7E9803C8" w14:textId="77777777" w:rsidR="003967B9" w:rsidRDefault="003967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52539"/>
    <w:multiLevelType w:val="hybridMultilevel"/>
    <w:tmpl w:val="509262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8454E4"/>
    <w:multiLevelType w:val="hybridMultilevel"/>
    <w:tmpl w:val="E9A01D7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C5B03EB"/>
    <w:multiLevelType w:val="hybridMultilevel"/>
    <w:tmpl w:val="D612113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6D647D"/>
    <w:multiLevelType w:val="hybridMultilevel"/>
    <w:tmpl w:val="842064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B9F1B8D"/>
    <w:multiLevelType w:val="hybridMultilevel"/>
    <w:tmpl w:val="575E0DD2"/>
    <w:lvl w:ilvl="0" w:tplc="7DC42F1A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2520" w:hanging="360"/>
      </w:pPr>
    </w:lvl>
    <w:lvl w:ilvl="2" w:tplc="0C07001B" w:tentative="1">
      <w:start w:val="1"/>
      <w:numFmt w:val="lowerRoman"/>
      <w:lvlText w:val="%3."/>
      <w:lvlJc w:val="right"/>
      <w:pPr>
        <w:ind w:left="3240" w:hanging="180"/>
      </w:pPr>
    </w:lvl>
    <w:lvl w:ilvl="3" w:tplc="0C07000F" w:tentative="1">
      <w:start w:val="1"/>
      <w:numFmt w:val="decimal"/>
      <w:lvlText w:val="%4."/>
      <w:lvlJc w:val="left"/>
      <w:pPr>
        <w:ind w:left="3960" w:hanging="360"/>
      </w:pPr>
    </w:lvl>
    <w:lvl w:ilvl="4" w:tplc="0C070019" w:tentative="1">
      <w:start w:val="1"/>
      <w:numFmt w:val="lowerLetter"/>
      <w:lvlText w:val="%5."/>
      <w:lvlJc w:val="left"/>
      <w:pPr>
        <w:ind w:left="4680" w:hanging="360"/>
      </w:pPr>
    </w:lvl>
    <w:lvl w:ilvl="5" w:tplc="0C07001B" w:tentative="1">
      <w:start w:val="1"/>
      <w:numFmt w:val="lowerRoman"/>
      <w:lvlText w:val="%6."/>
      <w:lvlJc w:val="right"/>
      <w:pPr>
        <w:ind w:left="5400" w:hanging="180"/>
      </w:pPr>
    </w:lvl>
    <w:lvl w:ilvl="6" w:tplc="0C07000F" w:tentative="1">
      <w:start w:val="1"/>
      <w:numFmt w:val="decimal"/>
      <w:lvlText w:val="%7."/>
      <w:lvlJc w:val="left"/>
      <w:pPr>
        <w:ind w:left="6120" w:hanging="360"/>
      </w:pPr>
    </w:lvl>
    <w:lvl w:ilvl="7" w:tplc="0C070019" w:tentative="1">
      <w:start w:val="1"/>
      <w:numFmt w:val="lowerLetter"/>
      <w:lvlText w:val="%8."/>
      <w:lvlJc w:val="left"/>
      <w:pPr>
        <w:ind w:left="6840" w:hanging="360"/>
      </w:pPr>
    </w:lvl>
    <w:lvl w:ilvl="8" w:tplc="0C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B263F"/>
    <w:multiLevelType w:val="hybridMultilevel"/>
    <w:tmpl w:val="00D40E62"/>
    <w:lvl w:ilvl="0" w:tplc="4876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F14C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C0BA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CE68E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F1A92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A642A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783F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62B2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4C891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8" w15:restartNumberingAfterBreak="0">
    <w:nsid w:val="43247A46"/>
    <w:multiLevelType w:val="hybridMultilevel"/>
    <w:tmpl w:val="E71844F2"/>
    <w:lvl w:ilvl="0" w:tplc="37F293C8">
      <w:start w:val="1"/>
      <w:numFmt w:val="lowerLetter"/>
      <w:lvlText w:val="(%1)"/>
      <w:lvlJc w:val="left"/>
      <w:pPr>
        <w:ind w:left="40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4740" w:hanging="360"/>
      </w:pPr>
    </w:lvl>
    <w:lvl w:ilvl="2" w:tplc="0C07001B" w:tentative="1">
      <w:start w:val="1"/>
      <w:numFmt w:val="lowerRoman"/>
      <w:lvlText w:val="%3."/>
      <w:lvlJc w:val="right"/>
      <w:pPr>
        <w:ind w:left="5460" w:hanging="180"/>
      </w:pPr>
    </w:lvl>
    <w:lvl w:ilvl="3" w:tplc="0C07000F" w:tentative="1">
      <w:start w:val="1"/>
      <w:numFmt w:val="decimal"/>
      <w:lvlText w:val="%4."/>
      <w:lvlJc w:val="left"/>
      <w:pPr>
        <w:ind w:left="6180" w:hanging="360"/>
      </w:pPr>
    </w:lvl>
    <w:lvl w:ilvl="4" w:tplc="0C070019" w:tentative="1">
      <w:start w:val="1"/>
      <w:numFmt w:val="lowerLetter"/>
      <w:lvlText w:val="%5."/>
      <w:lvlJc w:val="left"/>
      <w:pPr>
        <w:ind w:left="6900" w:hanging="360"/>
      </w:pPr>
    </w:lvl>
    <w:lvl w:ilvl="5" w:tplc="0C07001B" w:tentative="1">
      <w:start w:val="1"/>
      <w:numFmt w:val="lowerRoman"/>
      <w:lvlText w:val="%6."/>
      <w:lvlJc w:val="right"/>
      <w:pPr>
        <w:ind w:left="7620" w:hanging="180"/>
      </w:pPr>
    </w:lvl>
    <w:lvl w:ilvl="6" w:tplc="0C07000F" w:tentative="1">
      <w:start w:val="1"/>
      <w:numFmt w:val="decimal"/>
      <w:lvlText w:val="%7."/>
      <w:lvlJc w:val="left"/>
      <w:pPr>
        <w:ind w:left="8340" w:hanging="360"/>
      </w:pPr>
    </w:lvl>
    <w:lvl w:ilvl="7" w:tplc="0C070019" w:tentative="1">
      <w:start w:val="1"/>
      <w:numFmt w:val="lowerLetter"/>
      <w:lvlText w:val="%8."/>
      <w:lvlJc w:val="left"/>
      <w:pPr>
        <w:ind w:left="9060" w:hanging="360"/>
      </w:pPr>
    </w:lvl>
    <w:lvl w:ilvl="8" w:tplc="0C07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29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9BD6E88"/>
    <w:multiLevelType w:val="hybridMultilevel"/>
    <w:tmpl w:val="36909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1270C6"/>
    <w:multiLevelType w:val="hybridMultilevel"/>
    <w:tmpl w:val="6DAA9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571AE5"/>
    <w:multiLevelType w:val="hybridMultilevel"/>
    <w:tmpl w:val="020A9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8" w15:restartNumberingAfterBreak="0">
    <w:nsid w:val="7E887C52"/>
    <w:multiLevelType w:val="hybridMultilevel"/>
    <w:tmpl w:val="632E3D34"/>
    <w:lvl w:ilvl="0" w:tplc="A3E04550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34"/>
  </w:num>
  <w:num w:numId="3">
    <w:abstractNumId w:val="27"/>
  </w:num>
  <w:num w:numId="4">
    <w:abstractNumId w:val="7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3"/>
  </w:num>
  <w:num w:numId="8">
    <w:abstractNumId w:val="41"/>
  </w:num>
  <w:num w:numId="9">
    <w:abstractNumId w:val="31"/>
  </w:num>
  <w:num w:numId="10">
    <w:abstractNumId w:val="30"/>
  </w:num>
  <w:num w:numId="11">
    <w:abstractNumId w:val="24"/>
  </w:num>
  <w:num w:numId="12">
    <w:abstractNumId w:val="26"/>
  </w:num>
  <w:num w:numId="13">
    <w:abstractNumId w:val="11"/>
  </w:num>
  <w:num w:numId="14">
    <w:abstractNumId w:val="12"/>
  </w:num>
  <w:num w:numId="15">
    <w:abstractNumId w:val="47"/>
  </w:num>
  <w:num w:numId="16">
    <w:abstractNumId w:val="39"/>
  </w:num>
  <w:num w:numId="17">
    <w:abstractNumId w:val="1"/>
  </w:num>
  <w:num w:numId="18">
    <w:abstractNumId w:val="9"/>
  </w:num>
  <w:num w:numId="19">
    <w:abstractNumId w:val="36"/>
  </w:num>
  <w:num w:numId="20">
    <w:abstractNumId w:val="0"/>
  </w:num>
  <w:num w:numId="21">
    <w:abstractNumId w:val="2"/>
  </w:num>
  <w:num w:numId="22">
    <w:abstractNumId w:val="21"/>
  </w:num>
  <w:num w:numId="23">
    <w:abstractNumId w:val="37"/>
  </w:num>
  <w:num w:numId="24">
    <w:abstractNumId w:val="25"/>
  </w:num>
  <w:num w:numId="25">
    <w:abstractNumId w:val="20"/>
  </w:num>
  <w:num w:numId="26">
    <w:abstractNumId w:val="45"/>
  </w:num>
  <w:num w:numId="27">
    <w:abstractNumId w:val="4"/>
  </w:num>
  <w:num w:numId="28">
    <w:abstractNumId w:val="29"/>
  </w:num>
  <w:num w:numId="29">
    <w:abstractNumId w:val="3"/>
  </w:num>
  <w:num w:numId="30">
    <w:abstractNumId w:val="17"/>
  </w:num>
  <w:num w:numId="31">
    <w:abstractNumId w:val="33"/>
  </w:num>
  <w:num w:numId="32">
    <w:abstractNumId w:val="23"/>
  </w:num>
  <w:num w:numId="33">
    <w:abstractNumId w:val="32"/>
  </w:num>
  <w:num w:numId="34">
    <w:abstractNumId w:val="49"/>
  </w:num>
  <w:num w:numId="35">
    <w:abstractNumId w:val="19"/>
  </w:num>
  <w:num w:numId="36">
    <w:abstractNumId w:val="15"/>
  </w:num>
  <w:num w:numId="37">
    <w:abstractNumId w:val="46"/>
  </w:num>
  <w:num w:numId="38">
    <w:abstractNumId w:val="6"/>
  </w:num>
  <w:num w:numId="39">
    <w:abstractNumId w:val="8"/>
  </w:num>
  <w:num w:numId="40">
    <w:abstractNumId w:val="48"/>
  </w:num>
  <w:num w:numId="41">
    <w:abstractNumId w:val="28"/>
  </w:num>
  <w:num w:numId="42">
    <w:abstractNumId w:val="16"/>
  </w:num>
  <w:num w:numId="43">
    <w:abstractNumId w:val="10"/>
  </w:num>
  <w:num w:numId="44">
    <w:abstractNumId w:val="42"/>
  </w:num>
  <w:num w:numId="45">
    <w:abstractNumId w:val="43"/>
  </w:num>
  <w:num w:numId="46">
    <w:abstractNumId w:val="5"/>
  </w:num>
  <w:num w:numId="47">
    <w:abstractNumId w:val="35"/>
  </w:num>
  <w:num w:numId="48">
    <w:abstractNumId w:val="22"/>
  </w:num>
  <w:num w:numId="49">
    <w:abstractNumId w:val="44"/>
  </w:num>
  <w:num w:numId="5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1A19"/>
    <w:rsid w:val="0002200B"/>
    <w:rsid w:val="00024DEB"/>
    <w:rsid w:val="0003565A"/>
    <w:rsid w:val="0003719B"/>
    <w:rsid w:val="00045511"/>
    <w:rsid w:val="000623DB"/>
    <w:rsid w:val="0008287E"/>
    <w:rsid w:val="000952EF"/>
    <w:rsid w:val="000A3663"/>
    <w:rsid w:val="000B56BE"/>
    <w:rsid w:val="000C157F"/>
    <w:rsid w:val="000C48CE"/>
    <w:rsid w:val="000D113A"/>
    <w:rsid w:val="000D4A0F"/>
    <w:rsid w:val="000D571C"/>
    <w:rsid w:val="000E0505"/>
    <w:rsid w:val="000E4183"/>
    <w:rsid w:val="000F09D2"/>
    <w:rsid w:val="000F12FD"/>
    <w:rsid w:val="000F547C"/>
    <w:rsid w:val="001038CE"/>
    <w:rsid w:val="001063EA"/>
    <w:rsid w:val="00112D75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D6BD1"/>
    <w:rsid w:val="001E0105"/>
    <w:rsid w:val="001F595D"/>
    <w:rsid w:val="00202260"/>
    <w:rsid w:val="00211563"/>
    <w:rsid w:val="00220708"/>
    <w:rsid w:val="00221ED7"/>
    <w:rsid w:val="00222A4F"/>
    <w:rsid w:val="0024067D"/>
    <w:rsid w:val="00244E85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530"/>
    <w:rsid w:val="00283A52"/>
    <w:rsid w:val="00285754"/>
    <w:rsid w:val="002A542F"/>
    <w:rsid w:val="002A6E4C"/>
    <w:rsid w:val="002B3554"/>
    <w:rsid w:val="002B48D9"/>
    <w:rsid w:val="002C4F57"/>
    <w:rsid w:val="002C5F51"/>
    <w:rsid w:val="002D095E"/>
    <w:rsid w:val="002F107E"/>
    <w:rsid w:val="002F7B65"/>
    <w:rsid w:val="0030138D"/>
    <w:rsid w:val="00302D3B"/>
    <w:rsid w:val="0030356A"/>
    <w:rsid w:val="003100EB"/>
    <w:rsid w:val="00311ED8"/>
    <w:rsid w:val="003136B7"/>
    <w:rsid w:val="00315C27"/>
    <w:rsid w:val="003221D8"/>
    <w:rsid w:val="00324418"/>
    <w:rsid w:val="003277A4"/>
    <w:rsid w:val="003341F9"/>
    <w:rsid w:val="00335FAB"/>
    <w:rsid w:val="00336A8E"/>
    <w:rsid w:val="00344463"/>
    <w:rsid w:val="003632EE"/>
    <w:rsid w:val="00364FFE"/>
    <w:rsid w:val="00374CDA"/>
    <w:rsid w:val="0037550C"/>
    <w:rsid w:val="003807F6"/>
    <w:rsid w:val="00385529"/>
    <w:rsid w:val="00390712"/>
    <w:rsid w:val="00394138"/>
    <w:rsid w:val="0039449A"/>
    <w:rsid w:val="003945F8"/>
    <w:rsid w:val="003946BE"/>
    <w:rsid w:val="003967B9"/>
    <w:rsid w:val="003A593D"/>
    <w:rsid w:val="003B1C96"/>
    <w:rsid w:val="003C3065"/>
    <w:rsid w:val="003C44A3"/>
    <w:rsid w:val="003C4793"/>
    <w:rsid w:val="003C5069"/>
    <w:rsid w:val="003C59EA"/>
    <w:rsid w:val="003E0AEE"/>
    <w:rsid w:val="003E0EE0"/>
    <w:rsid w:val="003F3857"/>
    <w:rsid w:val="003F3CDE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87278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490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0D09"/>
    <w:rsid w:val="005A1D99"/>
    <w:rsid w:val="005B0F90"/>
    <w:rsid w:val="005B7F5C"/>
    <w:rsid w:val="005C29CC"/>
    <w:rsid w:val="005C353D"/>
    <w:rsid w:val="005C373E"/>
    <w:rsid w:val="005C7689"/>
    <w:rsid w:val="005D1733"/>
    <w:rsid w:val="005D1AF5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46524"/>
    <w:rsid w:val="00667F66"/>
    <w:rsid w:val="00671F83"/>
    <w:rsid w:val="0067303B"/>
    <w:rsid w:val="006771F5"/>
    <w:rsid w:val="006775AB"/>
    <w:rsid w:val="006860F5"/>
    <w:rsid w:val="00695491"/>
    <w:rsid w:val="006A473B"/>
    <w:rsid w:val="006A768A"/>
    <w:rsid w:val="006B5653"/>
    <w:rsid w:val="006C71FF"/>
    <w:rsid w:val="006D0AD1"/>
    <w:rsid w:val="006D1114"/>
    <w:rsid w:val="006D14E2"/>
    <w:rsid w:val="006D3E61"/>
    <w:rsid w:val="006E1E3C"/>
    <w:rsid w:val="006F7688"/>
    <w:rsid w:val="00701A2B"/>
    <w:rsid w:val="007033EE"/>
    <w:rsid w:val="00705996"/>
    <w:rsid w:val="00717422"/>
    <w:rsid w:val="007261E0"/>
    <w:rsid w:val="00727EEA"/>
    <w:rsid w:val="00733989"/>
    <w:rsid w:val="00751369"/>
    <w:rsid w:val="00751C0E"/>
    <w:rsid w:val="007631F8"/>
    <w:rsid w:val="00772D68"/>
    <w:rsid w:val="007822EF"/>
    <w:rsid w:val="00785B57"/>
    <w:rsid w:val="00787EAC"/>
    <w:rsid w:val="007A1A21"/>
    <w:rsid w:val="007A3F9C"/>
    <w:rsid w:val="007A671D"/>
    <w:rsid w:val="007C60F4"/>
    <w:rsid w:val="007E0B99"/>
    <w:rsid w:val="007E1B01"/>
    <w:rsid w:val="007E2985"/>
    <w:rsid w:val="007E700B"/>
    <w:rsid w:val="007F3ADE"/>
    <w:rsid w:val="00806E3A"/>
    <w:rsid w:val="00807330"/>
    <w:rsid w:val="00815189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E35AC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41A45"/>
    <w:rsid w:val="00950DE4"/>
    <w:rsid w:val="0095138D"/>
    <w:rsid w:val="00952417"/>
    <w:rsid w:val="00955CDB"/>
    <w:rsid w:val="0096221E"/>
    <w:rsid w:val="00963B20"/>
    <w:rsid w:val="00966C43"/>
    <w:rsid w:val="00966DFC"/>
    <w:rsid w:val="009741C4"/>
    <w:rsid w:val="009778A3"/>
    <w:rsid w:val="00984727"/>
    <w:rsid w:val="00986154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712F3"/>
    <w:rsid w:val="00A8524C"/>
    <w:rsid w:val="00A858A0"/>
    <w:rsid w:val="00AA2A82"/>
    <w:rsid w:val="00AA2D6E"/>
    <w:rsid w:val="00AA43C4"/>
    <w:rsid w:val="00AA637B"/>
    <w:rsid w:val="00AB7D24"/>
    <w:rsid w:val="00AC0DF2"/>
    <w:rsid w:val="00AD2260"/>
    <w:rsid w:val="00AD4F7D"/>
    <w:rsid w:val="00AD5CDA"/>
    <w:rsid w:val="00AE3DE0"/>
    <w:rsid w:val="00AE4F36"/>
    <w:rsid w:val="00AE5661"/>
    <w:rsid w:val="00AF3FA4"/>
    <w:rsid w:val="00AF607F"/>
    <w:rsid w:val="00B176C8"/>
    <w:rsid w:val="00B255A7"/>
    <w:rsid w:val="00B33A9B"/>
    <w:rsid w:val="00B351D9"/>
    <w:rsid w:val="00B354A3"/>
    <w:rsid w:val="00B369B6"/>
    <w:rsid w:val="00B544D2"/>
    <w:rsid w:val="00B5648B"/>
    <w:rsid w:val="00B62E9E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BD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91592"/>
    <w:rsid w:val="00CA6458"/>
    <w:rsid w:val="00CB11E2"/>
    <w:rsid w:val="00CB43F5"/>
    <w:rsid w:val="00CC043C"/>
    <w:rsid w:val="00CC1296"/>
    <w:rsid w:val="00CC5998"/>
    <w:rsid w:val="00D02791"/>
    <w:rsid w:val="00D02E10"/>
    <w:rsid w:val="00D05B46"/>
    <w:rsid w:val="00D12A25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756D8"/>
    <w:rsid w:val="00D876BF"/>
    <w:rsid w:val="00DC088B"/>
    <w:rsid w:val="00DC6C67"/>
    <w:rsid w:val="00DD4004"/>
    <w:rsid w:val="00DD5352"/>
    <w:rsid w:val="00DE2599"/>
    <w:rsid w:val="00DF5C0B"/>
    <w:rsid w:val="00DF7F04"/>
    <w:rsid w:val="00E04CE3"/>
    <w:rsid w:val="00E10B2B"/>
    <w:rsid w:val="00E17A82"/>
    <w:rsid w:val="00E2360F"/>
    <w:rsid w:val="00E437DF"/>
    <w:rsid w:val="00E44995"/>
    <w:rsid w:val="00E46564"/>
    <w:rsid w:val="00E5415D"/>
    <w:rsid w:val="00E57BA2"/>
    <w:rsid w:val="00E7017E"/>
    <w:rsid w:val="00E71FD7"/>
    <w:rsid w:val="00E73827"/>
    <w:rsid w:val="00E83F3C"/>
    <w:rsid w:val="00E940B4"/>
    <w:rsid w:val="00EA265F"/>
    <w:rsid w:val="00EC2503"/>
    <w:rsid w:val="00EC3699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6321"/>
    <w:rsid w:val="00F272DB"/>
    <w:rsid w:val="00F36DB7"/>
    <w:rsid w:val="00F41FBC"/>
    <w:rsid w:val="00F442E0"/>
    <w:rsid w:val="00F447E0"/>
    <w:rsid w:val="00F44F0C"/>
    <w:rsid w:val="00F54C66"/>
    <w:rsid w:val="00F54C75"/>
    <w:rsid w:val="00F54F88"/>
    <w:rsid w:val="00F65E19"/>
    <w:rsid w:val="00F85576"/>
    <w:rsid w:val="00F85DB8"/>
    <w:rsid w:val="00F932F6"/>
    <w:rsid w:val="00F9779A"/>
    <w:rsid w:val="00FA04FB"/>
    <w:rsid w:val="00FA22B4"/>
    <w:rsid w:val="00FA6BD3"/>
    <w:rsid w:val="00FB4D49"/>
    <w:rsid w:val="00FC72FB"/>
    <w:rsid w:val="00FD1D60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36E4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36E4"/>
    <w:rPr>
      <w:rFonts w:ascii="Arial" w:hAnsi="Arial"/>
      <w:b/>
      <w:sz w:val="24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1275C7"/>
    <w:rPr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rsid w:val="008E36E4"/>
    <w:rPr>
      <w:rFonts w:ascii="Arial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844E8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8E36E4"/>
    <w:rPr>
      <w:lang w:val="en-GB"/>
    </w:rPr>
  </w:style>
  <w:style w:type="paragraph" w:customStyle="1" w:styleId="H6">
    <w:name w:val="H6"/>
    <w:basedOn w:val="Heading5"/>
    <w:next w:val="Normal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SimSun"/>
      <w:b w:val="0"/>
      <w:sz w:val="36"/>
    </w:rPr>
  </w:style>
  <w:style w:type="paragraph" w:styleId="ListNumber2">
    <w:name w:val="List Number 2"/>
    <w:basedOn w:val="ListNumber"/>
    <w:rsid w:val="008E36E4"/>
    <w:pPr>
      <w:ind w:left="851"/>
    </w:pPr>
  </w:style>
  <w:style w:type="paragraph" w:styleId="ListNumber">
    <w:name w:val="List Number"/>
    <w:basedOn w:val="List"/>
    <w:rsid w:val="008E36E4"/>
  </w:style>
  <w:style w:type="paragraph" w:styleId="List">
    <w:name w:val="List"/>
    <w:basedOn w:val="Normal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character" w:styleId="FootnoteReference">
    <w:name w:val="footnote reference"/>
    <w:rsid w:val="008E36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8E36E4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Normal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SimSun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E36E4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customStyle="1" w:styleId="EX">
    <w:name w:val="EX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8E36E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ListBullet2">
    <w:name w:val="List Bullet 2"/>
    <w:basedOn w:val="ListBullet"/>
    <w:rsid w:val="008E36E4"/>
    <w:pPr>
      <w:ind w:left="851"/>
    </w:pPr>
  </w:style>
  <w:style w:type="paragraph" w:styleId="ListBullet">
    <w:name w:val="List Bullet"/>
    <w:basedOn w:val="List"/>
    <w:rsid w:val="008E36E4"/>
  </w:style>
  <w:style w:type="paragraph" w:styleId="ListBullet3">
    <w:name w:val="List Bullet 3"/>
    <w:basedOn w:val="ListBullet2"/>
    <w:rsid w:val="008E36E4"/>
    <w:pPr>
      <w:ind w:left="1135"/>
    </w:pPr>
  </w:style>
  <w:style w:type="paragraph" w:customStyle="1" w:styleId="EQ">
    <w:name w:val="EQ"/>
    <w:basedOn w:val="Normal"/>
    <w:next w:val="Normal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List2">
    <w:name w:val="List 2"/>
    <w:basedOn w:val="List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8E36E4"/>
    <w:pPr>
      <w:ind w:left="1135"/>
    </w:pPr>
  </w:style>
  <w:style w:type="paragraph" w:styleId="List4">
    <w:name w:val="List 4"/>
    <w:basedOn w:val="List3"/>
    <w:rsid w:val="008E36E4"/>
    <w:pPr>
      <w:ind w:left="1418"/>
    </w:pPr>
  </w:style>
  <w:style w:type="paragraph" w:styleId="List5">
    <w:name w:val="List 5"/>
    <w:basedOn w:val="List4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ListBullet4">
    <w:name w:val="List Bullet 4"/>
    <w:basedOn w:val="ListBullet3"/>
    <w:rsid w:val="008E36E4"/>
    <w:pPr>
      <w:ind w:left="1418"/>
    </w:pPr>
  </w:style>
  <w:style w:type="paragraph" w:styleId="ListBullet5">
    <w:name w:val="List Bullet 5"/>
    <w:basedOn w:val="ListBullet4"/>
    <w:rsid w:val="008E36E4"/>
    <w:pPr>
      <w:ind w:left="1702"/>
    </w:pPr>
  </w:style>
  <w:style w:type="paragraph" w:customStyle="1" w:styleId="B2">
    <w:name w:val="B2"/>
    <w:basedOn w:val="List2"/>
    <w:rsid w:val="008E36E4"/>
  </w:style>
  <w:style w:type="paragraph" w:customStyle="1" w:styleId="B3">
    <w:name w:val="B3"/>
    <w:basedOn w:val="List3"/>
    <w:rsid w:val="008E36E4"/>
  </w:style>
  <w:style w:type="paragraph" w:customStyle="1" w:styleId="B4">
    <w:name w:val="B4"/>
    <w:basedOn w:val="List4"/>
    <w:rsid w:val="008E36E4"/>
  </w:style>
  <w:style w:type="paragraph" w:customStyle="1" w:styleId="B5">
    <w:name w:val="B5"/>
    <w:basedOn w:val="List5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6E4"/>
    <w:pPr>
      <w:spacing w:after="120"/>
    </w:pPr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rsid w:val="008E36E4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8E36E4"/>
    <w:rPr>
      <w:rFonts w:eastAsia="SimSu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Normal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E36E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NoSpacing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  <w:style w:type="paragraph" w:customStyle="1" w:styleId="Agreement">
    <w:name w:val="Agreement"/>
    <w:basedOn w:val="Normal"/>
    <w:rsid w:val="00695491"/>
    <w:pPr>
      <w:numPr>
        <w:numId w:val="44"/>
      </w:numPr>
      <w:spacing w:before="60"/>
    </w:pPr>
    <w:rPr>
      <w:rFonts w:ascii="Arial" w:eastAsiaTheme="minorHAnsi" w:hAnsi="Arial" w:cs="Arial"/>
      <w:b/>
      <w:bCs/>
      <w:lang w:eastAsia="en-GB"/>
    </w:rPr>
  </w:style>
  <w:style w:type="character" w:customStyle="1" w:styleId="apple-converted-space">
    <w:name w:val="apple-converted-space"/>
    <w:basedOn w:val="DefaultParagraphFont"/>
    <w:rsid w:val="003F3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MCC</cp:lastModifiedBy>
  <cp:revision>3</cp:revision>
  <cp:lastPrinted>2002-04-23T00:10:00Z</cp:lastPrinted>
  <dcterms:created xsi:type="dcterms:W3CDTF">2019-10-16T00:45:00Z</dcterms:created>
  <dcterms:modified xsi:type="dcterms:W3CDTF">2019-10-16T03:38:00Z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