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EDEF5C" w14:textId="0EB2F21C" w:rsidR="0015694B" w:rsidRPr="0015694B" w:rsidRDefault="0015694B" w:rsidP="0015694B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15694B">
        <w:rPr>
          <w:rFonts w:ascii="Arial" w:hAnsi="Arial" w:cs="Arial"/>
          <w:b/>
          <w:bCs/>
          <w:sz w:val="24"/>
          <w:szCs w:val="24"/>
        </w:rPr>
        <w:t>3GPP TSG RAN-WG4 Meeting #92bis</w:t>
      </w:r>
      <w:r w:rsidRPr="0015694B">
        <w:rPr>
          <w:rFonts w:ascii="Arial" w:hAnsi="Arial" w:cs="Arial"/>
          <w:b/>
          <w:bCs/>
          <w:sz w:val="24"/>
          <w:szCs w:val="24"/>
        </w:rPr>
        <w:tab/>
        <w:t>R4-19</w:t>
      </w:r>
      <w:r w:rsidR="00205B15">
        <w:rPr>
          <w:rFonts w:ascii="Arial" w:hAnsi="Arial" w:cs="Arial"/>
          <w:b/>
          <w:bCs/>
          <w:sz w:val="24"/>
          <w:szCs w:val="24"/>
        </w:rPr>
        <w:t>1</w:t>
      </w:r>
      <w:r w:rsidR="00C41655">
        <w:rPr>
          <w:rFonts w:ascii="Arial" w:hAnsi="Arial" w:cs="Arial"/>
          <w:b/>
          <w:bCs/>
          <w:sz w:val="24"/>
          <w:szCs w:val="24"/>
        </w:rPr>
        <w:t>2199</w:t>
      </w:r>
    </w:p>
    <w:p w14:paraId="7C044A93" w14:textId="77777777" w:rsidR="0015694B" w:rsidRPr="0015694B" w:rsidRDefault="0015694B" w:rsidP="0015694B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  <w:szCs w:val="24"/>
        </w:rPr>
      </w:pPr>
      <w:r w:rsidRPr="0015694B">
        <w:rPr>
          <w:rFonts w:ascii="Arial" w:hAnsi="Arial" w:cs="Arial"/>
          <w:b/>
          <w:bCs/>
          <w:sz w:val="24"/>
          <w:szCs w:val="24"/>
        </w:rPr>
        <w:t>Chongqing, China, October 14-18, 2019</w:t>
      </w:r>
    </w:p>
    <w:p w14:paraId="2E3A4ECE" w14:textId="77777777" w:rsidR="0015694B" w:rsidRPr="00CC6F36" w:rsidRDefault="0015694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</w:p>
    <w:p w14:paraId="25590F8B" w14:textId="02178318" w:rsidR="00CC6F36" w:rsidRPr="00FF594B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CC6F36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CC6F36">
        <w:rPr>
          <w:rFonts w:ascii="Arial" w:hAnsi="Arial" w:cs="Arial"/>
          <w:b/>
          <w:sz w:val="22"/>
          <w:szCs w:val="22"/>
          <w:lang w:val="en-US"/>
        </w:rPr>
        <w:tab/>
      </w:r>
      <w:r w:rsidR="0015694B">
        <w:rPr>
          <w:rFonts w:ascii="Arial" w:hAnsi="Arial" w:cs="Arial"/>
          <w:sz w:val="22"/>
          <w:szCs w:val="22"/>
          <w:lang w:val="en-US"/>
        </w:rPr>
        <w:t>8</w:t>
      </w:r>
      <w:r w:rsidR="00420FF5">
        <w:rPr>
          <w:rFonts w:ascii="Arial" w:hAnsi="Arial" w:cs="Arial"/>
          <w:sz w:val="22"/>
          <w:szCs w:val="22"/>
          <w:lang w:val="en-US"/>
        </w:rPr>
        <w:t>.5.4</w:t>
      </w:r>
      <w:r w:rsidR="001A6877">
        <w:rPr>
          <w:rFonts w:ascii="Arial" w:hAnsi="Arial" w:cs="Arial"/>
          <w:sz w:val="22"/>
          <w:szCs w:val="22"/>
          <w:lang w:val="en-US"/>
        </w:rPr>
        <w:t>.1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5C39EF89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1A6877">
        <w:rPr>
          <w:rFonts w:ascii="Arial" w:hAnsi="Arial" w:cs="Arial"/>
          <w:sz w:val="22"/>
          <w:szCs w:val="22"/>
        </w:rPr>
        <w:t>Further a</w:t>
      </w:r>
      <w:r w:rsidR="00714355">
        <w:rPr>
          <w:rFonts w:ascii="Arial" w:hAnsi="Arial" w:cs="Arial"/>
          <w:sz w:val="22"/>
          <w:szCs w:val="22"/>
        </w:rPr>
        <w:t xml:space="preserve">nalysis of </w:t>
      </w:r>
      <w:r w:rsidR="00C3338D" w:rsidRPr="00C3338D">
        <w:rPr>
          <w:rFonts w:ascii="Arial" w:hAnsi="Arial" w:cs="Arial"/>
          <w:sz w:val="22"/>
          <w:szCs w:val="22"/>
        </w:rPr>
        <w:t>OTA timing alignment for IAB</w:t>
      </w:r>
    </w:p>
    <w:p w14:paraId="37EAE97F" w14:textId="384F1FD1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  <w:r w:rsidR="00C3338D" w:rsidRPr="00C3338D">
        <w:t xml:space="preserve"> </w:t>
      </w:r>
    </w:p>
    <w:p w14:paraId="4A0C8E2B" w14:textId="77777777" w:rsidR="002202E8" w:rsidRPr="002202E8" w:rsidRDefault="00CC6F36" w:rsidP="002202E8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0" w:name="OLE_LINK13"/>
      <w:bookmarkStart w:id="1" w:name="OLE_LINK14"/>
      <w:r w:rsidRPr="00EA2A11">
        <w:rPr>
          <w:sz w:val="36"/>
          <w:szCs w:val="36"/>
        </w:rPr>
        <w:t>Introduction</w:t>
      </w:r>
    </w:p>
    <w:p w14:paraId="6D438AC9" w14:textId="7A7ABFE9" w:rsidR="00EA5426" w:rsidRPr="00A7258B" w:rsidRDefault="006C3764" w:rsidP="00A7258B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the last </w:t>
      </w:r>
      <w:r w:rsidR="005B4917">
        <w:rPr>
          <w:sz w:val="22"/>
          <w:szCs w:val="22"/>
        </w:rPr>
        <w:t xml:space="preserve">RAN4 </w:t>
      </w:r>
      <w:r>
        <w:rPr>
          <w:sz w:val="22"/>
          <w:szCs w:val="22"/>
        </w:rPr>
        <w:t xml:space="preserve">meeting </w:t>
      </w:r>
      <w:r w:rsidR="00863D55">
        <w:rPr>
          <w:sz w:val="22"/>
          <w:szCs w:val="22"/>
        </w:rPr>
        <w:t xml:space="preserve">RAN4 provided an initial response in [1] to the RAN1 LS </w:t>
      </w:r>
      <w:r w:rsidR="0097151F">
        <w:rPr>
          <w:sz w:val="22"/>
          <w:szCs w:val="22"/>
        </w:rPr>
        <w:t>related to the Over-The-Air (</w:t>
      </w:r>
      <w:r w:rsidR="0097151F" w:rsidRPr="00DD322C">
        <w:rPr>
          <w:sz w:val="22"/>
          <w:szCs w:val="22"/>
        </w:rPr>
        <w:t>OTA</w:t>
      </w:r>
      <w:r w:rsidR="0097151F">
        <w:rPr>
          <w:sz w:val="22"/>
          <w:szCs w:val="22"/>
        </w:rPr>
        <w:t>)</w:t>
      </w:r>
      <w:r w:rsidR="0097151F" w:rsidRPr="00DD322C">
        <w:rPr>
          <w:sz w:val="22"/>
          <w:szCs w:val="22"/>
        </w:rPr>
        <w:t xml:space="preserve"> timing alignment for IAB</w:t>
      </w:r>
      <w:r w:rsidR="0097151F">
        <w:rPr>
          <w:sz w:val="22"/>
          <w:szCs w:val="22"/>
        </w:rPr>
        <w:t xml:space="preserve"> [2]. The RAN4 initial response LS provided </w:t>
      </w:r>
      <w:r w:rsidR="00A553C6">
        <w:rPr>
          <w:sz w:val="22"/>
          <w:szCs w:val="22"/>
        </w:rPr>
        <w:t xml:space="preserve">responses to all RAN1 questions </w:t>
      </w:r>
      <w:r w:rsidR="00863D55">
        <w:rPr>
          <w:sz w:val="22"/>
          <w:szCs w:val="22"/>
        </w:rPr>
        <w:t xml:space="preserve">except </w:t>
      </w:r>
      <w:r w:rsidR="00A553C6">
        <w:rPr>
          <w:sz w:val="22"/>
          <w:szCs w:val="22"/>
        </w:rPr>
        <w:t xml:space="preserve">one </w:t>
      </w:r>
      <w:r w:rsidR="00863D55">
        <w:rPr>
          <w:sz w:val="22"/>
          <w:szCs w:val="22"/>
        </w:rPr>
        <w:t xml:space="preserve">question </w:t>
      </w:r>
      <w:r w:rsidR="00A553C6">
        <w:rPr>
          <w:sz w:val="22"/>
          <w:szCs w:val="22"/>
        </w:rPr>
        <w:t xml:space="preserve">related to the minimum and maximum values of the </w:t>
      </w:r>
      <w:proofErr w:type="spellStart"/>
      <w:r w:rsidR="00A553C6">
        <w:rPr>
          <w:sz w:val="22"/>
          <w:szCs w:val="22"/>
        </w:rPr>
        <w:t>T_delta</w:t>
      </w:r>
      <w:proofErr w:type="spellEnd"/>
      <w:r w:rsidR="00A553C6">
        <w:rPr>
          <w:sz w:val="22"/>
          <w:szCs w:val="22"/>
        </w:rPr>
        <w:t xml:space="preserve"> range. </w:t>
      </w:r>
    </w:p>
    <w:p w14:paraId="2A3ECEAB" w14:textId="258766D0" w:rsidR="00B50BD8" w:rsidRDefault="005833C2" w:rsidP="005B4917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In this </w:t>
      </w:r>
      <w:r w:rsidR="00CC6F36" w:rsidRPr="00CC6F36">
        <w:rPr>
          <w:sz w:val="22"/>
          <w:szCs w:val="22"/>
        </w:rPr>
        <w:t xml:space="preserve">paper we </w:t>
      </w:r>
      <w:r w:rsidR="00655F04">
        <w:rPr>
          <w:sz w:val="22"/>
          <w:szCs w:val="22"/>
        </w:rPr>
        <w:t xml:space="preserve">suggest a </w:t>
      </w:r>
      <w:proofErr w:type="spellStart"/>
      <w:r w:rsidR="00655F04">
        <w:rPr>
          <w:sz w:val="22"/>
          <w:szCs w:val="22"/>
        </w:rPr>
        <w:t>wayforward</w:t>
      </w:r>
      <w:proofErr w:type="spellEnd"/>
      <w:r w:rsidR="00655F04">
        <w:rPr>
          <w:sz w:val="22"/>
          <w:szCs w:val="22"/>
        </w:rPr>
        <w:t xml:space="preserve"> to resolve the remaining issue </w:t>
      </w:r>
      <w:r w:rsidR="00684E5A">
        <w:rPr>
          <w:sz w:val="22"/>
          <w:szCs w:val="22"/>
        </w:rPr>
        <w:t xml:space="preserve">related to minimum and maximum values of the </w:t>
      </w:r>
      <w:proofErr w:type="spellStart"/>
      <w:r w:rsidR="00684E5A">
        <w:rPr>
          <w:sz w:val="22"/>
          <w:szCs w:val="22"/>
        </w:rPr>
        <w:t>T_delta</w:t>
      </w:r>
      <w:proofErr w:type="spellEnd"/>
      <w:r w:rsidR="00684E5A">
        <w:rPr>
          <w:sz w:val="22"/>
          <w:szCs w:val="22"/>
        </w:rPr>
        <w:t xml:space="preserve"> range and provide the final response </w:t>
      </w:r>
      <w:r w:rsidR="00DD322C">
        <w:rPr>
          <w:sz w:val="22"/>
          <w:szCs w:val="22"/>
        </w:rPr>
        <w:t>to RAN1</w:t>
      </w:r>
      <w:r w:rsidR="005B4917">
        <w:rPr>
          <w:sz w:val="22"/>
          <w:szCs w:val="22"/>
        </w:rPr>
        <w:t xml:space="preserve">. </w:t>
      </w:r>
    </w:p>
    <w:p w14:paraId="468B41F3" w14:textId="100113B2" w:rsidR="00B50BD8" w:rsidRPr="00186975" w:rsidRDefault="00684E5A" w:rsidP="00B505FA">
      <w:pPr>
        <w:pStyle w:val="Heading1"/>
        <w:numPr>
          <w:ilvl w:val="0"/>
          <w:numId w:val="25"/>
        </w:numPr>
        <w:spacing w:before="360"/>
        <w:ind w:left="357" w:hanging="357"/>
      </w:pPr>
      <w:r>
        <w:t xml:space="preserve">Analysis of </w:t>
      </w:r>
      <w:proofErr w:type="spellStart"/>
      <w:r>
        <w:t>T_delta</w:t>
      </w:r>
      <w:proofErr w:type="spellEnd"/>
    </w:p>
    <w:p w14:paraId="05894A6C" w14:textId="6705FB08" w:rsidR="00C251E0" w:rsidRPr="007B2733" w:rsidRDefault="004A01C6" w:rsidP="00A143B0">
      <w:pPr>
        <w:pStyle w:val="BodyText"/>
        <w:spacing w:after="0"/>
        <w:rPr>
          <w:sz w:val="22"/>
          <w:szCs w:val="22"/>
        </w:rPr>
      </w:pPr>
      <w:r w:rsidRPr="007B2733">
        <w:rPr>
          <w:sz w:val="22"/>
          <w:szCs w:val="22"/>
        </w:rPr>
        <w:t>RAN4 has been discussing t</w:t>
      </w:r>
      <w:r w:rsidR="00632B44" w:rsidRPr="007B2733">
        <w:rPr>
          <w:sz w:val="22"/>
          <w:szCs w:val="22"/>
        </w:rPr>
        <w:t xml:space="preserve">he </w:t>
      </w:r>
      <w:proofErr w:type="spellStart"/>
      <w:r w:rsidR="00632B44" w:rsidRPr="007B2733">
        <w:rPr>
          <w:sz w:val="22"/>
          <w:szCs w:val="22"/>
        </w:rPr>
        <w:t>T_delta</w:t>
      </w:r>
      <w:proofErr w:type="spellEnd"/>
      <w:r w:rsidR="00632B44" w:rsidRPr="007B2733">
        <w:rPr>
          <w:sz w:val="22"/>
          <w:szCs w:val="22"/>
        </w:rPr>
        <w:t xml:space="preserve"> range including the minimum and maximum values </w:t>
      </w:r>
      <w:r w:rsidR="00CC5F44" w:rsidRPr="007B2733">
        <w:rPr>
          <w:sz w:val="22"/>
          <w:szCs w:val="22"/>
        </w:rPr>
        <w:t xml:space="preserve">for the last several meetings. The minimum and maximum </w:t>
      </w:r>
      <w:proofErr w:type="spellStart"/>
      <w:r w:rsidR="00CC5F44" w:rsidRPr="007B2733">
        <w:rPr>
          <w:sz w:val="22"/>
          <w:szCs w:val="22"/>
        </w:rPr>
        <w:t>T_delta</w:t>
      </w:r>
      <w:proofErr w:type="spellEnd"/>
      <w:r w:rsidR="00CC5F44" w:rsidRPr="007B2733">
        <w:rPr>
          <w:sz w:val="22"/>
          <w:szCs w:val="22"/>
        </w:rPr>
        <w:t xml:space="preserve"> values have been </w:t>
      </w:r>
      <w:r w:rsidR="00DE32B6" w:rsidRPr="007B2733">
        <w:rPr>
          <w:sz w:val="22"/>
          <w:szCs w:val="22"/>
        </w:rPr>
        <w:t xml:space="preserve">the </w:t>
      </w:r>
      <w:r w:rsidR="003A649E" w:rsidRPr="007B2733">
        <w:rPr>
          <w:sz w:val="22"/>
          <w:szCs w:val="22"/>
        </w:rPr>
        <w:t xml:space="preserve">most controversial </w:t>
      </w:r>
      <w:r w:rsidR="00DE32B6" w:rsidRPr="007B2733">
        <w:rPr>
          <w:sz w:val="22"/>
          <w:szCs w:val="22"/>
        </w:rPr>
        <w:t xml:space="preserve">issue </w:t>
      </w:r>
      <w:r w:rsidR="003A649E" w:rsidRPr="007B2733">
        <w:rPr>
          <w:sz w:val="22"/>
          <w:szCs w:val="22"/>
        </w:rPr>
        <w:t xml:space="preserve">since there is large variation in the proposed values from different companies </w:t>
      </w:r>
      <w:r w:rsidR="00A85E3D" w:rsidRPr="007B2733">
        <w:rPr>
          <w:sz w:val="22"/>
          <w:szCs w:val="22"/>
        </w:rPr>
        <w:t>[3-</w:t>
      </w:r>
      <w:r w:rsidR="007B2733" w:rsidRPr="007B2733">
        <w:rPr>
          <w:sz w:val="22"/>
          <w:szCs w:val="22"/>
        </w:rPr>
        <w:t>9</w:t>
      </w:r>
      <w:r w:rsidR="00A85E3D" w:rsidRPr="007B2733">
        <w:rPr>
          <w:sz w:val="22"/>
          <w:szCs w:val="22"/>
        </w:rPr>
        <w:t>]</w:t>
      </w:r>
      <w:r w:rsidR="000423B5" w:rsidRPr="007B2733">
        <w:rPr>
          <w:sz w:val="22"/>
          <w:szCs w:val="22"/>
        </w:rPr>
        <w:t xml:space="preserve">. </w:t>
      </w:r>
      <w:r w:rsidR="00C251E0" w:rsidRPr="007B2733">
        <w:rPr>
          <w:sz w:val="22"/>
          <w:szCs w:val="22"/>
        </w:rPr>
        <w:t xml:space="preserve">Our proposed minimum and maximum </w:t>
      </w:r>
      <w:proofErr w:type="spellStart"/>
      <w:r w:rsidR="00C251E0" w:rsidRPr="007B2733">
        <w:rPr>
          <w:sz w:val="22"/>
          <w:szCs w:val="22"/>
        </w:rPr>
        <w:t>T_delta</w:t>
      </w:r>
      <w:proofErr w:type="spellEnd"/>
      <w:r w:rsidR="00C251E0" w:rsidRPr="007B2733">
        <w:rPr>
          <w:sz w:val="22"/>
          <w:szCs w:val="22"/>
        </w:rPr>
        <w:t xml:space="preserve"> values are extensively </w:t>
      </w:r>
      <w:proofErr w:type="spellStart"/>
      <w:r w:rsidR="00C251E0" w:rsidRPr="007B2733">
        <w:rPr>
          <w:sz w:val="22"/>
          <w:szCs w:val="22"/>
        </w:rPr>
        <w:t>anayzed</w:t>
      </w:r>
      <w:proofErr w:type="spellEnd"/>
      <w:r w:rsidR="00C251E0" w:rsidRPr="007B2733">
        <w:rPr>
          <w:sz w:val="22"/>
          <w:szCs w:val="22"/>
        </w:rPr>
        <w:t xml:space="preserve"> in </w:t>
      </w:r>
      <w:r w:rsidR="009C30C1" w:rsidRPr="007B2733">
        <w:rPr>
          <w:sz w:val="22"/>
          <w:szCs w:val="22"/>
        </w:rPr>
        <w:t>[3] is reproduced in table 1.</w:t>
      </w:r>
      <w:r w:rsidR="00D5386E" w:rsidRPr="007B2733">
        <w:rPr>
          <w:sz w:val="22"/>
          <w:szCs w:val="22"/>
        </w:rPr>
        <w:t xml:space="preserve"> The analysis is not repeated here for simplicity. </w:t>
      </w:r>
    </w:p>
    <w:p w14:paraId="793684D9" w14:textId="77777777" w:rsidR="00C251E0" w:rsidRPr="004A01C6" w:rsidRDefault="00C251E0" w:rsidP="00A143B0">
      <w:pPr>
        <w:pStyle w:val="BodyText"/>
        <w:spacing w:before="240"/>
        <w:jc w:val="center"/>
        <w:rPr>
          <w:b/>
        </w:rPr>
      </w:pPr>
      <w:r w:rsidRPr="004A01C6">
        <w:rPr>
          <w:b/>
        </w:rPr>
        <w:t xml:space="preserve">Table 1: </w:t>
      </w:r>
      <w:r>
        <w:rPr>
          <w:b/>
        </w:rPr>
        <w:t>M</w:t>
      </w:r>
      <w:r w:rsidRPr="004A01C6">
        <w:rPr>
          <w:b/>
        </w:rPr>
        <w:t>inimum and maximum value</w:t>
      </w:r>
      <w:r>
        <w:rPr>
          <w:b/>
        </w:rPr>
        <w:t>s</w:t>
      </w:r>
      <w:r w:rsidRPr="004A01C6">
        <w:rPr>
          <w:b/>
        </w:rPr>
        <w:t xml:space="preserve"> of </w:t>
      </w:r>
      <w:proofErr w:type="spellStart"/>
      <w:r w:rsidRPr="004A01C6">
        <w:rPr>
          <w:b/>
        </w:rPr>
        <w:t>T_delta</w:t>
      </w:r>
      <w:proofErr w:type="spellEnd"/>
      <w:r w:rsidRPr="004A01C6">
        <w:rPr>
          <w:b/>
        </w:rPr>
        <w:t xml:space="preserve"> </w:t>
      </w:r>
      <w:r>
        <w:rPr>
          <w:b/>
        </w:rPr>
        <w:t xml:space="preserve">proposed </w:t>
      </w:r>
      <w:r w:rsidRPr="004A01C6">
        <w:rPr>
          <w:b/>
        </w:rPr>
        <w:t>in [3]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1"/>
        <w:gridCol w:w="2126"/>
        <w:gridCol w:w="2126"/>
      </w:tblGrid>
      <w:tr w:rsidR="00C251E0" w:rsidRPr="007561AD" w14:paraId="376EB717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936AF3" w14:textId="77777777" w:rsidR="00C251E0" w:rsidRPr="007561AD" w:rsidRDefault="00C251E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SCS (kHz)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7ACF43" w14:textId="77777777" w:rsidR="00C251E0" w:rsidRPr="007561AD" w:rsidRDefault="00C251E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lang w:val="en-US"/>
              </w:rPr>
            </w:pPr>
            <w:proofErr w:type="spellStart"/>
            <w:r>
              <w:rPr>
                <w:rFonts w:ascii="Arial" w:hAnsi="Arial"/>
                <w:b/>
                <w:lang w:val="en-US"/>
              </w:rPr>
              <w:t>T_delta</w:t>
            </w:r>
            <w:proofErr w:type="spellEnd"/>
            <w:r>
              <w:rPr>
                <w:rFonts w:ascii="Arial" w:hAnsi="Arial"/>
                <w:b/>
                <w:lang w:val="en-US"/>
              </w:rPr>
              <w:t xml:space="preserve"> min (Tc)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6DEECA" w14:textId="77777777" w:rsidR="00C251E0" w:rsidDel="00F94ED9" w:rsidRDefault="00C251E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lang w:val="en-US"/>
              </w:rPr>
            </w:pPr>
            <w:proofErr w:type="spellStart"/>
            <w:r>
              <w:rPr>
                <w:rFonts w:ascii="Arial" w:hAnsi="Arial"/>
                <w:b/>
                <w:lang w:val="en-US"/>
              </w:rPr>
              <w:t>T_delta</w:t>
            </w:r>
            <w:proofErr w:type="spellEnd"/>
            <w:r>
              <w:rPr>
                <w:rFonts w:ascii="Arial" w:hAnsi="Arial"/>
                <w:b/>
                <w:lang w:val="en-US"/>
              </w:rPr>
              <w:t xml:space="preserve"> max (Tc)</w:t>
            </w:r>
          </w:p>
        </w:tc>
      </w:tr>
      <w:tr w:rsidR="00C251E0" w:rsidRPr="007561AD" w14:paraId="328EA439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2C300" w14:textId="77777777" w:rsidR="00C251E0" w:rsidRPr="007561AD" w:rsidRDefault="00C251E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AFA214" w14:textId="77777777" w:rsidR="00C251E0" w:rsidRPr="00C256E6" w:rsidRDefault="00C251E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val="en-US"/>
              </w:rPr>
            </w:pPr>
            <w:r w:rsidRPr="00482205">
              <w:rPr>
                <w:rFonts w:ascii="Arial" w:hAnsi="Arial" w:cs="Arial"/>
                <w:color w:val="000000"/>
              </w:rPr>
              <w:t>-</w:t>
            </w:r>
            <w:r w:rsidRPr="00482205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482205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>
              <w:rPr>
                <w:rFonts w:ascii="Arial" w:eastAsia="SimSun" w:hAnsi="Arial" w:cs="Arial"/>
                <w:lang w:val="sv-SE" w:eastAsia="zh-CN"/>
              </w:rPr>
              <w:t>/2</w:t>
            </w:r>
            <w:r w:rsidRPr="00482205">
              <w:rPr>
                <w:rFonts w:ascii="Arial" w:eastAsia="SimSun" w:hAnsi="Arial" w:cs="Arial"/>
                <w:lang w:val="sv-SE" w:eastAsia="zh-CN"/>
              </w:rPr>
              <w:t xml:space="preserve"> -</w:t>
            </w:r>
            <w:r w:rsidRPr="00482205">
              <w:rPr>
                <w:rFonts w:ascii="Arial" w:hAnsi="Arial" w:cs="Arial"/>
                <w:color w:val="000000"/>
              </w:rPr>
              <w:t>35328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E9B341" w14:textId="77777777" w:rsidR="00C251E0" w:rsidRPr="00F94ED9" w:rsidDel="00B37B10" w:rsidRDefault="00C251E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EA308D">
              <w:rPr>
                <w:rFonts w:ascii="Arial" w:hAnsi="Arial" w:cs="Arial"/>
                <w:color w:val="000000"/>
              </w:rPr>
              <w:t>-</w:t>
            </w:r>
            <w:r w:rsidRPr="00EA308D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A308D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>
              <w:rPr>
                <w:rFonts w:ascii="Arial" w:eastAsia="SimSun" w:hAnsi="Arial" w:cs="Arial"/>
                <w:lang w:val="sv-SE" w:eastAsia="zh-CN"/>
              </w:rPr>
              <w:t>/2</w:t>
            </w:r>
            <w:r w:rsidRPr="00EA308D">
              <w:rPr>
                <w:rFonts w:ascii="Arial" w:eastAsia="SimSun" w:hAnsi="Arial" w:cs="Arial"/>
                <w:lang w:val="sv-SE" w:eastAsia="zh-CN"/>
              </w:rPr>
              <w:t xml:space="preserve"> </w:t>
            </w:r>
            <w:r>
              <w:rPr>
                <w:rFonts w:ascii="Arial" w:eastAsia="SimSun" w:hAnsi="Arial" w:cs="Arial"/>
                <w:lang w:val="sv-SE" w:eastAsia="zh-CN"/>
              </w:rPr>
              <w:t>+</w:t>
            </w:r>
            <w:r>
              <w:rPr>
                <w:rFonts w:ascii="Arial" w:hAnsi="Arial" w:cs="Arial"/>
                <w:color w:val="000000"/>
              </w:rPr>
              <w:t>256</w:t>
            </w:r>
          </w:p>
        </w:tc>
      </w:tr>
      <w:tr w:rsidR="00C251E0" w:rsidRPr="007561AD" w14:paraId="2F651EE4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EEFDB" w14:textId="77777777" w:rsidR="00C251E0" w:rsidRPr="007561AD" w:rsidRDefault="00C251E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47388" w14:textId="77777777" w:rsidR="00C251E0" w:rsidRPr="007561AD" w:rsidRDefault="00C251E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A308D">
              <w:rPr>
                <w:rFonts w:ascii="Arial" w:hAnsi="Arial" w:cs="Arial"/>
                <w:color w:val="000000"/>
              </w:rPr>
              <w:t>-</w:t>
            </w:r>
            <w:r w:rsidRPr="00EA308D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A308D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>
              <w:rPr>
                <w:rFonts w:ascii="Arial" w:eastAsia="SimSun" w:hAnsi="Arial" w:cs="Arial"/>
                <w:lang w:val="sv-SE" w:eastAsia="zh-CN"/>
              </w:rPr>
              <w:t>/2</w:t>
            </w:r>
            <w:r w:rsidRPr="00EA308D">
              <w:rPr>
                <w:rFonts w:ascii="Arial" w:eastAsia="SimSun" w:hAnsi="Arial" w:cs="Arial"/>
                <w:lang w:val="sv-SE" w:eastAsia="zh-CN"/>
              </w:rPr>
              <w:t xml:space="preserve"> -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17664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51137B" w14:textId="77777777" w:rsidR="00C251E0" w:rsidDel="00F94ED9" w:rsidRDefault="00C251E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</w:rPr>
            </w:pPr>
            <w:r w:rsidRPr="00EA308D">
              <w:rPr>
                <w:rFonts w:ascii="Arial" w:hAnsi="Arial" w:cs="Arial"/>
                <w:color w:val="000000"/>
              </w:rPr>
              <w:t>-</w:t>
            </w:r>
            <w:r w:rsidRPr="00EA308D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A308D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>
              <w:rPr>
                <w:rFonts w:ascii="Arial" w:eastAsia="SimSun" w:hAnsi="Arial" w:cs="Arial"/>
                <w:lang w:val="sv-SE" w:eastAsia="zh-CN"/>
              </w:rPr>
              <w:t>/2</w:t>
            </w:r>
            <w:r w:rsidRPr="00EA308D">
              <w:rPr>
                <w:rFonts w:ascii="Arial" w:eastAsia="SimSun" w:hAnsi="Arial" w:cs="Arial"/>
                <w:lang w:val="sv-SE" w:eastAsia="zh-CN"/>
              </w:rPr>
              <w:t xml:space="preserve"> </w:t>
            </w:r>
            <w:r>
              <w:rPr>
                <w:rFonts w:ascii="Arial" w:eastAsia="SimSun" w:hAnsi="Arial" w:cs="Arial"/>
                <w:lang w:val="sv-SE" w:eastAsia="zh-CN"/>
              </w:rPr>
              <w:t>+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128</w:t>
            </w:r>
            <w:r w:rsidDel="0006616E">
              <w:rPr>
                <w:rFonts w:ascii="Arial" w:hAnsi="Arial"/>
              </w:rPr>
              <w:t xml:space="preserve"> </w:t>
            </w:r>
          </w:p>
        </w:tc>
      </w:tr>
      <w:tr w:rsidR="00C251E0" w:rsidRPr="007561AD" w14:paraId="0C54412F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D610" w14:textId="77777777" w:rsidR="00C251E0" w:rsidRDefault="00C251E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6F75C" w14:textId="77777777" w:rsidR="00C251E0" w:rsidRPr="007561AD" w:rsidRDefault="00C251E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A308D">
              <w:rPr>
                <w:rFonts w:ascii="Arial" w:hAnsi="Arial" w:cs="Arial"/>
                <w:color w:val="000000"/>
              </w:rPr>
              <w:t>-</w:t>
            </w:r>
            <w:r w:rsidRPr="00EA308D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A308D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>
              <w:rPr>
                <w:rFonts w:ascii="Arial" w:eastAsia="SimSun" w:hAnsi="Arial" w:cs="Arial"/>
                <w:lang w:val="sv-SE" w:eastAsia="zh-CN"/>
              </w:rPr>
              <w:t>/2</w:t>
            </w:r>
            <w:r w:rsidRPr="00EA308D">
              <w:rPr>
                <w:rFonts w:ascii="Arial" w:eastAsia="SimSun" w:hAnsi="Arial" w:cs="Arial"/>
                <w:lang w:val="sv-SE" w:eastAsia="zh-CN"/>
              </w:rPr>
              <w:t xml:space="preserve"> -</w:t>
            </w:r>
            <w:r>
              <w:rPr>
                <w:rFonts w:ascii="Arial" w:eastAsia="SimSun" w:hAnsi="Arial" w:cs="Arial"/>
                <w:lang w:val="sv-SE" w:eastAsia="zh-CN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8832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8C4C33" w14:textId="77777777" w:rsidR="00C251E0" w:rsidDel="00F94ED9" w:rsidRDefault="00C251E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</w:rPr>
            </w:pPr>
            <w:r w:rsidRPr="00EA308D">
              <w:rPr>
                <w:rFonts w:ascii="Arial" w:hAnsi="Arial" w:cs="Arial"/>
                <w:color w:val="000000"/>
              </w:rPr>
              <w:t>-</w:t>
            </w:r>
            <w:r w:rsidRPr="00EA308D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A308D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>
              <w:rPr>
                <w:rFonts w:ascii="Arial" w:eastAsia="SimSun" w:hAnsi="Arial" w:cs="Arial"/>
                <w:lang w:val="sv-SE" w:eastAsia="zh-CN"/>
              </w:rPr>
              <w:t>/2</w:t>
            </w:r>
            <w:r w:rsidRPr="00EA308D">
              <w:rPr>
                <w:rFonts w:ascii="Arial" w:eastAsia="SimSun" w:hAnsi="Arial" w:cs="Arial"/>
                <w:lang w:val="sv-SE" w:eastAsia="zh-CN"/>
              </w:rPr>
              <w:t xml:space="preserve"> </w:t>
            </w:r>
            <w:r>
              <w:rPr>
                <w:rFonts w:ascii="Arial" w:eastAsia="SimSun" w:hAnsi="Arial" w:cs="Arial"/>
                <w:lang w:val="sv-SE" w:eastAsia="zh-CN"/>
              </w:rPr>
              <w:t xml:space="preserve">+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64</w:t>
            </w:r>
            <w:r w:rsidDel="0006616E">
              <w:rPr>
                <w:rFonts w:ascii="Arial" w:hAnsi="Arial"/>
              </w:rPr>
              <w:t xml:space="preserve"> </w:t>
            </w:r>
          </w:p>
        </w:tc>
      </w:tr>
      <w:tr w:rsidR="00C251E0" w:rsidRPr="007561AD" w14:paraId="3BCD7095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56D5" w14:textId="77777777" w:rsidR="00C251E0" w:rsidRDefault="00C251E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F0EA0B" w14:textId="77777777" w:rsidR="00C251E0" w:rsidRPr="007561AD" w:rsidRDefault="00C251E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A308D">
              <w:rPr>
                <w:rFonts w:ascii="Arial" w:hAnsi="Arial" w:cs="Arial"/>
                <w:color w:val="000000"/>
              </w:rPr>
              <w:t>-</w:t>
            </w:r>
            <w:r w:rsidRPr="00EA308D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A308D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>
              <w:rPr>
                <w:rFonts w:ascii="Arial" w:eastAsia="SimSun" w:hAnsi="Arial" w:cs="Arial"/>
                <w:lang w:val="sv-SE" w:eastAsia="zh-CN"/>
              </w:rPr>
              <w:t>/2</w:t>
            </w:r>
            <w:r w:rsidRPr="00EA308D">
              <w:rPr>
                <w:rFonts w:ascii="Arial" w:eastAsia="SimSun" w:hAnsi="Arial" w:cs="Arial"/>
                <w:lang w:val="sv-SE" w:eastAsia="zh-CN"/>
              </w:rPr>
              <w:t xml:space="preserve"> -</w:t>
            </w:r>
            <w:r>
              <w:rPr>
                <w:rFonts w:ascii="Arial" w:eastAsia="SimSun" w:hAnsi="Arial" w:cs="Arial"/>
                <w:lang w:val="sv-SE" w:eastAsia="zh-CN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4416</w:t>
            </w:r>
            <w:r w:rsidDel="0006616E">
              <w:rPr>
                <w:rFonts w:ascii="Arial" w:hAnsi="Aria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4F7879" w14:textId="77777777" w:rsidR="00C251E0" w:rsidDel="00F94ED9" w:rsidRDefault="00C251E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</w:rPr>
            </w:pPr>
            <w:r w:rsidRPr="00EA308D">
              <w:rPr>
                <w:rFonts w:ascii="Arial" w:hAnsi="Arial" w:cs="Arial"/>
                <w:color w:val="000000"/>
              </w:rPr>
              <w:t>-</w:t>
            </w:r>
            <w:r w:rsidRPr="00EA308D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A308D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>
              <w:rPr>
                <w:rFonts w:ascii="Arial" w:eastAsia="SimSun" w:hAnsi="Arial" w:cs="Arial"/>
                <w:lang w:val="sv-SE" w:eastAsia="zh-CN"/>
              </w:rPr>
              <w:t>/2</w:t>
            </w:r>
            <w:r w:rsidRPr="00EA308D">
              <w:rPr>
                <w:rFonts w:ascii="Arial" w:eastAsia="SimSun" w:hAnsi="Arial" w:cs="Arial"/>
                <w:lang w:val="sv-SE" w:eastAsia="zh-CN"/>
              </w:rPr>
              <w:t xml:space="preserve"> </w:t>
            </w:r>
            <w:r>
              <w:rPr>
                <w:rFonts w:ascii="Arial" w:eastAsia="SimSun" w:hAnsi="Arial" w:cs="Arial"/>
                <w:lang w:val="sv-SE" w:eastAsia="zh-CN"/>
              </w:rPr>
              <w:t xml:space="preserve">+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  <w:r w:rsidDel="0006616E">
              <w:rPr>
                <w:rFonts w:ascii="Arial" w:hAnsi="Arial"/>
              </w:rPr>
              <w:t xml:space="preserve"> </w:t>
            </w:r>
          </w:p>
        </w:tc>
      </w:tr>
    </w:tbl>
    <w:p w14:paraId="0333E721" w14:textId="77777777" w:rsidR="00C251E0" w:rsidRDefault="00C251E0" w:rsidP="004A01C6">
      <w:pPr>
        <w:pStyle w:val="BodyText"/>
      </w:pPr>
    </w:p>
    <w:p w14:paraId="013C8B18" w14:textId="089C67C5" w:rsidR="00E5715E" w:rsidRPr="007B2733" w:rsidRDefault="00BE2F8F" w:rsidP="00B10F15">
      <w:pPr>
        <w:pStyle w:val="BodyText"/>
        <w:spacing w:after="0"/>
        <w:rPr>
          <w:sz w:val="22"/>
          <w:szCs w:val="22"/>
          <w:lang w:val="en-US"/>
        </w:rPr>
      </w:pPr>
      <w:r w:rsidRPr="007B2733">
        <w:rPr>
          <w:sz w:val="22"/>
          <w:szCs w:val="22"/>
        </w:rPr>
        <w:t xml:space="preserve">The formula used for deriving the min/max values differ </w:t>
      </w:r>
      <w:r w:rsidR="009C30C1" w:rsidRPr="007B2733">
        <w:rPr>
          <w:sz w:val="22"/>
          <w:szCs w:val="22"/>
        </w:rPr>
        <w:t xml:space="preserve">among the companies </w:t>
      </w:r>
      <w:r w:rsidRPr="007B2733">
        <w:rPr>
          <w:sz w:val="22"/>
          <w:szCs w:val="22"/>
        </w:rPr>
        <w:t xml:space="preserve">since companies have different </w:t>
      </w:r>
      <w:r w:rsidR="00D215F1" w:rsidRPr="007B2733">
        <w:rPr>
          <w:sz w:val="22"/>
          <w:szCs w:val="22"/>
        </w:rPr>
        <w:t xml:space="preserve">views as to which parameters (e.g. </w:t>
      </w:r>
      <w:r w:rsidR="00C733EE" w:rsidRPr="007B2733">
        <w:rPr>
          <w:sz w:val="22"/>
          <w:szCs w:val="22"/>
        </w:rPr>
        <w:t xml:space="preserve">symbol length, </w:t>
      </w:r>
      <w:proofErr w:type="spellStart"/>
      <w:r w:rsidR="00C733EE" w:rsidRPr="007B2733">
        <w:rPr>
          <w:rFonts w:eastAsia="SimSun"/>
          <w:sz w:val="22"/>
          <w:szCs w:val="22"/>
          <w:lang w:val="en-US" w:eastAsia="zh-CN"/>
        </w:rPr>
        <w:t>TA</w:t>
      </w:r>
      <w:r w:rsidR="00C733EE" w:rsidRPr="007B2733">
        <w:rPr>
          <w:rFonts w:eastAsia="SimSun"/>
          <w:sz w:val="22"/>
          <w:szCs w:val="22"/>
          <w:vertAlign w:val="subscript"/>
          <w:lang w:val="en-US" w:eastAsia="zh-CN"/>
        </w:rPr>
        <w:t>res_error</w:t>
      </w:r>
      <w:proofErr w:type="spellEnd"/>
      <w:r w:rsidR="00C733EE" w:rsidRPr="007B2733">
        <w:rPr>
          <w:rFonts w:eastAsia="SimSun"/>
          <w:sz w:val="22"/>
          <w:szCs w:val="22"/>
          <w:lang w:val="en-US" w:eastAsia="zh-CN"/>
        </w:rPr>
        <w:t xml:space="preserve">, CP length, cell phase sync </w:t>
      </w:r>
      <w:proofErr w:type="spellStart"/>
      <w:r w:rsidR="00C733EE" w:rsidRPr="007B2733">
        <w:rPr>
          <w:rFonts w:eastAsia="SimSun"/>
          <w:sz w:val="22"/>
          <w:szCs w:val="22"/>
          <w:lang w:val="en-US" w:eastAsia="zh-CN"/>
        </w:rPr>
        <w:t>etc</w:t>
      </w:r>
      <w:proofErr w:type="spellEnd"/>
      <w:r w:rsidR="00C733EE" w:rsidRPr="007B2733">
        <w:rPr>
          <w:rFonts w:eastAsia="SimSun"/>
          <w:sz w:val="22"/>
          <w:szCs w:val="22"/>
          <w:lang w:val="en-US" w:eastAsia="zh-CN"/>
        </w:rPr>
        <w:t>)</w:t>
      </w:r>
      <w:r w:rsidR="00FE52C2" w:rsidRPr="007B2733">
        <w:rPr>
          <w:rFonts w:eastAsia="SimSun"/>
          <w:sz w:val="22"/>
          <w:szCs w:val="22"/>
          <w:lang w:val="en-US" w:eastAsia="zh-CN"/>
        </w:rPr>
        <w:t xml:space="preserve"> should be included </w:t>
      </w:r>
      <w:r w:rsidR="003961AD" w:rsidRPr="007B2733">
        <w:rPr>
          <w:rFonts w:eastAsia="SimSun"/>
          <w:sz w:val="22"/>
          <w:szCs w:val="22"/>
          <w:lang w:val="en-US" w:eastAsia="zh-CN"/>
        </w:rPr>
        <w:t xml:space="preserve">for </w:t>
      </w:r>
      <w:r w:rsidR="00FE52C2" w:rsidRPr="007B2733">
        <w:rPr>
          <w:rFonts w:eastAsia="SimSun"/>
          <w:sz w:val="22"/>
          <w:szCs w:val="22"/>
          <w:lang w:val="en-US" w:eastAsia="zh-CN"/>
        </w:rPr>
        <w:t xml:space="preserve">deriving the </w:t>
      </w:r>
      <w:proofErr w:type="spellStart"/>
      <w:r w:rsidR="00FE52C2" w:rsidRPr="007B2733">
        <w:rPr>
          <w:rFonts w:eastAsia="SimSun"/>
          <w:sz w:val="22"/>
          <w:szCs w:val="22"/>
          <w:lang w:val="en-US" w:eastAsia="zh-CN"/>
        </w:rPr>
        <w:t>T_delta</w:t>
      </w:r>
      <w:proofErr w:type="spellEnd"/>
      <w:r w:rsidR="00FE52C2" w:rsidRPr="007B2733">
        <w:rPr>
          <w:rFonts w:eastAsia="SimSun"/>
          <w:sz w:val="22"/>
          <w:szCs w:val="22"/>
          <w:lang w:val="en-US" w:eastAsia="zh-CN"/>
        </w:rPr>
        <w:t xml:space="preserve"> range. </w:t>
      </w:r>
      <w:r w:rsidR="00352DCA" w:rsidRPr="007B2733">
        <w:rPr>
          <w:rFonts w:eastAsia="SimSun"/>
          <w:sz w:val="22"/>
          <w:szCs w:val="22"/>
          <w:lang w:val="en-US" w:eastAsia="zh-CN"/>
        </w:rPr>
        <w:t xml:space="preserve">Eventually the numerical values of the range </w:t>
      </w:r>
      <w:r w:rsidR="00F94594" w:rsidRPr="007B2733">
        <w:rPr>
          <w:rFonts w:eastAsia="SimSun"/>
          <w:sz w:val="22"/>
          <w:szCs w:val="22"/>
          <w:lang w:val="en-US" w:eastAsia="zh-CN"/>
        </w:rPr>
        <w:t>as function of N</w:t>
      </w:r>
      <w:r w:rsidR="00F94594" w:rsidRPr="007B2733">
        <w:rPr>
          <w:rFonts w:eastAsia="SimSun"/>
          <w:sz w:val="22"/>
          <w:szCs w:val="22"/>
          <w:vertAlign w:val="subscript"/>
          <w:lang w:val="en-US" w:eastAsia="zh-CN"/>
        </w:rPr>
        <w:t xml:space="preserve">TA offset </w:t>
      </w:r>
      <w:r w:rsidR="00F94594" w:rsidRPr="007B2733">
        <w:rPr>
          <w:rFonts w:eastAsia="SimSun"/>
          <w:sz w:val="22"/>
          <w:szCs w:val="22"/>
          <w:lang w:val="en-US" w:eastAsia="zh-CN"/>
        </w:rPr>
        <w:t xml:space="preserve">will be defined. </w:t>
      </w:r>
      <w:r w:rsidR="00910869" w:rsidRPr="007B2733">
        <w:rPr>
          <w:rFonts w:eastAsia="SimSun"/>
          <w:sz w:val="22"/>
          <w:szCs w:val="22"/>
          <w:lang w:val="en-US" w:eastAsia="zh-CN"/>
        </w:rPr>
        <w:t xml:space="preserve">Furthermore, it is up to the IAB parent to use </w:t>
      </w:r>
      <w:proofErr w:type="gramStart"/>
      <w:r w:rsidR="0017630A" w:rsidRPr="007B2733">
        <w:rPr>
          <w:rFonts w:eastAsia="SimSun"/>
          <w:sz w:val="22"/>
          <w:szCs w:val="22"/>
          <w:lang w:val="en-US" w:eastAsia="zh-CN"/>
        </w:rPr>
        <w:t xml:space="preserve">particular </w:t>
      </w:r>
      <w:proofErr w:type="spellStart"/>
      <w:r w:rsidR="00910869" w:rsidRPr="007B2733">
        <w:rPr>
          <w:rFonts w:eastAsia="SimSun"/>
          <w:sz w:val="22"/>
          <w:szCs w:val="22"/>
          <w:lang w:val="en-US" w:eastAsia="zh-CN"/>
        </w:rPr>
        <w:t>T</w:t>
      </w:r>
      <w:proofErr w:type="gramEnd"/>
      <w:r w:rsidR="00910869" w:rsidRPr="007B2733">
        <w:rPr>
          <w:rFonts w:eastAsia="SimSun"/>
          <w:sz w:val="22"/>
          <w:szCs w:val="22"/>
          <w:lang w:val="en-US" w:eastAsia="zh-CN"/>
        </w:rPr>
        <w:t>_delta</w:t>
      </w:r>
      <w:proofErr w:type="spellEnd"/>
      <w:r w:rsidR="00910869" w:rsidRPr="007B2733">
        <w:rPr>
          <w:rFonts w:eastAsia="SimSun"/>
          <w:sz w:val="22"/>
          <w:szCs w:val="22"/>
          <w:lang w:val="en-US" w:eastAsia="zh-CN"/>
        </w:rPr>
        <w:t xml:space="preserve"> value </w:t>
      </w:r>
      <w:r w:rsidR="00D37BA6" w:rsidRPr="007B2733">
        <w:rPr>
          <w:rFonts w:eastAsia="SimSun"/>
          <w:sz w:val="22"/>
          <w:szCs w:val="22"/>
          <w:lang w:val="en-US" w:eastAsia="zh-CN"/>
        </w:rPr>
        <w:t xml:space="preserve">for its </w:t>
      </w:r>
      <w:r w:rsidR="00910869" w:rsidRPr="007B2733">
        <w:rPr>
          <w:rFonts w:eastAsia="SimSun"/>
          <w:sz w:val="22"/>
          <w:szCs w:val="22"/>
          <w:lang w:val="en-US" w:eastAsia="zh-CN"/>
        </w:rPr>
        <w:t>IAB</w:t>
      </w:r>
      <w:r w:rsidR="00D37BA6" w:rsidRPr="007B2733">
        <w:rPr>
          <w:rFonts w:eastAsia="SimSun"/>
          <w:sz w:val="22"/>
          <w:szCs w:val="22"/>
          <w:lang w:val="en-US" w:eastAsia="zh-CN"/>
        </w:rPr>
        <w:t xml:space="preserve"> child</w:t>
      </w:r>
      <w:r w:rsidR="0017630A" w:rsidRPr="007B2733">
        <w:rPr>
          <w:rFonts w:eastAsia="SimSun"/>
          <w:sz w:val="22"/>
          <w:szCs w:val="22"/>
          <w:lang w:val="en-US" w:eastAsia="zh-CN"/>
        </w:rPr>
        <w:t xml:space="preserve"> in given scenario</w:t>
      </w:r>
      <w:r w:rsidR="00910869" w:rsidRPr="007B2733">
        <w:rPr>
          <w:rFonts w:eastAsia="SimSun"/>
          <w:sz w:val="22"/>
          <w:szCs w:val="22"/>
          <w:lang w:val="en-US" w:eastAsia="zh-CN"/>
        </w:rPr>
        <w:t xml:space="preserve">. </w:t>
      </w:r>
      <w:r w:rsidR="002C6609" w:rsidRPr="007B2733">
        <w:rPr>
          <w:rFonts w:eastAsia="SimSun"/>
          <w:sz w:val="22"/>
          <w:szCs w:val="22"/>
          <w:lang w:val="en-US" w:eastAsia="zh-CN"/>
        </w:rPr>
        <w:t xml:space="preserve">The standard should therefore provide </w:t>
      </w:r>
      <w:proofErr w:type="gramStart"/>
      <w:r w:rsidR="002C6609" w:rsidRPr="007B2733">
        <w:rPr>
          <w:rFonts w:eastAsia="SimSun"/>
          <w:sz w:val="22"/>
          <w:szCs w:val="22"/>
          <w:lang w:val="en-US" w:eastAsia="zh-CN"/>
        </w:rPr>
        <w:t>sufficient</w:t>
      </w:r>
      <w:proofErr w:type="gramEnd"/>
      <w:r w:rsidR="002C6609" w:rsidRPr="007B2733">
        <w:rPr>
          <w:rFonts w:eastAsia="SimSun"/>
          <w:sz w:val="22"/>
          <w:szCs w:val="22"/>
          <w:lang w:val="en-US" w:eastAsia="zh-CN"/>
        </w:rPr>
        <w:t xml:space="preserve"> implementation flexibility</w:t>
      </w:r>
      <w:r w:rsidR="00037B96" w:rsidRPr="007B2733">
        <w:rPr>
          <w:rFonts w:eastAsia="SimSun"/>
          <w:sz w:val="22"/>
          <w:szCs w:val="22"/>
          <w:lang w:val="en-US" w:eastAsia="zh-CN"/>
        </w:rPr>
        <w:t xml:space="preserve"> in choosing appropriate value of</w:t>
      </w:r>
      <w:r w:rsidR="003D5D41" w:rsidRPr="007B2733">
        <w:rPr>
          <w:rFonts w:eastAsia="SimSun"/>
          <w:sz w:val="22"/>
          <w:szCs w:val="22"/>
          <w:lang w:val="en-US" w:eastAsia="zh-CN"/>
        </w:rPr>
        <w:t xml:space="preserve"> </w:t>
      </w:r>
      <w:proofErr w:type="spellStart"/>
      <w:r w:rsidR="003D5D41" w:rsidRPr="007B2733">
        <w:rPr>
          <w:rFonts w:eastAsia="SimSun"/>
          <w:sz w:val="22"/>
          <w:szCs w:val="22"/>
          <w:lang w:val="en-US" w:eastAsia="zh-CN"/>
        </w:rPr>
        <w:t>T_delta</w:t>
      </w:r>
      <w:proofErr w:type="spellEnd"/>
      <w:r w:rsidR="002C6609" w:rsidRPr="007B2733">
        <w:rPr>
          <w:rFonts w:eastAsia="SimSun"/>
          <w:sz w:val="22"/>
          <w:szCs w:val="22"/>
          <w:lang w:val="en-US" w:eastAsia="zh-CN"/>
        </w:rPr>
        <w:t xml:space="preserve">. </w:t>
      </w:r>
      <w:r w:rsidR="00D37BA6" w:rsidRPr="007B2733">
        <w:rPr>
          <w:rFonts w:eastAsia="SimSun"/>
          <w:sz w:val="22"/>
          <w:szCs w:val="22"/>
          <w:lang w:val="en-US" w:eastAsia="zh-CN"/>
        </w:rPr>
        <w:t xml:space="preserve">In order to </w:t>
      </w:r>
      <w:r w:rsidR="0017630A" w:rsidRPr="007B2733">
        <w:rPr>
          <w:rFonts w:eastAsia="SimSun"/>
          <w:sz w:val="22"/>
          <w:szCs w:val="22"/>
          <w:lang w:val="en-US" w:eastAsia="zh-CN"/>
        </w:rPr>
        <w:t xml:space="preserve">ensure </w:t>
      </w:r>
      <w:proofErr w:type="gramStart"/>
      <w:r w:rsidR="0017630A" w:rsidRPr="007B2733">
        <w:rPr>
          <w:rFonts w:eastAsia="SimSun"/>
          <w:sz w:val="22"/>
          <w:szCs w:val="22"/>
          <w:lang w:val="en-US" w:eastAsia="zh-CN"/>
        </w:rPr>
        <w:t>sufficient</w:t>
      </w:r>
      <w:proofErr w:type="gramEnd"/>
      <w:r w:rsidR="0017630A" w:rsidRPr="007B2733">
        <w:rPr>
          <w:rFonts w:eastAsia="SimSun"/>
          <w:sz w:val="22"/>
          <w:szCs w:val="22"/>
          <w:lang w:val="en-US" w:eastAsia="zh-CN"/>
        </w:rPr>
        <w:t xml:space="preserve"> </w:t>
      </w:r>
      <w:r w:rsidR="00D37BA6" w:rsidRPr="007B2733">
        <w:rPr>
          <w:rFonts w:eastAsia="SimSun"/>
          <w:sz w:val="22"/>
          <w:szCs w:val="22"/>
          <w:lang w:val="en-US" w:eastAsia="zh-CN"/>
        </w:rPr>
        <w:t xml:space="preserve">IAB implementation </w:t>
      </w:r>
      <w:r w:rsidR="002C6609" w:rsidRPr="007B2733">
        <w:rPr>
          <w:rFonts w:eastAsia="SimSun"/>
          <w:sz w:val="22"/>
          <w:szCs w:val="22"/>
          <w:lang w:val="en-US" w:eastAsia="zh-CN"/>
        </w:rPr>
        <w:t>flexibility</w:t>
      </w:r>
      <w:r w:rsidR="003D5D41" w:rsidRPr="007B2733">
        <w:rPr>
          <w:rFonts w:eastAsia="SimSun"/>
          <w:sz w:val="22"/>
          <w:szCs w:val="22"/>
          <w:lang w:val="en-US" w:eastAsia="zh-CN"/>
        </w:rPr>
        <w:t xml:space="preserve"> we </w:t>
      </w:r>
      <w:r w:rsidR="003961AD" w:rsidRPr="007B2733">
        <w:rPr>
          <w:rFonts w:eastAsia="SimSun"/>
          <w:sz w:val="22"/>
          <w:szCs w:val="22"/>
          <w:lang w:val="en-US" w:eastAsia="zh-CN"/>
        </w:rPr>
        <w:t>suggest t</w:t>
      </w:r>
      <w:r w:rsidR="00F74989" w:rsidRPr="007B2733">
        <w:rPr>
          <w:rFonts w:eastAsia="SimSun"/>
          <w:sz w:val="22"/>
          <w:szCs w:val="22"/>
          <w:lang w:val="en-US" w:eastAsia="zh-CN"/>
        </w:rPr>
        <w:t xml:space="preserve">hat </w:t>
      </w:r>
      <w:r w:rsidR="003961AD" w:rsidRPr="007B2733">
        <w:rPr>
          <w:rFonts w:eastAsia="SimSun"/>
          <w:sz w:val="22"/>
          <w:szCs w:val="22"/>
          <w:lang w:val="en-US" w:eastAsia="zh-CN"/>
        </w:rPr>
        <w:t xml:space="preserve">the minimum </w:t>
      </w:r>
      <w:proofErr w:type="spellStart"/>
      <w:r w:rsidR="00F024E2" w:rsidRPr="007B2733">
        <w:rPr>
          <w:rFonts w:eastAsia="SimSun"/>
          <w:sz w:val="22"/>
          <w:szCs w:val="22"/>
          <w:lang w:val="en-US" w:eastAsia="zh-CN"/>
        </w:rPr>
        <w:t>T_delta</w:t>
      </w:r>
      <w:proofErr w:type="spellEnd"/>
      <w:r w:rsidR="00F024E2" w:rsidRPr="007B2733">
        <w:rPr>
          <w:rFonts w:eastAsia="SimSun"/>
          <w:sz w:val="22"/>
          <w:szCs w:val="22"/>
          <w:lang w:val="en-US" w:eastAsia="zh-CN"/>
        </w:rPr>
        <w:t xml:space="preserve"> is based on the </w:t>
      </w:r>
      <w:r w:rsidR="00F86DA7" w:rsidRPr="007B2733">
        <w:rPr>
          <w:rFonts w:eastAsia="SimSun"/>
          <w:sz w:val="22"/>
          <w:szCs w:val="22"/>
          <w:lang w:val="en-US" w:eastAsia="zh-CN"/>
        </w:rPr>
        <w:t xml:space="preserve">minimum </w:t>
      </w:r>
      <w:r w:rsidR="00F74989" w:rsidRPr="007B2733">
        <w:rPr>
          <w:rFonts w:eastAsia="SimSun"/>
          <w:sz w:val="22"/>
          <w:szCs w:val="22"/>
          <w:lang w:val="en-US" w:eastAsia="zh-CN"/>
        </w:rPr>
        <w:t xml:space="preserve">of all the </w:t>
      </w:r>
      <w:r w:rsidR="00F86DA7" w:rsidRPr="007B2733">
        <w:rPr>
          <w:rFonts w:eastAsia="SimSun"/>
          <w:sz w:val="22"/>
          <w:szCs w:val="22"/>
          <w:lang w:val="en-US" w:eastAsia="zh-CN"/>
        </w:rPr>
        <w:t xml:space="preserve">lower bound values proposed by different companies </w:t>
      </w:r>
      <w:r w:rsidR="003961AD" w:rsidRPr="007B2733">
        <w:rPr>
          <w:rFonts w:eastAsia="SimSun"/>
          <w:sz w:val="22"/>
          <w:szCs w:val="22"/>
          <w:lang w:val="en-US" w:eastAsia="zh-CN"/>
        </w:rPr>
        <w:t xml:space="preserve">and </w:t>
      </w:r>
      <w:r w:rsidR="00F86DA7" w:rsidRPr="007B2733">
        <w:rPr>
          <w:rFonts w:eastAsia="SimSun"/>
          <w:sz w:val="22"/>
          <w:szCs w:val="22"/>
          <w:lang w:val="en-US" w:eastAsia="zh-CN"/>
        </w:rPr>
        <w:t xml:space="preserve">similarly </w:t>
      </w:r>
      <w:r w:rsidR="003961AD" w:rsidRPr="007B2733">
        <w:rPr>
          <w:rFonts w:eastAsia="SimSun"/>
          <w:sz w:val="22"/>
          <w:szCs w:val="22"/>
          <w:lang w:val="en-US" w:eastAsia="zh-CN"/>
        </w:rPr>
        <w:t xml:space="preserve">the maximum </w:t>
      </w:r>
      <w:r w:rsidR="00F86DA7" w:rsidRPr="007B2733">
        <w:rPr>
          <w:rFonts w:eastAsia="SimSun"/>
          <w:sz w:val="22"/>
          <w:szCs w:val="22"/>
          <w:lang w:val="en-US" w:eastAsia="zh-CN"/>
        </w:rPr>
        <w:t xml:space="preserve">minimum </w:t>
      </w:r>
      <w:proofErr w:type="spellStart"/>
      <w:r w:rsidR="00F86DA7" w:rsidRPr="007B2733">
        <w:rPr>
          <w:rFonts w:eastAsia="SimSun"/>
          <w:sz w:val="22"/>
          <w:szCs w:val="22"/>
          <w:lang w:val="en-US" w:eastAsia="zh-CN"/>
        </w:rPr>
        <w:t>T_delta</w:t>
      </w:r>
      <w:proofErr w:type="spellEnd"/>
      <w:r w:rsidR="00F86DA7" w:rsidRPr="007B2733">
        <w:rPr>
          <w:rFonts w:eastAsia="SimSun"/>
          <w:sz w:val="22"/>
          <w:szCs w:val="22"/>
          <w:lang w:val="en-US" w:eastAsia="zh-CN"/>
        </w:rPr>
        <w:t xml:space="preserve"> is based on the maximum of all the upper bound values proposed by different companies. </w:t>
      </w:r>
      <w:r w:rsidR="0018044D" w:rsidRPr="007B2733">
        <w:rPr>
          <w:rFonts w:eastAsia="SimSun"/>
          <w:sz w:val="22"/>
          <w:szCs w:val="22"/>
          <w:lang w:val="en-US" w:eastAsia="zh-CN"/>
        </w:rPr>
        <w:t>T</w:t>
      </w:r>
      <w:r w:rsidR="00C13A94" w:rsidRPr="007B2733">
        <w:rPr>
          <w:rFonts w:eastAsia="SimSun"/>
          <w:sz w:val="22"/>
          <w:szCs w:val="22"/>
          <w:lang w:val="en-US" w:eastAsia="zh-CN"/>
        </w:rPr>
        <w:t xml:space="preserve">he minimum of all the minimum </w:t>
      </w:r>
      <w:proofErr w:type="spellStart"/>
      <w:r w:rsidR="0018044D" w:rsidRPr="007B2733">
        <w:rPr>
          <w:rFonts w:eastAsia="SimSun"/>
          <w:sz w:val="22"/>
          <w:szCs w:val="22"/>
          <w:lang w:val="en-US" w:eastAsia="zh-CN"/>
        </w:rPr>
        <w:t>T</w:t>
      </w:r>
      <w:r w:rsidR="00B10F15" w:rsidRPr="007B2733">
        <w:rPr>
          <w:rFonts w:eastAsia="SimSun"/>
          <w:sz w:val="22"/>
          <w:szCs w:val="22"/>
          <w:lang w:val="en-US" w:eastAsia="zh-CN"/>
        </w:rPr>
        <w:t>_delta</w:t>
      </w:r>
      <w:proofErr w:type="spellEnd"/>
      <w:r w:rsidR="00B10F15" w:rsidRPr="007B2733">
        <w:rPr>
          <w:rFonts w:eastAsia="SimSun"/>
          <w:sz w:val="22"/>
          <w:szCs w:val="22"/>
          <w:lang w:val="en-US" w:eastAsia="zh-CN"/>
        </w:rPr>
        <w:t xml:space="preserve"> </w:t>
      </w:r>
      <w:r w:rsidR="00C13A94" w:rsidRPr="007B2733">
        <w:rPr>
          <w:rFonts w:eastAsia="SimSun"/>
          <w:sz w:val="22"/>
          <w:szCs w:val="22"/>
          <w:lang w:val="en-US" w:eastAsia="zh-CN"/>
        </w:rPr>
        <w:t xml:space="preserve">values was proposed in [3], which is also expressed in </w:t>
      </w:r>
      <w:r w:rsidR="0018044D" w:rsidRPr="007B2733">
        <w:rPr>
          <w:rFonts w:eastAsia="SimSun"/>
          <w:sz w:val="22"/>
          <w:szCs w:val="22"/>
          <w:lang w:val="en-US" w:eastAsia="zh-CN"/>
        </w:rPr>
        <w:t>table 1</w:t>
      </w:r>
      <w:r w:rsidR="00C13A94" w:rsidRPr="007B2733">
        <w:rPr>
          <w:rFonts w:eastAsia="SimSun"/>
          <w:sz w:val="22"/>
          <w:szCs w:val="22"/>
          <w:lang w:val="en-US" w:eastAsia="zh-CN"/>
        </w:rPr>
        <w:t>.</w:t>
      </w:r>
      <w:r w:rsidR="0018044D" w:rsidRPr="007B2733">
        <w:rPr>
          <w:rFonts w:eastAsia="SimSun"/>
          <w:sz w:val="22"/>
          <w:szCs w:val="22"/>
          <w:lang w:val="en-US" w:eastAsia="zh-CN"/>
        </w:rPr>
        <w:t xml:space="preserve"> The maximum of all the </w:t>
      </w:r>
      <w:proofErr w:type="spellStart"/>
      <w:r w:rsidR="0018044D" w:rsidRPr="007B2733">
        <w:rPr>
          <w:rFonts w:eastAsia="SimSun"/>
          <w:sz w:val="22"/>
          <w:szCs w:val="22"/>
          <w:lang w:val="en-US" w:eastAsia="zh-CN"/>
        </w:rPr>
        <w:t>m</w:t>
      </w:r>
      <w:r w:rsidR="00B10F15" w:rsidRPr="007B2733">
        <w:rPr>
          <w:rFonts w:eastAsia="SimSun"/>
          <w:sz w:val="22"/>
          <w:szCs w:val="22"/>
          <w:lang w:val="en-US" w:eastAsia="zh-CN"/>
        </w:rPr>
        <w:t>ax</w:t>
      </w:r>
      <w:r w:rsidR="0018044D" w:rsidRPr="007B2733">
        <w:rPr>
          <w:rFonts w:eastAsia="SimSun"/>
          <w:sz w:val="22"/>
          <w:szCs w:val="22"/>
          <w:lang w:val="en-US" w:eastAsia="zh-CN"/>
        </w:rPr>
        <w:t>mum</w:t>
      </w:r>
      <w:proofErr w:type="spellEnd"/>
      <w:r w:rsidR="0018044D" w:rsidRPr="007B2733">
        <w:rPr>
          <w:rFonts w:eastAsia="SimSun"/>
          <w:sz w:val="22"/>
          <w:szCs w:val="22"/>
          <w:lang w:val="en-US" w:eastAsia="zh-CN"/>
        </w:rPr>
        <w:t xml:space="preserve"> </w:t>
      </w:r>
      <w:proofErr w:type="spellStart"/>
      <w:r w:rsidR="00B10F15" w:rsidRPr="007B2733">
        <w:rPr>
          <w:rFonts w:eastAsia="SimSun"/>
          <w:sz w:val="22"/>
          <w:szCs w:val="22"/>
          <w:lang w:val="en-US" w:eastAsia="zh-CN"/>
        </w:rPr>
        <w:t>Tel_delta</w:t>
      </w:r>
      <w:proofErr w:type="spellEnd"/>
      <w:r w:rsidR="00B10F15" w:rsidRPr="007B2733">
        <w:rPr>
          <w:rFonts w:eastAsia="SimSun"/>
          <w:sz w:val="22"/>
          <w:szCs w:val="22"/>
          <w:lang w:val="en-US" w:eastAsia="zh-CN"/>
        </w:rPr>
        <w:t xml:space="preserve"> </w:t>
      </w:r>
      <w:r w:rsidR="0018044D" w:rsidRPr="007B2733">
        <w:rPr>
          <w:rFonts w:eastAsia="SimSun"/>
          <w:sz w:val="22"/>
          <w:szCs w:val="22"/>
          <w:lang w:val="en-US" w:eastAsia="zh-CN"/>
        </w:rPr>
        <w:t>values was proposed in [</w:t>
      </w:r>
      <w:r w:rsidR="00B10F15" w:rsidRPr="007B2733">
        <w:rPr>
          <w:rFonts w:eastAsia="SimSun"/>
          <w:sz w:val="22"/>
          <w:szCs w:val="22"/>
          <w:lang w:val="en-US" w:eastAsia="zh-CN"/>
        </w:rPr>
        <w:t>4</w:t>
      </w:r>
      <w:r w:rsidR="0018044D" w:rsidRPr="007B2733">
        <w:rPr>
          <w:rFonts w:eastAsia="SimSun"/>
          <w:sz w:val="22"/>
          <w:szCs w:val="22"/>
          <w:lang w:val="en-US" w:eastAsia="zh-CN"/>
        </w:rPr>
        <w:t xml:space="preserve">], which is also expressed in table </w:t>
      </w:r>
      <w:r w:rsidR="00B10F15" w:rsidRPr="007B2733">
        <w:rPr>
          <w:rFonts w:eastAsia="SimSun"/>
          <w:sz w:val="22"/>
          <w:szCs w:val="22"/>
          <w:lang w:val="en-US" w:eastAsia="zh-CN"/>
        </w:rPr>
        <w:t>2</w:t>
      </w:r>
      <w:r w:rsidR="0018044D" w:rsidRPr="007B2733">
        <w:rPr>
          <w:rFonts w:eastAsia="SimSun"/>
          <w:sz w:val="22"/>
          <w:szCs w:val="22"/>
          <w:lang w:val="en-US" w:eastAsia="zh-CN"/>
        </w:rPr>
        <w:t>.</w:t>
      </w:r>
    </w:p>
    <w:p w14:paraId="54C5C0A0" w14:textId="25BE0BF4" w:rsidR="0004487B" w:rsidRPr="0004487B" w:rsidRDefault="0004487B" w:rsidP="00B10F15">
      <w:pPr>
        <w:pStyle w:val="BodyText"/>
        <w:spacing w:before="360"/>
        <w:jc w:val="center"/>
        <w:rPr>
          <w:b/>
        </w:rPr>
      </w:pPr>
      <w:r w:rsidRPr="004A01C6">
        <w:rPr>
          <w:b/>
        </w:rPr>
        <w:t xml:space="preserve">Table </w:t>
      </w:r>
      <w:r>
        <w:rPr>
          <w:b/>
        </w:rPr>
        <w:t>2</w:t>
      </w:r>
      <w:r w:rsidRPr="004A01C6">
        <w:rPr>
          <w:b/>
        </w:rPr>
        <w:t xml:space="preserve">: </w:t>
      </w:r>
      <w:r w:rsidR="00853400">
        <w:rPr>
          <w:b/>
        </w:rPr>
        <w:t>M</w:t>
      </w:r>
      <w:r w:rsidRPr="004A01C6">
        <w:rPr>
          <w:b/>
        </w:rPr>
        <w:t>inimum and maximum value</w:t>
      </w:r>
      <w:r w:rsidR="00853400">
        <w:rPr>
          <w:b/>
        </w:rPr>
        <w:t>s</w:t>
      </w:r>
      <w:r w:rsidRPr="004A01C6">
        <w:rPr>
          <w:b/>
        </w:rPr>
        <w:t xml:space="preserve"> of </w:t>
      </w:r>
      <w:proofErr w:type="spellStart"/>
      <w:r w:rsidRPr="004A01C6">
        <w:rPr>
          <w:b/>
        </w:rPr>
        <w:t>T_delta</w:t>
      </w:r>
      <w:proofErr w:type="spellEnd"/>
      <w:r w:rsidRPr="004A01C6">
        <w:rPr>
          <w:b/>
        </w:rPr>
        <w:t xml:space="preserve"> </w:t>
      </w:r>
      <w:r w:rsidR="00632B44">
        <w:rPr>
          <w:b/>
        </w:rPr>
        <w:t xml:space="preserve">proposed </w:t>
      </w:r>
      <w:r w:rsidRPr="004A01C6">
        <w:rPr>
          <w:b/>
        </w:rPr>
        <w:t>in [</w:t>
      </w:r>
      <w:r w:rsidR="008437E7">
        <w:rPr>
          <w:b/>
        </w:rPr>
        <w:t>4</w:t>
      </w:r>
      <w:r w:rsidRPr="004A01C6">
        <w:rPr>
          <w:b/>
        </w:rPr>
        <w:t>]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1"/>
        <w:gridCol w:w="2126"/>
        <w:gridCol w:w="2126"/>
      </w:tblGrid>
      <w:tr w:rsidR="00B52523" w:rsidRPr="00E5715E" w14:paraId="61D0CA81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18C83D" w14:textId="77777777" w:rsidR="00B52523" w:rsidRPr="00E5715E" w:rsidRDefault="00B52523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lang w:val="en-US"/>
              </w:rPr>
            </w:pPr>
            <w:r w:rsidRPr="00E5715E">
              <w:rPr>
                <w:rFonts w:ascii="Arial" w:hAnsi="Arial"/>
                <w:b/>
                <w:lang w:val="en-US"/>
              </w:rPr>
              <w:t>SCS (kHz)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C691B1" w14:textId="77777777" w:rsidR="00B52523" w:rsidRPr="00E5715E" w:rsidRDefault="00B52523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lang w:val="en-US"/>
              </w:rPr>
            </w:pPr>
            <w:proofErr w:type="spellStart"/>
            <w:r w:rsidRPr="00E5715E">
              <w:rPr>
                <w:rFonts w:ascii="Arial" w:hAnsi="Arial"/>
                <w:b/>
                <w:lang w:val="en-US"/>
              </w:rPr>
              <w:t>T_delta</w:t>
            </w:r>
            <w:proofErr w:type="spellEnd"/>
            <w:r w:rsidRPr="00E5715E">
              <w:rPr>
                <w:rFonts w:ascii="Arial" w:hAnsi="Arial"/>
                <w:b/>
                <w:lang w:val="en-US"/>
              </w:rPr>
              <w:t xml:space="preserve"> min (Tc)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D022B9" w14:textId="77777777" w:rsidR="00B52523" w:rsidRPr="00E5715E" w:rsidDel="00F94ED9" w:rsidRDefault="00B52523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lang w:val="en-US"/>
              </w:rPr>
            </w:pPr>
            <w:proofErr w:type="spellStart"/>
            <w:r w:rsidRPr="00E5715E">
              <w:rPr>
                <w:rFonts w:ascii="Arial" w:hAnsi="Arial"/>
                <w:b/>
                <w:lang w:val="en-US"/>
              </w:rPr>
              <w:t>T_delta</w:t>
            </w:r>
            <w:proofErr w:type="spellEnd"/>
            <w:r w:rsidRPr="00E5715E">
              <w:rPr>
                <w:rFonts w:ascii="Arial" w:hAnsi="Arial"/>
                <w:b/>
                <w:lang w:val="en-US"/>
              </w:rPr>
              <w:t xml:space="preserve"> max (Tc)</w:t>
            </w:r>
          </w:p>
        </w:tc>
      </w:tr>
      <w:tr w:rsidR="00B52523" w:rsidRPr="00E5715E" w14:paraId="6321D463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592A7" w14:textId="77777777" w:rsidR="00B52523" w:rsidRPr="00E5715E" w:rsidRDefault="00B52523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/>
                <w:lang w:val="en-US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07D7B3" w14:textId="67AAF714" w:rsidR="00B52523" w:rsidRPr="00E5715E" w:rsidRDefault="00B52523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val="en-US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>/2 -</w:t>
            </w:r>
            <w:r w:rsidR="004A01C6">
              <w:rPr>
                <w:rFonts w:ascii="Arial" w:eastAsia="SimSun" w:hAnsi="Arial" w:cs="Arial"/>
                <w:lang w:val="sv-SE" w:eastAsia="zh-CN"/>
              </w:rPr>
              <w:t xml:space="preserve"> </w:t>
            </w:r>
            <w:r w:rsidR="004A01C6">
              <w:rPr>
                <w:rFonts w:ascii="Arial" w:eastAsia="SimSun" w:hAnsi="Arial" w:cs="Arial"/>
              </w:rPr>
              <w:t>6256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ACF5B" w14:textId="77777777" w:rsidR="00B52523" w:rsidRPr="00E5715E" w:rsidDel="00B37B10" w:rsidRDefault="00B52523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+ </w:t>
            </w:r>
            <w:r w:rsidRPr="00E5715E">
              <w:rPr>
                <w:rFonts w:ascii="Arial" w:eastAsia="SimSun" w:hAnsi="Arial" w:cs="Arial"/>
              </w:rPr>
              <w:t>6256</w:t>
            </w:r>
          </w:p>
        </w:tc>
      </w:tr>
      <w:tr w:rsidR="00B52523" w:rsidRPr="00E5715E" w14:paraId="3EECC894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BD66" w14:textId="77777777" w:rsidR="00B52523" w:rsidRPr="00E5715E" w:rsidRDefault="00B52523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/>
                <w:lang w:val="en-US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B7A6F5" w14:textId="24D5AB7C" w:rsidR="00B52523" w:rsidRPr="00E5715E" w:rsidRDefault="00B52523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>/2 -</w:t>
            </w:r>
            <w:r w:rsidR="004A01C6">
              <w:rPr>
                <w:rFonts w:ascii="Arial" w:eastAsia="SimSun" w:hAnsi="Arial" w:cs="Arial"/>
                <w:lang w:val="sv-SE" w:eastAsia="zh-CN"/>
              </w:rPr>
              <w:t xml:space="preserve"> </w:t>
            </w:r>
            <w:r w:rsidR="004A01C6">
              <w:rPr>
                <w:rFonts w:ascii="Arial" w:eastAsia="SimSun" w:hAnsi="Arial" w:cs="Arial"/>
              </w:rPr>
              <w:t>6128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CC19E" w14:textId="77777777" w:rsidR="00B52523" w:rsidRPr="00E5715E" w:rsidDel="00F94ED9" w:rsidRDefault="00B52523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+ </w:t>
            </w:r>
            <w:r w:rsidRPr="00E5715E">
              <w:rPr>
                <w:rFonts w:ascii="Arial" w:eastAsia="SimSun" w:hAnsi="Arial" w:cs="Arial"/>
              </w:rPr>
              <w:t>6128</w:t>
            </w:r>
            <w:r w:rsidRPr="00E5715E" w:rsidDel="0006616E">
              <w:rPr>
                <w:rFonts w:ascii="Arial" w:hAnsi="Arial"/>
              </w:rPr>
              <w:t xml:space="preserve"> </w:t>
            </w:r>
          </w:p>
        </w:tc>
      </w:tr>
      <w:tr w:rsidR="00B52523" w:rsidRPr="00E5715E" w14:paraId="2272F577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7AB1D" w14:textId="77777777" w:rsidR="00B52523" w:rsidRPr="00E5715E" w:rsidRDefault="00B52523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/>
                <w:lang w:val="en-US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C26BE" w14:textId="0446A09E" w:rsidR="00B52523" w:rsidRPr="00E5715E" w:rsidRDefault="00B52523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/2 - </w:t>
            </w:r>
            <w:r w:rsidR="004A01C6">
              <w:rPr>
                <w:rFonts w:ascii="Arial" w:eastAsia="SimSun" w:hAnsi="Arial" w:cs="Arial"/>
              </w:rPr>
              <w:t>60</w:t>
            </w:r>
            <w:r w:rsidRPr="00E5715E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70B22" w14:textId="77777777" w:rsidR="00B52523" w:rsidRPr="00E5715E" w:rsidDel="00F94ED9" w:rsidRDefault="00B52523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+ </w:t>
            </w:r>
            <w:r w:rsidRPr="00E5715E">
              <w:rPr>
                <w:rFonts w:ascii="Arial" w:eastAsia="SimSun" w:hAnsi="Arial" w:cs="Arial"/>
              </w:rPr>
              <w:t>6032</w:t>
            </w:r>
          </w:p>
        </w:tc>
      </w:tr>
      <w:tr w:rsidR="00B52523" w:rsidRPr="00E5715E" w14:paraId="4FA5E2BC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8F1A" w14:textId="77777777" w:rsidR="00B52523" w:rsidRPr="00E5715E" w:rsidRDefault="00B52523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/>
                <w:lang w:val="en-US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1AD1E" w14:textId="0BC3AAD5" w:rsidR="00B52523" w:rsidRPr="00E5715E" w:rsidRDefault="00B52523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</w:t>
            </w:r>
            <w:r w:rsidR="004A01C6">
              <w:rPr>
                <w:rFonts w:ascii="Arial" w:eastAsia="SimSun" w:hAnsi="Arial" w:cs="Arial"/>
                <w:lang w:val="sv-SE" w:eastAsia="zh-CN"/>
              </w:rPr>
              <w:t>–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</w:t>
            </w:r>
            <w:r w:rsidR="004A01C6">
              <w:rPr>
                <w:rFonts w:ascii="Arial" w:eastAsia="SimSun" w:hAnsi="Arial" w:cs="Arial"/>
              </w:rPr>
              <w:t>6032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3B151E" w14:textId="77777777" w:rsidR="00B52523" w:rsidRPr="00E5715E" w:rsidDel="00F94ED9" w:rsidRDefault="00B52523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+ </w:t>
            </w:r>
            <w:r w:rsidRPr="00E5715E">
              <w:rPr>
                <w:rFonts w:ascii="Arial" w:eastAsia="SimSun" w:hAnsi="Arial" w:cs="Arial"/>
              </w:rPr>
              <w:t>6032</w:t>
            </w:r>
          </w:p>
        </w:tc>
      </w:tr>
    </w:tbl>
    <w:p w14:paraId="1B54BE64" w14:textId="429C488D" w:rsidR="00B52523" w:rsidRPr="007B2733" w:rsidRDefault="004D0258" w:rsidP="007B2733">
      <w:pPr>
        <w:spacing w:before="360" w:after="120"/>
        <w:rPr>
          <w:sz w:val="22"/>
          <w:szCs w:val="22"/>
        </w:rPr>
      </w:pPr>
      <w:r w:rsidRPr="007B2733">
        <w:rPr>
          <w:sz w:val="22"/>
          <w:szCs w:val="22"/>
        </w:rPr>
        <w:lastRenderedPageBreak/>
        <w:t xml:space="preserve">Following the </w:t>
      </w:r>
      <w:r w:rsidR="00C6207E" w:rsidRPr="007B2733">
        <w:rPr>
          <w:sz w:val="22"/>
          <w:szCs w:val="22"/>
        </w:rPr>
        <w:t xml:space="preserve">compromise approach the </w:t>
      </w:r>
      <w:r w:rsidRPr="007B2733">
        <w:rPr>
          <w:sz w:val="22"/>
          <w:szCs w:val="22"/>
        </w:rPr>
        <w:t>pr</w:t>
      </w:r>
      <w:r w:rsidR="00C6207E" w:rsidRPr="007B2733">
        <w:rPr>
          <w:sz w:val="22"/>
          <w:szCs w:val="22"/>
        </w:rPr>
        <w:t xml:space="preserve">oposed minimum and maximum ranges of </w:t>
      </w:r>
      <w:proofErr w:type="spellStart"/>
      <w:r w:rsidR="00C6207E" w:rsidRPr="007B2733">
        <w:rPr>
          <w:sz w:val="22"/>
          <w:szCs w:val="22"/>
        </w:rPr>
        <w:t>T_delta</w:t>
      </w:r>
      <w:proofErr w:type="spellEnd"/>
      <w:r w:rsidR="00C6207E" w:rsidRPr="007B2733">
        <w:rPr>
          <w:sz w:val="22"/>
          <w:szCs w:val="22"/>
        </w:rPr>
        <w:t xml:space="preserve"> </w:t>
      </w:r>
      <w:proofErr w:type="gramStart"/>
      <w:r w:rsidR="00C6207E" w:rsidRPr="007B2733">
        <w:rPr>
          <w:sz w:val="22"/>
          <w:szCs w:val="22"/>
        </w:rPr>
        <w:t>are</w:t>
      </w:r>
      <w:proofErr w:type="gramEnd"/>
      <w:r w:rsidR="00C6207E" w:rsidRPr="007B2733">
        <w:rPr>
          <w:sz w:val="22"/>
          <w:szCs w:val="22"/>
        </w:rPr>
        <w:t xml:space="preserve"> shown in table </w:t>
      </w:r>
      <w:r w:rsidR="006D621C" w:rsidRPr="007B2733">
        <w:rPr>
          <w:sz w:val="22"/>
          <w:szCs w:val="22"/>
        </w:rPr>
        <w:t>3.</w:t>
      </w:r>
    </w:p>
    <w:p w14:paraId="150EEC22" w14:textId="3728B862" w:rsidR="00E5715E" w:rsidRPr="008437E7" w:rsidRDefault="008437E7" w:rsidP="007B2733">
      <w:pPr>
        <w:pStyle w:val="BodyText"/>
        <w:spacing w:before="360"/>
        <w:jc w:val="center"/>
        <w:rPr>
          <w:b/>
        </w:rPr>
      </w:pPr>
      <w:r w:rsidRPr="004A01C6">
        <w:rPr>
          <w:b/>
        </w:rPr>
        <w:t xml:space="preserve">Table </w:t>
      </w:r>
      <w:r>
        <w:rPr>
          <w:b/>
        </w:rPr>
        <w:t>3</w:t>
      </w:r>
      <w:r w:rsidRPr="004A01C6">
        <w:rPr>
          <w:b/>
        </w:rPr>
        <w:t xml:space="preserve">: </w:t>
      </w:r>
      <w:r w:rsidR="00853400">
        <w:rPr>
          <w:b/>
        </w:rPr>
        <w:t>Compromised p</w:t>
      </w:r>
      <w:r w:rsidRPr="004A01C6">
        <w:rPr>
          <w:b/>
        </w:rPr>
        <w:t>ropos</w:t>
      </w:r>
      <w:r w:rsidR="00853400">
        <w:rPr>
          <w:b/>
        </w:rPr>
        <w:t xml:space="preserve">al on </w:t>
      </w:r>
      <w:r w:rsidRPr="004A01C6">
        <w:rPr>
          <w:b/>
        </w:rPr>
        <w:t>minimum and maximum value</w:t>
      </w:r>
      <w:r w:rsidR="001460DF">
        <w:rPr>
          <w:b/>
        </w:rPr>
        <w:t>s</w:t>
      </w:r>
      <w:r w:rsidRPr="004A01C6">
        <w:rPr>
          <w:b/>
        </w:rPr>
        <w:t xml:space="preserve"> of </w:t>
      </w:r>
      <w:proofErr w:type="spellStart"/>
      <w:r w:rsidRPr="004A01C6">
        <w:rPr>
          <w:b/>
        </w:rPr>
        <w:t>T_delta</w:t>
      </w:r>
      <w:proofErr w:type="spellEnd"/>
      <w:r w:rsidRPr="004A01C6">
        <w:rPr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1"/>
        <w:gridCol w:w="2126"/>
        <w:gridCol w:w="2126"/>
      </w:tblGrid>
      <w:tr w:rsidR="00E5715E" w:rsidRPr="00E5715E" w14:paraId="6A98B230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5A85A52" w14:textId="77777777" w:rsidR="00E5715E" w:rsidRPr="00E5715E" w:rsidRDefault="00E5715E" w:rsidP="00E5715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lang w:val="en-US"/>
              </w:rPr>
            </w:pPr>
            <w:r w:rsidRPr="00E5715E">
              <w:rPr>
                <w:rFonts w:ascii="Arial" w:hAnsi="Arial"/>
                <w:b/>
                <w:lang w:val="en-US"/>
              </w:rPr>
              <w:t>SCS (kHz)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9DB57C" w14:textId="77777777" w:rsidR="00E5715E" w:rsidRPr="00E5715E" w:rsidRDefault="00E5715E" w:rsidP="00E5715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lang w:val="en-US"/>
              </w:rPr>
            </w:pPr>
            <w:proofErr w:type="spellStart"/>
            <w:r w:rsidRPr="00E5715E">
              <w:rPr>
                <w:rFonts w:ascii="Arial" w:hAnsi="Arial"/>
                <w:b/>
                <w:lang w:val="en-US"/>
              </w:rPr>
              <w:t>T_delta</w:t>
            </w:r>
            <w:proofErr w:type="spellEnd"/>
            <w:r w:rsidRPr="00E5715E">
              <w:rPr>
                <w:rFonts w:ascii="Arial" w:hAnsi="Arial"/>
                <w:b/>
                <w:lang w:val="en-US"/>
              </w:rPr>
              <w:t xml:space="preserve"> min (Tc)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482AA5" w14:textId="77777777" w:rsidR="00E5715E" w:rsidRPr="00E5715E" w:rsidDel="00F94ED9" w:rsidRDefault="00E5715E" w:rsidP="00E5715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lang w:val="en-US"/>
              </w:rPr>
            </w:pPr>
            <w:proofErr w:type="spellStart"/>
            <w:r w:rsidRPr="00E5715E">
              <w:rPr>
                <w:rFonts w:ascii="Arial" w:hAnsi="Arial"/>
                <w:b/>
                <w:lang w:val="en-US"/>
              </w:rPr>
              <w:t>T_delta</w:t>
            </w:r>
            <w:proofErr w:type="spellEnd"/>
            <w:r w:rsidRPr="00E5715E">
              <w:rPr>
                <w:rFonts w:ascii="Arial" w:hAnsi="Arial"/>
                <w:b/>
                <w:lang w:val="en-US"/>
              </w:rPr>
              <w:t xml:space="preserve"> max (Tc)</w:t>
            </w:r>
          </w:p>
        </w:tc>
      </w:tr>
      <w:tr w:rsidR="00E5715E" w:rsidRPr="00E5715E" w14:paraId="35B47273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8C8C1" w14:textId="77777777" w:rsidR="00E5715E" w:rsidRPr="00E5715E" w:rsidRDefault="00E5715E" w:rsidP="00E5715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/>
                <w:lang w:val="en-US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3A94D8" w14:textId="77777777" w:rsidR="00E5715E" w:rsidRPr="00E5715E" w:rsidRDefault="00E5715E" w:rsidP="00E5715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val="en-US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>/2 -</w:t>
            </w:r>
            <w:r w:rsidRPr="00E5715E">
              <w:rPr>
                <w:rFonts w:ascii="Arial" w:hAnsi="Arial" w:cs="Arial"/>
                <w:color w:val="000000"/>
              </w:rPr>
              <w:t>35328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6CD858" w14:textId="77777777" w:rsidR="00E5715E" w:rsidRPr="00E5715E" w:rsidDel="00B37B10" w:rsidRDefault="00E5715E" w:rsidP="00E5715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+ </w:t>
            </w:r>
            <w:r w:rsidRPr="00E5715E">
              <w:rPr>
                <w:rFonts w:ascii="Arial" w:eastAsia="SimSun" w:hAnsi="Arial" w:cs="Arial"/>
              </w:rPr>
              <w:t>6256</w:t>
            </w:r>
          </w:p>
        </w:tc>
      </w:tr>
      <w:tr w:rsidR="00E5715E" w:rsidRPr="00E5715E" w14:paraId="53801B0D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76E61" w14:textId="77777777" w:rsidR="00E5715E" w:rsidRPr="00E5715E" w:rsidRDefault="00E5715E" w:rsidP="00E5715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/>
                <w:lang w:val="en-US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727FD0" w14:textId="77777777" w:rsidR="00E5715E" w:rsidRPr="00E5715E" w:rsidRDefault="00E5715E" w:rsidP="00E5715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>/2 -</w:t>
            </w:r>
            <w:r w:rsidRPr="00E5715E">
              <w:rPr>
                <w:rFonts w:ascii="Calibri" w:hAnsi="Calibri" w:cs="Calibri"/>
                <w:color w:val="000000"/>
                <w:sz w:val="22"/>
                <w:szCs w:val="22"/>
              </w:rPr>
              <w:t>17664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9E4313" w14:textId="77777777" w:rsidR="00E5715E" w:rsidRPr="00E5715E" w:rsidDel="00F94ED9" w:rsidRDefault="00E5715E" w:rsidP="00E5715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+ </w:t>
            </w:r>
            <w:r w:rsidRPr="00E5715E">
              <w:rPr>
                <w:rFonts w:ascii="Arial" w:eastAsia="SimSun" w:hAnsi="Arial" w:cs="Arial"/>
              </w:rPr>
              <w:t>6128</w:t>
            </w:r>
            <w:r w:rsidRPr="00E5715E" w:rsidDel="0006616E">
              <w:rPr>
                <w:rFonts w:ascii="Arial" w:hAnsi="Arial"/>
              </w:rPr>
              <w:t xml:space="preserve"> </w:t>
            </w:r>
          </w:p>
        </w:tc>
      </w:tr>
      <w:tr w:rsidR="00E5715E" w:rsidRPr="00E5715E" w14:paraId="38486B33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91F8" w14:textId="77777777" w:rsidR="00E5715E" w:rsidRPr="00E5715E" w:rsidRDefault="00E5715E" w:rsidP="00E5715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/>
                <w:lang w:val="en-US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EC589" w14:textId="77777777" w:rsidR="00E5715E" w:rsidRPr="00E5715E" w:rsidRDefault="00E5715E" w:rsidP="00E5715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/2 - </w:t>
            </w:r>
            <w:r w:rsidRPr="00E5715E">
              <w:rPr>
                <w:rFonts w:ascii="Calibri" w:hAnsi="Calibri" w:cs="Calibri"/>
                <w:color w:val="000000"/>
                <w:sz w:val="22"/>
                <w:szCs w:val="22"/>
              </w:rPr>
              <w:t>8832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4D0F15" w14:textId="77777777" w:rsidR="00E5715E" w:rsidRPr="00E5715E" w:rsidDel="00F94ED9" w:rsidRDefault="00E5715E" w:rsidP="00E5715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+ </w:t>
            </w:r>
            <w:r w:rsidRPr="00E5715E">
              <w:rPr>
                <w:rFonts w:ascii="Arial" w:eastAsia="SimSun" w:hAnsi="Arial" w:cs="Arial"/>
              </w:rPr>
              <w:t>6032</w:t>
            </w:r>
          </w:p>
        </w:tc>
      </w:tr>
      <w:tr w:rsidR="00E5715E" w:rsidRPr="00E5715E" w14:paraId="01966FF4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63CF" w14:textId="77777777" w:rsidR="00E5715E" w:rsidRPr="00E5715E" w:rsidRDefault="00E5715E" w:rsidP="00E5715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/>
                <w:lang w:val="en-US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2E5B2" w14:textId="77777777" w:rsidR="00E5715E" w:rsidRPr="00E5715E" w:rsidRDefault="00E5715E" w:rsidP="00E5715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/2 - </w:t>
            </w:r>
            <w:r w:rsidRPr="00E5715E">
              <w:rPr>
                <w:rFonts w:ascii="Calibri" w:hAnsi="Calibri" w:cs="Calibri"/>
                <w:color w:val="000000"/>
                <w:sz w:val="22"/>
                <w:szCs w:val="22"/>
              </w:rPr>
              <w:t>4416</w:t>
            </w:r>
            <w:r w:rsidRPr="00E5715E" w:rsidDel="0006616E">
              <w:rPr>
                <w:rFonts w:ascii="Arial" w:hAnsi="Aria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02D447" w14:textId="77777777" w:rsidR="00E5715E" w:rsidRPr="00E5715E" w:rsidDel="00F94ED9" w:rsidRDefault="00E5715E" w:rsidP="00E5715E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+ </w:t>
            </w:r>
            <w:r w:rsidRPr="00E5715E">
              <w:rPr>
                <w:rFonts w:ascii="Arial" w:eastAsia="SimSun" w:hAnsi="Arial" w:cs="Arial"/>
              </w:rPr>
              <w:t>6032</w:t>
            </w:r>
          </w:p>
        </w:tc>
      </w:tr>
    </w:tbl>
    <w:p w14:paraId="45C1AC25" w14:textId="4D86E2B6" w:rsidR="00CC6F36" w:rsidRPr="00E70366" w:rsidRDefault="00CC6F36" w:rsidP="00DF7D0E">
      <w:pPr>
        <w:pStyle w:val="ListParagraph"/>
        <w:keepNext/>
        <w:keepLines/>
        <w:numPr>
          <w:ilvl w:val="0"/>
          <w:numId w:val="25"/>
        </w:numPr>
        <w:pBdr>
          <w:top w:val="single" w:sz="12" w:space="3" w:color="auto"/>
        </w:pBdr>
        <w:spacing w:before="360" w:after="120"/>
        <w:ind w:left="357" w:hanging="357"/>
        <w:contextualSpacing w:val="0"/>
        <w:outlineLvl w:val="0"/>
        <w:rPr>
          <w:sz w:val="36"/>
        </w:rPr>
      </w:pPr>
      <w:r w:rsidRPr="00E70366">
        <w:rPr>
          <w:sz w:val="36"/>
        </w:rPr>
        <w:t>Summary</w:t>
      </w:r>
      <w:r w:rsidR="00EA5426">
        <w:rPr>
          <w:sz w:val="36"/>
        </w:rPr>
        <w:t xml:space="preserve"> and </w:t>
      </w:r>
      <w:proofErr w:type="spellStart"/>
      <w:r w:rsidR="006D621C">
        <w:rPr>
          <w:sz w:val="36"/>
        </w:rPr>
        <w:t>Wayforward</w:t>
      </w:r>
      <w:proofErr w:type="spellEnd"/>
    </w:p>
    <w:p w14:paraId="0A353810" w14:textId="1C38BC14" w:rsidR="0080622C" w:rsidRPr="007B2733" w:rsidRDefault="00CC6F36" w:rsidP="009647A4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7B2733">
        <w:rPr>
          <w:sz w:val="22"/>
          <w:szCs w:val="22"/>
        </w:rPr>
        <w:t>In this paper we have</w:t>
      </w:r>
      <w:r w:rsidR="00CC513A" w:rsidRPr="007B2733">
        <w:rPr>
          <w:sz w:val="22"/>
          <w:szCs w:val="22"/>
        </w:rPr>
        <w:t xml:space="preserve"> </w:t>
      </w:r>
      <w:r w:rsidR="0016657D" w:rsidRPr="007B2733">
        <w:rPr>
          <w:sz w:val="22"/>
          <w:szCs w:val="22"/>
        </w:rPr>
        <w:t xml:space="preserve">discussed </w:t>
      </w:r>
      <w:r w:rsidR="00CC513A" w:rsidRPr="007B2733">
        <w:rPr>
          <w:sz w:val="22"/>
          <w:szCs w:val="22"/>
        </w:rPr>
        <w:t xml:space="preserve">a </w:t>
      </w:r>
      <w:proofErr w:type="spellStart"/>
      <w:r w:rsidR="00CC513A" w:rsidRPr="007B2733">
        <w:rPr>
          <w:sz w:val="22"/>
          <w:szCs w:val="22"/>
        </w:rPr>
        <w:t>wayfoward</w:t>
      </w:r>
      <w:proofErr w:type="spellEnd"/>
      <w:r w:rsidR="00CC513A" w:rsidRPr="007B2733">
        <w:rPr>
          <w:sz w:val="22"/>
          <w:szCs w:val="22"/>
        </w:rPr>
        <w:t xml:space="preserve"> to derive the minimum and the maximum values of </w:t>
      </w:r>
      <w:proofErr w:type="spellStart"/>
      <w:r w:rsidR="00CC513A" w:rsidRPr="007B2733">
        <w:rPr>
          <w:sz w:val="22"/>
          <w:szCs w:val="22"/>
        </w:rPr>
        <w:t>T_delta</w:t>
      </w:r>
      <w:proofErr w:type="spellEnd"/>
      <w:r w:rsidR="00CC513A" w:rsidRPr="007B2733">
        <w:rPr>
          <w:sz w:val="22"/>
          <w:szCs w:val="22"/>
        </w:rPr>
        <w:t xml:space="preserve"> r</w:t>
      </w:r>
      <w:r w:rsidR="008D2568" w:rsidRPr="007B2733">
        <w:rPr>
          <w:sz w:val="22"/>
          <w:szCs w:val="22"/>
        </w:rPr>
        <w:t xml:space="preserve">ange which </w:t>
      </w:r>
      <w:r w:rsidR="00EE337C" w:rsidRPr="007B2733">
        <w:rPr>
          <w:sz w:val="22"/>
          <w:szCs w:val="22"/>
        </w:rPr>
        <w:t xml:space="preserve">is the only remaining issue related to the </w:t>
      </w:r>
      <w:r w:rsidR="004F6663" w:rsidRPr="007B2733">
        <w:rPr>
          <w:sz w:val="22"/>
          <w:szCs w:val="22"/>
        </w:rPr>
        <w:t xml:space="preserve">RAN1 </w:t>
      </w:r>
      <w:r w:rsidR="00EA5426" w:rsidRPr="007B2733">
        <w:rPr>
          <w:sz w:val="22"/>
          <w:szCs w:val="22"/>
        </w:rPr>
        <w:t xml:space="preserve">LS </w:t>
      </w:r>
      <w:r w:rsidR="004F6663" w:rsidRPr="007B2733">
        <w:rPr>
          <w:sz w:val="22"/>
          <w:szCs w:val="22"/>
        </w:rPr>
        <w:t>on OTA time alignment</w:t>
      </w:r>
      <w:r w:rsidR="00EA5426" w:rsidRPr="007B2733">
        <w:rPr>
          <w:sz w:val="22"/>
          <w:szCs w:val="22"/>
        </w:rPr>
        <w:t xml:space="preserve"> [</w:t>
      </w:r>
      <w:r w:rsidR="00481510" w:rsidRPr="007B2733">
        <w:rPr>
          <w:sz w:val="22"/>
          <w:szCs w:val="22"/>
        </w:rPr>
        <w:t>2</w:t>
      </w:r>
      <w:r w:rsidR="00EA5426" w:rsidRPr="007B2733">
        <w:rPr>
          <w:sz w:val="22"/>
          <w:szCs w:val="22"/>
        </w:rPr>
        <w:t>]</w:t>
      </w:r>
      <w:r w:rsidR="00481510" w:rsidRPr="007B2733">
        <w:rPr>
          <w:sz w:val="22"/>
          <w:szCs w:val="22"/>
        </w:rPr>
        <w:t>. Following is the main observation and compromised proposal:</w:t>
      </w:r>
    </w:p>
    <w:p w14:paraId="4B300397" w14:textId="5E7E04EA" w:rsidR="006D621C" w:rsidRPr="007B2733" w:rsidRDefault="0080622C" w:rsidP="0080622C">
      <w:pPr>
        <w:pStyle w:val="ListParagraph"/>
        <w:numPr>
          <w:ilvl w:val="0"/>
          <w:numId w:val="43"/>
        </w:numPr>
        <w:spacing w:before="240"/>
        <w:ind w:left="357" w:hanging="357"/>
        <w:contextualSpacing w:val="0"/>
        <w:rPr>
          <w:rFonts w:ascii="Times New Roman" w:hAnsi="Times New Roman"/>
          <w:b/>
          <w:szCs w:val="22"/>
        </w:rPr>
      </w:pPr>
      <w:r w:rsidRPr="007B2733">
        <w:rPr>
          <w:rFonts w:ascii="Times New Roman" w:hAnsi="Times New Roman"/>
          <w:b/>
          <w:szCs w:val="22"/>
        </w:rPr>
        <w:t xml:space="preserve">Observation </w:t>
      </w:r>
      <w:r w:rsidR="00B95C36" w:rsidRPr="007B2733">
        <w:rPr>
          <w:rFonts w:ascii="Times New Roman" w:hAnsi="Times New Roman"/>
          <w:b/>
          <w:szCs w:val="22"/>
        </w:rPr>
        <w:t xml:space="preserve"># </w:t>
      </w:r>
      <w:r w:rsidRPr="007B2733">
        <w:rPr>
          <w:rFonts w:ascii="Times New Roman" w:hAnsi="Times New Roman"/>
          <w:b/>
          <w:szCs w:val="22"/>
        </w:rPr>
        <w:t xml:space="preserve">1: </w:t>
      </w:r>
      <w:r w:rsidR="00A77A93" w:rsidRPr="007B2733">
        <w:rPr>
          <w:rFonts w:ascii="Times New Roman" w:hAnsi="Times New Roman"/>
          <w:szCs w:val="22"/>
        </w:rPr>
        <w:t xml:space="preserve">There is large variation in the minimum and the maximum </w:t>
      </w:r>
      <w:proofErr w:type="spellStart"/>
      <w:r w:rsidR="00522E34" w:rsidRPr="007B2733">
        <w:rPr>
          <w:rFonts w:ascii="Times New Roman" w:hAnsi="Times New Roman"/>
          <w:szCs w:val="22"/>
        </w:rPr>
        <w:t>T_delta</w:t>
      </w:r>
      <w:proofErr w:type="spellEnd"/>
      <w:r w:rsidR="00522E34" w:rsidRPr="007B2733">
        <w:rPr>
          <w:rFonts w:ascii="Times New Roman" w:hAnsi="Times New Roman"/>
          <w:szCs w:val="22"/>
        </w:rPr>
        <w:t xml:space="preserve"> </w:t>
      </w:r>
      <w:r w:rsidR="00A77A93" w:rsidRPr="007B2733">
        <w:rPr>
          <w:rFonts w:ascii="Times New Roman" w:hAnsi="Times New Roman"/>
          <w:szCs w:val="22"/>
        </w:rPr>
        <w:t xml:space="preserve">values </w:t>
      </w:r>
      <w:r w:rsidR="00522E34" w:rsidRPr="007B2733">
        <w:rPr>
          <w:rFonts w:ascii="Times New Roman" w:hAnsi="Times New Roman"/>
          <w:szCs w:val="22"/>
        </w:rPr>
        <w:t>proposed by different companies [3-9]</w:t>
      </w:r>
      <w:r w:rsidRPr="007B2733">
        <w:rPr>
          <w:rFonts w:ascii="Times New Roman" w:hAnsi="Times New Roman"/>
          <w:szCs w:val="22"/>
        </w:rPr>
        <w:t>.</w:t>
      </w:r>
    </w:p>
    <w:p w14:paraId="45534845" w14:textId="3E28334C" w:rsidR="005A1ACB" w:rsidRPr="007B2733" w:rsidRDefault="005A1ACB" w:rsidP="005A1ACB">
      <w:pPr>
        <w:pStyle w:val="ListParagraph"/>
        <w:numPr>
          <w:ilvl w:val="0"/>
          <w:numId w:val="43"/>
        </w:numPr>
        <w:spacing w:before="240"/>
        <w:ind w:left="357" w:hanging="357"/>
        <w:contextualSpacing w:val="0"/>
        <w:rPr>
          <w:rFonts w:ascii="Times New Roman" w:hAnsi="Times New Roman"/>
          <w:b/>
          <w:szCs w:val="22"/>
        </w:rPr>
      </w:pPr>
      <w:r w:rsidRPr="007B2733">
        <w:rPr>
          <w:rFonts w:ascii="Times New Roman" w:hAnsi="Times New Roman"/>
          <w:b/>
          <w:szCs w:val="22"/>
        </w:rPr>
        <w:t xml:space="preserve">Observation </w:t>
      </w:r>
      <w:r w:rsidR="00B95C36" w:rsidRPr="007B2733">
        <w:rPr>
          <w:rFonts w:ascii="Times New Roman" w:hAnsi="Times New Roman"/>
          <w:b/>
          <w:szCs w:val="22"/>
        </w:rPr>
        <w:t># 2</w:t>
      </w:r>
      <w:r w:rsidRPr="007B2733">
        <w:rPr>
          <w:rFonts w:ascii="Times New Roman" w:hAnsi="Times New Roman"/>
          <w:b/>
          <w:szCs w:val="22"/>
        </w:rPr>
        <w:t xml:space="preserve">: </w:t>
      </w:r>
      <w:r w:rsidRPr="007B2733">
        <w:rPr>
          <w:rFonts w:ascii="Times New Roman" w:hAnsi="Times New Roman"/>
          <w:szCs w:val="22"/>
        </w:rPr>
        <w:t xml:space="preserve">The minimum and the maximum </w:t>
      </w:r>
      <w:proofErr w:type="spellStart"/>
      <w:r w:rsidRPr="007B2733">
        <w:rPr>
          <w:rFonts w:ascii="Times New Roman" w:hAnsi="Times New Roman"/>
          <w:szCs w:val="22"/>
        </w:rPr>
        <w:t>T_delta</w:t>
      </w:r>
      <w:proofErr w:type="spellEnd"/>
      <w:r w:rsidRPr="007B2733">
        <w:rPr>
          <w:rFonts w:ascii="Times New Roman" w:hAnsi="Times New Roman"/>
          <w:szCs w:val="22"/>
        </w:rPr>
        <w:t xml:space="preserve"> values should be defined to </w:t>
      </w:r>
      <w:r w:rsidR="00F80538" w:rsidRPr="007B2733">
        <w:rPr>
          <w:rFonts w:ascii="Times New Roman" w:hAnsi="Times New Roman"/>
          <w:szCs w:val="22"/>
        </w:rPr>
        <w:t xml:space="preserve">ensure </w:t>
      </w:r>
      <w:proofErr w:type="gramStart"/>
      <w:r w:rsidR="00F80538" w:rsidRPr="007B2733">
        <w:rPr>
          <w:rFonts w:ascii="Times New Roman" w:hAnsi="Times New Roman"/>
          <w:szCs w:val="22"/>
        </w:rPr>
        <w:t>sufficient</w:t>
      </w:r>
      <w:proofErr w:type="gramEnd"/>
      <w:r w:rsidR="00F80538" w:rsidRPr="007B2733">
        <w:rPr>
          <w:rFonts w:ascii="Times New Roman" w:hAnsi="Times New Roman"/>
          <w:szCs w:val="22"/>
        </w:rPr>
        <w:t xml:space="preserve"> i</w:t>
      </w:r>
      <w:r w:rsidR="00B95C36" w:rsidRPr="007B2733">
        <w:rPr>
          <w:rFonts w:ascii="Times New Roman" w:hAnsi="Times New Roman"/>
          <w:szCs w:val="22"/>
        </w:rPr>
        <w:t xml:space="preserve">mplementation </w:t>
      </w:r>
      <w:proofErr w:type="spellStart"/>
      <w:r w:rsidR="00F80538" w:rsidRPr="007B2733">
        <w:rPr>
          <w:rFonts w:ascii="Times New Roman" w:hAnsi="Times New Roman"/>
          <w:szCs w:val="22"/>
        </w:rPr>
        <w:t>flexibilility</w:t>
      </w:r>
      <w:proofErr w:type="spellEnd"/>
      <w:r w:rsidR="00F80538" w:rsidRPr="007B2733">
        <w:rPr>
          <w:rFonts w:ascii="Times New Roman" w:hAnsi="Times New Roman"/>
          <w:szCs w:val="22"/>
        </w:rPr>
        <w:t xml:space="preserve"> in configuring </w:t>
      </w:r>
      <w:r w:rsidR="00B95C36" w:rsidRPr="007B2733">
        <w:rPr>
          <w:rFonts w:ascii="Times New Roman" w:hAnsi="Times New Roman"/>
          <w:szCs w:val="22"/>
        </w:rPr>
        <w:t xml:space="preserve">the </w:t>
      </w:r>
      <w:proofErr w:type="spellStart"/>
      <w:r w:rsidR="00F80538" w:rsidRPr="007B2733">
        <w:rPr>
          <w:rFonts w:ascii="Times New Roman" w:hAnsi="Times New Roman"/>
          <w:szCs w:val="22"/>
        </w:rPr>
        <w:t>T_delta</w:t>
      </w:r>
      <w:proofErr w:type="spellEnd"/>
      <w:r w:rsidR="00F80538" w:rsidRPr="007B2733">
        <w:rPr>
          <w:rFonts w:ascii="Times New Roman" w:hAnsi="Times New Roman"/>
          <w:szCs w:val="22"/>
        </w:rPr>
        <w:t xml:space="preserve"> value </w:t>
      </w:r>
      <w:r w:rsidR="00B95C36" w:rsidRPr="007B2733">
        <w:rPr>
          <w:rFonts w:ascii="Times New Roman" w:hAnsi="Times New Roman"/>
          <w:szCs w:val="22"/>
        </w:rPr>
        <w:t xml:space="preserve">in </w:t>
      </w:r>
      <w:proofErr w:type="spellStart"/>
      <w:r w:rsidR="00B95C36" w:rsidRPr="007B2733">
        <w:rPr>
          <w:rFonts w:ascii="Times New Roman" w:hAnsi="Times New Roman"/>
          <w:szCs w:val="22"/>
        </w:rPr>
        <w:t>differen</w:t>
      </w:r>
      <w:proofErr w:type="spellEnd"/>
      <w:r w:rsidR="00B95C36" w:rsidRPr="007B2733">
        <w:rPr>
          <w:rFonts w:ascii="Times New Roman" w:hAnsi="Times New Roman"/>
          <w:szCs w:val="22"/>
        </w:rPr>
        <w:t xml:space="preserve"> scenarios</w:t>
      </w:r>
      <w:r w:rsidRPr="007B2733">
        <w:rPr>
          <w:rFonts w:ascii="Times New Roman" w:hAnsi="Times New Roman"/>
          <w:szCs w:val="22"/>
        </w:rPr>
        <w:t>.</w:t>
      </w:r>
    </w:p>
    <w:p w14:paraId="2F13D79E" w14:textId="4B21CA2D" w:rsidR="00BC562C" w:rsidRPr="007B2733" w:rsidRDefault="00B95C36" w:rsidP="00B95C36">
      <w:pPr>
        <w:pStyle w:val="ListParagraph"/>
        <w:numPr>
          <w:ilvl w:val="0"/>
          <w:numId w:val="43"/>
        </w:numPr>
        <w:spacing w:before="240"/>
        <w:ind w:left="357" w:hanging="357"/>
        <w:contextualSpacing w:val="0"/>
        <w:rPr>
          <w:rFonts w:ascii="Times New Roman" w:hAnsi="Times New Roman"/>
          <w:b/>
          <w:szCs w:val="22"/>
        </w:rPr>
      </w:pPr>
      <w:r w:rsidRPr="007B2733">
        <w:rPr>
          <w:rFonts w:ascii="Times New Roman" w:hAnsi="Times New Roman"/>
          <w:b/>
          <w:szCs w:val="22"/>
        </w:rPr>
        <w:t xml:space="preserve">Proposal # 1: </w:t>
      </w:r>
      <w:r w:rsidRPr="007B2733">
        <w:rPr>
          <w:rFonts w:ascii="Times New Roman" w:hAnsi="Times New Roman"/>
          <w:szCs w:val="22"/>
        </w:rPr>
        <w:t xml:space="preserve">Derive </w:t>
      </w:r>
      <w:r w:rsidRPr="007B2733">
        <w:rPr>
          <w:rFonts w:ascii="Times New Roman" w:eastAsia="SimSun" w:hAnsi="Times New Roman"/>
          <w:szCs w:val="22"/>
          <w:lang w:eastAsia="zh-CN"/>
        </w:rPr>
        <w:t>minimum</w:t>
      </w:r>
      <w:r w:rsidR="00BC562C" w:rsidRPr="007B2733">
        <w:rPr>
          <w:rFonts w:ascii="Times New Roman" w:eastAsia="SimSun" w:hAnsi="Times New Roman"/>
          <w:szCs w:val="22"/>
          <w:lang w:eastAsia="zh-CN"/>
        </w:rPr>
        <w:t xml:space="preserve"> and maximum</w:t>
      </w:r>
      <w:r w:rsidRPr="007B2733">
        <w:rPr>
          <w:rFonts w:ascii="Times New Roman" w:eastAsia="SimSun" w:hAnsi="Times New Roman"/>
          <w:szCs w:val="22"/>
          <w:lang w:eastAsia="zh-CN"/>
        </w:rPr>
        <w:t xml:space="preserve"> </w:t>
      </w:r>
      <w:proofErr w:type="spellStart"/>
      <w:r w:rsidRPr="007B2733">
        <w:rPr>
          <w:rFonts w:ascii="Times New Roman" w:eastAsia="SimSun" w:hAnsi="Times New Roman"/>
          <w:szCs w:val="22"/>
          <w:lang w:eastAsia="zh-CN"/>
        </w:rPr>
        <w:t>T_delta</w:t>
      </w:r>
      <w:proofErr w:type="spellEnd"/>
      <w:r w:rsidRPr="007B2733">
        <w:rPr>
          <w:rFonts w:ascii="Times New Roman" w:eastAsia="SimSun" w:hAnsi="Times New Roman"/>
          <w:szCs w:val="22"/>
          <w:lang w:eastAsia="zh-CN"/>
        </w:rPr>
        <w:t xml:space="preserve"> value</w:t>
      </w:r>
      <w:r w:rsidR="00BC562C" w:rsidRPr="007B2733">
        <w:rPr>
          <w:rFonts w:ascii="Times New Roman" w:eastAsia="SimSun" w:hAnsi="Times New Roman"/>
          <w:szCs w:val="22"/>
          <w:lang w:eastAsia="zh-CN"/>
        </w:rPr>
        <w:t>s as follows</w:t>
      </w:r>
      <w:r w:rsidR="00D94560" w:rsidRPr="007B2733">
        <w:rPr>
          <w:rFonts w:ascii="Times New Roman" w:eastAsia="SimSun" w:hAnsi="Times New Roman"/>
          <w:szCs w:val="22"/>
          <w:lang w:eastAsia="zh-CN"/>
        </w:rPr>
        <w:t xml:space="preserve"> and the corresponding values in table 3</w:t>
      </w:r>
      <w:r w:rsidR="00BC562C" w:rsidRPr="007B2733">
        <w:rPr>
          <w:rFonts w:ascii="Times New Roman" w:eastAsia="SimSun" w:hAnsi="Times New Roman"/>
          <w:szCs w:val="22"/>
          <w:lang w:eastAsia="zh-CN"/>
        </w:rPr>
        <w:t>:</w:t>
      </w:r>
    </w:p>
    <w:p w14:paraId="262EC487" w14:textId="3427CE05" w:rsidR="00BC562C" w:rsidRPr="007B2733" w:rsidRDefault="00B95C36" w:rsidP="00BC562C">
      <w:pPr>
        <w:pStyle w:val="ListParagraph"/>
        <w:numPr>
          <w:ilvl w:val="1"/>
          <w:numId w:val="43"/>
        </w:numPr>
        <w:spacing w:before="120"/>
        <w:ind w:left="1077" w:hanging="357"/>
        <w:contextualSpacing w:val="0"/>
        <w:rPr>
          <w:rFonts w:ascii="Times New Roman" w:hAnsi="Times New Roman"/>
          <w:b/>
          <w:szCs w:val="22"/>
        </w:rPr>
      </w:pPr>
      <w:r w:rsidRPr="007B2733">
        <w:rPr>
          <w:rFonts w:ascii="Times New Roman" w:eastAsia="SimSun" w:hAnsi="Times New Roman"/>
          <w:szCs w:val="22"/>
          <w:lang w:eastAsia="zh-CN"/>
        </w:rPr>
        <w:t xml:space="preserve">minimum </w:t>
      </w:r>
      <w:proofErr w:type="spellStart"/>
      <w:r w:rsidRPr="007B2733">
        <w:rPr>
          <w:rFonts w:ascii="Times New Roman" w:eastAsia="SimSun" w:hAnsi="Times New Roman"/>
          <w:szCs w:val="22"/>
          <w:lang w:eastAsia="zh-CN"/>
        </w:rPr>
        <w:t>T_delta</w:t>
      </w:r>
      <w:proofErr w:type="spellEnd"/>
      <w:r w:rsidRPr="007B2733">
        <w:rPr>
          <w:rFonts w:ascii="Times New Roman" w:eastAsia="SimSun" w:hAnsi="Times New Roman"/>
          <w:szCs w:val="22"/>
          <w:lang w:eastAsia="zh-CN"/>
        </w:rPr>
        <w:t xml:space="preserve"> </w:t>
      </w:r>
      <w:r w:rsidR="00D94560" w:rsidRPr="007B2733">
        <w:rPr>
          <w:rFonts w:ascii="Times New Roman" w:eastAsia="SimSun" w:hAnsi="Times New Roman"/>
          <w:szCs w:val="22"/>
          <w:lang w:eastAsia="zh-CN"/>
        </w:rPr>
        <w:t xml:space="preserve">is the </w:t>
      </w:r>
      <w:r w:rsidRPr="007B2733">
        <w:rPr>
          <w:rFonts w:ascii="Times New Roman" w:eastAsia="SimSun" w:hAnsi="Times New Roman"/>
          <w:szCs w:val="22"/>
          <w:lang w:eastAsia="zh-CN"/>
        </w:rPr>
        <w:t>minimum of all the</w:t>
      </w:r>
      <w:r w:rsidR="00D94560" w:rsidRPr="007B2733">
        <w:rPr>
          <w:rFonts w:ascii="Times New Roman" w:eastAsia="SimSun" w:hAnsi="Times New Roman"/>
          <w:szCs w:val="22"/>
          <w:lang w:eastAsia="zh-CN"/>
        </w:rPr>
        <w:t xml:space="preserve"> minimum </w:t>
      </w:r>
      <w:proofErr w:type="spellStart"/>
      <w:r w:rsidRPr="007B2733">
        <w:rPr>
          <w:rFonts w:ascii="Times New Roman" w:eastAsia="SimSun" w:hAnsi="Times New Roman"/>
          <w:szCs w:val="22"/>
          <w:lang w:eastAsia="zh-CN"/>
        </w:rPr>
        <w:t>T_delta</w:t>
      </w:r>
      <w:proofErr w:type="spellEnd"/>
      <w:r w:rsidRPr="007B2733">
        <w:rPr>
          <w:rFonts w:ascii="Times New Roman" w:eastAsia="SimSun" w:hAnsi="Times New Roman"/>
          <w:szCs w:val="22"/>
          <w:lang w:eastAsia="zh-CN"/>
        </w:rPr>
        <w:t xml:space="preserve"> values proposed by different companies</w:t>
      </w:r>
      <w:r w:rsidR="00D94560" w:rsidRPr="007B2733">
        <w:rPr>
          <w:rFonts w:ascii="Times New Roman" w:eastAsia="SimSun" w:hAnsi="Times New Roman"/>
          <w:szCs w:val="22"/>
          <w:lang w:eastAsia="zh-CN"/>
        </w:rPr>
        <w:t>.</w:t>
      </w:r>
      <w:r w:rsidRPr="007B2733">
        <w:rPr>
          <w:rFonts w:ascii="Times New Roman" w:eastAsia="SimSun" w:hAnsi="Times New Roman"/>
          <w:szCs w:val="22"/>
          <w:lang w:eastAsia="zh-CN"/>
        </w:rPr>
        <w:t xml:space="preserve"> </w:t>
      </w:r>
    </w:p>
    <w:p w14:paraId="73A6DE1B" w14:textId="406287D5" w:rsidR="00B95C36" w:rsidRPr="007B2733" w:rsidRDefault="00B95C36" w:rsidP="00BC562C">
      <w:pPr>
        <w:pStyle w:val="ListParagraph"/>
        <w:numPr>
          <w:ilvl w:val="1"/>
          <w:numId w:val="43"/>
        </w:numPr>
        <w:spacing w:before="120"/>
        <w:ind w:left="1077" w:hanging="357"/>
        <w:contextualSpacing w:val="0"/>
        <w:rPr>
          <w:rFonts w:ascii="Times New Roman" w:hAnsi="Times New Roman"/>
          <w:b/>
          <w:szCs w:val="22"/>
        </w:rPr>
      </w:pPr>
      <w:r w:rsidRPr="007B2733">
        <w:rPr>
          <w:rFonts w:ascii="Times New Roman" w:eastAsia="SimSun" w:hAnsi="Times New Roman"/>
          <w:szCs w:val="22"/>
          <w:lang w:eastAsia="zh-CN"/>
        </w:rPr>
        <w:t xml:space="preserve">maximum </w:t>
      </w:r>
      <w:proofErr w:type="spellStart"/>
      <w:r w:rsidRPr="007B2733">
        <w:rPr>
          <w:rFonts w:ascii="Times New Roman" w:eastAsia="SimSun" w:hAnsi="Times New Roman"/>
          <w:szCs w:val="22"/>
          <w:lang w:eastAsia="zh-CN"/>
        </w:rPr>
        <w:t>T_delta</w:t>
      </w:r>
      <w:proofErr w:type="spellEnd"/>
      <w:r w:rsidRPr="007B2733">
        <w:rPr>
          <w:rFonts w:ascii="Times New Roman" w:eastAsia="SimSun" w:hAnsi="Times New Roman"/>
          <w:szCs w:val="22"/>
          <w:lang w:eastAsia="zh-CN"/>
        </w:rPr>
        <w:t xml:space="preserve"> is the maximum of all the </w:t>
      </w:r>
      <w:r w:rsidR="00D94560" w:rsidRPr="007B2733">
        <w:rPr>
          <w:rFonts w:ascii="Times New Roman" w:eastAsia="SimSun" w:hAnsi="Times New Roman"/>
          <w:szCs w:val="22"/>
          <w:lang w:eastAsia="zh-CN"/>
        </w:rPr>
        <w:t xml:space="preserve">maximum </w:t>
      </w:r>
      <w:proofErr w:type="spellStart"/>
      <w:r w:rsidR="00D94560" w:rsidRPr="007B2733">
        <w:rPr>
          <w:rFonts w:ascii="Times New Roman" w:eastAsia="SimSun" w:hAnsi="Times New Roman"/>
          <w:szCs w:val="22"/>
          <w:lang w:eastAsia="zh-CN"/>
        </w:rPr>
        <w:t>T_delta</w:t>
      </w:r>
      <w:proofErr w:type="spellEnd"/>
      <w:r w:rsidR="00D94560" w:rsidRPr="007B2733">
        <w:rPr>
          <w:rFonts w:ascii="Times New Roman" w:eastAsia="SimSun" w:hAnsi="Times New Roman"/>
          <w:szCs w:val="22"/>
          <w:lang w:eastAsia="zh-CN"/>
        </w:rPr>
        <w:t xml:space="preserve"> </w:t>
      </w:r>
      <w:r w:rsidRPr="007B2733">
        <w:rPr>
          <w:rFonts w:ascii="Times New Roman" w:eastAsia="SimSun" w:hAnsi="Times New Roman"/>
          <w:szCs w:val="22"/>
          <w:lang w:eastAsia="zh-CN"/>
        </w:rPr>
        <w:t>values proposed by different companies.</w:t>
      </w:r>
    </w:p>
    <w:p w14:paraId="15794B77" w14:textId="1C8133E2" w:rsidR="0080622C" w:rsidRDefault="00EC58EF" w:rsidP="00A323EC">
      <w:pPr>
        <w:spacing w:after="0"/>
        <w:rPr>
          <w:rFonts w:cs="v4.2.0"/>
          <w:b/>
          <w:sz w:val="22"/>
          <w:szCs w:val="22"/>
          <w:lang w:val="en-US"/>
        </w:rPr>
      </w:pPr>
      <w:r w:rsidRPr="00C70C27">
        <w:rPr>
          <w:rFonts w:cs="v4.2.0"/>
          <w:b/>
          <w:sz w:val="22"/>
          <w:szCs w:val="22"/>
          <w:lang w:val="en-US"/>
        </w:rPr>
        <w:t xml:space="preserve">  </w:t>
      </w:r>
    </w:p>
    <w:p w14:paraId="38BF5401" w14:textId="40DB4667" w:rsidR="00D94560" w:rsidRPr="008437E7" w:rsidRDefault="00D94560" w:rsidP="00D94560">
      <w:pPr>
        <w:pStyle w:val="BodyText"/>
        <w:jc w:val="center"/>
        <w:rPr>
          <w:b/>
        </w:rPr>
      </w:pPr>
      <w:r w:rsidRPr="004A01C6">
        <w:rPr>
          <w:b/>
        </w:rPr>
        <w:t xml:space="preserve">Table </w:t>
      </w:r>
      <w:r>
        <w:rPr>
          <w:b/>
        </w:rPr>
        <w:t>3</w:t>
      </w:r>
      <w:r w:rsidRPr="004A01C6">
        <w:rPr>
          <w:b/>
        </w:rPr>
        <w:t xml:space="preserve">: </w:t>
      </w:r>
      <w:r w:rsidR="001460DF">
        <w:rPr>
          <w:b/>
        </w:rPr>
        <w:t>M</w:t>
      </w:r>
      <w:r w:rsidRPr="004A01C6">
        <w:rPr>
          <w:b/>
        </w:rPr>
        <w:t xml:space="preserve">inimum and maximum </w:t>
      </w:r>
      <w:proofErr w:type="spellStart"/>
      <w:r w:rsidRPr="004A01C6">
        <w:rPr>
          <w:b/>
        </w:rPr>
        <w:t>T_delta</w:t>
      </w:r>
      <w:proofErr w:type="spellEnd"/>
      <w:r w:rsidR="001460DF">
        <w:rPr>
          <w:b/>
        </w:rPr>
        <w:t xml:space="preserve"> values</w:t>
      </w:r>
      <w:r w:rsidRPr="004A01C6">
        <w:rPr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1"/>
        <w:gridCol w:w="2126"/>
        <w:gridCol w:w="2126"/>
      </w:tblGrid>
      <w:tr w:rsidR="00D94560" w:rsidRPr="00E5715E" w14:paraId="7F7B0262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06731F" w14:textId="77777777" w:rsidR="00D94560" w:rsidRPr="00E5715E" w:rsidRDefault="00D9456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lang w:val="en-US"/>
              </w:rPr>
            </w:pPr>
            <w:r w:rsidRPr="00E5715E">
              <w:rPr>
                <w:rFonts w:ascii="Arial" w:hAnsi="Arial"/>
                <w:b/>
                <w:lang w:val="en-US"/>
              </w:rPr>
              <w:t>SCS (kHz)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7B2E0C" w14:textId="77777777" w:rsidR="00D94560" w:rsidRPr="00E5715E" w:rsidRDefault="00D9456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lang w:val="en-US"/>
              </w:rPr>
            </w:pPr>
            <w:proofErr w:type="spellStart"/>
            <w:r w:rsidRPr="00E5715E">
              <w:rPr>
                <w:rFonts w:ascii="Arial" w:hAnsi="Arial"/>
                <w:b/>
                <w:lang w:val="en-US"/>
              </w:rPr>
              <w:t>T_delta</w:t>
            </w:r>
            <w:proofErr w:type="spellEnd"/>
            <w:r w:rsidRPr="00E5715E">
              <w:rPr>
                <w:rFonts w:ascii="Arial" w:hAnsi="Arial"/>
                <w:b/>
                <w:lang w:val="en-US"/>
              </w:rPr>
              <w:t xml:space="preserve"> min (Tc)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A26EA1" w14:textId="77777777" w:rsidR="00D94560" w:rsidRPr="00E5715E" w:rsidDel="00F94ED9" w:rsidRDefault="00D9456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b/>
                <w:lang w:val="en-US"/>
              </w:rPr>
            </w:pPr>
            <w:proofErr w:type="spellStart"/>
            <w:r w:rsidRPr="00E5715E">
              <w:rPr>
                <w:rFonts w:ascii="Arial" w:hAnsi="Arial"/>
                <w:b/>
                <w:lang w:val="en-US"/>
              </w:rPr>
              <w:t>T_delta</w:t>
            </w:r>
            <w:proofErr w:type="spellEnd"/>
            <w:r w:rsidRPr="00E5715E">
              <w:rPr>
                <w:rFonts w:ascii="Arial" w:hAnsi="Arial"/>
                <w:b/>
                <w:lang w:val="en-US"/>
              </w:rPr>
              <w:t xml:space="preserve"> max (Tc)</w:t>
            </w:r>
          </w:p>
        </w:tc>
      </w:tr>
      <w:tr w:rsidR="00D94560" w:rsidRPr="00E5715E" w14:paraId="6A95793E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5905" w14:textId="77777777" w:rsidR="00D94560" w:rsidRPr="00E5715E" w:rsidRDefault="00D9456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/>
                <w:lang w:val="en-US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EF28D" w14:textId="77777777" w:rsidR="00D94560" w:rsidRPr="00E5715E" w:rsidRDefault="00D9456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lang w:val="en-US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>/2 -</w:t>
            </w:r>
            <w:r w:rsidRPr="00E5715E">
              <w:rPr>
                <w:rFonts w:ascii="Arial" w:hAnsi="Arial" w:cs="Arial"/>
                <w:color w:val="000000"/>
              </w:rPr>
              <w:t>35328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6BEDFA" w14:textId="77777777" w:rsidR="00D94560" w:rsidRPr="00E5715E" w:rsidDel="00B37B10" w:rsidRDefault="00D9456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color w:val="000000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+ </w:t>
            </w:r>
            <w:r w:rsidRPr="00E5715E">
              <w:rPr>
                <w:rFonts w:ascii="Arial" w:eastAsia="SimSun" w:hAnsi="Arial" w:cs="Arial"/>
              </w:rPr>
              <w:t>6256</w:t>
            </w:r>
          </w:p>
        </w:tc>
      </w:tr>
      <w:tr w:rsidR="00D94560" w:rsidRPr="00E5715E" w14:paraId="096DDDA1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2F3F" w14:textId="77777777" w:rsidR="00D94560" w:rsidRPr="00E5715E" w:rsidRDefault="00D9456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/>
                <w:lang w:val="en-US"/>
              </w:rPr>
              <w:t>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7630B2" w14:textId="77777777" w:rsidR="00D94560" w:rsidRPr="00E5715E" w:rsidRDefault="00D9456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>/2 -</w:t>
            </w:r>
            <w:r w:rsidRPr="00E5715E">
              <w:rPr>
                <w:rFonts w:ascii="Calibri" w:hAnsi="Calibri" w:cs="Calibri"/>
                <w:color w:val="000000"/>
                <w:sz w:val="22"/>
                <w:szCs w:val="22"/>
              </w:rPr>
              <w:t>17664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6E7F8" w14:textId="77777777" w:rsidR="00D94560" w:rsidRPr="00E5715E" w:rsidDel="00F94ED9" w:rsidRDefault="00D9456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+ </w:t>
            </w:r>
            <w:r w:rsidRPr="00E5715E">
              <w:rPr>
                <w:rFonts w:ascii="Arial" w:eastAsia="SimSun" w:hAnsi="Arial" w:cs="Arial"/>
              </w:rPr>
              <w:t>6128</w:t>
            </w:r>
            <w:r w:rsidRPr="00E5715E" w:rsidDel="0006616E">
              <w:rPr>
                <w:rFonts w:ascii="Arial" w:hAnsi="Arial"/>
              </w:rPr>
              <w:t xml:space="preserve"> </w:t>
            </w:r>
          </w:p>
        </w:tc>
      </w:tr>
      <w:tr w:rsidR="00D94560" w:rsidRPr="00E5715E" w14:paraId="50743295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165F" w14:textId="77777777" w:rsidR="00D94560" w:rsidRPr="00E5715E" w:rsidRDefault="00D9456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/>
                <w:lang w:val="en-US"/>
              </w:rPr>
              <w:t>60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530CC8" w14:textId="77777777" w:rsidR="00D94560" w:rsidRPr="00E5715E" w:rsidRDefault="00D9456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/2 - </w:t>
            </w:r>
            <w:r w:rsidRPr="00E5715E">
              <w:rPr>
                <w:rFonts w:ascii="Calibri" w:hAnsi="Calibri" w:cs="Calibri"/>
                <w:color w:val="000000"/>
                <w:sz w:val="22"/>
                <w:szCs w:val="22"/>
              </w:rPr>
              <w:t>8832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1E3F6F" w14:textId="77777777" w:rsidR="00D94560" w:rsidRPr="00E5715E" w:rsidDel="00F94ED9" w:rsidRDefault="00D9456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+ </w:t>
            </w:r>
            <w:r w:rsidRPr="00E5715E">
              <w:rPr>
                <w:rFonts w:ascii="Arial" w:eastAsia="SimSun" w:hAnsi="Arial" w:cs="Arial"/>
              </w:rPr>
              <w:t>6032</w:t>
            </w:r>
          </w:p>
        </w:tc>
      </w:tr>
      <w:tr w:rsidR="00D94560" w:rsidRPr="00E5715E" w14:paraId="240B5583" w14:textId="77777777" w:rsidTr="00250CEC">
        <w:trPr>
          <w:jc w:val="center"/>
        </w:trPr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54CE2" w14:textId="77777777" w:rsidR="00D94560" w:rsidRPr="00E5715E" w:rsidRDefault="00D9456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/>
                <w:lang w:val="en-US"/>
              </w:rPr>
              <w:t>120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2329E7" w14:textId="77777777" w:rsidR="00D94560" w:rsidRPr="00E5715E" w:rsidRDefault="00D9456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  <w:lang w:val="en-US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/2 - </w:t>
            </w:r>
            <w:r w:rsidRPr="00E5715E">
              <w:rPr>
                <w:rFonts w:ascii="Calibri" w:hAnsi="Calibri" w:cs="Calibri"/>
                <w:color w:val="000000"/>
                <w:sz w:val="22"/>
                <w:szCs w:val="22"/>
              </w:rPr>
              <w:t>4416</w:t>
            </w:r>
            <w:r w:rsidRPr="00E5715E" w:rsidDel="0006616E">
              <w:rPr>
                <w:rFonts w:ascii="Arial" w:hAnsi="Aria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0B7EC7" w14:textId="77777777" w:rsidR="00D94560" w:rsidRPr="00E5715E" w:rsidDel="00F94ED9" w:rsidRDefault="00D94560" w:rsidP="00250CEC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/>
              </w:rPr>
            </w:pPr>
            <w:r w:rsidRPr="00E5715E">
              <w:rPr>
                <w:rFonts w:ascii="Arial" w:hAnsi="Arial" w:cs="Arial"/>
                <w:color w:val="000000"/>
              </w:rPr>
              <w:t>-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 N</w:t>
            </w:r>
            <w:r w:rsidRPr="00E5715E">
              <w:rPr>
                <w:rFonts w:ascii="Arial" w:eastAsia="SimSun" w:hAnsi="Arial" w:cs="Arial"/>
                <w:vertAlign w:val="subscript"/>
                <w:lang w:val="sv-SE" w:eastAsia="zh-CN"/>
              </w:rPr>
              <w:t xml:space="preserve">TA offset </w:t>
            </w:r>
            <w:r w:rsidRPr="00E5715E">
              <w:rPr>
                <w:rFonts w:ascii="Arial" w:eastAsia="SimSun" w:hAnsi="Arial" w:cs="Arial"/>
                <w:lang w:val="sv-SE" w:eastAsia="zh-CN"/>
              </w:rPr>
              <w:t xml:space="preserve">/2 + </w:t>
            </w:r>
            <w:r w:rsidRPr="00E5715E">
              <w:rPr>
                <w:rFonts w:ascii="Arial" w:eastAsia="SimSun" w:hAnsi="Arial" w:cs="Arial"/>
              </w:rPr>
              <w:t>6032</w:t>
            </w:r>
          </w:p>
        </w:tc>
      </w:tr>
    </w:tbl>
    <w:p w14:paraId="23B02D1C" w14:textId="56E99D68" w:rsidR="00D94560" w:rsidRDefault="00D94560" w:rsidP="00A323EC">
      <w:pPr>
        <w:spacing w:after="0"/>
        <w:rPr>
          <w:rFonts w:cs="v4.2.0"/>
          <w:sz w:val="22"/>
          <w:szCs w:val="22"/>
          <w:lang w:val="en-US"/>
        </w:rPr>
      </w:pPr>
    </w:p>
    <w:p w14:paraId="5B489338" w14:textId="56FAB067" w:rsidR="00D94560" w:rsidRPr="007B2733" w:rsidRDefault="00D94560" w:rsidP="00D94560">
      <w:pPr>
        <w:spacing w:before="240" w:after="0"/>
        <w:rPr>
          <w:rFonts w:cs="v4.2.0"/>
          <w:sz w:val="22"/>
          <w:szCs w:val="22"/>
          <w:lang w:val="en-US"/>
        </w:rPr>
      </w:pPr>
      <w:r w:rsidRPr="007B2733">
        <w:rPr>
          <w:rFonts w:cs="v4.2.0"/>
          <w:sz w:val="22"/>
          <w:szCs w:val="22"/>
          <w:lang w:val="en-US"/>
        </w:rPr>
        <w:t>A LS response to RAN1 based on the above proposal is provided in [10].</w:t>
      </w:r>
    </w:p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p w14:paraId="7EEEA95C" w14:textId="29EF382F" w:rsidR="005F2195" w:rsidRDefault="005F2195" w:rsidP="009D3C5C">
      <w:pPr>
        <w:numPr>
          <w:ilvl w:val="0"/>
          <w:numId w:val="19"/>
        </w:numPr>
        <w:tabs>
          <w:tab w:val="left" w:pos="567"/>
        </w:tabs>
        <w:spacing w:after="120"/>
        <w:rPr>
          <w:sz w:val="22"/>
          <w:szCs w:val="22"/>
          <w:lang w:val="en-US"/>
        </w:rPr>
      </w:pPr>
      <w:bookmarkStart w:id="2" w:name="_Ref7340594"/>
      <w:bookmarkEnd w:id="0"/>
      <w:bookmarkEnd w:id="1"/>
      <w:r w:rsidRPr="005F2195">
        <w:rPr>
          <w:sz w:val="22"/>
          <w:szCs w:val="22"/>
          <w:lang w:val="en-US"/>
        </w:rPr>
        <w:t>R4-1909999</w:t>
      </w:r>
      <w:r>
        <w:rPr>
          <w:sz w:val="22"/>
          <w:szCs w:val="22"/>
          <w:lang w:val="en-US"/>
        </w:rPr>
        <w:t xml:space="preserve">, </w:t>
      </w:r>
      <w:r w:rsidRPr="005F2195">
        <w:rPr>
          <w:sz w:val="22"/>
          <w:szCs w:val="22"/>
          <w:lang w:val="en-US"/>
        </w:rPr>
        <w:t>Reply LS on OTA timing alignment for IAB, Samsung</w:t>
      </w:r>
      <w:r>
        <w:rPr>
          <w:sz w:val="22"/>
          <w:szCs w:val="22"/>
          <w:lang w:val="en-US"/>
        </w:rPr>
        <w:t>, RAN4 LS to RAN1/RAN2</w:t>
      </w:r>
    </w:p>
    <w:p w14:paraId="5CB00748" w14:textId="78C2AEC0" w:rsidR="009D3C5C" w:rsidRDefault="009D3C5C" w:rsidP="009D3C5C">
      <w:pPr>
        <w:numPr>
          <w:ilvl w:val="0"/>
          <w:numId w:val="19"/>
        </w:numPr>
        <w:tabs>
          <w:tab w:val="left" w:pos="567"/>
        </w:tabs>
        <w:spacing w:after="120"/>
        <w:rPr>
          <w:sz w:val="22"/>
          <w:szCs w:val="22"/>
          <w:lang w:val="en-US"/>
        </w:rPr>
      </w:pPr>
      <w:r w:rsidRPr="00FC4C77">
        <w:rPr>
          <w:sz w:val="22"/>
          <w:szCs w:val="22"/>
          <w:lang w:val="en-US"/>
        </w:rPr>
        <w:t>R4-1905306</w:t>
      </w:r>
      <w:r w:rsidR="000318B6">
        <w:rPr>
          <w:lang w:val="en-US"/>
        </w:rPr>
        <w:t>/</w:t>
      </w:r>
      <w:r w:rsidR="000318B6" w:rsidRPr="000318B6">
        <w:rPr>
          <w:sz w:val="22"/>
          <w:szCs w:val="22"/>
          <w:lang w:val="en-US"/>
        </w:rPr>
        <w:t>R1-1905842</w:t>
      </w:r>
      <w:r w:rsidRPr="00FC4C77">
        <w:rPr>
          <w:sz w:val="22"/>
          <w:szCs w:val="22"/>
          <w:lang w:val="en-US"/>
        </w:rPr>
        <w:t>, LS on clarification of OTA timing alignment for IAB, RAN1 LS to RAN4</w:t>
      </w:r>
      <w:bookmarkEnd w:id="2"/>
    </w:p>
    <w:p w14:paraId="5FB70252" w14:textId="7F8A499C" w:rsidR="00C87736" w:rsidRDefault="00C87736" w:rsidP="00C87736">
      <w:pPr>
        <w:numPr>
          <w:ilvl w:val="0"/>
          <w:numId w:val="19"/>
        </w:numPr>
        <w:tabs>
          <w:tab w:val="left" w:pos="567"/>
        </w:tabs>
        <w:spacing w:after="120"/>
        <w:rPr>
          <w:sz w:val="22"/>
          <w:szCs w:val="22"/>
          <w:lang w:val="en-US"/>
        </w:rPr>
      </w:pPr>
      <w:r w:rsidRPr="00A20D05">
        <w:rPr>
          <w:sz w:val="22"/>
          <w:szCs w:val="22"/>
          <w:lang w:val="en-US"/>
        </w:rPr>
        <w:t>R4-1909509</w:t>
      </w:r>
      <w:r>
        <w:rPr>
          <w:sz w:val="22"/>
          <w:szCs w:val="22"/>
          <w:lang w:val="en-US"/>
        </w:rPr>
        <w:t xml:space="preserve">, </w:t>
      </w:r>
      <w:proofErr w:type="spellStart"/>
      <w:r w:rsidRPr="00A20D05">
        <w:rPr>
          <w:sz w:val="22"/>
          <w:szCs w:val="22"/>
          <w:lang w:val="en-US"/>
        </w:rPr>
        <w:t>Futher</w:t>
      </w:r>
      <w:proofErr w:type="spellEnd"/>
      <w:r w:rsidRPr="00A20D05">
        <w:rPr>
          <w:sz w:val="22"/>
          <w:szCs w:val="22"/>
          <w:lang w:val="en-US"/>
        </w:rPr>
        <w:t xml:space="preserve"> analysis of OTA timing alignment for IAB</w:t>
      </w:r>
      <w:r>
        <w:rPr>
          <w:sz w:val="22"/>
          <w:szCs w:val="22"/>
          <w:lang w:val="en-US"/>
        </w:rPr>
        <w:t>,</w:t>
      </w:r>
      <w:r w:rsidR="00B26217">
        <w:rPr>
          <w:sz w:val="22"/>
          <w:szCs w:val="22"/>
          <w:lang w:val="en-US"/>
        </w:rPr>
        <w:t xml:space="preserve"> </w:t>
      </w:r>
      <w:r w:rsidRPr="00A20D05">
        <w:rPr>
          <w:sz w:val="22"/>
          <w:szCs w:val="22"/>
          <w:lang w:val="en-US"/>
        </w:rPr>
        <w:t>Ericsson</w:t>
      </w:r>
    </w:p>
    <w:p w14:paraId="7736E3D9" w14:textId="27EAAF24" w:rsidR="00A85E3D" w:rsidRPr="00A85E3D" w:rsidRDefault="00A85E3D" w:rsidP="00A85E3D">
      <w:pPr>
        <w:numPr>
          <w:ilvl w:val="0"/>
          <w:numId w:val="19"/>
        </w:numPr>
        <w:tabs>
          <w:tab w:val="left" w:pos="567"/>
        </w:tabs>
        <w:spacing w:after="120"/>
        <w:rPr>
          <w:sz w:val="22"/>
          <w:szCs w:val="22"/>
          <w:lang w:val="en-US"/>
        </w:rPr>
      </w:pPr>
      <w:r w:rsidRPr="00A20D05">
        <w:rPr>
          <w:sz w:val="22"/>
          <w:szCs w:val="22"/>
          <w:lang w:val="en-US"/>
        </w:rPr>
        <w:t>R4-1909924</w:t>
      </w:r>
      <w:r>
        <w:rPr>
          <w:sz w:val="22"/>
          <w:szCs w:val="22"/>
          <w:lang w:val="en-US"/>
        </w:rPr>
        <w:t xml:space="preserve">, </w:t>
      </w:r>
      <w:r w:rsidRPr="00A20D05">
        <w:rPr>
          <w:sz w:val="22"/>
          <w:szCs w:val="22"/>
          <w:lang w:val="en-US"/>
        </w:rPr>
        <w:t>OTA timing alignment for IAB Networks</w:t>
      </w:r>
      <w:r>
        <w:rPr>
          <w:sz w:val="22"/>
          <w:szCs w:val="22"/>
          <w:lang w:val="en-US"/>
        </w:rPr>
        <w:t xml:space="preserve">, </w:t>
      </w:r>
      <w:r w:rsidRPr="00A20D05">
        <w:rPr>
          <w:sz w:val="22"/>
          <w:szCs w:val="22"/>
          <w:lang w:val="en-US"/>
        </w:rPr>
        <w:t>Qualcomm</w:t>
      </w:r>
    </w:p>
    <w:p w14:paraId="579794F7" w14:textId="2BD6EED1" w:rsidR="00A20D05" w:rsidRPr="00A20D05" w:rsidRDefault="00A20D05" w:rsidP="00A20D05">
      <w:pPr>
        <w:numPr>
          <w:ilvl w:val="0"/>
          <w:numId w:val="19"/>
        </w:numPr>
        <w:tabs>
          <w:tab w:val="left" w:pos="567"/>
        </w:tabs>
        <w:spacing w:after="120"/>
        <w:rPr>
          <w:sz w:val="22"/>
          <w:szCs w:val="22"/>
          <w:lang w:val="en-US"/>
        </w:rPr>
      </w:pPr>
      <w:r w:rsidRPr="00A20D05">
        <w:rPr>
          <w:sz w:val="22"/>
          <w:szCs w:val="22"/>
          <w:lang w:val="en-US"/>
        </w:rPr>
        <w:t>R4-1908091</w:t>
      </w:r>
      <w:r w:rsidR="00C87736">
        <w:rPr>
          <w:sz w:val="22"/>
          <w:szCs w:val="22"/>
          <w:lang w:val="en-US"/>
        </w:rPr>
        <w:t xml:space="preserve">, </w:t>
      </w:r>
      <w:r w:rsidRPr="00A20D05">
        <w:rPr>
          <w:sz w:val="22"/>
          <w:szCs w:val="22"/>
          <w:lang w:val="en-US"/>
        </w:rPr>
        <w:t>Further Discussion on OTA timing alignment for IAB</w:t>
      </w:r>
      <w:r w:rsidR="00C87736">
        <w:rPr>
          <w:sz w:val="22"/>
          <w:szCs w:val="22"/>
          <w:lang w:val="en-US"/>
        </w:rPr>
        <w:t xml:space="preserve">, </w:t>
      </w:r>
      <w:r w:rsidRPr="00A20D05">
        <w:rPr>
          <w:sz w:val="22"/>
          <w:szCs w:val="22"/>
          <w:lang w:val="en-US"/>
        </w:rPr>
        <w:t>Samsung</w:t>
      </w:r>
    </w:p>
    <w:p w14:paraId="59AEABA8" w14:textId="550FAFDC" w:rsidR="00A20D05" w:rsidRPr="00A20D05" w:rsidRDefault="00A20D05" w:rsidP="00A20D05">
      <w:pPr>
        <w:numPr>
          <w:ilvl w:val="0"/>
          <w:numId w:val="19"/>
        </w:numPr>
        <w:tabs>
          <w:tab w:val="left" w:pos="567"/>
        </w:tabs>
        <w:spacing w:after="120"/>
        <w:rPr>
          <w:sz w:val="22"/>
          <w:szCs w:val="22"/>
          <w:lang w:val="en-US"/>
        </w:rPr>
      </w:pPr>
      <w:r w:rsidRPr="00A20D05">
        <w:rPr>
          <w:sz w:val="22"/>
          <w:szCs w:val="22"/>
          <w:lang w:val="en-US"/>
        </w:rPr>
        <w:t>R4-1908920</w:t>
      </w:r>
      <w:r w:rsidR="00B26217">
        <w:rPr>
          <w:sz w:val="22"/>
          <w:szCs w:val="22"/>
          <w:lang w:val="en-US"/>
        </w:rPr>
        <w:t xml:space="preserve">, </w:t>
      </w:r>
      <w:r w:rsidRPr="00A20D05">
        <w:rPr>
          <w:sz w:val="22"/>
          <w:szCs w:val="22"/>
          <w:lang w:val="en-US"/>
        </w:rPr>
        <w:t xml:space="preserve">Range and </w:t>
      </w:r>
      <w:proofErr w:type="spellStart"/>
      <w:r w:rsidRPr="00A20D05">
        <w:rPr>
          <w:sz w:val="22"/>
          <w:szCs w:val="22"/>
          <w:lang w:val="en-US"/>
        </w:rPr>
        <w:t>graularity</w:t>
      </w:r>
      <w:proofErr w:type="spellEnd"/>
      <w:r w:rsidRPr="00A20D05">
        <w:rPr>
          <w:sz w:val="22"/>
          <w:szCs w:val="22"/>
          <w:lang w:val="en-US"/>
        </w:rPr>
        <w:t xml:space="preserve"> of </w:t>
      </w:r>
      <w:proofErr w:type="spellStart"/>
      <w:r w:rsidRPr="00A20D05">
        <w:rPr>
          <w:sz w:val="22"/>
          <w:szCs w:val="22"/>
          <w:lang w:val="en-US"/>
        </w:rPr>
        <w:t>T_delta</w:t>
      </w:r>
      <w:proofErr w:type="spellEnd"/>
      <w:r w:rsidRPr="00A20D05">
        <w:rPr>
          <w:sz w:val="22"/>
          <w:szCs w:val="22"/>
          <w:lang w:val="en-US"/>
        </w:rPr>
        <w:t xml:space="preserve"> for IAB</w:t>
      </w:r>
      <w:r w:rsidR="00B26217">
        <w:rPr>
          <w:sz w:val="22"/>
          <w:szCs w:val="22"/>
          <w:lang w:val="en-US"/>
        </w:rPr>
        <w:t xml:space="preserve">, </w:t>
      </w:r>
      <w:r w:rsidRPr="00A20D05">
        <w:rPr>
          <w:sz w:val="22"/>
          <w:szCs w:val="22"/>
          <w:lang w:val="en-US"/>
        </w:rPr>
        <w:t>Nokia, Nokia Shanghai Bell</w:t>
      </w:r>
    </w:p>
    <w:p w14:paraId="1CFC403F" w14:textId="2A28266A" w:rsidR="00A20D05" w:rsidRPr="00A20D05" w:rsidRDefault="00A20D05" w:rsidP="00A20D05">
      <w:pPr>
        <w:numPr>
          <w:ilvl w:val="0"/>
          <w:numId w:val="19"/>
        </w:numPr>
        <w:tabs>
          <w:tab w:val="left" w:pos="567"/>
        </w:tabs>
        <w:spacing w:after="120"/>
        <w:rPr>
          <w:sz w:val="22"/>
          <w:szCs w:val="22"/>
          <w:lang w:val="en-US"/>
        </w:rPr>
      </w:pPr>
      <w:r w:rsidRPr="00A20D05">
        <w:rPr>
          <w:sz w:val="22"/>
          <w:szCs w:val="22"/>
          <w:lang w:val="en-US"/>
        </w:rPr>
        <w:t>R4-1908921</w:t>
      </w:r>
      <w:r w:rsidR="00B26217">
        <w:rPr>
          <w:sz w:val="22"/>
          <w:szCs w:val="22"/>
          <w:lang w:val="en-US"/>
        </w:rPr>
        <w:t xml:space="preserve">, </w:t>
      </w:r>
      <w:proofErr w:type="spellStart"/>
      <w:r w:rsidRPr="00A20D05">
        <w:rPr>
          <w:sz w:val="22"/>
          <w:szCs w:val="22"/>
          <w:lang w:val="en-US"/>
        </w:rPr>
        <w:t>T_delta</w:t>
      </w:r>
      <w:proofErr w:type="spellEnd"/>
      <w:r w:rsidRPr="00A20D05">
        <w:rPr>
          <w:sz w:val="22"/>
          <w:szCs w:val="22"/>
          <w:lang w:val="en-US"/>
        </w:rPr>
        <w:t xml:space="preserve"> definition for IAB</w:t>
      </w:r>
      <w:r w:rsidRPr="00A20D05">
        <w:rPr>
          <w:sz w:val="22"/>
          <w:szCs w:val="22"/>
          <w:lang w:val="en-US"/>
        </w:rPr>
        <w:tab/>
        <w:t>Nokia, Nokia Shanghai Bell</w:t>
      </w:r>
    </w:p>
    <w:p w14:paraId="7CF68579" w14:textId="68745B40" w:rsidR="00A20D05" w:rsidRPr="00A20D05" w:rsidRDefault="00A20D05" w:rsidP="00A20D05">
      <w:pPr>
        <w:numPr>
          <w:ilvl w:val="0"/>
          <w:numId w:val="19"/>
        </w:numPr>
        <w:tabs>
          <w:tab w:val="left" w:pos="567"/>
        </w:tabs>
        <w:spacing w:after="120"/>
        <w:rPr>
          <w:sz w:val="22"/>
          <w:szCs w:val="22"/>
          <w:lang w:val="en-US"/>
        </w:rPr>
      </w:pPr>
      <w:r w:rsidRPr="00A20D05">
        <w:rPr>
          <w:sz w:val="22"/>
          <w:szCs w:val="22"/>
          <w:lang w:val="en-US"/>
        </w:rPr>
        <w:lastRenderedPageBreak/>
        <w:t>R4-1909026</w:t>
      </w:r>
      <w:r w:rsidR="00B26217">
        <w:rPr>
          <w:sz w:val="22"/>
          <w:szCs w:val="22"/>
          <w:lang w:val="en-US"/>
        </w:rPr>
        <w:t xml:space="preserve">, </w:t>
      </w:r>
      <w:r w:rsidRPr="00A20D05">
        <w:rPr>
          <w:sz w:val="22"/>
          <w:szCs w:val="22"/>
          <w:lang w:val="en-US"/>
        </w:rPr>
        <w:t>Discussion on the OTA alignment for IAB</w:t>
      </w:r>
      <w:r w:rsidR="00B26217">
        <w:rPr>
          <w:sz w:val="22"/>
          <w:szCs w:val="22"/>
          <w:lang w:val="en-US"/>
        </w:rPr>
        <w:t xml:space="preserve">, </w:t>
      </w:r>
      <w:r w:rsidRPr="00A20D05">
        <w:rPr>
          <w:sz w:val="22"/>
          <w:szCs w:val="22"/>
          <w:lang w:val="en-US"/>
        </w:rPr>
        <w:t xml:space="preserve">Huawei, </w:t>
      </w:r>
      <w:proofErr w:type="spellStart"/>
      <w:r w:rsidRPr="00A20D05">
        <w:rPr>
          <w:sz w:val="22"/>
          <w:szCs w:val="22"/>
          <w:lang w:val="en-US"/>
        </w:rPr>
        <w:t>HiSilicon</w:t>
      </w:r>
      <w:proofErr w:type="spellEnd"/>
    </w:p>
    <w:p w14:paraId="7C9B218A" w14:textId="4D3AE89A" w:rsidR="00A20D05" w:rsidRPr="00A20D05" w:rsidRDefault="00A20D05" w:rsidP="00A20D05">
      <w:pPr>
        <w:numPr>
          <w:ilvl w:val="0"/>
          <w:numId w:val="19"/>
        </w:numPr>
        <w:tabs>
          <w:tab w:val="left" w:pos="567"/>
        </w:tabs>
        <w:spacing w:after="120"/>
        <w:rPr>
          <w:sz w:val="22"/>
          <w:szCs w:val="22"/>
          <w:lang w:val="en-US"/>
        </w:rPr>
      </w:pPr>
      <w:r w:rsidRPr="00A20D05">
        <w:rPr>
          <w:sz w:val="22"/>
          <w:szCs w:val="22"/>
          <w:lang w:val="en-US"/>
        </w:rPr>
        <w:t>R4-1909541</w:t>
      </w:r>
      <w:r w:rsidR="00B26217">
        <w:rPr>
          <w:sz w:val="22"/>
          <w:szCs w:val="22"/>
          <w:lang w:val="en-US"/>
        </w:rPr>
        <w:t xml:space="preserve">, </w:t>
      </w:r>
      <w:r w:rsidRPr="00A20D05">
        <w:rPr>
          <w:sz w:val="22"/>
          <w:szCs w:val="22"/>
          <w:lang w:val="en-US"/>
        </w:rPr>
        <w:t>draft Reply LS on OTA timing alignment for IAB</w:t>
      </w:r>
      <w:r w:rsidR="00B26217">
        <w:rPr>
          <w:sz w:val="22"/>
          <w:szCs w:val="22"/>
          <w:lang w:val="en-US"/>
        </w:rPr>
        <w:t xml:space="preserve">, </w:t>
      </w:r>
      <w:r w:rsidRPr="00A20D05">
        <w:rPr>
          <w:sz w:val="22"/>
          <w:szCs w:val="22"/>
          <w:lang w:val="en-US"/>
        </w:rPr>
        <w:t>ZTE</w:t>
      </w:r>
    </w:p>
    <w:p w14:paraId="4355FF39" w14:textId="35A6F3BA" w:rsidR="00811A1C" w:rsidRPr="00AA5FFB" w:rsidRDefault="00811A1C" w:rsidP="005C7819">
      <w:pPr>
        <w:numPr>
          <w:ilvl w:val="0"/>
          <w:numId w:val="19"/>
        </w:numPr>
        <w:tabs>
          <w:tab w:val="left" w:pos="567"/>
        </w:tabs>
        <w:spacing w:after="120"/>
        <w:rPr>
          <w:sz w:val="22"/>
          <w:szCs w:val="22"/>
          <w:lang w:val="en-US"/>
        </w:rPr>
      </w:pPr>
      <w:r w:rsidRPr="00AA5FFB">
        <w:rPr>
          <w:sz w:val="22"/>
          <w:szCs w:val="22"/>
          <w:lang w:val="en-US"/>
        </w:rPr>
        <w:t>R4-19</w:t>
      </w:r>
      <w:r w:rsidR="00B34147">
        <w:rPr>
          <w:sz w:val="22"/>
          <w:szCs w:val="22"/>
          <w:lang w:val="en-US"/>
        </w:rPr>
        <w:t>1</w:t>
      </w:r>
      <w:bookmarkStart w:id="3" w:name="_GoBack"/>
      <w:bookmarkEnd w:id="3"/>
      <w:r w:rsidR="00C41655">
        <w:rPr>
          <w:sz w:val="22"/>
          <w:szCs w:val="22"/>
          <w:lang w:val="en-US"/>
        </w:rPr>
        <w:t>2200</w:t>
      </w:r>
      <w:r w:rsidRPr="00AA5FFB">
        <w:rPr>
          <w:sz w:val="22"/>
          <w:szCs w:val="22"/>
          <w:lang w:val="en-US"/>
        </w:rPr>
        <w:t xml:space="preserve">, LS response on </w:t>
      </w:r>
      <w:r w:rsidR="00B90B6A" w:rsidRPr="00B90B6A">
        <w:rPr>
          <w:sz w:val="22"/>
          <w:szCs w:val="22"/>
          <w:lang w:val="en-US"/>
        </w:rPr>
        <w:t xml:space="preserve">Max/Min </w:t>
      </w:r>
      <w:proofErr w:type="spellStart"/>
      <w:r w:rsidR="00B90B6A" w:rsidRPr="00B90B6A">
        <w:rPr>
          <w:sz w:val="22"/>
          <w:szCs w:val="22"/>
          <w:lang w:val="en-US"/>
        </w:rPr>
        <w:t>T_delta</w:t>
      </w:r>
      <w:proofErr w:type="spellEnd"/>
      <w:r w:rsidR="00B90B6A" w:rsidRPr="00B90B6A">
        <w:rPr>
          <w:sz w:val="22"/>
          <w:szCs w:val="22"/>
          <w:lang w:val="en-US"/>
        </w:rPr>
        <w:t xml:space="preserve"> values </w:t>
      </w:r>
      <w:r w:rsidR="00B90B6A">
        <w:rPr>
          <w:sz w:val="22"/>
          <w:szCs w:val="22"/>
          <w:lang w:val="en-US"/>
        </w:rPr>
        <w:t xml:space="preserve">for </w:t>
      </w:r>
      <w:r w:rsidRPr="00AA5FFB">
        <w:rPr>
          <w:sz w:val="22"/>
          <w:szCs w:val="22"/>
          <w:lang w:val="en-US"/>
        </w:rPr>
        <w:t>OTA timing alignment for IAB, Ericsson</w:t>
      </w:r>
    </w:p>
    <w:sectPr w:rsidR="00811A1C" w:rsidRPr="00AA5FF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54E676" w14:textId="77777777" w:rsidR="003F1D33" w:rsidRDefault="003F1D33">
      <w:r>
        <w:separator/>
      </w:r>
    </w:p>
  </w:endnote>
  <w:endnote w:type="continuationSeparator" w:id="0">
    <w:p w14:paraId="10BA0ED2" w14:textId="77777777" w:rsidR="003F1D33" w:rsidRDefault="003F1D33">
      <w:r>
        <w:continuationSeparator/>
      </w:r>
    </w:p>
  </w:endnote>
  <w:endnote w:type="continuationNotice" w:id="1">
    <w:p w14:paraId="7C3BC8C1" w14:textId="77777777" w:rsidR="003F1D33" w:rsidRDefault="003F1D3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68DF4" w14:textId="77777777" w:rsidR="003F1D33" w:rsidRDefault="003F1D33">
      <w:r>
        <w:separator/>
      </w:r>
    </w:p>
  </w:footnote>
  <w:footnote w:type="continuationSeparator" w:id="0">
    <w:p w14:paraId="67223B59" w14:textId="77777777" w:rsidR="003F1D33" w:rsidRDefault="003F1D33">
      <w:r>
        <w:continuationSeparator/>
      </w:r>
    </w:p>
  </w:footnote>
  <w:footnote w:type="continuationNotice" w:id="1">
    <w:p w14:paraId="1BFAE317" w14:textId="77777777" w:rsidR="003F1D33" w:rsidRDefault="003F1D3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654B5" w:rsidRDefault="000654B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654B5" w:rsidRDefault="000654B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654B5" w:rsidRDefault="000654B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116C5"/>
    <w:multiLevelType w:val="hybridMultilevel"/>
    <w:tmpl w:val="68DC2EB6"/>
    <w:lvl w:ilvl="0" w:tplc="B09E1D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D67BB"/>
    <w:multiLevelType w:val="hybridMultilevel"/>
    <w:tmpl w:val="7F9C017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501BCA"/>
    <w:multiLevelType w:val="hybridMultilevel"/>
    <w:tmpl w:val="78B8972A"/>
    <w:lvl w:ilvl="0" w:tplc="9D2E70F8">
      <w:start w:val="45"/>
      <w:numFmt w:val="bullet"/>
      <w:lvlText w:val="-"/>
      <w:lvlJc w:val="left"/>
      <w:pPr>
        <w:ind w:left="57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4" w15:restartNumberingAfterBreak="0">
    <w:nsid w:val="04CB026D"/>
    <w:multiLevelType w:val="hybridMultilevel"/>
    <w:tmpl w:val="91CA9296"/>
    <w:lvl w:ilvl="0" w:tplc="20DCDB8E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067188"/>
    <w:multiLevelType w:val="hybridMultilevel"/>
    <w:tmpl w:val="71E4C29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6F45E7"/>
    <w:multiLevelType w:val="hybridMultilevel"/>
    <w:tmpl w:val="24D0824E"/>
    <w:lvl w:ilvl="0" w:tplc="4CCA476A">
      <w:start w:val="1"/>
      <w:numFmt w:val="bullet"/>
      <w:lvlText w:val="-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848417A"/>
    <w:multiLevelType w:val="hybridMultilevel"/>
    <w:tmpl w:val="5E520EA0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7070C"/>
    <w:multiLevelType w:val="hybridMultilevel"/>
    <w:tmpl w:val="08621602"/>
    <w:lvl w:ilvl="0" w:tplc="A79CB70C">
      <w:start w:val="1"/>
      <w:numFmt w:val="bullet"/>
      <w:lvlText w:val="•"/>
      <w:lvlJc w:val="left"/>
      <w:pPr>
        <w:tabs>
          <w:tab w:val="num" w:pos="-40"/>
        </w:tabs>
        <w:ind w:left="-40" w:hanging="360"/>
      </w:pPr>
      <w:rPr>
        <w:rFonts w:ascii="Arial" w:hAnsi="Arial" w:hint="default"/>
      </w:rPr>
    </w:lvl>
    <w:lvl w:ilvl="1" w:tplc="D472B842">
      <w:start w:val="238"/>
      <w:numFmt w:val="bullet"/>
      <w:lvlText w:val="•"/>
      <w:lvlJc w:val="left"/>
      <w:pPr>
        <w:tabs>
          <w:tab w:val="num" w:pos="680"/>
        </w:tabs>
        <w:ind w:left="680" w:hanging="360"/>
      </w:pPr>
      <w:rPr>
        <w:rFonts w:ascii="Arial" w:hAnsi="Arial" w:hint="default"/>
      </w:rPr>
    </w:lvl>
    <w:lvl w:ilvl="2" w:tplc="2D8468D0">
      <w:start w:val="238"/>
      <w:numFmt w:val="bullet"/>
      <w:lvlText w:val="•"/>
      <w:lvlJc w:val="left"/>
      <w:pPr>
        <w:tabs>
          <w:tab w:val="num" w:pos="1400"/>
        </w:tabs>
        <w:ind w:left="1400" w:hanging="360"/>
      </w:pPr>
      <w:rPr>
        <w:rFonts w:ascii="Arial" w:hAnsi="Arial" w:hint="default"/>
      </w:rPr>
    </w:lvl>
    <w:lvl w:ilvl="3" w:tplc="9088465C">
      <w:start w:val="238"/>
      <w:numFmt w:val="bullet"/>
      <w:lvlText w:val="•"/>
      <w:lvlJc w:val="left"/>
      <w:pPr>
        <w:tabs>
          <w:tab w:val="num" w:pos="2120"/>
        </w:tabs>
        <w:ind w:left="2120" w:hanging="360"/>
      </w:pPr>
      <w:rPr>
        <w:rFonts w:ascii="Arial" w:hAnsi="Arial" w:hint="default"/>
      </w:rPr>
    </w:lvl>
    <w:lvl w:ilvl="4" w:tplc="979E1CFE">
      <w:start w:val="1"/>
      <w:numFmt w:val="bullet"/>
      <w:lvlText w:val="•"/>
      <w:lvlJc w:val="left"/>
      <w:pPr>
        <w:tabs>
          <w:tab w:val="num" w:pos="2840"/>
        </w:tabs>
        <w:ind w:left="2840" w:hanging="360"/>
      </w:pPr>
      <w:rPr>
        <w:rFonts w:ascii="Arial" w:hAnsi="Arial" w:hint="default"/>
      </w:rPr>
    </w:lvl>
    <w:lvl w:ilvl="5" w:tplc="B19E75AE">
      <w:start w:val="1"/>
      <w:numFmt w:val="bullet"/>
      <w:lvlText w:val="•"/>
      <w:lvlJc w:val="left"/>
      <w:pPr>
        <w:tabs>
          <w:tab w:val="num" w:pos="3560"/>
        </w:tabs>
        <w:ind w:left="3560" w:hanging="360"/>
      </w:pPr>
      <w:rPr>
        <w:rFonts w:ascii="Arial" w:hAnsi="Arial" w:hint="default"/>
      </w:rPr>
    </w:lvl>
    <w:lvl w:ilvl="6" w:tplc="0D6674C6" w:tentative="1">
      <w:start w:val="1"/>
      <w:numFmt w:val="bullet"/>
      <w:lvlText w:val="•"/>
      <w:lvlJc w:val="left"/>
      <w:pPr>
        <w:tabs>
          <w:tab w:val="num" w:pos="4280"/>
        </w:tabs>
        <w:ind w:left="4280" w:hanging="360"/>
      </w:pPr>
      <w:rPr>
        <w:rFonts w:ascii="Arial" w:hAnsi="Arial" w:hint="default"/>
      </w:rPr>
    </w:lvl>
    <w:lvl w:ilvl="7" w:tplc="362A51CA" w:tentative="1">
      <w:start w:val="1"/>
      <w:numFmt w:val="bullet"/>
      <w:lvlText w:val="•"/>
      <w:lvlJc w:val="left"/>
      <w:pPr>
        <w:tabs>
          <w:tab w:val="num" w:pos="5000"/>
        </w:tabs>
        <w:ind w:left="5000" w:hanging="360"/>
      </w:pPr>
      <w:rPr>
        <w:rFonts w:ascii="Arial" w:hAnsi="Arial" w:hint="default"/>
      </w:rPr>
    </w:lvl>
    <w:lvl w:ilvl="8" w:tplc="2B525368" w:tentative="1">
      <w:start w:val="1"/>
      <w:numFmt w:val="bullet"/>
      <w:lvlText w:val="•"/>
      <w:lvlJc w:val="left"/>
      <w:pPr>
        <w:tabs>
          <w:tab w:val="num" w:pos="5720"/>
        </w:tabs>
        <w:ind w:left="5720" w:hanging="360"/>
      </w:pPr>
      <w:rPr>
        <w:rFonts w:ascii="Arial" w:hAnsi="Arial" w:hint="default"/>
      </w:rPr>
    </w:lvl>
  </w:abstractNum>
  <w:abstractNum w:abstractNumId="9" w15:restartNumberingAfterBreak="0">
    <w:nsid w:val="24C55F7D"/>
    <w:multiLevelType w:val="hybridMultilevel"/>
    <w:tmpl w:val="037E4230"/>
    <w:lvl w:ilvl="0" w:tplc="B09E1D6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5C41B60"/>
    <w:multiLevelType w:val="hybridMultilevel"/>
    <w:tmpl w:val="07C8F838"/>
    <w:lvl w:ilvl="0" w:tplc="DD56BEB8">
      <w:start w:val="2"/>
      <w:numFmt w:val="bullet"/>
      <w:lvlText w:val="-"/>
      <w:lvlJc w:val="left"/>
      <w:pPr>
        <w:ind w:left="928" w:hanging="360"/>
      </w:pPr>
      <w:rPr>
        <w:rFonts w:ascii="Calibri" w:eastAsia="Calibri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AB23AB7"/>
    <w:multiLevelType w:val="hybridMultilevel"/>
    <w:tmpl w:val="9BD6EC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9471DD"/>
    <w:multiLevelType w:val="hybridMultilevel"/>
    <w:tmpl w:val="1598CE5C"/>
    <w:lvl w:ilvl="0" w:tplc="ACA01C0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F1D3600"/>
    <w:multiLevelType w:val="hybridMultilevel"/>
    <w:tmpl w:val="71345A8A"/>
    <w:lvl w:ilvl="0" w:tplc="04709B54">
      <w:start w:val="4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7F16EB"/>
    <w:multiLevelType w:val="hybridMultilevel"/>
    <w:tmpl w:val="5178FF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074857"/>
    <w:multiLevelType w:val="hybridMultilevel"/>
    <w:tmpl w:val="92846D78"/>
    <w:lvl w:ilvl="0" w:tplc="277AC5FA">
      <w:start w:val="1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6" w15:restartNumberingAfterBreak="0">
    <w:nsid w:val="3C5D03B1"/>
    <w:multiLevelType w:val="hybridMultilevel"/>
    <w:tmpl w:val="B1D0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919CA"/>
    <w:multiLevelType w:val="hybridMultilevel"/>
    <w:tmpl w:val="0742D942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2933D2"/>
    <w:multiLevelType w:val="hybridMultilevel"/>
    <w:tmpl w:val="6BE49182"/>
    <w:lvl w:ilvl="0" w:tplc="C4BACBFC">
      <w:start w:val="3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F42C66"/>
    <w:multiLevelType w:val="hybridMultilevel"/>
    <w:tmpl w:val="FEA0E03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98C3613"/>
    <w:multiLevelType w:val="hybridMultilevel"/>
    <w:tmpl w:val="5C26AC38"/>
    <w:lvl w:ilvl="0" w:tplc="4B102032">
      <w:start w:val="1"/>
      <w:numFmt w:val="bullet"/>
      <w:lvlText w:val="•"/>
      <w:lvlJc w:val="left"/>
      <w:pPr>
        <w:tabs>
          <w:tab w:val="num" w:pos="568"/>
        </w:tabs>
        <w:ind w:left="568" w:hanging="360"/>
      </w:pPr>
      <w:rPr>
        <w:rFonts w:ascii="Arial" w:hAnsi="Arial" w:hint="default"/>
      </w:rPr>
    </w:lvl>
    <w:lvl w:ilvl="1" w:tplc="8BF24E14">
      <w:start w:val="238"/>
      <w:numFmt w:val="bullet"/>
      <w:lvlText w:val="•"/>
      <w:lvlJc w:val="left"/>
      <w:pPr>
        <w:tabs>
          <w:tab w:val="num" w:pos="1288"/>
        </w:tabs>
        <w:ind w:left="1288" w:hanging="360"/>
      </w:pPr>
      <w:rPr>
        <w:rFonts w:ascii="Arial" w:hAnsi="Arial" w:hint="default"/>
      </w:rPr>
    </w:lvl>
    <w:lvl w:ilvl="2" w:tplc="B412CDEA">
      <w:start w:val="238"/>
      <w:numFmt w:val="bullet"/>
      <w:lvlText w:val="•"/>
      <w:lvlJc w:val="left"/>
      <w:pPr>
        <w:tabs>
          <w:tab w:val="num" w:pos="2008"/>
        </w:tabs>
        <w:ind w:left="2008" w:hanging="360"/>
      </w:pPr>
      <w:rPr>
        <w:rFonts w:ascii="Arial" w:hAnsi="Arial" w:hint="default"/>
      </w:rPr>
    </w:lvl>
    <w:lvl w:ilvl="3" w:tplc="0E4CBDDC">
      <w:start w:val="238"/>
      <w:numFmt w:val="bullet"/>
      <w:lvlText w:val="•"/>
      <w:lvlJc w:val="left"/>
      <w:pPr>
        <w:tabs>
          <w:tab w:val="num" w:pos="2728"/>
        </w:tabs>
        <w:ind w:left="2728" w:hanging="360"/>
      </w:pPr>
      <w:rPr>
        <w:rFonts w:ascii="Arial" w:hAnsi="Arial" w:hint="default"/>
      </w:rPr>
    </w:lvl>
    <w:lvl w:ilvl="4" w:tplc="264EC200" w:tentative="1">
      <w:start w:val="1"/>
      <w:numFmt w:val="bullet"/>
      <w:lvlText w:val="•"/>
      <w:lvlJc w:val="left"/>
      <w:pPr>
        <w:tabs>
          <w:tab w:val="num" w:pos="3448"/>
        </w:tabs>
        <w:ind w:left="3448" w:hanging="360"/>
      </w:pPr>
      <w:rPr>
        <w:rFonts w:ascii="Arial" w:hAnsi="Arial" w:hint="default"/>
      </w:rPr>
    </w:lvl>
    <w:lvl w:ilvl="5" w:tplc="08E208B2" w:tentative="1">
      <w:start w:val="1"/>
      <w:numFmt w:val="bullet"/>
      <w:lvlText w:val="•"/>
      <w:lvlJc w:val="left"/>
      <w:pPr>
        <w:tabs>
          <w:tab w:val="num" w:pos="4168"/>
        </w:tabs>
        <w:ind w:left="4168" w:hanging="360"/>
      </w:pPr>
      <w:rPr>
        <w:rFonts w:ascii="Arial" w:hAnsi="Arial" w:hint="default"/>
      </w:rPr>
    </w:lvl>
    <w:lvl w:ilvl="6" w:tplc="D40C5FA4" w:tentative="1">
      <w:start w:val="1"/>
      <w:numFmt w:val="bullet"/>
      <w:lvlText w:val="•"/>
      <w:lvlJc w:val="left"/>
      <w:pPr>
        <w:tabs>
          <w:tab w:val="num" w:pos="4888"/>
        </w:tabs>
        <w:ind w:left="4888" w:hanging="360"/>
      </w:pPr>
      <w:rPr>
        <w:rFonts w:ascii="Arial" w:hAnsi="Arial" w:hint="default"/>
      </w:rPr>
    </w:lvl>
    <w:lvl w:ilvl="7" w:tplc="8FBE0176" w:tentative="1">
      <w:start w:val="1"/>
      <w:numFmt w:val="bullet"/>
      <w:lvlText w:val="•"/>
      <w:lvlJc w:val="left"/>
      <w:pPr>
        <w:tabs>
          <w:tab w:val="num" w:pos="5608"/>
        </w:tabs>
        <w:ind w:left="5608" w:hanging="360"/>
      </w:pPr>
      <w:rPr>
        <w:rFonts w:ascii="Arial" w:hAnsi="Arial" w:hint="default"/>
      </w:rPr>
    </w:lvl>
    <w:lvl w:ilvl="8" w:tplc="43D80852" w:tentative="1">
      <w:start w:val="1"/>
      <w:numFmt w:val="bullet"/>
      <w:lvlText w:val="•"/>
      <w:lvlJc w:val="left"/>
      <w:pPr>
        <w:tabs>
          <w:tab w:val="num" w:pos="6328"/>
        </w:tabs>
        <w:ind w:left="6328" w:hanging="360"/>
      </w:pPr>
      <w:rPr>
        <w:rFonts w:ascii="Arial" w:hAnsi="Arial" w:hint="default"/>
      </w:rPr>
    </w:lvl>
  </w:abstractNum>
  <w:abstractNum w:abstractNumId="21" w15:restartNumberingAfterBreak="0">
    <w:nsid w:val="4AAD1997"/>
    <w:multiLevelType w:val="hybridMultilevel"/>
    <w:tmpl w:val="B712C04A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A257B9"/>
    <w:multiLevelType w:val="hybridMultilevel"/>
    <w:tmpl w:val="375C2A2A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3" w15:restartNumberingAfterBreak="0">
    <w:nsid w:val="4D8354C9"/>
    <w:multiLevelType w:val="hybridMultilevel"/>
    <w:tmpl w:val="E1A4D100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E0F58E6"/>
    <w:multiLevelType w:val="hybridMultilevel"/>
    <w:tmpl w:val="5A5296BC"/>
    <w:lvl w:ilvl="0" w:tplc="20DCDB8E">
      <w:start w:val="1"/>
      <w:numFmt w:val="bullet"/>
      <w:lvlText w:val="-"/>
      <w:lvlJc w:val="left"/>
      <w:pPr>
        <w:ind w:left="129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25" w15:restartNumberingAfterBreak="0">
    <w:nsid w:val="4E51304F"/>
    <w:multiLevelType w:val="hybridMultilevel"/>
    <w:tmpl w:val="E8B6278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1700F1A"/>
    <w:multiLevelType w:val="hybridMultilevel"/>
    <w:tmpl w:val="D72EBC30"/>
    <w:lvl w:ilvl="0" w:tplc="FB663F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35038"/>
    <w:multiLevelType w:val="hybridMultilevel"/>
    <w:tmpl w:val="666A5E0C"/>
    <w:lvl w:ilvl="0" w:tplc="8D74414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5C5D3141"/>
    <w:multiLevelType w:val="hybridMultilevel"/>
    <w:tmpl w:val="8D9ACEC2"/>
    <w:lvl w:ilvl="0" w:tplc="9E1642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135819"/>
    <w:multiLevelType w:val="hybridMultilevel"/>
    <w:tmpl w:val="62F49B92"/>
    <w:lvl w:ilvl="0" w:tplc="C56AFCC2">
      <w:start w:val="1"/>
      <w:numFmt w:val="bullet"/>
      <w:lvlText w:val="-"/>
      <w:lvlJc w:val="left"/>
      <w:pPr>
        <w:ind w:left="15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 w15:restartNumberingAfterBreak="0">
    <w:nsid w:val="679644AB"/>
    <w:multiLevelType w:val="hybridMultilevel"/>
    <w:tmpl w:val="0E5E82CA"/>
    <w:lvl w:ilvl="0" w:tplc="07000E7A">
      <w:start w:val="1"/>
      <w:numFmt w:val="bullet"/>
      <w:lvlText w:val="•"/>
      <w:lvlJc w:val="left"/>
      <w:pPr>
        <w:tabs>
          <w:tab w:val="num" w:pos="-496"/>
        </w:tabs>
        <w:ind w:left="-496" w:hanging="360"/>
      </w:pPr>
      <w:rPr>
        <w:rFonts w:ascii="Arial" w:hAnsi="Arial" w:hint="default"/>
      </w:rPr>
    </w:lvl>
    <w:lvl w:ilvl="1" w:tplc="B7DE5A14">
      <w:start w:val="879"/>
      <w:numFmt w:val="bullet"/>
      <w:lvlText w:val="•"/>
      <w:lvlJc w:val="left"/>
      <w:pPr>
        <w:tabs>
          <w:tab w:val="num" w:pos="224"/>
        </w:tabs>
        <w:ind w:left="224" w:hanging="360"/>
      </w:pPr>
      <w:rPr>
        <w:rFonts w:ascii="Arial" w:hAnsi="Arial" w:hint="default"/>
      </w:rPr>
    </w:lvl>
    <w:lvl w:ilvl="2" w:tplc="2BA81C96">
      <w:start w:val="879"/>
      <w:numFmt w:val="bullet"/>
      <w:lvlText w:val="•"/>
      <w:lvlJc w:val="left"/>
      <w:pPr>
        <w:tabs>
          <w:tab w:val="num" w:pos="944"/>
        </w:tabs>
        <w:ind w:left="944" w:hanging="360"/>
      </w:pPr>
      <w:rPr>
        <w:rFonts w:ascii="Arial" w:hAnsi="Arial" w:hint="default"/>
      </w:rPr>
    </w:lvl>
    <w:lvl w:ilvl="3" w:tplc="ED4AC730" w:tentative="1">
      <w:start w:val="1"/>
      <w:numFmt w:val="bullet"/>
      <w:lvlText w:val="•"/>
      <w:lvlJc w:val="left"/>
      <w:pPr>
        <w:tabs>
          <w:tab w:val="num" w:pos="1664"/>
        </w:tabs>
        <w:ind w:left="1664" w:hanging="360"/>
      </w:pPr>
      <w:rPr>
        <w:rFonts w:ascii="Arial" w:hAnsi="Arial" w:hint="default"/>
      </w:rPr>
    </w:lvl>
    <w:lvl w:ilvl="4" w:tplc="F3AEF51C" w:tentative="1">
      <w:start w:val="1"/>
      <w:numFmt w:val="bullet"/>
      <w:lvlText w:val="•"/>
      <w:lvlJc w:val="left"/>
      <w:pPr>
        <w:tabs>
          <w:tab w:val="num" w:pos="2384"/>
        </w:tabs>
        <w:ind w:left="2384" w:hanging="360"/>
      </w:pPr>
      <w:rPr>
        <w:rFonts w:ascii="Arial" w:hAnsi="Arial" w:hint="default"/>
      </w:rPr>
    </w:lvl>
    <w:lvl w:ilvl="5" w:tplc="DC10F098" w:tentative="1">
      <w:start w:val="1"/>
      <w:numFmt w:val="bullet"/>
      <w:lvlText w:val="•"/>
      <w:lvlJc w:val="left"/>
      <w:pPr>
        <w:tabs>
          <w:tab w:val="num" w:pos="3104"/>
        </w:tabs>
        <w:ind w:left="3104" w:hanging="360"/>
      </w:pPr>
      <w:rPr>
        <w:rFonts w:ascii="Arial" w:hAnsi="Arial" w:hint="default"/>
      </w:rPr>
    </w:lvl>
    <w:lvl w:ilvl="6" w:tplc="8A127738" w:tentative="1">
      <w:start w:val="1"/>
      <w:numFmt w:val="bullet"/>
      <w:lvlText w:val="•"/>
      <w:lvlJc w:val="left"/>
      <w:pPr>
        <w:tabs>
          <w:tab w:val="num" w:pos="3824"/>
        </w:tabs>
        <w:ind w:left="3824" w:hanging="360"/>
      </w:pPr>
      <w:rPr>
        <w:rFonts w:ascii="Arial" w:hAnsi="Arial" w:hint="default"/>
      </w:rPr>
    </w:lvl>
    <w:lvl w:ilvl="7" w:tplc="2DFEB1A2" w:tentative="1">
      <w:start w:val="1"/>
      <w:numFmt w:val="bullet"/>
      <w:lvlText w:val="•"/>
      <w:lvlJc w:val="left"/>
      <w:pPr>
        <w:tabs>
          <w:tab w:val="num" w:pos="4544"/>
        </w:tabs>
        <w:ind w:left="4544" w:hanging="360"/>
      </w:pPr>
      <w:rPr>
        <w:rFonts w:ascii="Arial" w:hAnsi="Arial" w:hint="default"/>
      </w:rPr>
    </w:lvl>
    <w:lvl w:ilvl="8" w:tplc="0EB47886" w:tentative="1">
      <w:start w:val="1"/>
      <w:numFmt w:val="bullet"/>
      <w:lvlText w:val="•"/>
      <w:lvlJc w:val="left"/>
      <w:pPr>
        <w:tabs>
          <w:tab w:val="num" w:pos="5264"/>
        </w:tabs>
        <w:ind w:left="5264" w:hanging="360"/>
      </w:pPr>
      <w:rPr>
        <w:rFonts w:ascii="Arial" w:hAnsi="Arial" w:hint="default"/>
      </w:rPr>
    </w:lvl>
  </w:abstractNum>
  <w:abstractNum w:abstractNumId="31" w15:restartNumberingAfterBreak="0">
    <w:nsid w:val="6BBA0E31"/>
    <w:multiLevelType w:val="hybridMultilevel"/>
    <w:tmpl w:val="41107F96"/>
    <w:lvl w:ilvl="0" w:tplc="6E72A67C">
      <w:start w:val="240"/>
      <w:numFmt w:val="bullet"/>
      <w:lvlText w:val="-"/>
      <w:lvlJc w:val="left"/>
      <w:pPr>
        <w:ind w:left="644" w:hanging="360"/>
      </w:pPr>
      <w:rPr>
        <w:rFonts w:ascii="Calibri" w:eastAsia="MS Mincho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A11F0B"/>
    <w:multiLevelType w:val="hybridMultilevel"/>
    <w:tmpl w:val="CD5AB3D8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E063B6D"/>
    <w:multiLevelType w:val="hybridMultilevel"/>
    <w:tmpl w:val="3FF60B6E"/>
    <w:lvl w:ilvl="0" w:tplc="6DDC0320">
      <w:start w:val="3"/>
      <w:numFmt w:val="bullet"/>
      <w:lvlText w:val=""/>
      <w:lvlJc w:val="left"/>
      <w:pPr>
        <w:ind w:left="644" w:hanging="360"/>
      </w:pPr>
      <w:rPr>
        <w:rFonts w:ascii="Wingdings" w:eastAsia="Times New Roman" w:hAnsi="Wingdings" w:cs="v4.2.0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15444C"/>
    <w:multiLevelType w:val="hybridMultilevel"/>
    <w:tmpl w:val="FB2085F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45E64"/>
    <w:multiLevelType w:val="hybridMultilevel"/>
    <w:tmpl w:val="E398F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39745D"/>
    <w:multiLevelType w:val="hybridMultilevel"/>
    <w:tmpl w:val="DDA250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D42727"/>
    <w:multiLevelType w:val="hybridMultilevel"/>
    <w:tmpl w:val="FFA4F5E8"/>
    <w:lvl w:ilvl="0" w:tplc="C4BACBFC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53B2E21"/>
    <w:multiLevelType w:val="hybridMultilevel"/>
    <w:tmpl w:val="E43ED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4B5F49"/>
    <w:multiLevelType w:val="hybridMultilevel"/>
    <w:tmpl w:val="8CFE59A6"/>
    <w:lvl w:ilvl="0" w:tplc="20DCDB8E">
      <w:start w:val="1"/>
      <w:numFmt w:val="bullet"/>
      <w:lvlText w:val="-"/>
      <w:lvlJc w:val="left"/>
      <w:pPr>
        <w:ind w:left="928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C99469D"/>
    <w:multiLevelType w:val="hybridMultilevel"/>
    <w:tmpl w:val="94063844"/>
    <w:lvl w:ilvl="0" w:tplc="20DCDB8E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DCC3F53"/>
    <w:multiLevelType w:val="hybridMultilevel"/>
    <w:tmpl w:val="4308F598"/>
    <w:lvl w:ilvl="0" w:tplc="059CB02E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7"/>
  </w:num>
  <w:num w:numId="4">
    <w:abstractNumId w:val="4"/>
  </w:num>
  <w:num w:numId="5">
    <w:abstractNumId w:val="23"/>
  </w:num>
  <w:num w:numId="6">
    <w:abstractNumId w:val="41"/>
  </w:num>
  <w:num w:numId="7">
    <w:abstractNumId w:val="24"/>
  </w:num>
  <w:num w:numId="8">
    <w:abstractNumId w:val="22"/>
  </w:num>
  <w:num w:numId="9">
    <w:abstractNumId w:val="39"/>
  </w:num>
  <w:num w:numId="10">
    <w:abstractNumId w:val="37"/>
  </w:num>
  <w:num w:numId="11">
    <w:abstractNumId w:val="18"/>
  </w:num>
  <w:num w:numId="12">
    <w:abstractNumId w:val="17"/>
  </w:num>
  <w:num w:numId="13">
    <w:abstractNumId w:val="10"/>
  </w:num>
  <w:num w:numId="14">
    <w:abstractNumId w:val="42"/>
  </w:num>
  <w:num w:numId="15">
    <w:abstractNumId w:val="28"/>
  </w:num>
  <w:num w:numId="16">
    <w:abstractNumId w:val="21"/>
  </w:num>
  <w:num w:numId="17">
    <w:abstractNumId w:val="31"/>
  </w:num>
  <w:num w:numId="18">
    <w:abstractNumId w:val="9"/>
  </w:num>
  <w:num w:numId="19">
    <w:abstractNumId w:val="32"/>
  </w:num>
  <w:num w:numId="20">
    <w:abstractNumId w:val="2"/>
  </w:num>
  <w:num w:numId="21">
    <w:abstractNumId w:val="1"/>
  </w:num>
  <w:num w:numId="22">
    <w:abstractNumId w:val="25"/>
  </w:num>
  <w:num w:numId="23">
    <w:abstractNumId w:val="19"/>
  </w:num>
  <w:num w:numId="24">
    <w:abstractNumId w:val="3"/>
  </w:num>
  <w:num w:numId="25">
    <w:abstractNumId w:val="40"/>
  </w:num>
  <w:num w:numId="26">
    <w:abstractNumId w:val="13"/>
  </w:num>
  <w:num w:numId="27">
    <w:abstractNumId w:val="14"/>
  </w:num>
  <w:num w:numId="28">
    <w:abstractNumId w:val="36"/>
  </w:num>
  <w:num w:numId="29">
    <w:abstractNumId w:val="11"/>
  </w:num>
  <w:num w:numId="30">
    <w:abstractNumId w:val="12"/>
  </w:num>
  <w:num w:numId="31">
    <w:abstractNumId w:val="20"/>
  </w:num>
  <w:num w:numId="32">
    <w:abstractNumId w:val="8"/>
  </w:num>
  <w:num w:numId="33">
    <w:abstractNumId w:val="38"/>
  </w:num>
  <w:num w:numId="34">
    <w:abstractNumId w:val="16"/>
  </w:num>
  <w:num w:numId="35">
    <w:abstractNumId w:val="35"/>
  </w:num>
  <w:num w:numId="36">
    <w:abstractNumId w:val="34"/>
  </w:num>
  <w:num w:numId="37">
    <w:abstractNumId w:val="27"/>
  </w:num>
  <w:num w:numId="38">
    <w:abstractNumId w:val="6"/>
  </w:num>
  <w:num w:numId="39">
    <w:abstractNumId w:val="15"/>
  </w:num>
  <w:num w:numId="40">
    <w:abstractNumId w:val="29"/>
  </w:num>
  <w:num w:numId="41">
    <w:abstractNumId w:val="33"/>
  </w:num>
  <w:num w:numId="42">
    <w:abstractNumId w:val="30"/>
  </w:num>
  <w:num w:numId="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340F"/>
    <w:rsid w:val="00003CD2"/>
    <w:rsid w:val="00007637"/>
    <w:rsid w:val="000101D5"/>
    <w:rsid w:val="00010E30"/>
    <w:rsid w:val="00010F32"/>
    <w:rsid w:val="0001113F"/>
    <w:rsid w:val="00011FEF"/>
    <w:rsid w:val="00012375"/>
    <w:rsid w:val="000146DA"/>
    <w:rsid w:val="00015045"/>
    <w:rsid w:val="0001570A"/>
    <w:rsid w:val="000160A7"/>
    <w:rsid w:val="00016E7B"/>
    <w:rsid w:val="00016FB4"/>
    <w:rsid w:val="000170C5"/>
    <w:rsid w:val="00017794"/>
    <w:rsid w:val="000203E4"/>
    <w:rsid w:val="00020BD4"/>
    <w:rsid w:val="000215BD"/>
    <w:rsid w:val="00021AD9"/>
    <w:rsid w:val="00022078"/>
    <w:rsid w:val="00022E4A"/>
    <w:rsid w:val="00023243"/>
    <w:rsid w:val="000235EC"/>
    <w:rsid w:val="00023F11"/>
    <w:rsid w:val="0002520C"/>
    <w:rsid w:val="00025B7D"/>
    <w:rsid w:val="00025CD9"/>
    <w:rsid w:val="00025D5C"/>
    <w:rsid w:val="0002639E"/>
    <w:rsid w:val="0002674F"/>
    <w:rsid w:val="00030B37"/>
    <w:rsid w:val="000318B6"/>
    <w:rsid w:val="000319F0"/>
    <w:rsid w:val="00033471"/>
    <w:rsid w:val="00033A96"/>
    <w:rsid w:val="00033D21"/>
    <w:rsid w:val="00034F15"/>
    <w:rsid w:val="0003643B"/>
    <w:rsid w:val="00036587"/>
    <w:rsid w:val="00037B96"/>
    <w:rsid w:val="00037EEF"/>
    <w:rsid w:val="00037F60"/>
    <w:rsid w:val="000423B5"/>
    <w:rsid w:val="00043107"/>
    <w:rsid w:val="00043779"/>
    <w:rsid w:val="0004382A"/>
    <w:rsid w:val="00043BBB"/>
    <w:rsid w:val="0004487B"/>
    <w:rsid w:val="00044A1D"/>
    <w:rsid w:val="00045150"/>
    <w:rsid w:val="000455B9"/>
    <w:rsid w:val="0004704B"/>
    <w:rsid w:val="000470B2"/>
    <w:rsid w:val="000478E2"/>
    <w:rsid w:val="00047B85"/>
    <w:rsid w:val="00047C88"/>
    <w:rsid w:val="000500AD"/>
    <w:rsid w:val="00051619"/>
    <w:rsid w:val="0005176F"/>
    <w:rsid w:val="00051F4B"/>
    <w:rsid w:val="00052CEE"/>
    <w:rsid w:val="00052FA7"/>
    <w:rsid w:val="00052FAD"/>
    <w:rsid w:val="0005410F"/>
    <w:rsid w:val="0005475E"/>
    <w:rsid w:val="00054C62"/>
    <w:rsid w:val="00056509"/>
    <w:rsid w:val="00056B58"/>
    <w:rsid w:val="000600C9"/>
    <w:rsid w:val="000601BF"/>
    <w:rsid w:val="000612D7"/>
    <w:rsid w:val="00062731"/>
    <w:rsid w:val="00062B85"/>
    <w:rsid w:val="00062C4C"/>
    <w:rsid w:val="00063195"/>
    <w:rsid w:val="000638D6"/>
    <w:rsid w:val="00063F34"/>
    <w:rsid w:val="0006529E"/>
    <w:rsid w:val="000654B5"/>
    <w:rsid w:val="0006616E"/>
    <w:rsid w:val="00066958"/>
    <w:rsid w:val="00067A21"/>
    <w:rsid w:val="0007112F"/>
    <w:rsid w:val="00072321"/>
    <w:rsid w:val="00072457"/>
    <w:rsid w:val="00072E3F"/>
    <w:rsid w:val="00073160"/>
    <w:rsid w:val="00073DA3"/>
    <w:rsid w:val="00074459"/>
    <w:rsid w:val="000746E8"/>
    <w:rsid w:val="00074EC7"/>
    <w:rsid w:val="0007541A"/>
    <w:rsid w:val="00075E04"/>
    <w:rsid w:val="00076035"/>
    <w:rsid w:val="00076E96"/>
    <w:rsid w:val="00076F94"/>
    <w:rsid w:val="00080A92"/>
    <w:rsid w:val="000829A9"/>
    <w:rsid w:val="000832D4"/>
    <w:rsid w:val="00083A3F"/>
    <w:rsid w:val="00083AA0"/>
    <w:rsid w:val="00084101"/>
    <w:rsid w:val="0008416B"/>
    <w:rsid w:val="00085062"/>
    <w:rsid w:val="0008574E"/>
    <w:rsid w:val="000858DB"/>
    <w:rsid w:val="00085B9F"/>
    <w:rsid w:val="000863C7"/>
    <w:rsid w:val="00087BDE"/>
    <w:rsid w:val="000918DE"/>
    <w:rsid w:val="000926B1"/>
    <w:rsid w:val="00092C54"/>
    <w:rsid w:val="00092D06"/>
    <w:rsid w:val="00092F78"/>
    <w:rsid w:val="00093382"/>
    <w:rsid w:val="00095306"/>
    <w:rsid w:val="0009578B"/>
    <w:rsid w:val="00095F6B"/>
    <w:rsid w:val="00096D55"/>
    <w:rsid w:val="00096DEF"/>
    <w:rsid w:val="00097160"/>
    <w:rsid w:val="000978A0"/>
    <w:rsid w:val="000A05DD"/>
    <w:rsid w:val="000A0788"/>
    <w:rsid w:val="000A07F2"/>
    <w:rsid w:val="000A1EA8"/>
    <w:rsid w:val="000A2D20"/>
    <w:rsid w:val="000A36B8"/>
    <w:rsid w:val="000A40B8"/>
    <w:rsid w:val="000A56A3"/>
    <w:rsid w:val="000A6096"/>
    <w:rsid w:val="000A6394"/>
    <w:rsid w:val="000A6765"/>
    <w:rsid w:val="000A6F55"/>
    <w:rsid w:val="000B0982"/>
    <w:rsid w:val="000B0BFC"/>
    <w:rsid w:val="000B16F8"/>
    <w:rsid w:val="000B1E46"/>
    <w:rsid w:val="000B1ECC"/>
    <w:rsid w:val="000B21B8"/>
    <w:rsid w:val="000B3C05"/>
    <w:rsid w:val="000B5831"/>
    <w:rsid w:val="000B58A1"/>
    <w:rsid w:val="000B5DBE"/>
    <w:rsid w:val="000B5E32"/>
    <w:rsid w:val="000B7FED"/>
    <w:rsid w:val="000C038A"/>
    <w:rsid w:val="000C3557"/>
    <w:rsid w:val="000C3D7F"/>
    <w:rsid w:val="000C4073"/>
    <w:rsid w:val="000C6598"/>
    <w:rsid w:val="000C709D"/>
    <w:rsid w:val="000C7B6F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98C"/>
    <w:rsid w:val="000D7347"/>
    <w:rsid w:val="000D7DE0"/>
    <w:rsid w:val="000E0141"/>
    <w:rsid w:val="000E0A75"/>
    <w:rsid w:val="000E0E0D"/>
    <w:rsid w:val="000E4053"/>
    <w:rsid w:val="000E4521"/>
    <w:rsid w:val="000E4C2B"/>
    <w:rsid w:val="000E57FF"/>
    <w:rsid w:val="000E6A6F"/>
    <w:rsid w:val="000E6BC0"/>
    <w:rsid w:val="000F287F"/>
    <w:rsid w:val="000F2CA4"/>
    <w:rsid w:val="000F36C6"/>
    <w:rsid w:val="000F3C70"/>
    <w:rsid w:val="000F3E19"/>
    <w:rsid w:val="000F4598"/>
    <w:rsid w:val="000F5884"/>
    <w:rsid w:val="000F6125"/>
    <w:rsid w:val="000F75F1"/>
    <w:rsid w:val="00100581"/>
    <w:rsid w:val="00100C66"/>
    <w:rsid w:val="0010128A"/>
    <w:rsid w:val="001014B2"/>
    <w:rsid w:val="00101D3C"/>
    <w:rsid w:val="00102382"/>
    <w:rsid w:val="00103296"/>
    <w:rsid w:val="00103E4E"/>
    <w:rsid w:val="0010421E"/>
    <w:rsid w:val="00104DD5"/>
    <w:rsid w:val="00105AF9"/>
    <w:rsid w:val="001071C9"/>
    <w:rsid w:val="00111D97"/>
    <w:rsid w:val="001125AF"/>
    <w:rsid w:val="001126F4"/>
    <w:rsid w:val="001129F1"/>
    <w:rsid w:val="00112C5D"/>
    <w:rsid w:val="00112CE1"/>
    <w:rsid w:val="00112DE1"/>
    <w:rsid w:val="001138A8"/>
    <w:rsid w:val="00113DA3"/>
    <w:rsid w:val="00114661"/>
    <w:rsid w:val="00114FE3"/>
    <w:rsid w:val="001151F8"/>
    <w:rsid w:val="0011607A"/>
    <w:rsid w:val="00116A6E"/>
    <w:rsid w:val="00116EF2"/>
    <w:rsid w:val="0011793B"/>
    <w:rsid w:val="00117D5A"/>
    <w:rsid w:val="0012101E"/>
    <w:rsid w:val="001210A7"/>
    <w:rsid w:val="00121A4B"/>
    <w:rsid w:val="00122784"/>
    <w:rsid w:val="00122CC0"/>
    <w:rsid w:val="00122DC3"/>
    <w:rsid w:val="00123A0C"/>
    <w:rsid w:val="00125366"/>
    <w:rsid w:val="0012598B"/>
    <w:rsid w:val="00126014"/>
    <w:rsid w:val="00126681"/>
    <w:rsid w:val="00127685"/>
    <w:rsid w:val="001308C8"/>
    <w:rsid w:val="00131250"/>
    <w:rsid w:val="001314A3"/>
    <w:rsid w:val="001319E4"/>
    <w:rsid w:val="00132F9E"/>
    <w:rsid w:val="001347B0"/>
    <w:rsid w:val="00136147"/>
    <w:rsid w:val="00136422"/>
    <w:rsid w:val="00136C3B"/>
    <w:rsid w:val="00136FAC"/>
    <w:rsid w:val="001403A2"/>
    <w:rsid w:val="00141163"/>
    <w:rsid w:val="00141A06"/>
    <w:rsid w:val="00141B59"/>
    <w:rsid w:val="00142018"/>
    <w:rsid w:val="00143690"/>
    <w:rsid w:val="00143D25"/>
    <w:rsid w:val="00144486"/>
    <w:rsid w:val="001444B3"/>
    <w:rsid w:val="00144CE6"/>
    <w:rsid w:val="001458B8"/>
    <w:rsid w:val="00145D43"/>
    <w:rsid w:val="001460DF"/>
    <w:rsid w:val="00146326"/>
    <w:rsid w:val="00146573"/>
    <w:rsid w:val="001468C6"/>
    <w:rsid w:val="001504A2"/>
    <w:rsid w:val="001517C7"/>
    <w:rsid w:val="00153580"/>
    <w:rsid w:val="00153804"/>
    <w:rsid w:val="00153AC5"/>
    <w:rsid w:val="00153E49"/>
    <w:rsid w:val="00154118"/>
    <w:rsid w:val="00154A6C"/>
    <w:rsid w:val="00154D26"/>
    <w:rsid w:val="001554A6"/>
    <w:rsid w:val="00155753"/>
    <w:rsid w:val="0015694B"/>
    <w:rsid w:val="0016026B"/>
    <w:rsid w:val="001610A7"/>
    <w:rsid w:val="001613DF"/>
    <w:rsid w:val="0016234F"/>
    <w:rsid w:val="00162F88"/>
    <w:rsid w:val="00164518"/>
    <w:rsid w:val="001645F4"/>
    <w:rsid w:val="00164A49"/>
    <w:rsid w:val="00164AC3"/>
    <w:rsid w:val="0016606A"/>
    <w:rsid w:val="001661EE"/>
    <w:rsid w:val="00166432"/>
    <w:rsid w:val="0016657D"/>
    <w:rsid w:val="001671E7"/>
    <w:rsid w:val="001672C5"/>
    <w:rsid w:val="0017049E"/>
    <w:rsid w:val="00170813"/>
    <w:rsid w:val="001710A2"/>
    <w:rsid w:val="00171339"/>
    <w:rsid w:val="00171A06"/>
    <w:rsid w:val="00173053"/>
    <w:rsid w:val="00173ABF"/>
    <w:rsid w:val="001741DF"/>
    <w:rsid w:val="0017630A"/>
    <w:rsid w:val="001766AD"/>
    <w:rsid w:val="001772CF"/>
    <w:rsid w:val="00177FAF"/>
    <w:rsid w:val="001800C0"/>
    <w:rsid w:val="0018044D"/>
    <w:rsid w:val="001808A4"/>
    <w:rsid w:val="00181059"/>
    <w:rsid w:val="00182A49"/>
    <w:rsid w:val="00183074"/>
    <w:rsid w:val="001839A7"/>
    <w:rsid w:val="00183A37"/>
    <w:rsid w:val="00183EE5"/>
    <w:rsid w:val="00185B1F"/>
    <w:rsid w:val="00186094"/>
    <w:rsid w:val="00186975"/>
    <w:rsid w:val="00186C57"/>
    <w:rsid w:val="00190296"/>
    <w:rsid w:val="00191089"/>
    <w:rsid w:val="00191516"/>
    <w:rsid w:val="00191B7B"/>
    <w:rsid w:val="00191BCD"/>
    <w:rsid w:val="00191DCE"/>
    <w:rsid w:val="00192A8A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16E4"/>
    <w:rsid w:val="001A1ED9"/>
    <w:rsid w:val="001A2589"/>
    <w:rsid w:val="001A29A5"/>
    <w:rsid w:val="001A2B4A"/>
    <w:rsid w:val="001A4DAC"/>
    <w:rsid w:val="001A55F1"/>
    <w:rsid w:val="001A5ACB"/>
    <w:rsid w:val="001A5E6A"/>
    <w:rsid w:val="001A67AF"/>
    <w:rsid w:val="001A6804"/>
    <w:rsid w:val="001A6877"/>
    <w:rsid w:val="001A740D"/>
    <w:rsid w:val="001A75DC"/>
    <w:rsid w:val="001A7B60"/>
    <w:rsid w:val="001B0536"/>
    <w:rsid w:val="001B0C5F"/>
    <w:rsid w:val="001B1063"/>
    <w:rsid w:val="001B3451"/>
    <w:rsid w:val="001B3C1C"/>
    <w:rsid w:val="001B41C7"/>
    <w:rsid w:val="001B4A93"/>
    <w:rsid w:val="001B591A"/>
    <w:rsid w:val="001B5AD8"/>
    <w:rsid w:val="001B5E4B"/>
    <w:rsid w:val="001B5F4E"/>
    <w:rsid w:val="001B5FCD"/>
    <w:rsid w:val="001B66C2"/>
    <w:rsid w:val="001B768E"/>
    <w:rsid w:val="001B7A65"/>
    <w:rsid w:val="001B7B82"/>
    <w:rsid w:val="001C0746"/>
    <w:rsid w:val="001C0AA3"/>
    <w:rsid w:val="001C1148"/>
    <w:rsid w:val="001C13E2"/>
    <w:rsid w:val="001C21C4"/>
    <w:rsid w:val="001C3040"/>
    <w:rsid w:val="001C39C7"/>
    <w:rsid w:val="001C486E"/>
    <w:rsid w:val="001C4BAD"/>
    <w:rsid w:val="001C501F"/>
    <w:rsid w:val="001C5F5E"/>
    <w:rsid w:val="001C5F61"/>
    <w:rsid w:val="001C6580"/>
    <w:rsid w:val="001C695F"/>
    <w:rsid w:val="001C6DBB"/>
    <w:rsid w:val="001C6FBC"/>
    <w:rsid w:val="001C733A"/>
    <w:rsid w:val="001D1C6E"/>
    <w:rsid w:val="001D1E64"/>
    <w:rsid w:val="001D1F58"/>
    <w:rsid w:val="001D21BB"/>
    <w:rsid w:val="001D2B5B"/>
    <w:rsid w:val="001D5243"/>
    <w:rsid w:val="001D56B4"/>
    <w:rsid w:val="001D5785"/>
    <w:rsid w:val="001D760C"/>
    <w:rsid w:val="001D7E97"/>
    <w:rsid w:val="001E063C"/>
    <w:rsid w:val="001E070D"/>
    <w:rsid w:val="001E09D0"/>
    <w:rsid w:val="001E0D82"/>
    <w:rsid w:val="001E41F3"/>
    <w:rsid w:val="001E4AB1"/>
    <w:rsid w:val="001E5E0B"/>
    <w:rsid w:val="001E655F"/>
    <w:rsid w:val="001E69C5"/>
    <w:rsid w:val="001E6F15"/>
    <w:rsid w:val="001E71FA"/>
    <w:rsid w:val="001F02BB"/>
    <w:rsid w:val="001F05E0"/>
    <w:rsid w:val="001F1DC8"/>
    <w:rsid w:val="001F24BD"/>
    <w:rsid w:val="001F2647"/>
    <w:rsid w:val="001F2756"/>
    <w:rsid w:val="001F2900"/>
    <w:rsid w:val="001F2DAB"/>
    <w:rsid w:val="001F4799"/>
    <w:rsid w:val="001F4B52"/>
    <w:rsid w:val="001F52C3"/>
    <w:rsid w:val="001F53AF"/>
    <w:rsid w:val="001F5C99"/>
    <w:rsid w:val="00200410"/>
    <w:rsid w:val="00200D57"/>
    <w:rsid w:val="00200E19"/>
    <w:rsid w:val="0020172E"/>
    <w:rsid w:val="0020187B"/>
    <w:rsid w:val="00202563"/>
    <w:rsid w:val="00203446"/>
    <w:rsid w:val="00203B06"/>
    <w:rsid w:val="00204E57"/>
    <w:rsid w:val="0020533E"/>
    <w:rsid w:val="00205B15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1D1"/>
    <w:rsid w:val="002119F3"/>
    <w:rsid w:val="00211C5A"/>
    <w:rsid w:val="00213EA9"/>
    <w:rsid w:val="00214DE2"/>
    <w:rsid w:val="0021501D"/>
    <w:rsid w:val="00215888"/>
    <w:rsid w:val="00215D81"/>
    <w:rsid w:val="0021681B"/>
    <w:rsid w:val="00217327"/>
    <w:rsid w:val="002174ED"/>
    <w:rsid w:val="00217A6B"/>
    <w:rsid w:val="002202E8"/>
    <w:rsid w:val="00220A12"/>
    <w:rsid w:val="002212C3"/>
    <w:rsid w:val="002219E1"/>
    <w:rsid w:val="00222B85"/>
    <w:rsid w:val="00223624"/>
    <w:rsid w:val="0022389E"/>
    <w:rsid w:val="00223A1B"/>
    <w:rsid w:val="00225F04"/>
    <w:rsid w:val="002265E7"/>
    <w:rsid w:val="00227F9C"/>
    <w:rsid w:val="00230C96"/>
    <w:rsid w:val="002323F2"/>
    <w:rsid w:val="00232C37"/>
    <w:rsid w:val="00233EA1"/>
    <w:rsid w:val="002356C8"/>
    <w:rsid w:val="00235D6D"/>
    <w:rsid w:val="00236EE2"/>
    <w:rsid w:val="00241961"/>
    <w:rsid w:val="00243050"/>
    <w:rsid w:val="00243145"/>
    <w:rsid w:val="002431EA"/>
    <w:rsid w:val="00243394"/>
    <w:rsid w:val="00243755"/>
    <w:rsid w:val="00243D38"/>
    <w:rsid w:val="00244F2A"/>
    <w:rsid w:val="00245066"/>
    <w:rsid w:val="0024775B"/>
    <w:rsid w:val="00247D08"/>
    <w:rsid w:val="00250A60"/>
    <w:rsid w:val="002523D3"/>
    <w:rsid w:val="00253E87"/>
    <w:rsid w:val="00255DC4"/>
    <w:rsid w:val="00255F58"/>
    <w:rsid w:val="00255FF0"/>
    <w:rsid w:val="002565FA"/>
    <w:rsid w:val="0026004D"/>
    <w:rsid w:val="00261347"/>
    <w:rsid w:val="00261A22"/>
    <w:rsid w:val="00262029"/>
    <w:rsid w:val="0026419E"/>
    <w:rsid w:val="00265B9B"/>
    <w:rsid w:val="00265D7A"/>
    <w:rsid w:val="00267363"/>
    <w:rsid w:val="00267953"/>
    <w:rsid w:val="00270A44"/>
    <w:rsid w:val="00271B6E"/>
    <w:rsid w:val="0027229B"/>
    <w:rsid w:val="00273288"/>
    <w:rsid w:val="00274751"/>
    <w:rsid w:val="00275D12"/>
    <w:rsid w:val="00275E2E"/>
    <w:rsid w:val="00275EDA"/>
    <w:rsid w:val="00275EFC"/>
    <w:rsid w:val="00275F52"/>
    <w:rsid w:val="00276181"/>
    <w:rsid w:val="002762EC"/>
    <w:rsid w:val="00277B44"/>
    <w:rsid w:val="00280AA1"/>
    <w:rsid w:val="00281CD8"/>
    <w:rsid w:val="0028214E"/>
    <w:rsid w:val="00282919"/>
    <w:rsid w:val="0028349E"/>
    <w:rsid w:val="002836A1"/>
    <w:rsid w:val="00283A02"/>
    <w:rsid w:val="00283DDE"/>
    <w:rsid w:val="00283E36"/>
    <w:rsid w:val="00284F7B"/>
    <w:rsid w:val="002860C4"/>
    <w:rsid w:val="0028686A"/>
    <w:rsid w:val="0029361D"/>
    <w:rsid w:val="002936BC"/>
    <w:rsid w:val="00293C6F"/>
    <w:rsid w:val="00293E27"/>
    <w:rsid w:val="002941FB"/>
    <w:rsid w:val="00295468"/>
    <w:rsid w:val="00295850"/>
    <w:rsid w:val="002958D9"/>
    <w:rsid w:val="00295F0A"/>
    <w:rsid w:val="002970EB"/>
    <w:rsid w:val="0029798E"/>
    <w:rsid w:val="002A0057"/>
    <w:rsid w:val="002A12FB"/>
    <w:rsid w:val="002A15C2"/>
    <w:rsid w:val="002A2C1F"/>
    <w:rsid w:val="002A31BA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1A77"/>
    <w:rsid w:val="002B2847"/>
    <w:rsid w:val="002B4334"/>
    <w:rsid w:val="002B4CF1"/>
    <w:rsid w:val="002B4E0F"/>
    <w:rsid w:val="002B5741"/>
    <w:rsid w:val="002B5976"/>
    <w:rsid w:val="002B5BEE"/>
    <w:rsid w:val="002B654C"/>
    <w:rsid w:val="002B7860"/>
    <w:rsid w:val="002B7C43"/>
    <w:rsid w:val="002C1706"/>
    <w:rsid w:val="002C1CF3"/>
    <w:rsid w:val="002C2398"/>
    <w:rsid w:val="002C258D"/>
    <w:rsid w:val="002C351A"/>
    <w:rsid w:val="002C3A21"/>
    <w:rsid w:val="002C4C0E"/>
    <w:rsid w:val="002C4F9D"/>
    <w:rsid w:val="002C50C6"/>
    <w:rsid w:val="002C5663"/>
    <w:rsid w:val="002C5E85"/>
    <w:rsid w:val="002C6609"/>
    <w:rsid w:val="002D00E5"/>
    <w:rsid w:val="002D191A"/>
    <w:rsid w:val="002D231B"/>
    <w:rsid w:val="002D3E0E"/>
    <w:rsid w:val="002D3F64"/>
    <w:rsid w:val="002D447B"/>
    <w:rsid w:val="002D799D"/>
    <w:rsid w:val="002E0F49"/>
    <w:rsid w:val="002E1048"/>
    <w:rsid w:val="002E18EC"/>
    <w:rsid w:val="002E1EE8"/>
    <w:rsid w:val="002E2739"/>
    <w:rsid w:val="002E2CA4"/>
    <w:rsid w:val="002E3947"/>
    <w:rsid w:val="002E3B7C"/>
    <w:rsid w:val="002E4205"/>
    <w:rsid w:val="002E5F4D"/>
    <w:rsid w:val="002E67F0"/>
    <w:rsid w:val="002E7C6B"/>
    <w:rsid w:val="002F08B3"/>
    <w:rsid w:val="002F1A33"/>
    <w:rsid w:val="002F228E"/>
    <w:rsid w:val="002F24CE"/>
    <w:rsid w:val="002F404D"/>
    <w:rsid w:val="002F472A"/>
    <w:rsid w:val="002F5AF8"/>
    <w:rsid w:val="002F7AAA"/>
    <w:rsid w:val="002F7B60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4245"/>
    <w:rsid w:val="00305409"/>
    <w:rsid w:val="003072EC"/>
    <w:rsid w:val="00307CA4"/>
    <w:rsid w:val="00307F1C"/>
    <w:rsid w:val="00310823"/>
    <w:rsid w:val="00310F2D"/>
    <w:rsid w:val="00312DFD"/>
    <w:rsid w:val="00312E8F"/>
    <w:rsid w:val="00313B48"/>
    <w:rsid w:val="00314CCB"/>
    <w:rsid w:val="00314DB3"/>
    <w:rsid w:val="00315D1A"/>
    <w:rsid w:val="00316ADC"/>
    <w:rsid w:val="00316D63"/>
    <w:rsid w:val="00321A0E"/>
    <w:rsid w:val="003230F1"/>
    <w:rsid w:val="00324200"/>
    <w:rsid w:val="0032441B"/>
    <w:rsid w:val="003244D1"/>
    <w:rsid w:val="00324940"/>
    <w:rsid w:val="00324CDB"/>
    <w:rsid w:val="00326021"/>
    <w:rsid w:val="003264B2"/>
    <w:rsid w:val="003266E7"/>
    <w:rsid w:val="0032718C"/>
    <w:rsid w:val="00332905"/>
    <w:rsid w:val="00332928"/>
    <w:rsid w:val="0033589D"/>
    <w:rsid w:val="00336875"/>
    <w:rsid w:val="00337988"/>
    <w:rsid w:val="00341121"/>
    <w:rsid w:val="00341B75"/>
    <w:rsid w:val="00343C53"/>
    <w:rsid w:val="0034523B"/>
    <w:rsid w:val="003466AD"/>
    <w:rsid w:val="00347054"/>
    <w:rsid w:val="00347873"/>
    <w:rsid w:val="0035274B"/>
    <w:rsid w:val="003527CF"/>
    <w:rsid w:val="00352DCA"/>
    <w:rsid w:val="003536C1"/>
    <w:rsid w:val="00353E74"/>
    <w:rsid w:val="00355B99"/>
    <w:rsid w:val="0035635D"/>
    <w:rsid w:val="00356372"/>
    <w:rsid w:val="003563DC"/>
    <w:rsid w:val="0035760F"/>
    <w:rsid w:val="00360CD0"/>
    <w:rsid w:val="00362568"/>
    <w:rsid w:val="00362738"/>
    <w:rsid w:val="00362C60"/>
    <w:rsid w:val="00363F28"/>
    <w:rsid w:val="00364262"/>
    <w:rsid w:val="003645D7"/>
    <w:rsid w:val="0036497A"/>
    <w:rsid w:val="003653AE"/>
    <w:rsid w:val="00367644"/>
    <w:rsid w:val="003678BD"/>
    <w:rsid w:val="00371448"/>
    <w:rsid w:val="00372E8E"/>
    <w:rsid w:val="00373587"/>
    <w:rsid w:val="003735BE"/>
    <w:rsid w:val="00375141"/>
    <w:rsid w:val="00375852"/>
    <w:rsid w:val="0037594E"/>
    <w:rsid w:val="0037698A"/>
    <w:rsid w:val="003770EF"/>
    <w:rsid w:val="003801B7"/>
    <w:rsid w:val="003807FC"/>
    <w:rsid w:val="00380E2C"/>
    <w:rsid w:val="003810CA"/>
    <w:rsid w:val="00381B4C"/>
    <w:rsid w:val="003830BF"/>
    <w:rsid w:val="00383123"/>
    <w:rsid w:val="00383682"/>
    <w:rsid w:val="00383DBB"/>
    <w:rsid w:val="00384511"/>
    <w:rsid w:val="00384F29"/>
    <w:rsid w:val="00385BF6"/>
    <w:rsid w:val="00386A4B"/>
    <w:rsid w:val="00387F52"/>
    <w:rsid w:val="003917CB"/>
    <w:rsid w:val="003926AA"/>
    <w:rsid w:val="00392D54"/>
    <w:rsid w:val="003961AD"/>
    <w:rsid w:val="00396C61"/>
    <w:rsid w:val="003A004F"/>
    <w:rsid w:val="003A19E5"/>
    <w:rsid w:val="003A1C0C"/>
    <w:rsid w:val="003A1CE2"/>
    <w:rsid w:val="003A2642"/>
    <w:rsid w:val="003A4085"/>
    <w:rsid w:val="003A4A87"/>
    <w:rsid w:val="003A4ACB"/>
    <w:rsid w:val="003A4C43"/>
    <w:rsid w:val="003A4ECC"/>
    <w:rsid w:val="003A4F1C"/>
    <w:rsid w:val="003A5098"/>
    <w:rsid w:val="003A62F5"/>
    <w:rsid w:val="003A649E"/>
    <w:rsid w:val="003A791D"/>
    <w:rsid w:val="003B02AC"/>
    <w:rsid w:val="003B06ED"/>
    <w:rsid w:val="003B27A7"/>
    <w:rsid w:val="003B360F"/>
    <w:rsid w:val="003B374F"/>
    <w:rsid w:val="003B44CF"/>
    <w:rsid w:val="003B5742"/>
    <w:rsid w:val="003B5AD5"/>
    <w:rsid w:val="003B713D"/>
    <w:rsid w:val="003C17B4"/>
    <w:rsid w:val="003C1B8E"/>
    <w:rsid w:val="003C1DE9"/>
    <w:rsid w:val="003C4B69"/>
    <w:rsid w:val="003C4CB0"/>
    <w:rsid w:val="003C4D7F"/>
    <w:rsid w:val="003C5B1C"/>
    <w:rsid w:val="003C5B61"/>
    <w:rsid w:val="003C6E43"/>
    <w:rsid w:val="003C70CF"/>
    <w:rsid w:val="003C7164"/>
    <w:rsid w:val="003C7BB8"/>
    <w:rsid w:val="003C7D32"/>
    <w:rsid w:val="003D0759"/>
    <w:rsid w:val="003D103F"/>
    <w:rsid w:val="003D1508"/>
    <w:rsid w:val="003D2F71"/>
    <w:rsid w:val="003D3410"/>
    <w:rsid w:val="003D3570"/>
    <w:rsid w:val="003D5066"/>
    <w:rsid w:val="003D54FA"/>
    <w:rsid w:val="003D5B65"/>
    <w:rsid w:val="003D5D41"/>
    <w:rsid w:val="003D66EB"/>
    <w:rsid w:val="003D716B"/>
    <w:rsid w:val="003E0222"/>
    <w:rsid w:val="003E0E5A"/>
    <w:rsid w:val="003E1469"/>
    <w:rsid w:val="003E149A"/>
    <w:rsid w:val="003E1A36"/>
    <w:rsid w:val="003E1B8D"/>
    <w:rsid w:val="003E316D"/>
    <w:rsid w:val="003E34C7"/>
    <w:rsid w:val="003E3DD4"/>
    <w:rsid w:val="003E5D3B"/>
    <w:rsid w:val="003E705F"/>
    <w:rsid w:val="003F0990"/>
    <w:rsid w:val="003F0B35"/>
    <w:rsid w:val="003F0BB2"/>
    <w:rsid w:val="003F14DE"/>
    <w:rsid w:val="003F1537"/>
    <w:rsid w:val="003F1645"/>
    <w:rsid w:val="003F18E2"/>
    <w:rsid w:val="003F1D33"/>
    <w:rsid w:val="003F2400"/>
    <w:rsid w:val="003F31F2"/>
    <w:rsid w:val="003F3721"/>
    <w:rsid w:val="003F3B11"/>
    <w:rsid w:val="003F4C87"/>
    <w:rsid w:val="003F530D"/>
    <w:rsid w:val="0040016B"/>
    <w:rsid w:val="00400D4A"/>
    <w:rsid w:val="00401537"/>
    <w:rsid w:val="0040163E"/>
    <w:rsid w:val="004037E8"/>
    <w:rsid w:val="0040399C"/>
    <w:rsid w:val="004040A8"/>
    <w:rsid w:val="00404108"/>
    <w:rsid w:val="00405DA8"/>
    <w:rsid w:val="004109D2"/>
    <w:rsid w:val="00410D44"/>
    <w:rsid w:val="00411BE0"/>
    <w:rsid w:val="00411CE0"/>
    <w:rsid w:val="004120C1"/>
    <w:rsid w:val="00413536"/>
    <w:rsid w:val="00413C9F"/>
    <w:rsid w:val="004165DF"/>
    <w:rsid w:val="00416EFC"/>
    <w:rsid w:val="00420051"/>
    <w:rsid w:val="00420C31"/>
    <w:rsid w:val="00420FF5"/>
    <w:rsid w:val="00422350"/>
    <w:rsid w:val="0042343D"/>
    <w:rsid w:val="0042414F"/>
    <w:rsid w:val="004241C7"/>
    <w:rsid w:val="004242F1"/>
    <w:rsid w:val="0042487B"/>
    <w:rsid w:val="00426A9A"/>
    <w:rsid w:val="0042747D"/>
    <w:rsid w:val="00427C49"/>
    <w:rsid w:val="004300A0"/>
    <w:rsid w:val="00430CE9"/>
    <w:rsid w:val="00431399"/>
    <w:rsid w:val="004315EE"/>
    <w:rsid w:val="00432A6B"/>
    <w:rsid w:val="00433505"/>
    <w:rsid w:val="0043357A"/>
    <w:rsid w:val="00434B77"/>
    <w:rsid w:val="0043544E"/>
    <w:rsid w:val="00435987"/>
    <w:rsid w:val="00436371"/>
    <w:rsid w:val="00436A9F"/>
    <w:rsid w:val="00436E4A"/>
    <w:rsid w:val="00437331"/>
    <w:rsid w:val="004377EB"/>
    <w:rsid w:val="0044026A"/>
    <w:rsid w:val="004406DB"/>
    <w:rsid w:val="0044198C"/>
    <w:rsid w:val="00441EC5"/>
    <w:rsid w:val="00442D34"/>
    <w:rsid w:val="00443150"/>
    <w:rsid w:val="004446A9"/>
    <w:rsid w:val="00444831"/>
    <w:rsid w:val="00444983"/>
    <w:rsid w:val="0044550D"/>
    <w:rsid w:val="004469C4"/>
    <w:rsid w:val="0045024A"/>
    <w:rsid w:val="004509F6"/>
    <w:rsid w:val="00451F36"/>
    <w:rsid w:val="00452165"/>
    <w:rsid w:val="00453077"/>
    <w:rsid w:val="00453394"/>
    <w:rsid w:val="00453FE3"/>
    <w:rsid w:val="00454CCC"/>
    <w:rsid w:val="00454D31"/>
    <w:rsid w:val="004550F2"/>
    <w:rsid w:val="00455B43"/>
    <w:rsid w:val="0045787F"/>
    <w:rsid w:val="004579E1"/>
    <w:rsid w:val="00457CBC"/>
    <w:rsid w:val="00460D1A"/>
    <w:rsid w:val="00462FF2"/>
    <w:rsid w:val="00464520"/>
    <w:rsid w:val="00464F27"/>
    <w:rsid w:val="00466729"/>
    <w:rsid w:val="00466C6C"/>
    <w:rsid w:val="00466F11"/>
    <w:rsid w:val="00467142"/>
    <w:rsid w:val="00467FA8"/>
    <w:rsid w:val="0047099E"/>
    <w:rsid w:val="00471092"/>
    <w:rsid w:val="00471B88"/>
    <w:rsid w:val="004725B8"/>
    <w:rsid w:val="00473E0E"/>
    <w:rsid w:val="00473FA1"/>
    <w:rsid w:val="00474662"/>
    <w:rsid w:val="00474BC1"/>
    <w:rsid w:val="00474CE1"/>
    <w:rsid w:val="004762DD"/>
    <w:rsid w:val="0047737D"/>
    <w:rsid w:val="0048071D"/>
    <w:rsid w:val="00480933"/>
    <w:rsid w:val="00480B01"/>
    <w:rsid w:val="00480EE4"/>
    <w:rsid w:val="004814D7"/>
    <w:rsid w:val="00481510"/>
    <w:rsid w:val="004815C8"/>
    <w:rsid w:val="00481D50"/>
    <w:rsid w:val="00482205"/>
    <w:rsid w:val="00482F8F"/>
    <w:rsid w:val="0048379E"/>
    <w:rsid w:val="0048389E"/>
    <w:rsid w:val="00483B4A"/>
    <w:rsid w:val="00483B93"/>
    <w:rsid w:val="00483CE2"/>
    <w:rsid w:val="0048412F"/>
    <w:rsid w:val="004844BB"/>
    <w:rsid w:val="00485EEE"/>
    <w:rsid w:val="0048681D"/>
    <w:rsid w:val="0048699D"/>
    <w:rsid w:val="00486CAC"/>
    <w:rsid w:val="00486F13"/>
    <w:rsid w:val="0048714D"/>
    <w:rsid w:val="00490AC4"/>
    <w:rsid w:val="00491493"/>
    <w:rsid w:val="00492E70"/>
    <w:rsid w:val="004936FE"/>
    <w:rsid w:val="00494084"/>
    <w:rsid w:val="004948D4"/>
    <w:rsid w:val="00495B32"/>
    <w:rsid w:val="00495CB3"/>
    <w:rsid w:val="004960A8"/>
    <w:rsid w:val="004969C6"/>
    <w:rsid w:val="00496A12"/>
    <w:rsid w:val="00496DE9"/>
    <w:rsid w:val="004A01C6"/>
    <w:rsid w:val="004A06FA"/>
    <w:rsid w:val="004A0E9B"/>
    <w:rsid w:val="004A1028"/>
    <w:rsid w:val="004A1958"/>
    <w:rsid w:val="004A2BD6"/>
    <w:rsid w:val="004A461B"/>
    <w:rsid w:val="004A7485"/>
    <w:rsid w:val="004B0EEF"/>
    <w:rsid w:val="004B1EC1"/>
    <w:rsid w:val="004B2C1A"/>
    <w:rsid w:val="004B329D"/>
    <w:rsid w:val="004B3939"/>
    <w:rsid w:val="004B39F5"/>
    <w:rsid w:val="004B3DFA"/>
    <w:rsid w:val="004B49FD"/>
    <w:rsid w:val="004B4B62"/>
    <w:rsid w:val="004B4FA6"/>
    <w:rsid w:val="004B4FE2"/>
    <w:rsid w:val="004B748A"/>
    <w:rsid w:val="004B75B7"/>
    <w:rsid w:val="004B7F14"/>
    <w:rsid w:val="004C0356"/>
    <w:rsid w:val="004C1BE2"/>
    <w:rsid w:val="004C1D54"/>
    <w:rsid w:val="004C1E7A"/>
    <w:rsid w:val="004C29E4"/>
    <w:rsid w:val="004C2AA5"/>
    <w:rsid w:val="004C2AF8"/>
    <w:rsid w:val="004C35DE"/>
    <w:rsid w:val="004C43B2"/>
    <w:rsid w:val="004C4E81"/>
    <w:rsid w:val="004C5188"/>
    <w:rsid w:val="004C5A47"/>
    <w:rsid w:val="004C6CA9"/>
    <w:rsid w:val="004D001B"/>
    <w:rsid w:val="004D0258"/>
    <w:rsid w:val="004D0F63"/>
    <w:rsid w:val="004D0FE6"/>
    <w:rsid w:val="004D1AD3"/>
    <w:rsid w:val="004D209B"/>
    <w:rsid w:val="004D218B"/>
    <w:rsid w:val="004D2A8A"/>
    <w:rsid w:val="004D2DDB"/>
    <w:rsid w:val="004D4CFF"/>
    <w:rsid w:val="004D4E33"/>
    <w:rsid w:val="004D7C6E"/>
    <w:rsid w:val="004E01DA"/>
    <w:rsid w:val="004E079D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4A1E"/>
    <w:rsid w:val="004E537A"/>
    <w:rsid w:val="004E5EA6"/>
    <w:rsid w:val="004F0400"/>
    <w:rsid w:val="004F0AA3"/>
    <w:rsid w:val="004F1436"/>
    <w:rsid w:val="004F1A59"/>
    <w:rsid w:val="004F1F01"/>
    <w:rsid w:val="004F355A"/>
    <w:rsid w:val="004F3748"/>
    <w:rsid w:val="004F4AAA"/>
    <w:rsid w:val="004F61F5"/>
    <w:rsid w:val="004F64F9"/>
    <w:rsid w:val="004F6663"/>
    <w:rsid w:val="004F74D3"/>
    <w:rsid w:val="00502095"/>
    <w:rsid w:val="00504CAE"/>
    <w:rsid w:val="00504FEB"/>
    <w:rsid w:val="00506573"/>
    <w:rsid w:val="00506CE8"/>
    <w:rsid w:val="0050749F"/>
    <w:rsid w:val="005076BB"/>
    <w:rsid w:val="00507A5C"/>
    <w:rsid w:val="00507BA6"/>
    <w:rsid w:val="00510914"/>
    <w:rsid w:val="00514D73"/>
    <w:rsid w:val="00514E5C"/>
    <w:rsid w:val="00515141"/>
    <w:rsid w:val="005155D6"/>
    <w:rsid w:val="0051580D"/>
    <w:rsid w:val="0051681B"/>
    <w:rsid w:val="005172BE"/>
    <w:rsid w:val="0052120D"/>
    <w:rsid w:val="0052122E"/>
    <w:rsid w:val="00521A50"/>
    <w:rsid w:val="00522312"/>
    <w:rsid w:val="00522E34"/>
    <w:rsid w:val="005236D5"/>
    <w:rsid w:val="0052586B"/>
    <w:rsid w:val="0052608E"/>
    <w:rsid w:val="005260E2"/>
    <w:rsid w:val="00526C21"/>
    <w:rsid w:val="00527E8D"/>
    <w:rsid w:val="005305EA"/>
    <w:rsid w:val="0053377C"/>
    <w:rsid w:val="00534436"/>
    <w:rsid w:val="00534A0D"/>
    <w:rsid w:val="00534FAF"/>
    <w:rsid w:val="005353F0"/>
    <w:rsid w:val="00535CC4"/>
    <w:rsid w:val="005373CC"/>
    <w:rsid w:val="00537C09"/>
    <w:rsid w:val="00537F52"/>
    <w:rsid w:val="0054057E"/>
    <w:rsid w:val="00540C7E"/>
    <w:rsid w:val="00540CE5"/>
    <w:rsid w:val="00541762"/>
    <w:rsid w:val="00542961"/>
    <w:rsid w:val="00543905"/>
    <w:rsid w:val="00544887"/>
    <w:rsid w:val="00544C58"/>
    <w:rsid w:val="00544FC7"/>
    <w:rsid w:val="005453BE"/>
    <w:rsid w:val="005458D3"/>
    <w:rsid w:val="00546B6F"/>
    <w:rsid w:val="00546C04"/>
    <w:rsid w:val="0055128E"/>
    <w:rsid w:val="0055142B"/>
    <w:rsid w:val="005517F3"/>
    <w:rsid w:val="00551863"/>
    <w:rsid w:val="00551CB1"/>
    <w:rsid w:val="00552B64"/>
    <w:rsid w:val="0055344D"/>
    <w:rsid w:val="0055478F"/>
    <w:rsid w:val="005552C0"/>
    <w:rsid w:val="005568E9"/>
    <w:rsid w:val="00556B7D"/>
    <w:rsid w:val="00556E5D"/>
    <w:rsid w:val="00556EA2"/>
    <w:rsid w:val="00560801"/>
    <w:rsid w:val="00560FD5"/>
    <w:rsid w:val="00561467"/>
    <w:rsid w:val="00561870"/>
    <w:rsid w:val="00562843"/>
    <w:rsid w:val="005634BD"/>
    <w:rsid w:val="0056396C"/>
    <w:rsid w:val="005659E7"/>
    <w:rsid w:val="00565D55"/>
    <w:rsid w:val="00566FD2"/>
    <w:rsid w:val="0057083A"/>
    <w:rsid w:val="0057094C"/>
    <w:rsid w:val="00571884"/>
    <w:rsid w:val="005726F5"/>
    <w:rsid w:val="00575B9B"/>
    <w:rsid w:val="0057650D"/>
    <w:rsid w:val="0057703E"/>
    <w:rsid w:val="00577B04"/>
    <w:rsid w:val="00582C2D"/>
    <w:rsid w:val="00582F98"/>
    <w:rsid w:val="0058338F"/>
    <w:rsid w:val="005833C2"/>
    <w:rsid w:val="005842EC"/>
    <w:rsid w:val="005845F8"/>
    <w:rsid w:val="00584A96"/>
    <w:rsid w:val="00584C2C"/>
    <w:rsid w:val="00584EB8"/>
    <w:rsid w:val="00584F33"/>
    <w:rsid w:val="00585171"/>
    <w:rsid w:val="00586B4A"/>
    <w:rsid w:val="00587BCE"/>
    <w:rsid w:val="00587C38"/>
    <w:rsid w:val="00592B27"/>
    <w:rsid w:val="00592D74"/>
    <w:rsid w:val="00593222"/>
    <w:rsid w:val="005946F3"/>
    <w:rsid w:val="00594FEC"/>
    <w:rsid w:val="00596977"/>
    <w:rsid w:val="005A01FB"/>
    <w:rsid w:val="005A06E0"/>
    <w:rsid w:val="005A0BA9"/>
    <w:rsid w:val="005A1A4A"/>
    <w:rsid w:val="005A1ACB"/>
    <w:rsid w:val="005A215F"/>
    <w:rsid w:val="005A3574"/>
    <w:rsid w:val="005A3FDA"/>
    <w:rsid w:val="005A4832"/>
    <w:rsid w:val="005A499D"/>
    <w:rsid w:val="005A5BCD"/>
    <w:rsid w:val="005A6244"/>
    <w:rsid w:val="005A6286"/>
    <w:rsid w:val="005A67CF"/>
    <w:rsid w:val="005A736B"/>
    <w:rsid w:val="005A75C4"/>
    <w:rsid w:val="005A79D8"/>
    <w:rsid w:val="005B0B61"/>
    <w:rsid w:val="005B2778"/>
    <w:rsid w:val="005B2C57"/>
    <w:rsid w:val="005B34E3"/>
    <w:rsid w:val="005B3E0A"/>
    <w:rsid w:val="005B4372"/>
    <w:rsid w:val="005B4917"/>
    <w:rsid w:val="005B5717"/>
    <w:rsid w:val="005B5FC2"/>
    <w:rsid w:val="005B70B1"/>
    <w:rsid w:val="005C106F"/>
    <w:rsid w:val="005C37F3"/>
    <w:rsid w:val="005C39D2"/>
    <w:rsid w:val="005C5465"/>
    <w:rsid w:val="005C578B"/>
    <w:rsid w:val="005C5A4C"/>
    <w:rsid w:val="005C66C3"/>
    <w:rsid w:val="005C6FCB"/>
    <w:rsid w:val="005C7819"/>
    <w:rsid w:val="005D0A33"/>
    <w:rsid w:val="005D19D0"/>
    <w:rsid w:val="005D2306"/>
    <w:rsid w:val="005D286B"/>
    <w:rsid w:val="005D33FF"/>
    <w:rsid w:val="005D36E6"/>
    <w:rsid w:val="005D3C2C"/>
    <w:rsid w:val="005D3FD0"/>
    <w:rsid w:val="005D4CEA"/>
    <w:rsid w:val="005D5D90"/>
    <w:rsid w:val="005D7266"/>
    <w:rsid w:val="005D7669"/>
    <w:rsid w:val="005D7F29"/>
    <w:rsid w:val="005E1838"/>
    <w:rsid w:val="005E1DEB"/>
    <w:rsid w:val="005E2715"/>
    <w:rsid w:val="005E2C44"/>
    <w:rsid w:val="005E2E64"/>
    <w:rsid w:val="005E57B7"/>
    <w:rsid w:val="005E6F86"/>
    <w:rsid w:val="005E72EE"/>
    <w:rsid w:val="005E7440"/>
    <w:rsid w:val="005E75F4"/>
    <w:rsid w:val="005F01AF"/>
    <w:rsid w:val="005F19AE"/>
    <w:rsid w:val="005F1C47"/>
    <w:rsid w:val="005F2195"/>
    <w:rsid w:val="005F28C9"/>
    <w:rsid w:val="005F3964"/>
    <w:rsid w:val="005F3A0F"/>
    <w:rsid w:val="005F509F"/>
    <w:rsid w:val="005F5BB8"/>
    <w:rsid w:val="005F60A7"/>
    <w:rsid w:val="005F6A73"/>
    <w:rsid w:val="005F6ABE"/>
    <w:rsid w:val="005F758B"/>
    <w:rsid w:val="006003E1"/>
    <w:rsid w:val="00600EF9"/>
    <w:rsid w:val="00601005"/>
    <w:rsid w:val="00602BA6"/>
    <w:rsid w:val="00603656"/>
    <w:rsid w:val="006040A0"/>
    <w:rsid w:val="006042DE"/>
    <w:rsid w:val="00604BAC"/>
    <w:rsid w:val="00604F52"/>
    <w:rsid w:val="00605095"/>
    <w:rsid w:val="00607835"/>
    <w:rsid w:val="00607ECA"/>
    <w:rsid w:val="00610135"/>
    <w:rsid w:val="00611667"/>
    <w:rsid w:val="00612A0F"/>
    <w:rsid w:val="00613BC1"/>
    <w:rsid w:val="00614117"/>
    <w:rsid w:val="0061501D"/>
    <w:rsid w:val="00615E27"/>
    <w:rsid w:val="00615E4D"/>
    <w:rsid w:val="00615F57"/>
    <w:rsid w:val="00615FDE"/>
    <w:rsid w:val="00616526"/>
    <w:rsid w:val="00616605"/>
    <w:rsid w:val="00616C66"/>
    <w:rsid w:val="00616CAC"/>
    <w:rsid w:val="00616CBA"/>
    <w:rsid w:val="00616CD8"/>
    <w:rsid w:val="00616E51"/>
    <w:rsid w:val="00617384"/>
    <w:rsid w:val="00617643"/>
    <w:rsid w:val="006205A8"/>
    <w:rsid w:val="00621188"/>
    <w:rsid w:val="00623F19"/>
    <w:rsid w:val="006257ED"/>
    <w:rsid w:val="00625C7B"/>
    <w:rsid w:val="00627128"/>
    <w:rsid w:val="00627F33"/>
    <w:rsid w:val="00630479"/>
    <w:rsid w:val="00631943"/>
    <w:rsid w:val="00632B44"/>
    <w:rsid w:val="006336F2"/>
    <w:rsid w:val="00634269"/>
    <w:rsid w:val="00634346"/>
    <w:rsid w:val="00635038"/>
    <w:rsid w:val="00635815"/>
    <w:rsid w:val="0063649F"/>
    <w:rsid w:val="00636F27"/>
    <w:rsid w:val="006404EF"/>
    <w:rsid w:val="00641186"/>
    <w:rsid w:val="0064149A"/>
    <w:rsid w:val="00642C6C"/>
    <w:rsid w:val="0064472F"/>
    <w:rsid w:val="00645125"/>
    <w:rsid w:val="00645485"/>
    <w:rsid w:val="0064595C"/>
    <w:rsid w:val="0064607F"/>
    <w:rsid w:val="006479E9"/>
    <w:rsid w:val="00647EB9"/>
    <w:rsid w:val="00650AEF"/>
    <w:rsid w:val="00650ED3"/>
    <w:rsid w:val="006512A1"/>
    <w:rsid w:val="00651523"/>
    <w:rsid w:val="00651892"/>
    <w:rsid w:val="00651B8F"/>
    <w:rsid w:val="00652555"/>
    <w:rsid w:val="006535C9"/>
    <w:rsid w:val="00654A9B"/>
    <w:rsid w:val="00655F04"/>
    <w:rsid w:val="00656CCB"/>
    <w:rsid w:val="0065731B"/>
    <w:rsid w:val="00657C80"/>
    <w:rsid w:val="00657DC6"/>
    <w:rsid w:val="00660BBB"/>
    <w:rsid w:val="00661091"/>
    <w:rsid w:val="00661489"/>
    <w:rsid w:val="00663179"/>
    <w:rsid w:val="0066351E"/>
    <w:rsid w:val="00663D21"/>
    <w:rsid w:val="00663EF6"/>
    <w:rsid w:val="00663FAB"/>
    <w:rsid w:val="006663D5"/>
    <w:rsid w:val="00666D1D"/>
    <w:rsid w:val="00667010"/>
    <w:rsid w:val="00667188"/>
    <w:rsid w:val="0067096B"/>
    <w:rsid w:val="006738C3"/>
    <w:rsid w:val="006749AC"/>
    <w:rsid w:val="00675146"/>
    <w:rsid w:val="00675519"/>
    <w:rsid w:val="00675EB0"/>
    <w:rsid w:val="00675FB0"/>
    <w:rsid w:val="00677D04"/>
    <w:rsid w:val="00681593"/>
    <w:rsid w:val="00681AC4"/>
    <w:rsid w:val="00682C60"/>
    <w:rsid w:val="00683464"/>
    <w:rsid w:val="00683937"/>
    <w:rsid w:val="00684480"/>
    <w:rsid w:val="00684E5A"/>
    <w:rsid w:val="006850E9"/>
    <w:rsid w:val="006851E9"/>
    <w:rsid w:val="00686896"/>
    <w:rsid w:val="006879AF"/>
    <w:rsid w:val="00687DEE"/>
    <w:rsid w:val="00690236"/>
    <w:rsid w:val="006907A4"/>
    <w:rsid w:val="00690DF0"/>
    <w:rsid w:val="00691E39"/>
    <w:rsid w:val="00692035"/>
    <w:rsid w:val="00694755"/>
    <w:rsid w:val="00694D79"/>
    <w:rsid w:val="00695056"/>
    <w:rsid w:val="00695808"/>
    <w:rsid w:val="00695DBF"/>
    <w:rsid w:val="00696791"/>
    <w:rsid w:val="006A0792"/>
    <w:rsid w:val="006A1A96"/>
    <w:rsid w:val="006A1F9C"/>
    <w:rsid w:val="006A2819"/>
    <w:rsid w:val="006A31E6"/>
    <w:rsid w:val="006A3422"/>
    <w:rsid w:val="006A3BC9"/>
    <w:rsid w:val="006A477D"/>
    <w:rsid w:val="006B1456"/>
    <w:rsid w:val="006B21A1"/>
    <w:rsid w:val="006B2694"/>
    <w:rsid w:val="006B30C2"/>
    <w:rsid w:val="006B341B"/>
    <w:rsid w:val="006B380A"/>
    <w:rsid w:val="006B46FB"/>
    <w:rsid w:val="006B48A9"/>
    <w:rsid w:val="006B590C"/>
    <w:rsid w:val="006B630D"/>
    <w:rsid w:val="006B6C9E"/>
    <w:rsid w:val="006B745E"/>
    <w:rsid w:val="006B789E"/>
    <w:rsid w:val="006C0069"/>
    <w:rsid w:val="006C009A"/>
    <w:rsid w:val="006C0D06"/>
    <w:rsid w:val="006C16B9"/>
    <w:rsid w:val="006C2272"/>
    <w:rsid w:val="006C3742"/>
    <w:rsid w:val="006C3764"/>
    <w:rsid w:val="006C3854"/>
    <w:rsid w:val="006C395F"/>
    <w:rsid w:val="006C47E7"/>
    <w:rsid w:val="006C4D44"/>
    <w:rsid w:val="006C510D"/>
    <w:rsid w:val="006C681D"/>
    <w:rsid w:val="006C6F8A"/>
    <w:rsid w:val="006C715A"/>
    <w:rsid w:val="006D01D3"/>
    <w:rsid w:val="006D0CC1"/>
    <w:rsid w:val="006D306E"/>
    <w:rsid w:val="006D3A6D"/>
    <w:rsid w:val="006D5730"/>
    <w:rsid w:val="006D621C"/>
    <w:rsid w:val="006D633E"/>
    <w:rsid w:val="006D6605"/>
    <w:rsid w:val="006D66FE"/>
    <w:rsid w:val="006D70D0"/>
    <w:rsid w:val="006D7A12"/>
    <w:rsid w:val="006E107B"/>
    <w:rsid w:val="006E1F56"/>
    <w:rsid w:val="006E21FB"/>
    <w:rsid w:val="006E2764"/>
    <w:rsid w:val="006E37D5"/>
    <w:rsid w:val="006E39ED"/>
    <w:rsid w:val="006E3F87"/>
    <w:rsid w:val="006E4B73"/>
    <w:rsid w:val="006E599A"/>
    <w:rsid w:val="006E5D48"/>
    <w:rsid w:val="006E73C4"/>
    <w:rsid w:val="006F078F"/>
    <w:rsid w:val="006F092E"/>
    <w:rsid w:val="006F1148"/>
    <w:rsid w:val="006F173E"/>
    <w:rsid w:val="006F2275"/>
    <w:rsid w:val="006F2BB1"/>
    <w:rsid w:val="006F57C2"/>
    <w:rsid w:val="006F5D6C"/>
    <w:rsid w:val="006F5EBF"/>
    <w:rsid w:val="006F5F8B"/>
    <w:rsid w:val="006F6193"/>
    <w:rsid w:val="006F74F9"/>
    <w:rsid w:val="006F766C"/>
    <w:rsid w:val="006F7F28"/>
    <w:rsid w:val="007006FC"/>
    <w:rsid w:val="00701C5B"/>
    <w:rsid w:val="00703659"/>
    <w:rsid w:val="0070403C"/>
    <w:rsid w:val="0070411E"/>
    <w:rsid w:val="0070628F"/>
    <w:rsid w:val="00706710"/>
    <w:rsid w:val="00706D00"/>
    <w:rsid w:val="00710AB7"/>
    <w:rsid w:val="00711447"/>
    <w:rsid w:val="007120AE"/>
    <w:rsid w:val="007120F4"/>
    <w:rsid w:val="00712B55"/>
    <w:rsid w:val="00713A42"/>
    <w:rsid w:val="00713B03"/>
    <w:rsid w:val="00713B40"/>
    <w:rsid w:val="00714068"/>
    <w:rsid w:val="0071413C"/>
    <w:rsid w:val="00714355"/>
    <w:rsid w:val="00715F3C"/>
    <w:rsid w:val="00715F69"/>
    <w:rsid w:val="007165A0"/>
    <w:rsid w:val="0071673F"/>
    <w:rsid w:val="00716BBF"/>
    <w:rsid w:val="0071701F"/>
    <w:rsid w:val="0071768C"/>
    <w:rsid w:val="00717A21"/>
    <w:rsid w:val="00721BBA"/>
    <w:rsid w:val="00721F6F"/>
    <w:rsid w:val="00722537"/>
    <w:rsid w:val="00723156"/>
    <w:rsid w:val="00723E83"/>
    <w:rsid w:val="00724112"/>
    <w:rsid w:val="00725FB2"/>
    <w:rsid w:val="00727E73"/>
    <w:rsid w:val="007319D5"/>
    <w:rsid w:val="00732388"/>
    <w:rsid w:val="007331C7"/>
    <w:rsid w:val="00733BB9"/>
    <w:rsid w:val="00734CED"/>
    <w:rsid w:val="00735465"/>
    <w:rsid w:val="00735AD7"/>
    <w:rsid w:val="00735B72"/>
    <w:rsid w:val="0073614C"/>
    <w:rsid w:val="007362B9"/>
    <w:rsid w:val="007362EA"/>
    <w:rsid w:val="007365DD"/>
    <w:rsid w:val="00737D6B"/>
    <w:rsid w:val="00741243"/>
    <w:rsid w:val="0074196E"/>
    <w:rsid w:val="00743550"/>
    <w:rsid w:val="0074380F"/>
    <w:rsid w:val="00745F3E"/>
    <w:rsid w:val="00746FD4"/>
    <w:rsid w:val="00747830"/>
    <w:rsid w:val="007502FA"/>
    <w:rsid w:val="0075123B"/>
    <w:rsid w:val="0075180D"/>
    <w:rsid w:val="00751D9D"/>
    <w:rsid w:val="007539C0"/>
    <w:rsid w:val="007547E0"/>
    <w:rsid w:val="00754C61"/>
    <w:rsid w:val="00755C0C"/>
    <w:rsid w:val="007561AD"/>
    <w:rsid w:val="00756B31"/>
    <w:rsid w:val="0076004E"/>
    <w:rsid w:val="007607A4"/>
    <w:rsid w:val="007620B6"/>
    <w:rsid w:val="007634C8"/>
    <w:rsid w:val="007644B7"/>
    <w:rsid w:val="00764659"/>
    <w:rsid w:val="00765685"/>
    <w:rsid w:val="0076591D"/>
    <w:rsid w:val="00765E55"/>
    <w:rsid w:val="007663BB"/>
    <w:rsid w:val="00766BD3"/>
    <w:rsid w:val="007677A9"/>
    <w:rsid w:val="00770839"/>
    <w:rsid w:val="00770D5F"/>
    <w:rsid w:val="0077121B"/>
    <w:rsid w:val="0077174D"/>
    <w:rsid w:val="00771D02"/>
    <w:rsid w:val="0077233A"/>
    <w:rsid w:val="0077308A"/>
    <w:rsid w:val="007736D7"/>
    <w:rsid w:val="00773B47"/>
    <w:rsid w:val="00774F2E"/>
    <w:rsid w:val="007755AE"/>
    <w:rsid w:val="00775F55"/>
    <w:rsid w:val="00776E5F"/>
    <w:rsid w:val="00780206"/>
    <w:rsid w:val="007816D4"/>
    <w:rsid w:val="007817A5"/>
    <w:rsid w:val="00781BA1"/>
    <w:rsid w:val="00782036"/>
    <w:rsid w:val="00782254"/>
    <w:rsid w:val="00782BFD"/>
    <w:rsid w:val="00782D3C"/>
    <w:rsid w:val="0078320C"/>
    <w:rsid w:val="00783DD5"/>
    <w:rsid w:val="00784537"/>
    <w:rsid w:val="00785003"/>
    <w:rsid w:val="00785399"/>
    <w:rsid w:val="00785483"/>
    <w:rsid w:val="0078596B"/>
    <w:rsid w:val="007869D1"/>
    <w:rsid w:val="0079092B"/>
    <w:rsid w:val="00792342"/>
    <w:rsid w:val="00792FD5"/>
    <w:rsid w:val="00793450"/>
    <w:rsid w:val="00796520"/>
    <w:rsid w:val="00796E91"/>
    <w:rsid w:val="00797AA9"/>
    <w:rsid w:val="007A010E"/>
    <w:rsid w:val="007A0176"/>
    <w:rsid w:val="007A0B32"/>
    <w:rsid w:val="007A27FB"/>
    <w:rsid w:val="007A2F5B"/>
    <w:rsid w:val="007A458A"/>
    <w:rsid w:val="007A4B0F"/>
    <w:rsid w:val="007A5D70"/>
    <w:rsid w:val="007A73D1"/>
    <w:rsid w:val="007A750D"/>
    <w:rsid w:val="007B08FF"/>
    <w:rsid w:val="007B0B33"/>
    <w:rsid w:val="007B0B4B"/>
    <w:rsid w:val="007B0F89"/>
    <w:rsid w:val="007B22A5"/>
    <w:rsid w:val="007B2612"/>
    <w:rsid w:val="007B2733"/>
    <w:rsid w:val="007B2B4E"/>
    <w:rsid w:val="007B2D64"/>
    <w:rsid w:val="007B37C3"/>
    <w:rsid w:val="007B4FBE"/>
    <w:rsid w:val="007B512A"/>
    <w:rsid w:val="007B540F"/>
    <w:rsid w:val="007B5CB6"/>
    <w:rsid w:val="007B616C"/>
    <w:rsid w:val="007B6897"/>
    <w:rsid w:val="007B7655"/>
    <w:rsid w:val="007B7779"/>
    <w:rsid w:val="007B7D0B"/>
    <w:rsid w:val="007B7D6F"/>
    <w:rsid w:val="007B7E42"/>
    <w:rsid w:val="007B7EA1"/>
    <w:rsid w:val="007B7FC5"/>
    <w:rsid w:val="007C0CEF"/>
    <w:rsid w:val="007C1584"/>
    <w:rsid w:val="007C1F64"/>
    <w:rsid w:val="007C2097"/>
    <w:rsid w:val="007C2536"/>
    <w:rsid w:val="007C395E"/>
    <w:rsid w:val="007C3A29"/>
    <w:rsid w:val="007C4DA3"/>
    <w:rsid w:val="007C5598"/>
    <w:rsid w:val="007C6A33"/>
    <w:rsid w:val="007C6FC5"/>
    <w:rsid w:val="007C725D"/>
    <w:rsid w:val="007C7C38"/>
    <w:rsid w:val="007D0259"/>
    <w:rsid w:val="007D0925"/>
    <w:rsid w:val="007D0BEE"/>
    <w:rsid w:val="007D1118"/>
    <w:rsid w:val="007D1570"/>
    <w:rsid w:val="007D35C3"/>
    <w:rsid w:val="007D3DDB"/>
    <w:rsid w:val="007D4318"/>
    <w:rsid w:val="007D4544"/>
    <w:rsid w:val="007D4FDF"/>
    <w:rsid w:val="007D6A07"/>
    <w:rsid w:val="007D6B49"/>
    <w:rsid w:val="007D720E"/>
    <w:rsid w:val="007D792B"/>
    <w:rsid w:val="007E04AD"/>
    <w:rsid w:val="007E0F50"/>
    <w:rsid w:val="007E199B"/>
    <w:rsid w:val="007E1F3C"/>
    <w:rsid w:val="007E2EE1"/>
    <w:rsid w:val="007E3638"/>
    <w:rsid w:val="007E457C"/>
    <w:rsid w:val="007E618B"/>
    <w:rsid w:val="007E78D5"/>
    <w:rsid w:val="007F087A"/>
    <w:rsid w:val="007F2CF8"/>
    <w:rsid w:val="007F33D1"/>
    <w:rsid w:val="007F3768"/>
    <w:rsid w:val="007F41DF"/>
    <w:rsid w:val="007F4677"/>
    <w:rsid w:val="007F49CB"/>
    <w:rsid w:val="007F4A6D"/>
    <w:rsid w:val="007F4DA8"/>
    <w:rsid w:val="007F59C0"/>
    <w:rsid w:val="007F7200"/>
    <w:rsid w:val="007F7C4C"/>
    <w:rsid w:val="007F7C71"/>
    <w:rsid w:val="00800C5B"/>
    <w:rsid w:val="00801717"/>
    <w:rsid w:val="00801E6F"/>
    <w:rsid w:val="0080296D"/>
    <w:rsid w:val="008036C0"/>
    <w:rsid w:val="00803783"/>
    <w:rsid w:val="00803F6F"/>
    <w:rsid w:val="00804F83"/>
    <w:rsid w:val="00805214"/>
    <w:rsid w:val="0080536B"/>
    <w:rsid w:val="00805F49"/>
    <w:rsid w:val="0080622C"/>
    <w:rsid w:val="008066FB"/>
    <w:rsid w:val="0081006D"/>
    <w:rsid w:val="00810476"/>
    <w:rsid w:val="00811341"/>
    <w:rsid w:val="008114B6"/>
    <w:rsid w:val="008116FD"/>
    <w:rsid w:val="0081182E"/>
    <w:rsid w:val="00811971"/>
    <w:rsid w:val="00811A1C"/>
    <w:rsid w:val="00811A87"/>
    <w:rsid w:val="008120CC"/>
    <w:rsid w:val="0081307E"/>
    <w:rsid w:val="008136B4"/>
    <w:rsid w:val="00814B1D"/>
    <w:rsid w:val="008150D9"/>
    <w:rsid w:val="008153BC"/>
    <w:rsid w:val="008157DF"/>
    <w:rsid w:val="008202F0"/>
    <w:rsid w:val="00820912"/>
    <w:rsid w:val="008213A3"/>
    <w:rsid w:val="0082193C"/>
    <w:rsid w:val="008225B3"/>
    <w:rsid w:val="008226AF"/>
    <w:rsid w:val="008231B8"/>
    <w:rsid w:val="0082443E"/>
    <w:rsid w:val="008257C6"/>
    <w:rsid w:val="00825B12"/>
    <w:rsid w:val="00826913"/>
    <w:rsid w:val="008269E1"/>
    <w:rsid w:val="00826BD9"/>
    <w:rsid w:val="008279FA"/>
    <w:rsid w:val="00830210"/>
    <w:rsid w:val="0083046E"/>
    <w:rsid w:val="00830614"/>
    <w:rsid w:val="00830921"/>
    <w:rsid w:val="00832512"/>
    <w:rsid w:val="008342E4"/>
    <w:rsid w:val="0083492C"/>
    <w:rsid w:val="00836B28"/>
    <w:rsid w:val="00837945"/>
    <w:rsid w:val="0084087A"/>
    <w:rsid w:val="008411FB"/>
    <w:rsid w:val="008415AB"/>
    <w:rsid w:val="00841859"/>
    <w:rsid w:val="008419BD"/>
    <w:rsid w:val="00842F7C"/>
    <w:rsid w:val="008430C1"/>
    <w:rsid w:val="008432B6"/>
    <w:rsid w:val="008437E7"/>
    <w:rsid w:val="00843928"/>
    <w:rsid w:val="00843A07"/>
    <w:rsid w:val="00843B34"/>
    <w:rsid w:val="008440C5"/>
    <w:rsid w:val="008441D4"/>
    <w:rsid w:val="00845B1E"/>
    <w:rsid w:val="008467E1"/>
    <w:rsid w:val="00846B44"/>
    <w:rsid w:val="00847184"/>
    <w:rsid w:val="0084737B"/>
    <w:rsid w:val="0085074D"/>
    <w:rsid w:val="00851203"/>
    <w:rsid w:val="00851657"/>
    <w:rsid w:val="0085209F"/>
    <w:rsid w:val="00852EAD"/>
    <w:rsid w:val="00852FFC"/>
    <w:rsid w:val="00853400"/>
    <w:rsid w:val="00853ACF"/>
    <w:rsid w:val="00853B65"/>
    <w:rsid w:val="00853B79"/>
    <w:rsid w:val="008547BB"/>
    <w:rsid w:val="0085523B"/>
    <w:rsid w:val="00855297"/>
    <w:rsid w:val="008558FF"/>
    <w:rsid w:val="00856BAA"/>
    <w:rsid w:val="0085792C"/>
    <w:rsid w:val="008579F9"/>
    <w:rsid w:val="0086103D"/>
    <w:rsid w:val="00861E73"/>
    <w:rsid w:val="008626E7"/>
    <w:rsid w:val="00862D95"/>
    <w:rsid w:val="00862EBA"/>
    <w:rsid w:val="00862F3D"/>
    <w:rsid w:val="00863D55"/>
    <w:rsid w:val="008642A7"/>
    <w:rsid w:val="00865313"/>
    <w:rsid w:val="00865780"/>
    <w:rsid w:val="0086588F"/>
    <w:rsid w:val="00866091"/>
    <w:rsid w:val="008666D1"/>
    <w:rsid w:val="00866812"/>
    <w:rsid w:val="0086789B"/>
    <w:rsid w:val="0087076B"/>
    <w:rsid w:val="008709BE"/>
    <w:rsid w:val="00870EE7"/>
    <w:rsid w:val="008717DD"/>
    <w:rsid w:val="00872CED"/>
    <w:rsid w:val="0087365F"/>
    <w:rsid w:val="00874160"/>
    <w:rsid w:val="008741D6"/>
    <w:rsid w:val="0087433F"/>
    <w:rsid w:val="00874842"/>
    <w:rsid w:val="00876B28"/>
    <w:rsid w:val="00876CAE"/>
    <w:rsid w:val="0088066C"/>
    <w:rsid w:val="00880AAE"/>
    <w:rsid w:val="008815A8"/>
    <w:rsid w:val="008821C2"/>
    <w:rsid w:val="008828BE"/>
    <w:rsid w:val="00882CB0"/>
    <w:rsid w:val="008832D6"/>
    <w:rsid w:val="00883843"/>
    <w:rsid w:val="0088392B"/>
    <w:rsid w:val="00883DD1"/>
    <w:rsid w:val="00884CD6"/>
    <w:rsid w:val="008853DC"/>
    <w:rsid w:val="0088696D"/>
    <w:rsid w:val="008877EA"/>
    <w:rsid w:val="00887858"/>
    <w:rsid w:val="00891363"/>
    <w:rsid w:val="00892939"/>
    <w:rsid w:val="00893640"/>
    <w:rsid w:val="00893A53"/>
    <w:rsid w:val="00893EBC"/>
    <w:rsid w:val="00894795"/>
    <w:rsid w:val="0089560E"/>
    <w:rsid w:val="00896399"/>
    <w:rsid w:val="0089641E"/>
    <w:rsid w:val="0089691B"/>
    <w:rsid w:val="0089706A"/>
    <w:rsid w:val="00897825"/>
    <w:rsid w:val="00897914"/>
    <w:rsid w:val="00897D77"/>
    <w:rsid w:val="008A09E5"/>
    <w:rsid w:val="008A0DE8"/>
    <w:rsid w:val="008A14AD"/>
    <w:rsid w:val="008A1791"/>
    <w:rsid w:val="008A2E55"/>
    <w:rsid w:val="008A38AE"/>
    <w:rsid w:val="008A4AF8"/>
    <w:rsid w:val="008A4C4C"/>
    <w:rsid w:val="008A5A71"/>
    <w:rsid w:val="008A5C6D"/>
    <w:rsid w:val="008A66C8"/>
    <w:rsid w:val="008A7566"/>
    <w:rsid w:val="008A7BFE"/>
    <w:rsid w:val="008B00E0"/>
    <w:rsid w:val="008B0E8E"/>
    <w:rsid w:val="008B10C2"/>
    <w:rsid w:val="008B11F8"/>
    <w:rsid w:val="008B1B80"/>
    <w:rsid w:val="008B382E"/>
    <w:rsid w:val="008B3CE0"/>
    <w:rsid w:val="008B4878"/>
    <w:rsid w:val="008B48D4"/>
    <w:rsid w:val="008B4919"/>
    <w:rsid w:val="008B5310"/>
    <w:rsid w:val="008B5B2A"/>
    <w:rsid w:val="008B63EF"/>
    <w:rsid w:val="008B743C"/>
    <w:rsid w:val="008C06DF"/>
    <w:rsid w:val="008C1254"/>
    <w:rsid w:val="008C1A5B"/>
    <w:rsid w:val="008C3619"/>
    <w:rsid w:val="008C3943"/>
    <w:rsid w:val="008C3AF1"/>
    <w:rsid w:val="008C4079"/>
    <w:rsid w:val="008C49FA"/>
    <w:rsid w:val="008C4F28"/>
    <w:rsid w:val="008C543F"/>
    <w:rsid w:val="008C61FE"/>
    <w:rsid w:val="008C6AC0"/>
    <w:rsid w:val="008C6EF4"/>
    <w:rsid w:val="008D0F70"/>
    <w:rsid w:val="008D1F1F"/>
    <w:rsid w:val="008D2568"/>
    <w:rsid w:val="008D2EC5"/>
    <w:rsid w:val="008D3BDC"/>
    <w:rsid w:val="008D3C52"/>
    <w:rsid w:val="008D4F66"/>
    <w:rsid w:val="008D5068"/>
    <w:rsid w:val="008D6570"/>
    <w:rsid w:val="008D6F8E"/>
    <w:rsid w:val="008D7124"/>
    <w:rsid w:val="008D7305"/>
    <w:rsid w:val="008D7F04"/>
    <w:rsid w:val="008D7F8C"/>
    <w:rsid w:val="008E00F9"/>
    <w:rsid w:val="008E0D80"/>
    <w:rsid w:val="008E1838"/>
    <w:rsid w:val="008E1D8C"/>
    <w:rsid w:val="008E1E90"/>
    <w:rsid w:val="008E28E4"/>
    <w:rsid w:val="008E324C"/>
    <w:rsid w:val="008E3958"/>
    <w:rsid w:val="008E3C70"/>
    <w:rsid w:val="008E5147"/>
    <w:rsid w:val="008E565C"/>
    <w:rsid w:val="008E65C7"/>
    <w:rsid w:val="008E6B28"/>
    <w:rsid w:val="008E7383"/>
    <w:rsid w:val="008E761B"/>
    <w:rsid w:val="008E77FB"/>
    <w:rsid w:val="008F02B4"/>
    <w:rsid w:val="008F189B"/>
    <w:rsid w:val="008F1A00"/>
    <w:rsid w:val="008F2B7C"/>
    <w:rsid w:val="008F3604"/>
    <w:rsid w:val="008F3AE5"/>
    <w:rsid w:val="008F4C3E"/>
    <w:rsid w:val="008F549F"/>
    <w:rsid w:val="008F686C"/>
    <w:rsid w:val="008F7578"/>
    <w:rsid w:val="009001C6"/>
    <w:rsid w:val="00900F28"/>
    <w:rsid w:val="00901DE3"/>
    <w:rsid w:val="00901E8E"/>
    <w:rsid w:val="009026A4"/>
    <w:rsid w:val="00903682"/>
    <w:rsid w:val="00903B46"/>
    <w:rsid w:val="0090501B"/>
    <w:rsid w:val="00905577"/>
    <w:rsid w:val="009058E6"/>
    <w:rsid w:val="00905C36"/>
    <w:rsid w:val="00906F20"/>
    <w:rsid w:val="00910869"/>
    <w:rsid w:val="00912DFD"/>
    <w:rsid w:val="0091377E"/>
    <w:rsid w:val="009150AF"/>
    <w:rsid w:val="00915F9C"/>
    <w:rsid w:val="0091697B"/>
    <w:rsid w:val="00917494"/>
    <w:rsid w:val="009179E0"/>
    <w:rsid w:val="0092317E"/>
    <w:rsid w:val="009233C5"/>
    <w:rsid w:val="009244D3"/>
    <w:rsid w:val="0092453D"/>
    <w:rsid w:val="00924665"/>
    <w:rsid w:val="00924AED"/>
    <w:rsid w:val="00924BC8"/>
    <w:rsid w:val="00925EDF"/>
    <w:rsid w:val="00925FC5"/>
    <w:rsid w:val="00927D2A"/>
    <w:rsid w:val="00931187"/>
    <w:rsid w:val="009323D1"/>
    <w:rsid w:val="0093290D"/>
    <w:rsid w:val="00933EC9"/>
    <w:rsid w:val="0093465F"/>
    <w:rsid w:val="009348D9"/>
    <w:rsid w:val="00934A3F"/>
    <w:rsid w:val="00934A95"/>
    <w:rsid w:val="00935BA2"/>
    <w:rsid w:val="00935C2B"/>
    <w:rsid w:val="00935DA4"/>
    <w:rsid w:val="00935F80"/>
    <w:rsid w:val="00937133"/>
    <w:rsid w:val="0093736D"/>
    <w:rsid w:val="00937CD1"/>
    <w:rsid w:val="009416AE"/>
    <w:rsid w:val="00941C8B"/>
    <w:rsid w:val="009430FF"/>
    <w:rsid w:val="00943F8B"/>
    <w:rsid w:val="00945761"/>
    <w:rsid w:val="00945BED"/>
    <w:rsid w:val="009460DD"/>
    <w:rsid w:val="00946149"/>
    <w:rsid w:val="009467B6"/>
    <w:rsid w:val="00951008"/>
    <w:rsid w:val="00951332"/>
    <w:rsid w:val="009519B8"/>
    <w:rsid w:val="00953447"/>
    <w:rsid w:val="0095390B"/>
    <w:rsid w:val="00954BAB"/>
    <w:rsid w:val="00956165"/>
    <w:rsid w:val="009569C7"/>
    <w:rsid w:val="00960067"/>
    <w:rsid w:val="00960073"/>
    <w:rsid w:val="00960122"/>
    <w:rsid w:val="00960590"/>
    <w:rsid w:val="00962354"/>
    <w:rsid w:val="009629CA"/>
    <w:rsid w:val="00962E3B"/>
    <w:rsid w:val="00963904"/>
    <w:rsid w:val="009647A4"/>
    <w:rsid w:val="00965115"/>
    <w:rsid w:val="009657B1"/>
    <w:rsid w:val="009658ED"/>
    <w:rsid w:val="009662C6"/>
    <w:rsid w:val="009662EB"/>
    <w:rsid w:val="009667AF"/>
    <w:rsid w:val="00966C4D"/>
    <w:rsid w:val="00967FCA"/>
    <w:rsid w:val="00970EC6"/>
    <w:rsid w:val="009711BA"/>
    <w:rsid w:val="0097151F"/>
    <w:rsid w:val="009723CC"/>
    <w:rsid w:val="009729A5"/>
    <w:rsid w:val="00973B56"/>
    <w:rsid w:val="00974A84"/>
    <w:rsid w:val="009753D4"/>
    <w:rsid w:val="009759B4"/>
    <w:rsid w:val="00975BBB"/>
    <w:rsid w:val="00976E6A"/>
    <w:rsid w:val="009777D9"/>
    <w:rsid w:val="009811CE"/>
    <w:rsid w:val="0098188F"/>
    <w:rsid w:val="0098438C"/>
    <w:rsid w:val="00985260"/>
    <w:rsid w:val="00990326"/>
    <w:rsid w:val="00990561"/>
    <w:rsid w:val="00990C15"/>
    <w:rsid w:val="0099149B"/>
    <w:rsid w:val="0099197C"/>
    <w:rsid w:val="00991B88"/>
    <w:rsid w:val="0099250C"/>
    <w:rsid w:val="00992B7B"/>
    <w:rsid w:val="00992F9B"/>
    <w:rsid w:val="00994A63"/>
    <w:rsid w:val="00994B13"/>
    <w:rsid w:val="0099606D"/>
    <w:rsid w:val="009960B1"/>
    <w:rsid w:val="0099651F"/>
    <w:rsid w:val="00997593"/>
    <w:rsid w:val="009A04CC"/>
    <w:rsid w:val="009A0747"/>
    <w:rsid w:val="009A0A45"/>
    <w:rsid w:val="009A28E6"/>
    <w:rsid w:val="009A2A2A"/>
    <w:rsid w:val="009A2CBE"/>
    <w:rsid w:val="009A2DEB"/>
    <w:rsid w:val="009A3168"/>
    <w:rsid w:val="009A579D"/>
    <w:rsid w:val="009A64E7"/>
    <w:rsid w:val="009A6811"/>
    <w:rsid w:val="009A6F8D"/>
    <w:rsid w:val="009A7FEA"/>
    <w:rsid w:val="009B05F4"/>
    <w:rsid w:val="009B2AC7"/>
    <w:rsid w:val="009B345D"/>
    <w:rsid w:val="009B5909"/>
    <w:rsid w:val="009B5C55"/>
    <w:rsid w:val="009B6468"/>
    <w:rsid w:val="009B7674"/>
    <w:rsid w:val="009C1865"/>
    <w:rsid w:val="009C19F7"/>
    <w:rsid w:val="009C1FDD"/>
    <w:rsid w:val="009C30C1"/>
    <w:rsid w:val="009C3156"/>
    <w:rsid w:val="009C5A15"/>
    <w:rsid w:val="009C5B7C"/>
    <w:rsid w:val="009C69CD"/>
    <w:rsid w:val="009C7E54"/>
    <w:rsid w:val="009D02C9"/>
    <w:rsid w:val="009D0A87"/>
    <w:rsid w:val="009D1450"/>
    <w:rsid w:val="009D2E10"/>
    <w:rsid w:val="009D3C5C"/>
    <w:rsid w:val="009D3E68"/>
    <w:rsid w:val="009D4A96"/>
    <w:rsid w:val="009D4B37"/>
    <w:rsid w:val="009D4CCB"/>
    <w:rsid w:val="009D52F8"/>
    <w:rsid w:val="009D6B15"/>
    <w:rsid w:val="009D6DFB"/>
    <w:rsid w:val="009D76C5"/>
    <w:rsid w:val="009D7B01"/>
    <w:rsid w:val="009E00D0"/>
    <w:rsid w:val="009E0914"/>
    <w:rsid w:val="009E0D0D"/>
    <w:rsid w:val="009E1405"/>
    <w:rsid w:val="009E1465"/>
    <w:rsid w:val="009E20D0"/>
    <w:rsid w:val="009E3297"/>
    <w:rsid w:val="009E4082"/>
    <w:rsid w:val="009E42B8"/>
    <w:rsid w:val="009E444A"/>
    <w:rsid w:val="009E4622"/>
    <w:rsid w:val="009E4CCE"/>
    <w:rsid w:val="009E509D"/>
    <w:rsid w:val="009E631B"/>
    <w:rsid w:val="009E664F"/>
    <w:rsid w:val="009E6F55"/>
    <w:rsid w:val="009E7078"/>
    <w:rsid w:val="009E775B"/>
    <w:rsid w:val="009F079A"/>
    <w:rsid w:val="009F0904"/>
    <w:rsid w:val="009F1714"/>
    <w:rsid w:val="009F2D35"/>
    <w:rsid w:val="009F2EEC"/>
    <w:rsid w:val="009F365B"/>
    <w:rsid w:val="009F4388"/>
    <w:rsid w:val="009F5449"/>
    <w:rsid w:val="009F56C7"/>
    <w:rsid w:val="009F5A51"/>
    <w:rsid w:val="009F63AF"/>
    <w:rsid w:val="009F67F1"/>
    <w:rsid w:val="009F6EF2"/>
    <w:rsid w:val="009F7164"/>
    <w:rsid w:val="009F734F"/>
    <w:rsid w:val="009F7656"/>
    <w:rsid w:val="009F7784"/>
    <w:rsid w:val="00A00234"/>
    <w:rsid w:val="00A01D5F"/>
    <w:rsid w:val="00A026C8"/>
    <w:rsid w:val="00A02796"/>
    <w:rsid w:val="00A028C7"/>
    <w:rsid w:val="00A03499"/>
    <w:rsid w:val="00A04B0F"/>
    <w:rsid w:val="00A04B65"/>
    <w:rsid w:val="00A04C86"/>
    <w:rsid w:val="00A05DE9"/>
    <w:rsid w:val="00A0789F"/>
    <w:rsid w:val="00A11BCD"/>
    <w:rsid w:val="00A1205C"/>
    <w:rsid w:val="00A12AC4"/>
    <w:rsid w:val="00A12F42"/>
    <w:rsid w:val="00A13060"/>
    <w:rsid w:val="00A143B0"/>
    <w:rsid w:val="00A1468D"/>
    <w:rsid w:val="00A15400"/>
    <w:rsid w:val="00A1644E"/>
    <w:rsid w:val="00A1691B"/>
    <w:rsid w:val="00A20A9D"/>
    <w:rsid w:val="00A20D05"/>
    <w:rsid w:val="00A22337"/>
    <w:rsid w:val="00A224E8"/>
    <w:rsid w:val="00A22504"/>
    <w:rsid w:val="00A22999"/>
    <w:rsid w:val="00A24032"/>
    <w:rsid w:val="00A246B6"/>
    <w:rsid w:val="00A24DBA"/>
    <w:rsid w:val="00A27530"/>
    <w:rsid w:val="00A27CB4"/>
    <w:rsid w:val="00A301DD"/>
    <w:rsid w:val="00A303AA"/>
    <w:rsid w:val="00A304AB"/>
    <w:rsid w:val="00A323EC"/>
    <w:rsid w:val="00A323EF"/>
    <w:rsid w:val="00A3271F"/>
    <w:rsid w:val="00A327EA"/>
    <w:rsid w:val="00A328BA"/>
    <w:rsid w:val="00A32A88"/>
    <w:rsid w:val="00A33BD3"/>
    <w:rsid w:val="00A3450C"/>
    <w:rsid w:val="00A3457D"/>
    <w:rsid w:val="00A3474E"/>
    <w:rsid w:val="00A35F56"/>
    <w:rsid w:val="00A36590"/>
    <w:rsid w:val="00A36CB6"/>
    <w:rsid w:val="00A40F44"/>
    <w:rsid w:val="00A415E5"/>
    <w:rsid w:val="00A418B2"/>
    <w:rsid w:val="00A41F5E"/>
    <w:rsid w:val="00A420D0"/>
    <w:rsid w:val="00A436DD"/>
    <w:rsid w:val="00A44EAA"/>
    <w:rsid w:val="00A44F56"/>
    <w:rsid w:val="00A45324"/>
    <w:rsid w:val="00A45903"/>
    <w:rsid w:val="00A45B81"/>
    <w:rsid w:val="00A45EF3"/>
    <w:rsid w:val="00A46152"/>
    <w:rsid w:val="00A464F9"/>
    <w:rsid w:val="00A46D3A"/>
    <w:rsid w:val="00A472FC"/>
    <w:rsid w:val="00A47E70"/>
    <w:rsid w:val="00A50196"/>
    <w:rsid w:val="00A517CE"/>
    <w:rsid w:val="00A5360E"/>
    <w:rsid w:val="00A53C6A"/>
    <w:rsid w:val="00A54F97"/>
    <w:rsid w:val="00A553C6"/>
    <w:rsid w:val="00A556BD"/>
    <w:rsid w:val="00A56103"/>
    <w:rsid w:val="00A5635F"/>
    <w:rsid w:val="00A5649D"/>
    <w:rsid w:val="00A564E4"/>
    <w:rsid w:val="00A56C79"/>
    <w:rsid w:val="00A56D61"/>
    <w:rsid w:val="00A56FB8"/>
    <w:rsid w:val="00A57781"/>
    <w:rsid w:val="00A60846"/>
    <w:rsid w:val="00A61D11"/>
    <w:rsid w:val="00A64989"/>
    <w:rsid w:val="00A64AAB"/>
    <w:rsid w:val="00A66000"/>
    <w:rsid w:val="00A661D7"/>
    <w:rsid w:val="00A663C3"/>
    <w:rsid w:val="00A66824"/>
    <w:rsid w:val="00A679EC"/>
    <w:rsid w:val="00A67D8A"/>
    <w:rsid w:val="00A70B1D"/>
    <w:rsid w:val="00A7172B"/>
    <w:rsid w:val="00A72503"/>
    <w:rsid w:val="00A7258B"/>
    <w:rsid w:val="00A736BE"/>
    <w:rsid w:val="00A73BEC"/>
    <w:rsid w:val="00A750A9"/>
    <w:rsid w:val="00A755A8"/>
    <w:rsid w:val="00A7617F"/>
    <w:rsid w:val="00A7671C"/>
    <w:rsid w:val="00A76CCD"/>
    <w:rsid w:val="00A77A93"/>
    <w:rsid w:val="00A8177A"/>
    <w:rsid w:val="00A840DE"/>
    <w:rsid w:val="00A84838"/>
    <w:rsid w:val="00A84F7A"/>
    <w:rsid w:val="00A85947"/>
    <w:rsid w:val="00A85E3D"/>
    <w:rsid w:val="00A8690E"/>
    <w:rsid w:val="00A87366"/>
    <w:rsid w:val="00A901A8"/>
    <w:rsid w:val="00A906BA"/>
    <w:rsid w:val="00A91AE4"/>
    <w:rsid w:val="00A92201"/>
    <w:rsid w:val="00A926B7"/>
    <w:rsid w:val="00A926E1"/>
    <w:rsid w:val="00A92855"/>
    <w:rsid w:val="00A92C42"/>
    <w:rsid w:val="00A94A2A"/>
    <w:rsid w:val="00A9578E"/>
    <w:rsid w:val="00A957D6"/>
    <w:rsid w:val="00A958AA"/>
    <w:rsid w:val="00A959E2"/>
    <w:rsid w:val="00A95BBC"/>
    <w:rsid w:val="00A96713"/>
    <w:rsid w:val="00A97B79"/>
    <w:rsid w:val="00AA29D5"/>
    <w:rsid w:val="00AA3521"/>
    <w:rsid w:val="00AA3750"/>
    <w:rsid w:val="00AA5798"/>
    <w:rsid w:val="00AA5A58"/>
    <w:rsid w:val="00AA5EC6"/>
    <w:rsid w:val="00AA5F75"/>
    <w:rsid w:val="00AA5FFB"/>
    <w:rsid w:val="00AA66C7"/>
    <w:rsid w:val="00AA6833"/>
    <w:rsid w:val="00AA7030"/>
    <w:rsid w:val="00AB0643"/>
    <w:rsid w:val="00AB08F2"/>
    <w:rsid w:val="00AB20D1"/>
    <w:rsid w:val="00AB27A9"/>
    <w:rsid w:val="00AB34E7"/>
    <w:rsid w:val="00AB574A"/>
    <w:rsid w:val="00AB5973"/>
    <w:rsid w:val="00AB5EA0"/>
    <w:rsid w:val="00AB6FFF"/>
    <w:rsid w:val="00AB73DE"/>
    <w:rsid w:val="00AC005B"/>
    <w:rsid w:val="00AC0282"/>
    <w:rsid w:val="00AC0F5C"/>
    <w:rsid w:val="00AC1011"/>
    <w:rsid w:val="00AC18ED"/>
    <w:rsid w:val="00AC1E75"/>
    <w:rsid w:val="00AC1FA7"/>
    <w:rsid w:val="00AC38E7"/>
    <w:rsid w:val="00AC42ED"/>
    <w:rsid w:val="00AC5155"/>
    <w:rsid w:val="00AC5BB5"/>
    <w:rsid w:val="00AC5F94"/>
    <w:rsid w:val="00AC5FA7"/>
    <w:rsid w:val="00AC7E77"/>
    <w:rsid w:val="00AD08BA"/>
    <w:rsid w:val="00AD0D78"/>
    <w:rsid w:val="00AD1CD8"/>
    <w:rsid w:val="00AD24A9"/>
    <w:rsid w:val="00AD2A51"/>
    <w:rsid w:val="00AD2B9D"/>
    <w:rsid w:val="00AD368A"/>
    <w:rsid w:val="00AD39C0"/>
    <w:rsid w:val="00AD3BE8"/>
    <w:rsid w:val="00AD3F8C"/>
    <w:rsid w:val="00AD4BD0"/>
    <w:rsid w:val="00AD5B5C"/>
    <w:rsid w:val="00AD6714"/>
    <w:rsid w:val="00AD7CEF"/>
    <w:rsid w:val="00AE2046"/>
    <w:rsid w:val="00AE394C"/>
    <w:rsid w:val="00AE497B"/>
    <w:rsid w:val="00AE56A7"/>
    <w:rsid w:val="00AE5BBB"/>
    <w:rsid w:val="00AE5F0C"/>
    <w:rsid w:val="00AE66AE"/>
    <w:rsid w:val="00AE6786"/>
    <w:rsid w:val="00AE6CEB"/>
    <w:rsid w:val="00AE7026"/>
    <w:rsid w:val="00AE7D0C"/>
    <w:rsid w:val="00AF133A"/>
    <w:rsid w:val="00AF1A38"/>
    <w:rsid w:val="00AF2229"/>
    <w:rsid w:val="00AF28DD"/>
    <w:rsid w:val="00AF3325"/>
    <w:rsid w:val="00AF39E1"/>
    <w:rsid w:val="00AF4403"/>
    <w:rsid w:val="00AF4B41"/>
    <w:rsid w:val="00AF4D28"/>
    <w:rsid w:val="00AF4DEC"/>
    <w:rsid w:val="00AF56D6"/>
    <w:rsid w:val="00AF6006"/>
    <w:rsid w:val="00AF6236"/>
    <w:rsid w:val="00AF631E"/>
    <w:rsid w:val="00AF64DA"/>
    <w:rsid w:val="00AF7D44"/>
    <w:rsid w:val="00B01193"/>
    <w:rsid w:val="00B01449"/>
    <w:rsid w:val="00B016A4"/>
    <w:rsid w:val="00B0220F"/>
    <w:rsid w:val="00B02264"/>
    <w:rsid w:val="00B02C4C"/>
    <w:rsid w:val="00B033E1"/>
    <w:rsid w:val="00B0341B"/>
    <w:rsid w:val="00B038C8"/>
    <w:rsid w:val="00B03E92"/>
    <w:rsid w:val="00B04D56"/>
    <w:rsid w:val="00B054DF"/>
    <w:rsid w:val="00B06BAD"/>
    <w:rsid w:val="00B07188"/>
    <w:rsid w:val="00B07856"/>
    <w:rsid w:val="00B10F15"/>
    <w:rsid w:val="00B12BBB"/>
    <w:rsid w:val="00B12E81"/>
    <w:rsid w:val="00B13091"/>
    <w:rsid w:val="00B15935"/>
    <w:rsid w:val="00B15C81"/>
    <w:rsid w:val="00B167C3"/>
    <w:rsid w:val="00B17294"/>
    <w:rsid w:val="00B179EB"/>
    <w:rsid w:val="00B17B5D"/>
    <w:rsid w:val="00B204D6"/>
    <w:rsid w:val="00B214D5"/>
    <w:rsid w:val="00B22822"/>
    <w:rsid w:val="00B22CEC"/>
    <w:rsid w:val="00B23980"/>
    <w:rsid w:val="00B25162"/>
    <w:rsid w:val="00B253F1"/>
    <w:rsid w:val="00B2567C"/>
    <w:rsid w:val="00B258BB"/>
    <w:rsid w:val="00B26217"/>
    <w:rsid w:val="00B26273"/>
    <w:rsid w:val="00B3074D"/>
    <w:rsid w:val="00B313BA"/>
    <w:rsid w:val="00B32621"/>
    <w:rsid w:val="00B3298C"/>
    <w:rsid w:val="00B334D1"/>
    <w:rsid w:val="00B33B87"/>
    <w:rsid w:val="00B34147"/>
    <w:rsid w:val="00B34410"/>
    <w:rsid w:val="00B3466A"/>
    <w:rsid w:val="00B34853"/>
    <w:rsid w:val="00B36319"/>
    <w:rsid w:val="00B36B0E"/>
    <w:rsid w:val="00B37B10"/>
    <w:rsid w:val="00B37E79"/>
    <w:rsid w:val="00B37F05"/>
    <w:rsid w:val="00B40277"/>
    <w:rsid w:val="00B4117E"/>
    <w:rsid w:val="00B41A38"/>
    <w:rsid w:val="00B41F91"/>
    <w:rsid w:val="00B42EE4"/>
    <w:rsid w:val="00B44444"/>
    <w:rsid w:val="00B466B9"/>
    <w:rsid w:val="00B46EBE"/>
    <w:rsid w:val="00B46FAC"/>
    <w:rsid w:val="00B472DF"/>
    <w:rsid w:val="00B47B3C"/>
    <w:rsid w:val="00B505FA"/>
    <w:rsid w:val="00B50BD8"/>
    <w:rsid w:val="00B50F71"/>
    <w:rsid w:val="00B51E8A"/>
    <w:rsid w:val="00B52257"/>
    <w:rsid w:val="00B52523"/>
    <w:rsid w:val="00B52661"/>
    <w:rsid w:val="00B530EA"/>
    <w:rsid w:val="00B538E2"/>
    <w:rsid w:val="00B54186"/>
    <w:rsid w:val="00B542F0"/>
    <w:rsid w:val="00B54416"/>
    <w:rsid w:val="00B5570A"/>
    <w:rsid w:val="00B5634B"/>
    <w:rsid w:val="00B57761"/>
    <w:rsid w:val="00B61021"/>
    <w:rsid w:val="00B63642"/>
    <w:rsid w:val="00B63AE4"/>
    <w:rsid w:val="00B6424D"/>
    <w:rsid w:val="00B64774"/>
    <w:rsid w:val="00B6617D"/>
    <w:rsid w:val="00B66875"/>
    <w:rsid w:val="00B67222"/>
    <w:rsid w:val="00B67B97"/>
    <w:rsid w:val="00B67C06"/>
    <w:rsid w:val="00B67D1D"/>
    <w:rsid w:val="00B67D4B"/>
    <w:rsid w:val="00B67F88"/>
    <w:rsid w:val="00B707B9"/>
    <w:rsid w:val="00B70B60"/>
    <w:rsid w:val="00B71117"/>
    <w:rsid w:val="00B734AD"/>
    <w:rsid w:val="00B73830"/>
    <w:rsid w:val="00B74771"/>
    <w:rsid w:val="00B75C81"/>
    <w:rsid w:val="00B7732E"/>
    <w:rsid w:val="00B80BD4"/>
    <w:rsid w:val="00B810BE"/>
    <w:rsid w:val="00B81580"/>
    <w:rsid w:val="00B832E5"/>
    <w:rsid w:val="00B84409"/>
    <w:rsid w:val="00B85495"/>
    <w:rsid w:val="00B85611"/>
    <w:rsid w:val="00B873CD"/>
    <w:rsid w:val="00B87676"/>
    <w:rsid w:val="00B878FB"/>
    <w:rsid w:val="00B90669"/>
    <w:rsid w:val="00B90B6A"/>
    <w:rsid w:val="00B9124A"/>
    <w:rsid w:val="00B95682"/>
    <w:rsid w:val="00B95C36"/>
    <w:rsid w:val="00B9655A"/>
    <w:rsid w:val="00B968C8"/>
    <w:rsid w:val="00B96DBA"/>
    <w:rsid w:val="00B97469"/>
    <w:rsid w:val="00BA086B"/>
    <w:rsid w:val="00BA11EF"/>
    <w:rsid w:val="00BA15A7"/>
    <w:rsid w:val="00BA1C9B"/>
    <w:rsid w:val="00BA2CCF"/>
    <w:rsid w:val="00BA37B3"/>
    <w:rsid w:val="00BA3EC5"/>
    <w:rsid w:val="00BA3F4D"/>
    <w:rsid w:val="00BA41FA"/>
    <w:rsid w:val="00BA5B2C"/>
    <w:rsid w:val="00BA67BD"/>
    <w:rsid w:val="00BA69F7"/>
    <w:rsid w:val="00BA761E"/>
    <w:rsid w:val="00BB07D3"/>
    <w:rsid w:val="00BB09DA"/>
    <w:rsid w:val="00BB0FD6"/>
    <w:rsid w:val="00BB1209"/>
    <w:rsid w:val="00BB1341"/>
    <w:rsid w:val="00BB136A"/>
    <w:rsid w:val="00BB273A"/>
    <w:rsid w:val="00BB278C"/>
    <w:rsid w:val="00BB2B5C"/>
    <w:rsid w:val="00BB2F00"/>
    <w:rsid w:val="00BB2F61"/>
    <w:rsid w:val="00BB2FCC"/>
    <w:rsid w:val="00BB2FE9"/>
    <w:rsid w:val="00BB3A98"/>
    <w:rsid w:val="00BB3B15"/>
    <w:rsid w:val="00BB4117"/>
    <w:rsid w:val="00BB4A31"/>
    <w:rsid w:val="00BB4F1F"/>
    <w:rsid w:val="00BB5DFC"/>
    <w:rsid w:val="00BB60E1"/>
    <w:rsid w:val="00BB69F8"/>
    <w:rsid w:val="00BC0807"/>
    <w:rsid w:val="00BC146D"/>
    <w:rsid w:val="00BC26EF"/>
    <w:rsid w:val="00BC2C8E"/>
    <w:rsid w:val="00BC455C"/>
    <w:rsid w:val="00BC4F29"/>
    <w:rsid w:val="00BC53F2"/>
    <w:rsid w:val="00BC562C"/>
    <w:rsid w:val="00BC5ACE"/>
    <w:rsid w:val="00BC74F3"/>
    <w:rsid w:val="00BD09F5"/>
    <w:rsid w:val="00BD13E8"/>
    <w:rsid w:val="00BD279D"/>
    <w:rsid w:val="00BD37FF"/>
    <w:rsid w:val="00BD3926"/>
    <w:rsid w:val="00BD3FBB"/>
    <w:rsid w:val="00BD4ADD"/>
    <w:rsid w:val="00BD5316"/>
    <w:rsid w:val="00BD5CA8"/>
    <w:rsid w:val="00BD695F"/>
    <w:rsid w:val="00BD6BB8"/>
    <w:rsid w:val="00BD71EA"/>
    <w:rsid w:val="00BD79C7"/>
    <w:rsid w:val="00BD7D22"/>
    <w:rsid w:val="00BE00EC"/>
    <w:rsid w:val="00BE02BD"/>
    <w:rsid w:val="00BE031C"/>
    <w:rsid w:val="00BE0487"/>
    <w:rsid w:val="00BE0FB5"/>
    <w:rsid w:val="00BE14F8"/>
    <w:rsid w:val="00BE2F8F"/>
    <w:rsid w:val="00BE3C38"/>
    <w:rsid w:val="00BE4043"/>
    <w:rsid w:val="00BE4232"/>
    <w:rsid w:val="00BE4E66"/>
    <w:rsid w:val="00BE687C"/>
    <w:rsid w:val="00BE6D28"/>
    <w:rsid w:val="00BE7AB6"/>
    <w:rsid w:val="00BE7AD2"/>
    <w:rsid w:val="00BE7D43"/>
    <w:rsid w:val="00BE7E1F"/>
    <w:rsid w:val="00BF039D"/>
    <w:rsid w:val="00BF065F"/>
    <w:rsid w:val="00BF0870"/>
    <w:rsid w:val="00BF0F58"/>
    <w:rsid w:val="00BF1007"/>
    <w:rsid w:val="00BF3400"/>
    <w:rsid w:val="00BF37C1"/>
    <w:rsid w:val="00BF5659"/>
    <w:rsid w:val="00BF6A72"/>
    <w:rsid w:val="00BF6E24"/>
    <w:rsid w:val="00BF70C0"/>
    <w:rsid w:val="00BF7AF0"/>
    <w:rsid w:val="00BF7DA5"/>
    <w:rsid w:val="00C00273"/>
    <w:rsid w:val="00C02101"/>
    <w:rsid w:val="00C02768"/>
    <w:rsid w:val="00C05939"/>
    <w:rsid w:val="00C0662E"/>
    <w:rsid w:val="00C07168"/>
    <w:rsid w:val="00C07A03"/>
    <w:rsid w:val="00C10150"/>
    <w:rsid w:val="00C11C3F"/>
    <w:rsid w:val="00C12CDD"/>
    <w:rsid w:val="00C12E55"/>
    <w:rsid w:val="00C130F6"/>
    <w:rsid w:val="00C13A94"/>
    <w:rsid w:val="00C13D47"/>
    <w:rsid w:val="00C14653"/>
    <w:rsid w:val="00C147E1"/>
    <w:rsid w:val="00C15D82"/>
    <w:rsid w:val="00C16487"/>
    <w:rsid w:val="00C164A9"/>
    <w:rsid w:val="00C16C4E"/>
    <w:rsid w:val="00C1754C"/>
    <w:rsid w:val="00C1760B"/>
    <w:rsid w:val="00C17E7B"/>
    <w:rsid w:val="00C20A0B"/>
    <w:rsid w:val="00C220B7"/>
    <w:rsid w:val="00C225BF"/>
    <w:rsid w:val="00C23A0F"/>
    <w:rsid w:val="00C251E0"/>
    <w:rsid w:val="00C256E6"/>
    <w:rsid w:val="00C25A4B"/>
    <w:rsid w:val="00C26696"/>
    <w:rsid w:val="00C268F7"/>
    <w:rsid w:val="00C27288"/>
    <w:rsid w:val="00C27AF1"/>
    <w:rsid w:val="00C27F99"/>
    <w:rsid w:val="00C301A6"/>
    <w:rsid w:val="00C30A19"/>
    <w:rsid w:val="00C3238A"/>
    <w:rsid w:val="00C3338D"/>
    <w:rsid w:val="00C34FA5"/>
    <w:rsid w:val="00C376C2"/>
    <w:rsid w:val="00C378B2"/>
    <w:rsid w:val="00C37B2E"/>
    <w:rsid w:val="00C37FB0"/>
    <w:rsid w:val="00C4072E"/>
    <w:rsid w:val="00C41603"/>
    <w:rsid w:val="00C41655"/>
    <w:rsid w:val="00C42AE8"/>
    <w:rsid w:val="00C433B9"/>
    <w:rsid w:val="00C4375E"/>
    <w:rsid w:val="00C44065"/>
    <w:rsid w:val="00C44772"/>
    <w:rsid w:val="00C45D82"/>
    <w:rsid w:val="00C4612B"/>
    <w:rsid w:val="00C503BF"/>
    <w:rsid w:val="00C5055D"/>
    <w:rsid w:val="00C50EB1"/>
    <w:rsid w:val="00C5109D"/>
    <w:rsid w:val="00C51210"/>
    <w:rsid w:val="00C51879"/>
    <w:rsid w:val="00C51AD5"/>
    <w:rsid w:val="00C53527"/>
    <w:rsid w:val="00C55DF9"/>
    <w:rsid w:val="00C605FA"/>
    <w:rsid w:val="00C60770"/>
    <w:rsid w:val="00C610FE"/>
    <w:rsid w:val="00C6207E"/>
    <w:rsid w:val="00C6252D"/>
    <w:rsid w:val="00C6321E"/>
    <w:rsid w:val="00C6330A"/>
    <w:rsid w:val="00C636D3"/>
    <w:rsid w:val="00C637AF"/>
    <w:rsid w:val="00C63962"/>
    <w:rsid w:val="00C6429B"/>
    <w:rsid w:val="00C64FD3"/>
    <w:rsid w:val="00C656C8"/>
    <w:rsid w:val="00C657A8"/>
    <w:rsid w:val="00C65922"/>
    <w:rsid w:val="00C66331"/>
    <w:rsid w:val="00C6734F"/>
    <w:rsid w:val="00C67983"/>
    <w:rsid w:val="00C70453"/>
    <w:rsid w:val="00C70C27"/>
    <w:rsid w:val="00C70E12"/>
    <w:rsid w:val="00C70FDB"/>
    <w:rsid w:val="00C72740"/>
    <w:rsid w:val="00C72F71"/>
    <w:rsid w:val="00C733EE"/>
    <w:rsid w:val="00C73C5E"/>
    <w:rsid w:val="00C749C3"/>
    <w:rsid w:val="00C74A3B"/>
    <w:rsid w:val="00C74BCC"/>
    <w:rsid w:val="00C771EE"/>
    <w:rsid w:val="00C77DC3"/>
    <w:rsid w:val="00C80551"/>
    <w:rsid w:val="00C80974"/>
    <w:rsid w:val="00C81E06"/>
    <w:rsid w:val="00C831D6"/>
    <w:rsid w:val="00C83E0E"/>
    <w:rsid w:val="00C84B53"/>
    <w:rsid w:val="00C84B7A"/>
    <w:rsid w:val="00C85734"/>
    <w:rsid w:val="00C857F8"/>
    <w:rsid w:val="00C85B9B"/>
    <w:rsid w:val="00C86568"/>
    <w:rsid w:val="00C87736"/>
    <w:rsid w:val="00C87FAA"/>
    <w:rsid w:val="00C90661"/>
    <w:rsid w:val="00C90D9D"/>
    <w:rsid w:val="00C915F5"/>
    <w:rsid w:val="00C927E7"/>
    <w:rsid w:val="00C94506"/>
    <w:rsid w:val="00C95985"/>
    <w:rsid w:val="00C96550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557E"/>
    <w:rsid w:val="00CA649D"/>
    <w:rsid w:val="00CA7334"/>
    <w:rsid w:val="00CA7B93"/>
    <w:rsid w:val="00CB09C2"/>
    <w:rsid w:val="00CB17DC"/>
    <w:rsid w:val="00CB1C5D"/>
    <w:rsid w:val="00CB35B7"/>
    <w:rsid w:val="00CB4DCD"/>
    <w:rsid w:val="00CB5FCC"/>
    <w:rsid w:val="00CB68E6"/>
    <w:rsid w:val="00CB6E42"/>
    <w:rsid w:val="00CC165E"/>
    <w:rsid w:val="00CC1D95"/>
    <w:rsid w:val="00CC216E"/>
    <w:rsid w:val="00CC2849"/>
    <w:rsid w:val="00CC373C"/>
    <w:rsid w:val="00CC3BCA"/>
    <w:rsid w:val="00CC3C18"/>
    <w:rsid w:val="00CC4174"/>
    <w:rsid w:val="00CC5026"/>
    <w:rsid w:val="00CC513A"/>
    <w:rsid w:val="00CC5C3D"/>
    <w:rsid w:val="00CC5F44"/>
    <w:rsid w:val="00CC620A"/>
    <w:rsid w:val="00CC6F36"/>
    <w:rsid w:val="00CD0043"/>
    <w:rsid w:val="00CD03C0"/>
    <w:rsid w:val="00CD062D"/>
    <w:rsid w:val="00CD2555"/>
    <w:rsid w:val="00CD2FEB"/>
    <w:rsid w:val="00CD3544"/>
    <w:rsid w:val="00CD35F0"/>
    <w:rsid w:val="00CD3AF1"/>
    <w:rsid w:val="00CD3D49"/>
    <w:rsid w:val="00CD402D"/>
    <w:rsid w:val="00CD48AA"/>
    <w:rsid w:val="00CD4CB1"/>
    <w:rsid w:val="00CD66F9"/>
    <w:rsid w:val="00CD6D10"/>
    <w:rsid w:val="00CD776E"/>
    <w:rsid w:val="00CE066D"/>
    <w:rsid w:val="00CE07A8"/>
    <w:rsid w:val="00CE0C2A"/>
    <w:rsid w:val="00CE10DF"/>
    <w:rsid w:val="00CE1F02"/>
    <w:rsid w:val="00CE26DD"/>
    <w:rsid w:val="00CE30BD"/>
    <w:rsid w:val="00CE5C21"/>
    <w:rsid w:val="00CE7245"/>
    <w:rsid w:val="00CF0584"/>
    <w:rsid w:val="00CF246C"/>
    <w:rsid w:val="00CF254C"/>
    <w:rsid w:val="00CF2DC2"/>
    <w:rsid w:val="00CF5AF0"/>
    <w:rsid w:val="00CF5EFA"/>
    <w:rsid w:val="00CF7C00"/>
    <w:rsid w:val="00CF7DDB"/>
    <w:rsid w:val="00D0012B"/>
    <w:rsid w:val="00D01693"/>
    <w:rsid w:val="00D0359E"/>
    <w:rsid w:val="00D03CD5"/>
    <w:rsid w:val="00D03F9A"/>
    <w:rsid w:val="00D040C9"/>
    <w:rsid w:val="00D041BA"/>
    <w:rsid w:val="00D055EB"/>
    <w:rsid w:val="00D06A19"/>
    <w:rsid w:val="00D06BF4"/>
    <w:rsid w:val="00D07272"/>
    <w:rsid w:val="00D078D2"/>
    <w:rsid w:val="00D07AFD"/>
    <w:rsid w:val="00D109A0"/>
    <w:rsid w:val="00D10EEB"/>
    <w:rsid w:val="00D117FC"/>
    <w:rsid w:val="00D11D27"/>
    <w:rsid w:val="00D12112"/>
    <w:rsid w:val="00D125DB"/>
    <w:rsid w:val="00D14817"/>
    <w:rsid w:val="00D14EB0"/>
    <w:rsid w:val="00D16154"/>
    <w:rsid w:val="00D1654F"/>
    <w:rsid w:val="00D1744F"/>
    <w:rsid w:val="00D210F2"/>
    <w:rsid w:val="00D215F1"/>
    <w:rsid w:val="00D236EC"/>
    <w:rsid w:val="00D24012"/>
    <w:rsid w:val="00D2471D"/>
    <w:rsid w:val="00D24FD2"/>
    <w:rsid w:val="00D251C1"/>
    <w:rsid w:val="00D26053"/>
    <w:rsid w:val="00D26AB7"/>
    <w:rsid w:val="00D26B91"/>
    <w:rsid w:val="00D26C45"/>
    <w:rsid w:val="00D27016"/>
    <w:rsid w:val="00D279AF"/>
    <w:rsid w:val="00D30117"/>
    <w:rsid w:val="00D30EF7"/>
    <w:rsid w:val="00D317F9"/>
    <w:rsid w:val="00D33431"/>
    <w:rsid w:val="00D348D4"/>
    <w:rsid w:val="00D35456"/>
    <w:rsid w:val="00D373B4"/>
    <w:rsid w:val="00D37BA6"/>
    <w:rsid w:val="00D40519"/>
    <w:rsid w:val="00D4060A"/>
    <w:rsid w:val="00D4061E"/>
    <w:rsid w:val="00D41202"/>
    <w:rsid w:val="00D4168D"/>
    <w:rsid w:val="00D42360"/>
    <w:rsid w:val="00D43DCF"/>
    <w:rsid w:val="00D451E8"/>
    <w:rsid w:val="00D4623D"/>
    <w:rsid w:val="00D4778B"/>
    <w:rsid w:val="00D51C0A"/>
    <w:rsid w:val="00D51D20"/>
    <w:rsid w:val="00D524D1"/>
    <w:rsid w:val="00D536AB"/>
    <w:rsid w:val="00D5386E"/>
    <w:rsid w:val="00D53D24"/>
    <w:rsid w:val="00D541AA"/>
    <w:rsid w:val="00D54674"/>
    <w:rsid w:val="00D548D6"/>
    <w:rsid w:val="00D578D8"/>
    <w:rsid w:val="00D60749"/>
    <w:rsid w:val="00D61314"/>
    <w:rsid w:val="00D6245A"/>
    <w:rsid w:val="00D63CE0"/>
    <w:rsid w:val="00D63EC7"/>
    <w:rsid w:val="00D647F6"/>
    <w:rsid w:val="00D64B36"/>
    <w:rsid w:val="00D64F40"/>
    <w:rsid w:val="00D6508A"/>
    <w:rsid w:val="00D66735"/>
    <w:rsid w:val="00D67200"/>
    <w:rsid w:val="00D7000F"/>
    <w:rsid w:val="00D7141D"/>
    <w:rsid w:val="00D71637"/>
    <w:rsid w:val="00D71A71"/>
    <w:rsid w:val="00D71D12"/>
    <w:rsid w:val="00D726BF"/>
    <w:rsid w:val="00D72E7E"/>
    <w:rsid w:val="00D7355A"/>
    <w:rsid w:val="00D74995"/>
    <w:rsid w:val="00D772B6"/>
    <w:rsid w:val="00D77779"/>
    <w:rsid w:val="00D8045C"/>
    <w:rsid w:val="00D8096B"/>
    <w:rsid w:val="00D81890"/>
    <w:rsid w:val="00D8278E"/>
    <w:rsid w:val="00D82DEC"/>
    <w:rsid w:val="00D85D4B"/>
    <w:rsid w:val="00D86738"/>
    <w:rsid w:val="00D86A45"/>
    <w:rsid w:val="00D86CE6"/>
    <w:rsid w:val="00D86DFD"/>
    <w:rsid w:val="00D90155"/>
    <w:rsid w:val="00D9076F"/>
    <w:rsid w:val="00D9144A"/>
    <w:rsid w:val="00D91DC4"/>
    <w:rsid w:val="00D93DA4"/>
    <w:rsid w:val="00D94335"/>
    <w:rsid w:val="00D94531"/>
    <w:rsid w:val="00D94560"/>
    <w:rsid w:val="00D94B7E"/>
    <w:rsid w:val="00D9718D"/>
    <w:rsid w:val="00DA0FB8"/>
    <w:rsid w:val="00DA310E"/>
    <w:rsid w:val="00DA3DD1"/>
    <w:rsid w:val="00DA40B8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ACD"/>
    <w:rsid w:val="00DB5EE1"/>
    <w:rsid w:val="00DB5F57"/>
    <w:rsid w:val="00DB63CF"/>
    <w:rsid w:val="00DB6F68"/>
    <w:rsid w:val="00DB7AA1"/>
    <w:rsid w:val="00DC1C73"/>
    <w:rsid w:val="00DC2D13"/>
    <w:rsid w:val="00DC352F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22C"/>
    <w:rsid w:val="00DD3603"/>
    <w:rsid w:val="00DD3F16"/>
    <w:rsid w:val="00DD72E4"/>
    <w:rsid w:val="00DD7C4C"/>
    <w:rsid w:val="00DE03B8"/>
    <w:rsid w:val="00DE0A72"/>
    <w:rsid w:val="00DE0B72"/>
    <w:rsid w:val="00DE152C"/>
    <w:rsid w:val="00DE2CCC"/>
    <w:rsid w:val="00DE32B6"/>
    <w:rsid w:val="00DE34CF"/>
    <w:rsid w:val="00DE3C12"/>
    <w:rsid w:val="00DE4051"/>
    <w:rsid w:val="00DE4FD9"/>
    <w:rsid w:val="00DE5681"/>
    <w:rsid w:val="00DE7432"/>
    <w:rsid w:val="00DE7B0F"/>
    <w:rsid w:val="00DF0025"/>
    <w:rsid w:val="00DF019A"/>
    <w:rsid w:val="00DF24C4"/>
    <w:rsid w:val="00DF30FE"/>
    <w:rsid w:val="00DF3D62"/>
    <w:rsid w:val="00DF4091"/>
    <w:rsid w:val="00DF448F"/>
    <w:rsid w:val="00DF457E"/>
    <w:rsid w:val="00DF6272"/>
    <w:rsid w:val="00DF6B77"/>
    <w:rsid w:val="00DF7214"/>
    <w:rsid w:val="00DF7D0E"/>
    <w:rsid w:val="00E001B8"/>
    <w:rsid w:val="00E00CD9"/>
    <w:rsid w:val="00E01551"/>
    <w:rsid w:val="00E01B9A"/>
    <w:rsid w:val="00E022D3"/>
    <w:rsid w:val="00E03AF8"/>
    <w:rsid w:val="00E03CDD"/>
    <w:rsid w:val="00E04062"/>
    <w:rsid w:val="00E04BD9"/>
    <w:rsid w:val="00E0569C"/>
    <w:rsid w:val="00E064AA"/>
    <w:rsid w:val="00E06C7F"/>
    <w:rsid w:val="00E07070"/>
    <w:rsid w:val="00E077A5"/>
    <w:rsid w:val="00E10343"/>
    <w:rsid w:val="00E113E7"/>
    <w:rsid w:val="00E11826"/>
    <w:rsid w:val="00E14F23"/>
    <w:rsid w:val="00E15361"/>
    <w:rsid w:val="00E1539B"/>
    <w:rsid w:val="00E157CD"/>
    <w:rsid w:val="00E15AC9"/>
    <w:rsid w:val="00E16778"/>
    <w:rsid w:val="00E179CE"/>
    <w:rsid w:val="00E20212"/>
    <w:rsid w:val="00E20569"/>
    <w:rsid w:val="00E20C95"/>
    <w:rsid w:val="00E21F76"/>
    <w:rsid w:val="00E2209D"/>
    <w:rsid w:val="00E220EE"/>
    <w:rsid w:val="00E2251B"/>
    <w:rsid w:val="00E23240"/>
    <w:rsid w:val="00E23F62"/>
    <w:rsid w:val="00E24258"/>
    <w:rsid w:val="00E242A7"/>
    <w:rsid w:val="00E243D1"/>
    <w:rsid w:val="00E25FA4"/>
    <w:rsid w:val="00E266A9"/>
    <w:rsid w:val="00E2697F"/>
    <w:rsid w:val="00E269A2"/>
    <w:rsid w:val="00E2795A"/>
    <w:rsid w:val="00E27D80"/>
    <w:rsid w:val="00E30829"/>
    <w:rsid w:val="00E30B66"/>
    <w:rsid w:val="00E3124B"/>
    <w:rsid w:val="00E31E88"/>
    <w:rsid w:val="00E334F8"/>
    <w:rsid w:val="00E34EAE"/>
    <w:rsid w:val="00E356CA"/>
    <w:rsid w:val="00E35B05"/>
    <w:rsid w:val="00E35B62"/>
    <w:rsid w:val="00E36979"/>
    <w:rsid w:val="00E3777E"/>
    <w:rsid w:val="00E41666"/>
    <w:rsid w:val="00E41850"/>
    <w:rsid w:val="00E4345E"/>
    <w:rsid w:val="00E43874"/>
    <w:rsid w:val="00E43C64"/>
    <w:rsid w:val="00E4435C"/>
    <w:rsid w:val="00E44E66"/>
    <w:rsid w:val="00E45411"/>
    <w:rsid w:val="00E46117"/>
    <w:rsid w:val="00E46EF6"/>
    <w:rsid w:val="00E50CEE"/>
    <w:rsid w:val="00E510E6"/>
    <w:rsid w:val="00E517F9"/>
    <w:rsid w:val="00E51877"/>
    <w:rsid w:val="00E51C41"/>
    <w:rsid w:val="00E51F50"/>
    <w:rsid w:val="00E52A17"/>
    <w:rsid w:val="00E52C58"/>
    <w:rsid w:val="00E53562"/>
    <w:rsid w:val="00E5382B"/>
    <w:rsid w:val="00E53AC6"/>
    <w:rsid w:val="00E53DED"/>
    <w:rsid w:val="00E54045"/>
    <w:rsid w:val="00E56910"/>
    <w:rsid w:val="00E56D73"/>
    <w:rsid w:val="00E5715E"/>
    <w:rsid w:val="00E577AB"/>
    <w:rsid w:val="00E577B1"/>
    <w:rsid w:val="00E57895"/>
    <w:rsid w:val="00E57EC9"/>
    <w:rsid w:val="00E6150F"/>
    <w:rsid w:val="00E62AF5"/>
    <w:rsid w:val="00E643FD"/>
    <w:rsid w:val="00E648F5"/>
    <w:rsid w:val="00E64BDD"/>
    <w:rsid w:val="00E65432"/>
    <w:rsid w:val="00E6561C"/>
    <w:rsid w:val="00E65772"/>
    <w:rsid w:val="00E658A3"/>
    <w:rsid w:val="00E65BE7"/>
    <w:rsid w:val="00E67B54"/>
    <w:rsid w:val="00E67DC7"/>
    <w:rsid w:val="00E67F40"/>
    <w:rsid w:val="00E70366"/>
    <w:rsid w:val="00E71F90"/>
    <w:rsid w:val="00E726B4"/>
    <w:rsid w:val="00E736E8"/>
    <w:rsid w:val="00E74257"/>
    <w:rsid w:val="00E77670"/>
    <w:rsid w:val="00E777C8"/>
    <w:rsid w:val="00E77DFC"/>
    <w:rsid w:val="00E81658"/>
    <w:rsid w:val="00E8184A"/>
    <w:rsid w:val="00E8216A"/>
    <w:rsid w:val="00E82E83"/>
    <w:rsid w:val="00E82E89"/>
    <w:rsid w:val="00E83D62"/>
    <w:rsid w:val="00E84646"/>
    <w:rsid w:val="00E84C41"/>
    <w:rsid w:val="00E84F17"/>
    <w:rsid w:val="00E8539F"/>
    <w:rsid w:val="00E8559F"/>
    <w:rsid w:val="00E85805"/>
    <w:rsid w:val="00E86FF9"/>
    <w:rsid w:val="00E90686"/>
    <w:rsid w:val="00E92BFC"/>
    <w:rsid w:val="00E948DA"/>
    <w:rsid w:val="00E948E6"/>
    <w:rsid w:val="00E95164"/>
    <w:rsid w:val="00E95E21"/>
    <w:rsid w:val="00E95EB6"/>
    <w:rsid w:val="00E96D4C"/>
    <w:rsid w:val="00E97292"/>
    <w:rsid w:val="00E97A2A"/>
    <w:rsid w:val="00E97D02"/>
    <w:rsid w:val="00EA15F4"/>
    <w:rsid w:val="00EA1908"/>
    <w:rsid w:val="00EA1B0E"/>
    <w:rsid w:val="00EA2A11"/>
    <w:rsid w:val="00EA32E0"/>
    <w:rsid w:val="00EA3671"/>
    <w:rsid w:val="00EA49EE"/>
    <w:rsid w:val="00EA532A"/>
    <w:rsid w:val="00EA5426"/>
    <w:rsid w:val="00EA5638"/>
    <w:rsid w:val="00EA6C42"/>
    <w:rsid w:val="00EA7DCD"/>
    <w:rsid w:val="00EB20C3"/>
    <w:rsid w:val="00EB4F7B"/>
    <w:rsid w:val="00EB5049"/>
    <w:rsid w:val="00EB552E"/>
    <w:rsid w:val="00EB61E9"/>
    <w:rsid w:val="00EC040E"/>
    <w:rsid w:val="00EC06A5"/>
    <w:rsid w:val="00EC1056"/>
    <w:rsid w:val="00EC107C"/>
    <w:rsid w:val="00EC134D"/>
    <w:rsid w:val="00EC15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58EF"/>
    <w:rsid w:val="00EC5E37"/>
    <w:rsid w:val="00EC6355"/>
    <w:rsid w:val="00EC6462"/>
    <w:rsid w:val="00EC75C6"/>
    <w:rsid w:val="00EC7D27"/>
    <w:rsid w:val="00ED0067"/>
    <w:rsid w:val="00ED0D7E"/>
    <w:rsid w:val="00ED1072"/>
    <w:rsid w:val="00ED16B3"/>
    <w:rsid w:val="00ED1B6B"/>
    <w:rsid w:val="00ED1BA3"/>
    <w:rsid w:val="00ED1D9E"/>
    <w:rsid w:val="00ED3B11"/>
    <w:rsid w:val="00ED47DE"/>
    <w:rsid w:val="00ED54B6"/>
    <w:rsid w:val="00ED5BA6"/>
    <w:rsid w:val="00ED65CD"/>
    <w:rsid w:val="00ED7594"/>
    <w:rsid w:val="00EE016C"/>
    <w:rsid w:val="00EE08B8"/>
    <w:rsid w:val="00EE13F6"/>
    <w:rsid w:val="00EE1B8A"/>
    <w:rsid w:val="00EE3106"/>
    <w:rsid w:val="00EE32CE"/>
    <w:rsid w:val="00EE337C"/>
    <w:rsid w:val="00EE3D1D"/>
    <w:rsid w:val="00EE3DDF"/>
    <w:rsid w:val="00EE3DF9"/>
    <w:rsid w:val="00EE6276"/>
    <w:rsid w:val="00EE6F57"/>
    <w:rsid w:val="00EE73A2"/>
    <w:rsid w:val="00EE7D7C"/>
    <w:rsid w:val="00EE7DEA"/>
    <w:rsid w:val="00EE7DF1"/>
    <w:rsid w:val="00EF04A2"/>
    <w:rsid w:val="00EF161C"/>
    <w:rsid w:val="00EF2AD1"/>
    <w:rsid w:val="00EF4090"/>
    <w:rsid w:val="00EF451D"/>
    <w:rsid w:val="00EF46F5"/>
    <w:rsid w:val="00EF4894"/>
    <w:rsid w:val="00EF4B07"/>
    <w:rsid w:val="00EF4F5F"/>
    <w:rsid w:val="00F00067"/>
    <w:rsid w:val="00F004B1"/>
    <w:rsid w:val="00F011E2"/>
    <w:rsid w:val="00F01732"/>
    <w:rsid w:val="00F018C3"/>
    <w:rsid w:val="00F01D58"/>
    <w:rsid w:val="00F024E2"/>
    <w:rsid w:val="00F02CEB"/>
    <w:rsid w:val="00F0383E"/>
    <w:rsid w:val="00F04256"/>
    <w:rsid w:val="00F05345"/>
    <w:rsid w:val="00F0536D"/>
    <w:rsid w:val="00F05417"/>
    <w:rsid w:val="00F05FB8"/>
    <w:rsid w:val="00F11233"/>
    <w:rsid w:val="00F115EA"/>
    <w:rsid w:val="00F134EA"/>
    <w:rsid w:val="00F14BCF"/>
    <w:rsid w:val="00F14F8E"/>
    <w:rsid w:val="00F152D6"/>
    <w:rsid w:val="00F1782A"/>
    <w:rsid w:val="00F20AF0"/>
    <w:rsid w:val="00F212F3"/>
    <w:rsid w:val="00F214CC"/>
    <w:rsid w:val="00F21878"/>
    <w:rsid w:val="00F219E1"/>
    <w:rsid w:val="00F21EA8"/>
    <w:rsid w:val="00F224ED"/>
    <w:rsid w:val="00F22EC3"/>
    <w:rsid w:val="00F23507"/>
    <w:rsid w:val="00F2456B"/>
    <w:rsid w:val="00F24C38"/>
    <w:rsid w:val="00F25D98"/>
    <w:rsid w:val="00F264B8"/>
    <w:rsid w:val="00F273C1"/>
    <w:rsid w:val="00F27E1D"/>
    <w:rsid w:val="00F300FB"/>
    <w:rsid w:val="00F30DDD"/>
    <w:rsid w:val="00F312E8"/>
    <w:rsid w:val="00F3291F"/>
    <w:rsid w:val="00F32C08"/>
    <w:rsid w:val="00F34600"/>
    <w:rsid w:val="00F34BCE"/>
    <w:rsid w:val="00F34CFD"/>
    <w:rsid w:val="00F35391"/>
    <w:rsid w:val="00F353B5"/>
    <w:rsid w:val="00F36A8F"/>
    <w:rsid w:val="00F36D38"/>
    <w:rsid w:val="00F40353"/>
    <w:rsid w:val="00F406A6"/>
    <w:rsid w:val="00F40AFC"/>
    <w:rsid w:val="00F4127C"/>
    <w:rsid w:val="00F41C2C"/>
    <w:rsid w:val="00F420EA"/>
    <w:rsid w:val="00F424FB"/>
    <w:rsid w:val="00F44BA7"/>
    <w:rsid w:val="00F44FD4"/>
    <w:rsid w:val="00F4514B"/>
    <w:rsid w:val="00F45C34"/>
    <w:rsid w:val="00F5024A"/>
    <w:rsid w:val="00F507B4"/>
    <w:rsid w:val="00F52204"/>
    <w:rsid w:val="00F532EC"/>
    <w:rsid w:val="00F54736"/>
    <w:rsid w:val="00F54FA1"/>
    <w:rsid w:val="00F553D9"/>
    <w:rsid w:val="00F56A66"/>
    <w:rsid w:val="00F57ABA"/>
    <w:rsid w:val="00F57F9F"/>
    <w:rsid w:val="00F601EA"/>
    <w:rsid w:val="00F60B1F"/>
    <w:rsid w:val="00F627A7"/>
    <w:rsid w:val="00F63506"/>
    <w:rsid w:val="00F63B70"/>
    <w:rsid w:val="00F64CE0"/>
    <w:rsid w:val="00F664D5"/>
    <w:rsid w:val="00F66A4D"/>
    <w:rsid w:val="00F6723F"/>
    <w:rsid w:val="00F673A0"/>
    <w:rsid w:val="00F67475"/>
    <w:rsid w:val="00F71DA2"/>
    <w:rsid w:val="00F73524"/>
    <w:rsid w:val="00F74533"/>
    <w:rsid w:val="00F748B0"/>
    <w:rsid w:val="00F74989"/>
    <w:rsid w:val="00F75299"/>
    <w:rsid w:val="00F7792E"/>
    <w:rsid w:val="00F80396"/>
    <w:rsid w:val="00F80538"/>
    <w:rsid w:val="00F806BB"/>
    <w:rsid w:val="00F824CE"/>
    <w:rsid w:val="00F832C4"/>
    <w:rsid w:val="00F846B3"/>
    <w:rsid w:val="00F84DC1"/>
    <w:rsid w:val="00F8543F"/>
    <w:rsid w:val="00F859D1"/>
    <w:rsid w:val="00F85F14"/>
    <w:rsid w:val="00F86902"/>
    <w:rsid w:val="00F86DA7"/>
    <w:rsid w:val="00F873A4"/>
    <w:rsid w:val="00F90DA8"/>
    <w:rsid w:val="00F92D8A"/>
    <w:rsid w:val="00F9398C"/>
    <w:rsid w:val="00F942C6"/>
    <w:rsid w:val="00F94594"/>
    <w:rsid w:val="00F94A8C"/>
    <w:rsid w:val="00F94ED9"/>
    <w:rsid w:val="00F97CFA"/>
    <w:rsid w:val="00F97E7E"/>
    <w:rsid w:val="00FA04B5"/>
    <w:rsid w:val="00FA119E"/>
    <w:rsid w:val="00FA1A26"/>
    <w:rsid w:val="00FA1DB9"/>
    <w:rsid w:val="00FA208E"/>
    <w:rsid w:val="00FA2F3F"/>
    <w:rsid w:val="00FA3DE3"/>
    <w:rsid w:val="00FA522E"/>
    <w:rsid w:val="00FA53D4"/>
    <w:rsid w:val="00FA5A5C"/>
    <w:rsid w:val="00FA7972"/>
    <w:rsid w:val="00FB088F"/>
    <w:rsid w:val="00FB19AA"/>
    <w:rsid w:val="00FB20EB"/>
    <w:rsid w:val="00FB27EF"/>
    <w:rsid w:val="00FB304E"/>
    <w:rsid w:val="00FB44C6"/>
    <w:rsid w:val="00FB5F9D"/>
    <w:rsid w:val="00FB6386"/>
    <w:rsid w:val="00FB63F1"/>
    <w:rsid w:val="00FB67C3"/>
    <w:rsid w:val="00FB6DAA"/>
    <w:rsid w:val="00FB78BE"/>
    <w:rsid w:val="00FB7B25"/>
    <w:rsid w:val="00FC0685"/>
    <w:rsid w:val="00FC0CE9"/>
    <w:rsid w:val="00FC1106"/>
    <w:rsid w:val="00FC1AA5"/>
    <w:rsid w:val="00FC20B5"/>
    <w:rsid w:val="00FC3B48"/>
    <w:rsid w:val="00FC3EE9"/>
    <w:rsid w:val="00FC4248"/>
    <w:rsid w:val="00FC4C77"/>
    <w:rsid w:val="00FC6C56"/>
    <w:rsid w:val="00FC6E7E"/>
    <w:rsid w:val="00FC70A3"/>
    <w:rsid w:val="00FD0B64"/>
    <w:rsid w:val="00FD14D7"/>
    <w:rsid w:val="00FD2326"/>
    <w:rsid w:val="00FD2C7C"/>
    <w:rsid w:val="00FD3695"/>
    <w:rsid w:val="00FD40B4"/>
    <w:rsid w:val="00FD52FB"/>
    <w:rsid w:val="00FD584E"/>
    <w:rsid w:val="00FD6477"/>
    <w:rsid w:val="00FD6AAE"/>
    <w:rsid w:val="00FD75EE"/>
    <w:rsid w:val="00FD789C"/>
    <w:rsid w:val="00FE04DC"/>
    <w:rsid w:val="00FE1F7C"/>
    <w:rsid w:val="00FE29DF"/>
    <w:rsid w:val="00FE4DEE"/>
    <w:rsid w:val="00FE52C2"/>
    <w:rsid w:val="00FE5DA2"/>
    <w:rsid w:val="00FE71CE"/>
    <w:rsid w:val="00FE7D24"/>
    <w:rsid w:val="00FE7DCC"/>
    <w:rsid w:val="00FF0756"/>
    <w:rsid w:val="00FF0791"/>
    <w:rsid w:val="00FF0967"/>
    <w:rsid w:val="00FF0D1C"/>
    <w:rsid w:val="00FF0E52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561A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paragraph" w:styleId="Caption">
    <w:name w:val="caption"/>
    <w:basedOn w:val="Normal"/>
    <w:next w:val="Normal"/>
    <w:unhideWhenUsed/>
    <w:qFormat/>
    <w:rsid w:val="007B37C3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84C2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584C2C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04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86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99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32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038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3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37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1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87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47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01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5NUHHDQN7SK2-1476151046-46758</_dlc_DocId>
    <_dlc_DocIdUrl xmlns="f166a696-7b5b-4ccd-9f0c-ffde0cceec81">
      <Url>https://ericsson.sharepoint.com/sites/star/_layouts/15/DocIdRedir.aspx?ID=5NUHHDQN7SK2-1476151046-46758</Url>
      <Description>5NUHHDQN7SK2-1476151046-46758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05E16-1DC8-42CA-BA4E-0652C0D3EDA8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DBBB6183-A447-43FA-B704-1C5712FED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9EF7CB-0F7C-438F-AB73-587C8FF9F3B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A460E3A-F3BD-4D37-9A5B-E36B5674A72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7D7EC33-2F26-410B-9329-CBA018A875A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2BDF6EE-E5B3-445C-B1C6-1C5F03657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839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Santhan Thangarasa</cp:lastModifiedBy>
  <cp:revision>3</cp:revision>
  <cp:lastPrinted>2019-04-30T14:34:00Z</cp:lastPrinted>
  <dcterms:created xsi:type="dcterms:W3CDTF">2019-10-04T19:16:00Z</dcterms:created>
  <dcterms:modified xsi:type="dcterms:W3CDTF">2019-10-04T19:22:00Z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404cf358-5335-444f-8de2-5fda3fe3d44b</vt:lpwstr>
  </property>
  <property fmtid="{D5CDD505-2E9C-101B-9397-08002B2CF9AE}" pid="5" name="TaxKeyword">
    <vt:lpwstr/>
  </property>
</Properties>
</file>