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R4-1911149</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EN-DC_1-8_n28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DC_1-8_n28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A_</w:t>
            </w:r>
            <w:r>
              <w:t>n28A</w:t>
            </w:r>
          </w:p>
        </w:tc>
        <w:tc>
          <w:tcPr>
            <w:tcW w:w="0" w:type="auto"/>
            <w:vAlign w:val="center"/>
          </w:tcPr>
          <w:p>
            <w:pPr>
              <w:pStyle w:val="TAC"/>
            </w:pPr>
            <w:r>
              <w:t>DC_1A_n28A</w:t>
            </w:r>
          </w:p>
          <w:p>
            <w:pPr>
              <w:pStyle w:val="TAC"/>
            </w:pPr>
            <w:r>
              <w:t>DC_8A_n28A</w:t>
            </w:r>
          </w:p>
        </w:tc>
        <w:tc>
          <w:tcPr>
            <w:tcW w:w="0" w:type="auto"/>
            <w:shd w:val="clear" w:color="auto" w:fill="auto"/>
            <w:noWrap/>
            <w:vAlign w:val="center"/>
          </w:tcPr>
          <w:p>
            <w:pPr>
              <w:pStyle w:val="TAC"/>
            </w:pPr>
            <w:r>
              <w:t>CA_1A-8A</w:t>
            </w:r>
          </w:p>
        </w:tc>
        <w:tc>
          <w:tcPr>
            <w:tcW w:w="0" w:type="auto"/>
            <w:vAlign w:val="center"/>
          </w:tcPr>
          <w:p>
            <w:pPr>
              <w:pStyle w:val="TAC"/>
            </w:pPr>
            <w:r>
              <w:t>n28A</w:t>
            </w:r>
          </w:p>
        </w:tc>
      </w:tr>
    </w:tbl>
    <w:p/>
    <w:p/>
    <w:p>
      <w:pPr>
        <w:pStyle w:val="1"/>
        <w:ind w:left="0" w:firstLine="0"/>
      </w:pPr>
      <w:r>
        <w:t>3.  Co-existence</w:t>
      </w:r>
    </w:p>
    <w:p>
      <w:r>
        <w:t>When Uplink EN-DC configuration is DC_1_n28, 5th IMD will fall into Rx band of Band 8. When Uplink EN-DC configuration is DC_8_n28, 5th IMD will fall into Rx band of Band 1.</w:t>
      </w:r>
    </w:p>
    <w:p>
      <w:pPr>
        <w:pStyle w:val="1"/>
        <w:ind w:left="0" w:firstLine="0"/>
      </w:pPr>
      <w:r>
        <w:t>4.  Delta Tib/Rib</w:t>
      </w:r>
    </w:p>
    <w:p>
      <w:pPr>
        <w:rPr>
          <w:szCs w:val="21"/>
        </w:rPr>
      </w:pPr>
      <w:r>
        <w:rPr>
          <w:szCs w:val="21"/>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szCs w:val="21"/>
        </w:rPr>
      </w:pPr>
      <w:r>
        <w:rPr>
          <w:szCs w:val="21"/>
        </w:rPr>
        <w:t xml:space="preserve">As mentioned in section 3, REFSENS exceptions due to 5th IMD are expected. TP includes skeleton so that the actual values are filled when evaluation results come up.  </w:t>
      </w:r>
    </w:p>
    <w:p>
      <w:pPr>
        <w:rPr>
          <w:szCs w:val="21"/>
        </w:rPr>
      </w:pP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Malgun Gothic" w:hAnsi="Arial" w:cs="Arial"/>
                <w:sz w:val="18"/>
                <w:lang w:eastAsia="ko-KR"/>
              </w:rPr>
              <w:t>A_</w:t>
            </w:r>
            <w:r>
              <w:rPr>
                <w:rFonts w:ascii="Arial" w:hAnsi="Arial" w:cs="Arial"/>
                <w:sz w:val="18"/>
              </w:rPr>
              <w:t>n28A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IMD5</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Malgun Gothic" w:hAnsi="Arial" w:cs="Arial"/>
                <w:sz w:val="18"/>
                <w:lang w:eastAsia="ko-KR"/>
              </w:rPr>
              <w:t>A_</w:t>
            </w:r>
            <w:r>
              <w:rPr>
                <w:rFonts w:ascii="Arial" w:hAnsi="Arial" w:cs="Arial"/>
                <w:sz w:val="18"/>
              </w:rPr>
              <w:t>n28A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tcPr>
          <w:p>
            <w:pPr>
              <w:jc w:val="center"/>
            </w:pPr>
            <w:r>
              <w:rPr>
                <w:rFonts w:ascii="Arial" w:hAnsi="Arial" w:cs="Arial"/>
                <w:sz w:val="18"/>
              </w:rPr>
              <w:t>TBD</w:t>
            </w:r>
          </w:p>
        </w:tc>
        <w:tc>
          <w:tcPr>
            <w:tcW w:w="746" w:type="dxa"/>
            <w:shd w:val="clear" w:color="auto" w:fill="auto"/>
            <w:noWrap/>
          </w:tcPr>
          <w:p>
            <w:pPr>
              <w:jc w:val="center"/>
            </w:pPr>
            <w:r>
              <w:rPr>
                <w:rFonts w:ascii="Arial" w:hAnsi="Arial" w:cs="Arial"/>
                <w:sz w:val="18"/>
              </w:rPr>
              <w:t>TBD</w:t>
            </w:r>
          </w:p>
        </w:tc>
        <w:tc>
          <w:tcPr>
            <w:tcW w:w="824" w:type="dxa"/>
            <w:shd w:val="clear" w:color="auto" w:fill="auto"/>
            <w:noWrap/>
          </w:tcPr>
          <w:p>
            <w:pPr>
              <w:jc w:val="center"/>
            </w:pPr>
            <w:r>
              <w:rPr>
                <w:rFonts w:ascii="Arial" w:hAnsi="Arial" w:cs="Arial"/>
                <w:sz w:val="18"/>
              </w:rPr>
              <w:t>TBD</w:t>
            </w:r>
          </w:p>
        </w:tc>
        <w:tc>
          <w:tcPr>
            <w:tcW w:w="1299" w:type="dxa"/>
            <w:shd w:val="clear" w:color="auto" w:fill="auto"/>
            <w:noWrap/>
          </w:tcPr>
          <w:p>
            <w:pPr>
              <w:jc w:val="center"/>
            </w:pPr>
            <w:r>
              <w:rPr>
                <w:rFonts w:ascii="Arial" w:hAnsi="Arial" w:cs="Arial"/>
                <w:sz w:val="18"/>
              </w:rPr>
              <w:t>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IMD5</w:t>
            </w:r>
          </w:p>
        </w:tc>
        <w:tc>
          <w:tcPr>
            <w:tcW w:w="877" w:type="dxa"/>
          </w:tcPr>
          <w:p>
            <w:pPr>
              <w:keepNext/>
              <w:keepLines/>
              <w:jc w:val="center"/>
              <w:rPr>
                <w:rFonts w:ascii="Arial" w:hAnsi="Arial" w:cs="Arial"/>
                <w:sz w:val="18"/>
              </w:rPr>
            </w:pPr>
          </w:p>
        </w:tc>
      </w:tr>
    </w:tbl>
    <w:p/>
    <w:p>
      <w:pPr>
        <w:pStyle w:val="1"/>
        <w:ind w:left="0" w:firstLine="0"/>
      </w:pPr>
      <w:r>
        <w:t>6.  Conclusion</w:t>
      </w:r>
    </w:p>
    <w:p>
      <w:r>
        <w:t>This paper proposes study results of EN-DC 1-8_n28. REFSENS exception results for 5th IMD are needed to complete the combo.</w:t>
      </w:r>
    </w:p>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RP-192087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rFonts w:hint="eastAsia"/>
            <w:lang w:eastAsia="ja-JP"/>
          </w:rPr>
          <w:t>1</w:t>
        </w:r>
        <w:r>
          <w:t>-8_n</w:t>
        </w:r>
        <w:bookmarkEnd w:id="10"/>
        <w:r>
          <w:t>28</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DC_1-8_n28</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DC_1-8_n28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w:t>
              </w:r>
              <w:r>
                <w:t>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eastAsia="ＭＳ 明朝" w:hint="eastAsia"/>
                </w:rPr>
                <w:t>N</w:t>
              </w:r>
              <w:r>
                <w:rPr>
                  <w:rFonts w:eastAsia="ＭＳ 明朝"/>
                </w:rPr>
                <w:t>o</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DC_1-8_n28</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DC_1A-8</w:t>
              </w:r>
              <w:r>
                <w:rPr>
                  <w:rFonts w:eastAsia="Malgun Gothic"/>
                </w:rPr>
                <w:t>A_</w:t>
              </w:r>
              <w:r>
                <w:t>n28A</w:t>
              </w:r>
            </w:ins>
          </w:p>
        </w:tc>
        <w:tc>
          <w:tcPr>
            <w:tcW w:w="0" w:type="auto"/>
            <w:vAlign w:val="center"/>
          </w:tcPr>
          <w:p>
            <w:pPr>
              <w:pStyle w:val="TAC"/>
              <w:rPr>
                <w:ins w:id="65" w:author="作成者"/>
              </w:rPr>
            </w:pPr>
            <w:ins w:id="66" w:author="作成者">
              <w:r>
                <w:t>DC_1A_n28A</w:t>
              </w:r>
            </w:ins>
          </w:p>
          <w:p>
            <w:pPr>
              <w:pStyle w:val="TAC"/>
              <w:rPr>
                <w:ins w:id="67" w:author="作成者"/>
              </w:rPr>
            </w:pPr>
            <w:ins w:id="68" w:author="作成者">
              <w:r>
                <w:t>DC_8A_n28A</w:t>
              </w:r>
            </w:ins>
          </w:p>
        </w:tc>
        <w:tc>
          <w:tcPr>
            <w:tcW w:w="0" w:type="auto"/>
            <w:shd w:val="clear" w:color="auto" w:fill="auto"/>
            <w:noWrap/>
            <w:vAlign w:val="center"/>
          </w:tcPr>
          <w:p>
            <w:pPr>
              <w:pStyle w:val="TAC"/>
              <w:rPr>
                <w:ins w:id="69" w:author="作成者"/>
              </w:rPr>
            </w:pPr>
            <w:ins w:id="70" w:author="作成者">
              <w:r>
                <w:t>CA_1A-8A</w:t>
              </w:r>
            </w:ins>
          </w:p>
        </w:tc>
        <w:tc>
          <w:tcPr>
            <w:tcW w:w="0" w:type="auto"/>
            <w:vAlign w:val="center"/>
          </w:tcPr>
          <w:p>
            <w:pPr>
              <w:pStyle w:val="TAC"/>
              <w:rPr>
                <w:ins w:id="71" w:author="作成者"/>
              </w:rPr>
            </w:pPr>
            <w:ins w:id="72" w:author="作成者">
              <w:r>
                <w:t>n28A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keepNext/>
        <w:keepLines/>
        <w:spacing w:before="120"/>
        <w:jc w:val="left"/>
        <w:outlineLvl w:val="2"/>
        <w:rPr>
          <w:ins w:id="77" w:author="作成者"/>
        </w:rPr>
      </w:pPr>
      <w:ins w:id="78" w:author="作成者">
        <w:r>
          <w:t>When Uplink EN-DC configuration is DC_1_n28, 5th IMD will fall into Rx band of Band 8. When Uplink EN-DC configuration is DC_8_n28, 5th IMD will fall into Rx band of Band 1.</w:t>
        </w:r>
      </w:ins>
    </w:p>
    <w:p>
      <w:pPr>
        <w:keepNext/>
        <w:keepLines/>
        <w:spacing w:before="120"/>
        <w:ind w:left="1134" w:hanging="1134"/>
        <w:outlineLvl w:val="2"/>
        <w:rPr>
          <w:ins w:id="79" w:author="作成者"/>
          <w:rFonts w:ascii="Arial" w:hAnsi="Arial" w:cs="Arial"/>
          <w:sz w:val="28"/>
          <w:szCs w:val="28"/>
        </w:rPr>
      </w:pPr>
    </w:p>
    <w:bookmarkEnd w:id="74"/>
    <w:bookmarkEnd w:id="75"/>
    <w:p>
      <w:pPr>
        <w:keepNext/>
        <w:keepLines/>
        <w:spacing w:before="120"/>
        <w:ind w:left="1134" w:hanging="1134"/>
        <w:outlineLvl w:val="2"/>
        <w:rPr>
          <w:ins w:id="80" w:author="作成者"/>
          <w:rFonts w:ascii="Arial" w:hAnsi="Arial" w:cs="Arial"/>
          <w:sz w:val="28"/>
          <w:szCs w:val="28"/>
        </w:rPr>
      </w:pPr>
      <w:ins w:id="81"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2" w:author="作成者"/>
          <w:i w:val="0"/>
          <w:lang w:val="en-US"/>
        </w:rPr>
      </w:pPr>
      <w:ins w:id="83" w:author="作成者">
        <w:r>
          <w:rPr>
            <w:i w:val="0"/>
            <w:lang w:val="en-US"/>
          </w:rPr>
          <w:t>The following relaxation values are proposed:</w:t>
        </w:r>
      </w:ins>
    </w:p>
    <w:p>
      <w:pPr>
        <w:pStyle w:val="TH"/>
        <w:rPr>
          <w:ins w:id="84" w:author="作成者"/>
        </w:rPr>
      </w:pPr>
      <w:ins w:id="85"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6" w:author="作成者"/>
        </w:trPr>
        <w:tc>
          <w:tcPr>
            <w:tcW w:w="2221" w:type="dxa"/>
            <w:vAlign w:val="center"/>
          </w:tcPr>
          <w:p>
            <w:pPr>
              <w:pStyle w:val="TAH"/>
              <w:rPr>
                <w:ins w:id="87" w:author="作成者"/>
              </w:rPr>
            </w:pPr>
            <w:ins w:id="88" w:author="作成者">
              <w:r>
                <w:t>Inter-band EN-DC configuration</w:t>
              </w:r>
            </w:ins>
          </w:p>
        </w:tc>
        <w:tc>
          <w:tcPr>
            <w:tcW w:w="2952" w:type="dxa"/>
            <w:vAlign w:val="center"/>
          </w:tcPr>
          <w:p>
            <w:pPr>
              <w:pStyle w:val="TAH"/>
              <w:rPr>
                <w:ins w:id="89" w:author="作成者"/>
              </w:rPr>
            </w:pPr>
            <w:ins w:id="90" w:author="作成者">
              <w:r>
                <w:t>E-UTRA or NR Band</w:t>
              </w:r>
            </w:ins>
          </w:p>
        </w:tc>
        <w:tc>
          <w:tcPr>
            <w:tcW w:w="2952" w:type="dxa"/>
            <w:vAlign w:val="center"/>
          </w:tcPr>
          <w:p>
            <w:pPr>
              <w:pStyle w:val="TAH"/>
              <w:rPr>
                <w:ins w:id="91" w:author="作成者"/>
              </w:rPr>
            </w:pPr>
            <w:ins w:id="92" w:author="作成者">
              <w:r>
                <w:t>ΔT</w:t>
              </w:r>
              <w:r>
                <w:rPr>
                  <w:vertAlign w:val="subscript"/>
                </w:rPr>
                <w:t>IB,c</w:t>
              </w:r>
              <w:r>
                <w:t xml:space="preserve"> (dB)</w:t>
              </w:r>
            </w:ins>
          </w:p>
        </w:tc>
      </w:tr>
      <w:tr>
        <w:trPr>
          <w:jc w:val="center"/>
          <w:ins w:id="93" w:author="作成者"/>
        </w:trPr>
        <w:tc>
          <w:tcPr>
            <w:tcW w:w="2221" w:type="dxa"/>
            <w:vMerge w:val="restart"/>
            <w:vAlign w:val="center"/>
          </w:tcPr>
          <w:p>
            <w:pPr>
              <w:pStyle w:val="TAC"/>
              <w:rPr>
                <w:ins w:id="94" w:author="作成者"/>
              </w:rPr>
            </w:pPr>
            <w:ins w:id="95" w:author="作成者">
              <w:r>
                <w:t>DC_1-8_n28</w:t>
              </w:r>
            </w:ins>
          </w:p>
        </w:tc>
        <w:tc>
          <w:tcPr>
            <w:tcW w:w="2952" w:type="dxa"/>
            <w:vAlign w:val="center"/>
          </w:tcPr>
          <w:p>
            <w:pPr>
              <w:pStyle w:val="TAC"/>
              <w:rPr>
                <w:ins w:id="96" w:author="作成者"/>
              </w:rPr>
            </w:pPr>
            <w:ins w:id="97" w:author="作成者">
              <w:r>
                <w:t>1</w:t>
              </w:r>
            </w:ins>
          </w:p>
        </w:tc>
        <w:tc>
          <w:tcPr>
            <w:tcW w:w="2952" w:type="dxa"/>
            <w:vAlign w:val="center"/>
          </w:tcPr>
          <w:p>
            <w:pPr>
              <w:pStyle w:val="TAC"/>
              <w:rPr>
                <w:ins w:id="98" w:author="作成者"/>
              </w:rPr>
            </w:pPr>
            <w:ins w:id="99" w:author="作成者">
              <w:r>
                <w:rPr>
                  <w:rFonts w:cs="Arial" w:hint="eastAsia"/>
                  <w:szCs w:val="18"/>
                </w:rPr>
                <w:t>0</w:t>
              </w:r>
              <w:r>
                <w:rPr>
                  <w:rFonts w:cs="Arial"/>
                  <w:szCs w:val="18"/>
                </w:rPr>
                <w:t>.3</w:t>
              </w:r>
            </w:ins>
          </w:p>
        </w:tc>
      </w:tr>
      <w:tr>
        <w:trPr>
          <w:jc w:val="center"/>
          <w:ins w:id="100" w:author="作成者"/>
        </w:trPr>
        <w:tc>
          <w:tcPr>
            <w:tcW w:w="2221" w:type="dxa"/>
            <w:vMerge/>
            <w:vAlign w:val="center"/>
          </w:tcPr>
          <w:p>
            <w:pPr>
              <w:pStyle w:val="TAC"/>
              <w:rPr>
                <w:ins w:id="101" w:author="作成者"/>
              </w:rPr>
            </w:pPr>
          </w:p>
        </w:tc>
        <w:tc>
          <w:tcPr>
            <w:tcW w:w="2952" w:type="dxa"/>
            <w:vAlign w:val="center"/>
          </w:tcPr>
          <w:p>
            <w:pPr>
              <w:pStyle w:val="TAC"/>
              <w:rPr>
                <w:ins w:id="102" w:author="作成者"/>
              </w:rPr>
            </w:pPr>
            <w:ins w:id="103" w:author="作成者">
              <w:r>
                <w:t>8</w:t>
              </w:r>
            </w:ins>
          </w:p>
        </w:tc>
        <w:tc>
          <w:tcPr>
            <w:tcW w:w="2952" w:type="dxa"/>
            <w:vAlign w:val="center"/>
          </w:tcPr>
          <w:p>
            <w:pPr>
              <w:pStyle w:val="TAC"/>
              <w:rPr>
                <w:ins w:id="104" w:author="作成者"/>
              </w:rPr>
            </w:pPr>
            <w:ins w:id="105" w:author="作成者">
              <w:r>
                <w:rPr>
                  <w:rFonts w:cs="Arial" w:hint="eastAsia"/>
                  <w:szCs w:val="18"/>
                </w:rPr>
                <w:t>0</w:t>
              </w:r>
              <w:r>
                <w:rPr>
                  <w:rFonts w:cs="Arial"/>
                  <w:szCs w:val="18"/>
                </w:rPr>
                <w:t>.6</w:t>
              </w:r>
            </w:ins>
          </w:p>
        </w:tc>
      </w:tr>
      <w:tr>
        <w:trPr>
          <w:jc w:val="center"/>
          <w:ins w:id="106" w:author="作成者"/>
        </w:trPr>
        <w:tc>
          <w:tcPr>
            <w:tcW w:w="2221" w:type="dxa"/>
            <w:vMerge/>
            <w:vAlign w:val="center"/>
          </w:tcPr>
          <w:p>
            <w:pPr>
              <w:pStyle w:val="TAC"/>
              <w:rPr>
                <w:ins w:id="107" w:author="作成者"/>
              </w:rPr>
            </w:pPr>
          </w:p>
        </w:tc>
        <w:tc>
          <w:tcPr>
            <w:tcW w:w="2952" w:type="dxa"/>
            <w:vAlign w:val="center"/>
          </w:tcPr>
          <w:p>
            <w:pPr>
              <w:pStyle w:val="TAC"/>
              <w:rPr>
                <w:ins w:id="108" w:author="作成者"/>
              </w:rPr>
            </w:pPr>
            <w:ins w:id="109" w:author="作成者">
              <w:r>
                <w:t>n28</w:t>
              </w:r>
            </w:ins>
          </w:p>
        </w:tc>
        <w:tc>
          <w:tcPr>
            <w:tcW w:w="2952" w:type="dxa"/>
            <w:vAlign w:val="center"/>
          </w:tcPr>
          <w:p>
            <w:pPr>
              <w:pStyle w:val="TAC"/>
              <w:rPr>
                <w:ins w:id="110" w:author="作成者"/>
              </w:rPr>
            </w:pPr>
            <w:ins w:id="111" w:author="作成者">
              <w:r>
                <w:rPr>
                  <w:rFonts w:cs="Arial" w:hint="eastAsia"/>
                  <w:szCs w:val="18"/>
                </w:rPr>
                <w:t>0</w:t>
              </w:r>
              <w:r>
                <w:rPr>
                  <w:rFonts w:cs="Arial"/>
                  <w:szCs w:val="18"/>
                </w:rPr>
                <w:t>.6</w:t>
              </w:r>
            </w:ins>
          </w:p>
        </w:tc>
      </w:tr>
    </w:tbl>
    <w:p>
      <w:pPr>
        <w:pStyle w:val="Guidance"/>
        <w:rPr>
          <w:ins w:id="112" w:author="作成者"/>
          <w:i w:val="0"/>
        </w:rPr>
      </w:pPr>
    </w:p>
    <w:p>
      <w:pPr>
        <w:pStyle w:val="TH"/>
        <w:rPr>
          <w:ins w:id="113" w:author="作成者"/>
          <w:i/>
          <w:vertAlign w:val="subscript"/>
          <w:lang w:val="en-GB" w:eastAsia="en-JM"/>
        </w:rPr>
      </w:pPr>
      <w:ins w:id="114"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5" w:author="作成者"/>
        </w:trPr>
        <w:tc>
          <w:tcPr>
            <w:tcW w:w="2336" w:type="dxa"/>
          </w:tcPr>
          <w:p>
            <w:pPr>
              <w:pStyle w:val="TAH"/>
              <w:rPr>
                <w:ins w:id="116" w:author="作成者"/>
              </w:rPr>
            </w:pPr>
            <w:ins w:id="117" w:author="作成者">
              <w:r>
                <w:t>Inter-band EN-DC configuration</w:t>
              </w:r>
            </w:ins>
          </w:p>
        </w:tc>
        <w:tc>
          <w:tcPr>
            <w:tcW w:w="2952" w:type="dxa"/>
          </w:tcPr>
          <w:p>
            <w:pPr>
              <w:pStyle w:val="TAH"/>
              <w:rPr>
                <w:ins w:id="118" w:author="作成者"/>
              </w:rPr>
            </w:pPr>
            <w:ins w:id="119" w:author="作成者">
              <w:r>
                <w:t>NR Band</w:t>
              </w:r>
            </w:ins>
          </w:p>
        </w:tc>
        <w:tc>
          <w:tcPr>
            <w:tcW w:w="2952" w:type="dxa"/>
          </w:tcPr>
          <w:p>
            <w:pPr>
              <w:pStyle w:val="TAH"/>
              <w:rPr>
                <w:ins w:id="120" w:author="作成者"/>
              </w:rPr>
            </w:pPr>
            <w:ins w:id="121" w:author="作成者">
              <w:r>
                <w:t>ΔR</w:t>
              </w:r>
              <w:r>
                <w:rPr>
                  <w:vertAlign w:val="subscript"/>
                </w:rPr>
                <w:t>IB,c</w:t>
              </w:r>
              <w:r>
                <w:t xml:space="preserve"> (dB)</w:t>
              </w:r>
            </w:ins>
          </w:p>
        </w:tc>
      </w:tr>
      <w:tr>
        <w:trPr>
          <w:jc w:val="center"/>
          <w:ins w:id="122" w:author="作成者"/>
        </w:trPr>
        <w:tc>
          <w:tcPr>
            <w:tcW w:w="2336" w:type="dxa"/>
            <w:vMerge w:val="restart"/>
            <w:vAlign w:val="center"/>
          </w:tcPr>
          <w:p>
            <w:pPr>
              <w:pStyle w:val="TAC"/>
              <w:rPr>
                <w:ins w:id="123" w:author="作成者"/>
              </w:rPr>
            </w:pPr>
            <w:ins w:id="124" w:author="作成者">
              <w:r>
                <w:t>DC_1-8_n28</w:t>
              </w:r>
            </w:ins>
          </w:p>
        </w:tc>
        <w:tc>
          <w:tcPr>
            <w:tcW w:w="2952" w:type="dxa"/>
            <w:vAlign w:val="center"/>
          </w:tcPr>
          <w:p>
            <w:pPr>
              <w:pStyle w:val="TAC"/>
              <w:rPr>
                <w:ins w:id="125" w:author="作成者"/>
              </w:rPr>
            </w:pPr>
            <w:ins w:id="126" w:author="作成者">
              <w:r>
                <w:t>1</w:t>
              </w:r>
            </w:ins>
          </w:p>
        </w:tc>
        <w:tc>
          <w:tcPr>
            <w:tcW w:w="2952" w:type="dxa"/>
            <w:vAlign w:val="center"/>
          </w:tcPr>
          <w:p>
            <w:pPr>
              <w:pStyle w:val="TAC"/>
              <w:rPr>
                <w:ins w:id="127" w:author="作成者"/>
              </w:rPr>
            </w:pPr>
            <w:ins w:id="128" w:author="作成者">
              <w:r>
                <w:rPr>
                  <w:rFonts w:cs="Arial" w:hint="eastAsia"/>
                  <w:szCs w:val="18"/>
                </w:rPr>
                <w:t>0</w:t>
              </w:r>
            </w:ins>
          </w:p>
        </w:tc>
      </w:tr>
      <w:tr>
        <w:trPr>
          <w:jc w:val="center"/>
          <w:ins w:id="129" w:author="作成者"/>
        </w:trPr>
        <w:tc>
          <w:tcPr>
            <w:tcW w:w="2336" w:type="dxa"/>
            <w:vMerge/>
            <w:vAlign w:val="center"/>
          </w:tcPr>
          <w:p>
            <w:pPr>
              <w:pStyle w:val="TAC"/>
              <w:rPr>
                <w:ins w:id="130" w:author="作成者"/>
              </w:rPr>
            </w:pPr>
          </w:p>
        </w:tc>
        <w:tc>
          <w:tcPr>
            <w:tcW w:w="2952" w:type="dxa"/>
            <w:vAlign w:val="center"/>
          </w:tcPr>
          <w:p>
            <w:pPr>
              <w:pStyle w:val="TAC"/>
              <w:rPr>
                <w:ins w:id="131" w:author="作成者"/>
              </w:rPr>
            </w:pPr>
            <w:ins w:id="132" w:author="作成者">
              <w:r>
                <w:t>8</w:t>
              </w:r>
            </w:ins>
          </w:p>
        </w:tc>
        <w:tc>
          <w:tcPr>
            <w:tcW w:w="2952" w:type="dxa"/>
            <w:vAlign w:val="center"/>
          </w:tcPr>
          <w:p>
            <w:pPr>
              <w:pStyle w:val="TAC"/>
              <w:rPr>
                <w:ins w:id="133" w:author="作成者"/>
              </w:rPr>
            </w:pPr>
            <w:ins w:id="134" w:author="作成者">
              <w:r>
                <w:rPr>
                  <w:rFonts w:cs="Arial" w:hint="eastAsia"/>
                  <w:szCs w:val="18"/>
                </w:rPr>
                <w:t>0</w:t>
              </w:r>
              <w:r>
                <w:rPr>
                  <w:rFonts w:cs="Arial"/>
                  <w:szCs w:val="18"/>
                </w:rPr>
                <w:t>.2</w:t>
              </w:r>
            </w:ins>
          </w:p>
        </w:tc>
      </w:tr>
      <w:tr>
        <w:trPr>
          <w:jc w:val="center"/>
          <w:ins w:id="135" w:author="作成者"/>
        </w:trPr>
        <w:tc>
          <w:tcPr>
            <w:tcW w:w="2336" w:type="dxa"/>
            <w:vMerge/>
            <w:vAlign w:val="center"/>
          </w:tcPr>
          <w:p>
            <w:pPr>
              <w:pStyle w:val="TAC"/>
              <w:rPr>
                <w:ins w:id="136" w:author="作成者"/>
              </w:rPr>
            </w:pPr>
          </w:p>
        </w:tc>
        <w:tc>
          <w:tcPr>
            <w:tcW w:w="2952" w:type="dxa"/>
            <w:vAlign w:val="center"/>
          </w:tcPr>
          <w:p>
            <w:pPr>
              <w:pStyle w:val="TAC"/>
              <w:rPr>
                <w:ins w:id="137" w:author="作成者"/>
              </w:rPr>
            </w:pPr>
            <w:ins w:id="138" w:author="作成者">
              <w:r>
                <w:t>n28</w:t>
              </w:r>
            </w:ins>
          </w:p>
        </w:tc>
        <w:tc>
          <w:tcPr>
            <w:tcW w:w="2952" w:type="dxa"/>
            <w:vAlign w:val="center"/>
          </w:tcPr>
          <w:p>
            <w:pPr>
              <w:pStyle w:val="TAC"/>
              <w:rPr>
                <w:ins w:id="139" w:author="作成者"/>
              </w:rPr>
            </w:pPr>
            <w:ins w:id="140" w:author="作成者">
              <w:r>
                <w:rPr>
                  <w:rFonts w:cs="Arial" w:hint="eastAsia"/>
                  <w:szCs w:val="18"/>
                </w:rPr>
                <w:t>0</w:t>
              </w:r>
              <w:r>
                <w:rPr>
                  <w:rFonts w:cs="Arial"/>
                  <w:szCs w:val="18"/>
                </w:rPr>
                <w:t>.2</w:t>
              </w:r>
            </w:ins>
          </w:p>
        </w:tc>
      </w:tr>
    </w:tbl>
    <w:p>
      <w:pPr>
        <w:pStyle w:val="Guidance"/>
        <w:rPr>
          <w:ins w:id="141" w:author="作成者"/>
          <w:i w:val="0"/>
        </w:rPr>
      </w:pPr>
    </w:p>
    <w:p>
      <w:pPr>
        <w:keepNext/>
        <w:keepLines/>
        <w:spacing w:before="120"/>
        <w:ind w:left="1134" w:hanging="1134"/>
        <w:outlineLvl w:val="2"/>
        <w:rPr>
          <w:ins w:id="142" w:author="作成者"/>
          <w:rFonts w:ascii="Arial" w:hAnsi="Arial" w:cs="Arial"/>
          <w:sz w:val="28"/>
          <w:szCs w:val="28"/>
        </w:rPr>
      </w:pPr>
      <w:ins w:id="143"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4" w:author="作成者"/>
          <w:sz w:val="22"/>
        </w:rPr>
      </w:pPr>
      <w:ins w:id="145" w:author="作成者">
        <w:r>
          <w:rPr>
            <w:rFonts w:hint="eastAsia"/>
            <w:sz w:val="22"/>
            <w:lang w:val="x-none"/>
          </w:rPr>
          <w:t xml:space="preserve">As </w:t>
        </w:r>
        <w:r>
          <w:rPr>
            <w:sz w:val="22"/>
          </w:rPr>
          <w:t xml:space="preserve">mentioned </w:t>
        </w:r>
        <w:r>
          <w:rPr>
            <w:rFonts w:hint="eastAsia"/>
            <w:sz w:val="22"/>
          </w:rPr>
          <w:t>i</w:t>
        </w:r>
        <w:r>
          <w:rPr>
            <w:sz w:val="22"/>
          </w:rPr>
          <w:t>n 5.1.x.3, IMD5 of B1 and n28 to Band 8 Rx and IMD5 of B8 and n28 to Band 1 Rx need to be addressed for REFSENS relaxation. The following values are proposed:</w:t>
        </w:r>
      </w:ins>
    </w:p>
    <w:p>
      <w:pPr>
        <w:rPr>
          <w:ins w:id="146" w:author="作成者"/>
        </w:rPr>
      </w:pPr>
    </w:p>
    <w:p>
      <w:pPr>
        <w:pStyle w:val="TH"/>
        <w:rPr>
          <w:ins w:id="147" w:author="作成者"/>
        </w:rPr>
      </w:pPr>
      <w:ins w:id="148"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49" w:author="作成者"/>
        </w:trPr>
        <w:tc>
          <w:tcPr>
            <w:tcW w:w="10167" w:type="dxa"/>
            <w:gridSpan w:val="10"/>
            <w:tcBorders>
              <w:bottom w:val="single" w:sz="4" w:space="0" w:color="auto"/>
            </w:tcBorders>
            <w:shd w:val="clear" w:color="auto" w:fill="auto"/>
            <w:vAlign w:val="center"/>
          </w:tcPr>
          <w:p>
            <w:pPr>
              <w:pStyle w:val="TAH"/>
              <w:rPr>
                <w:ins w:id="150" w:author="作成者"/>
              </w:rPr>
            </w:pPr>
            <w:ins w:id="151" w:author="作成者">
              <w:r>
                <w:t>NR or E-UTRA Band / Channel bandwidth / N</w:t>
              </w:r>
              <w:r>
                <w:rPr>
                  <w:vertAlign w:val="subscript"/>
                </w:rPr>
                <w:t>RB</w:t>
              </w:r>
              <w:r>
                <w:t xml:space="preserve"> / MSD</w:t>
              </w:r>
            </w:ins>
          </w:p>
        </w:tc>
      </w:tr>
      <w:tr>
        <w:trPr>
          <w:trHeight w:val="231"/>
          <w:tblHeader/>
          <w:jc w:val="center"/>
          <w:ins w:id="152" w:author="作成者"/>
        </w:trPr>
        <w:tc>
          <w:tcPr>
            <w:tcW w:w="1907" w:type="dxa"/>
            <w:tcBorders>
              <w:bottom w:val="single" w:sz="4" w:space="0" w:color="auto"/>
            </w:tcBorders>
            <w:shd w:val="clear" w:color="auto" w:fill="auto"/>
            <w:vAlign w:val="center"/>
          </w:tcPr>
          <w:p>
            <w:pPr>
              <w:keepNext/>
              <w:keepLines/>
              <w:jc w:val="center"/>
              <w:rPr>
                <w:ins w:id="153" w:author="作成者"/>
                <w:rFonts w:ascii="Arial" w:hAnsi="Arial" w:cs="Arial"/>
                <w:b/>
                <w:sz w:val="18"/>
              </w:rPr>
            </w:pPr>
            <w:ins w:id="154"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55" w:author="作成者"/>
                <w:rFonts w:ascii="Arial" w:hAnsi="Arial" w:cs="Arial"/>
                <w:b/>
                <w:sz w:val="18"/>
              </w:rPr>
            </w:pPr>
            <w:ins w:id="156"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57" w:author="作成者"/>
                <w:rFonts w:ascii="Arial" w:hAnsi="Arial" w:cs="Arial"/>
                <w:b/>
                <w:sz w:val="18"/>
              </w:rPr>
            </w:pPr>
            <w:ins w:id="158"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59" w:author="作成者"/>
                <w:rFonts w:ascii="Arial" w:hAnsi="Arial" w:cs="Arial"/>
                <w:b/>
                <w:sz w:val="18"/>
              </w:rPr>
            </w:pPr>
            <w:ins w:id="160"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61" w:author="作成者"/>
                <w:rFonts w:ascii="Arial" w:hAnsi="Arial" w:cs="Arial"/>
                <w:b/>
                <w:sz w:val="18"/>
              </w:rPr>
            </w:pPr>
            <w:ins w:id="162" w:author="作成者">
              <w:r>
                <w:rPr>
                  <w:rFonts w:ascii="Arial" w:hAnsi="Arial" w:cs="Arial"/>
                  <w:b/>
                  <w:sz w:val="18"/>
                </w:rPr>
                <w:t>UL</w:t>
              </w:r>
            </w:ins>
          </w:p>
          <w:p>
            <w:pPr>
              <w:keepNext/>
              <w:keepLines/>
              <w:jc w:val="center"/>
              <w:rPr>
                <w:ins w:id="163" w:author="作成者"/>
                <w:rFonts w:ascii="Arial" w:hAnsi="Arial" w:cs="Arial"/>
                <w:b/>
                <w:sz w:val="18"/>
              </w:rPr>
            </w:pPr>
            <w:ins w:id="164"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65" w:author="作成者"/>
                <w:rFonts w:ascii="Arial" w:hAnsi="Arial" w:cs="Arial"/>
                <w:b/>
                <w:sz w:val="18"/>
              </w:rPr>
            </w:pPr>
            <w:ins w:id="166"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67" w:author="作成者"/>
                <w:rFonts w:ascii="Arial" w:hAnsi="Arial" w:cs="Arial"/>
                <w:b/>
                <w:sz w:val="18"/>
              </w:rPr>
            </w:pPr>
            <w:ins w:id="168"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69" w:author="作成者"/>
                <w:rFonts w:ascii="Arial" w:hAnsi="Arial" w:cs="Arial"/>
                <w:b/>
                <w:sz w:val="18"/>
              </w:rPr>
            </w:pPr>
            <w:ins w:id="170" w:author="作成者">
              <w:r>
                <w:rPr>
                  <w:rFonts w:ascii="Arial" w:hAnsi="Arial" w:cs="Arial"/>
                  <w:b/>
                  <w:sz w:val="18"/>
                </w:rPr>
                <w:t>Duplex mode</w:t>
              </w:r>
            </w:ins>
          </w:p>
        </w:tc>
        <w:tc>
          <w:tcPr>
            <w:tcW w:w="757" w:type="dxa"/>
            <w:tcBorders>
              <w:bottom w:val="single" w:sz="4" w:space="0" w:color="auto"/>
            </w:tcBorders>
          </w:tcPr>
          <w:p>
            <w:pPr>
              <w:keepNext/>
              <w:keepLines/>
              <w:jc w:val="center"/>
              <w:rPr>
                <w:ins w:id="171" w:author="作成者"/>
                <w:rFonts w:ascii="Arial" w:hAnsi="Arial" w:cs="Arial"/>
                <w:b/>
                <w:sz w:val="18"/>
              </w:rPr>
            </w:pPr>
            <w:ins w:id="172" w:author="作成者">
              <w:r>
                <w:rPr>
                  <w:rFonts w:ascii="Arial" w:hAnsi="Arial" w:cs="Arial"/>
                  <w:b/>
                  <w:sz w:val="18"/>
                </w:rPr>
                <w:t>IMD order</w:t>
              </w:r>
            </w:ins>
          </w:p>
        </w:tc>
        <w:tc>
          <w:tcPr>
            <w:tcW w:w="877" w:type="dxa"/>
            <w:tcBorders>
              <w:bottom w:val="single" w:sz="4" w:space="0" w:color="auto"/>
            </w:tcBorders>
          </w:tcPr>
          <w:p>
            <w:pPr>
              <w:pStyle w:val="TAH"/>
              <w:rPr>
                <w:ins w:id="173" w:author="作成者"/>
              </w:rPr>
            </w:pPr>
            <w:ins w:id="174" w:author="作成者">
              <w:r>
                <w:t>Single UL allowed</w:t>
              </w:r>
            </w:ins>
          </w:p>
        </w:tc>
      </w:tr>
      <w:tr>
        <w:trPr>
          <w:trHeight w:val="54"/>
          <w:jc w:val="center"/>
          <w:ins w:id="175" w:author="作成者"/>
        </w:trPr>
        <w:tc>
          <w:tcPr>
            <w:tcW w:w="1907" w:type="dxa"/>
            <w:vMerge w:val="restart"/>
            <w:shd w:val="clear" w:color="auto" w:fill="auto"/>
            <w:vAlign w:val="center"/>
          </w:tcPr>
          <w:p>
            <w:pPr>
              <w:keepNext/>
              <w:keepLines/>
              <w:jc w:val="center"/>
              <w:rPr>
                <w:ins w:id="176" w:author="作成者"/>
                <w:rFonts w:ascii="Arial" w:hAnsi="Arial" w:cs="Arial"/>
                <w:sz w:val="18"/>
              </w:rPr>
            </w:pPr>
            <w:ins w:id="177" w:author="作成者">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178" w:author="作成者"/>
                <w:rFonts w:ascii="Arial" w:hAnsi="Arial" w:cs="Arial"/>
                <w:sz w:val="18"/>
              </w:rPr>
            </w:pPr>
            <w:ins w:id="179" w:author="作成者">
              <w:r>
                <w:rPr>
                  <w:rFonts w:ascii="Arial" w:hAnsi="Arial" w:cs="Arial"/>
                  <w:sz w:val="18"/>
                </w:rPr>
                <w:t>1</w:t>
              </w:r>
            </w:ins>
          </w:p>
        </w:tc>
        <w:tc>
          <w:tcPr>
            <w:tcW w:w="1160" w:type="dxa"/>
            <w:shd w:val="clear" w:color="auto" w:fill="auto"/>
            <w:noWrap/>
          </w:tcPr>
          <w:p>
            <w:pPr>
              <w:jc w:val="center"/>
              <w:rPr>
                <w:ins w:id="180" w:author="作成者"/>
              </w:rPr>
            </w:pPr>
            <w:ins w:id="181" w:author="作成者">
              <w:r>
                <w:rPr>
                  <w:rFonts w:ascii="Arial" w:hAnsi="Arial" w:cs="Arial"/>
                  <w:sz w:val="18"/>
                </w:rPr>
                <w:t>TBD</w:t>
              </w:r>
            </w:ins>
          </w:p>
        </w:tc>
        <w:tc>
          <w:tcPr>
            <w:tcW w:w="746" w:type="dxa"/>
            <w:shd w:val="clear" w:color="auto" w:fill="auto"/>
            <w:noWrap/>
          </w:tcPr>
          <w:p>
            <w:pPr>
              <w:jc w:val="center"/>
              <w:rPr>
                <w:ins w:id="182" w:author="作成者"/>
              </w:rPr>
            </w:pPr>
            <w:ins w:id="183" w:author="作成者">
              <w:r>
                <w:rPr>
                  <w:rFonts w:ascii="Arial" w:hAnsi="Arial" w:cs="Arial"/>
                  <w:sz w:val="18"/>
                </w:rPr>
                <w:t>TBD</w:t>
              </w:r>
            </w:ins>
          </w:p>
        </w:tc>
        <w:tc>
          <w:tcPr>
            <w:tcW w:w="824" w:type="dxa"/>
            <w:shd w:val="clear" w:color="auto" w:fill="auto"/>
            <w:noWrap/>
          </w:tcPr>
          <w:p>
            <w:pPr>
              <w:jc w:val="center"/>
              <w:rPr>
                <w:ins w:id="184" w:author="作成者"/>
              </w:rPr>
            </w:pPr>
            <w:ins w:id="185" w:author="作成者">
              <w:r>
                <w:rPr>
                  <w:rFonts w:ascii="Arial" w:hAnsi="Arial" w:cs="Arial"/>
                  <w:sz w:val="18"/>
                </w:rPr>
                <w:t>TBD</w:t>
              </w:r>
            </w:ins>
          </w:p>
        </w:tc>
        <w:tc>
          <w:tcPr>
            <w:tcW w:w="1299" w:type="dxa"/>
            <w:shd w:val="clear" w:color="auto" w:fill="auto"/>
            <w:noWrap/>
          </w:tcPr>
          <w:p>
            <w:pPr>
              <w:jc w:val="center"/>
              <w:rPr>
                <w:ins w:id="186" w:author="作成者"/>
              </w:rPr>
            </w:pPr>
            <w:ins w:id="187" w:author="作成者">
              <w:r>
                <w:rPr>
                  <w:rFonts w:ascii="Arial" w:hAnsi="Arial" w:cs="Arial"/>
                  <w:sz w:val="18"/>
                </w:rPr>
                <w:t>TBD</w:t>
              </w:r>
            </w:ins>
          </w:p>
        </w:tc>
        <w:tc>
          <w:tcPr>
            <w:tcW w:w="634"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sz w:val="18"/>
                </w:rPr>
                <w:t>N/A</w:t>
              </w:r>
            </w:ins>
          </w:p>
        </w:tc>
        <w:tc>
          <w:tcPr>
            <w:tcW w:w="817" w:type="dxa"/>
            <w:shd w:val="clear" w:color="auto" w:fill="auto"/>
            <w:vAlign w:val="center"/>
          </w:tcPr>
          <w:p>
            <w:pPr>
              <w:keepNext/>
              <w:keepLines/>
              <w:jc w:val="center"/>
              <w:rPr>
                <w:ins w:id="190" w:author="作成者"/>
                <w:rFonts w:ascii="Arial" w:hAnsi="Arial" w:cs="Arial"/>
                <w:sz w:val="18"/>
              </w:rPr>
            </w:pPr>
            <w:ins w:id="191" w:author="作成者">
              <w:r>
                <w:rPr>
                  <w:rFonts w:ascii="Arial" w:hAnsi="Arial" w:cs="Arial"/>
                  <w:sz w:val="18"/>
                </w:rPr>
                <w:t>FDD</w:t>
              </w:r>
            </w:ins>
          </w:p>
        </w:tc>
        <w:tc>
          <w:tcPr>
            <w:tcW w:w="757" w:type="dxa"/>
            <w:shd w:val="clear" w:color="auto" w:fill="auto"/>
            <w:vAlign w:val="center"/>
          </w:tcPr>
          <w:p>
            <w:pPr>
              <w:keepNext/>
              <w:keepLines/>
              <w:jc w:val="center"/>
              <w:rPr>
                <w:ins w:id="192" w:author="作成者"/>
                <w:rFonts w:ascii="Arial" w:hAnsi="Arial" w:cs="Arial"/>
                <w:sz w:val="18"/>
              </w:rPr>
            </w:pPr>
            <w:ins w:id="193" w:author="作成者">
              <w:r>
                <w:rPr>
                  <w:rFonts w:ascii="Arial" w:hAnsi="Arial" w:cs="Arial"/>
                  <w:sz w:val="18"/>
                </w:rPr>
                <w:t>N/A</w:t>
              </w:r>
            </w:ins>
          </w:p>
        </w:tc>
        <w:tc>
          <w:tcPr>
            <w:tcW w:w="877" w:type="dxa"/>
          </w:tcPr>
          <w:p>
            <w:pPr>
              <w:keepNext/>
              <w:keepLines/>
              <w:jc w:val="center"/>
              <w:rPr>
                <w:ins w:id="194" w:author="作成者"/>
                <w:rFonts w:ascii="Arial" w:hAnsi="Arial" w:cs="Arial"/>
                <w:sz w:val="18"/>
              </w:rPr>
            </w:pPr>
          </w:p>
        </w:tc>
      </w:tr>
      <w:tr>
        <w:trPr>
          <w:trHeight w:val="54"/>
          <w:jc w:val="center"/>
          <w:ins w:id="195" w:author="作成者"/>
        </w:trPr>
        <w:tc>
          <w:tcPr>
            <w:tcW w:w="1907" w:type="dxa"/>
            <w:vMerge/>
            <w:shd w:val="clear" w:color="auto" w:fill="auto"/>
            <w:vAlign w:val="center"/>
          </w:tcPr>
          <w:p>
            <w:pPr>
              <w:keepNext/>
              <w:keepLines/>
              <w:jc w:val="center"/>
              <w:rPr>
                <w:ins w:id="196" w:author="作成者"/>
                <w:rFonts w:ascii="Arial" w:hAnsi="Arial" w:cs="Arial"/>
                <w:sz w:val="18"/>
              </w:rPr>
            </w:pPr>
          </w:p>
        </w:tc>
        <w:tc>
          <w:tcPr>
            <w:tcW w:w="1146" w:type="dxa"/>
            <w:shd w:val="clear" w:color="auto" w:fill="auto"/>
            <w:vAlign w:val="center"/>
          </w:tcPr>
          <w:p>
            <w:pPr>
              <w:keepNext/>
              <w:keepLines/>
              <w:jc w:val="center"/>
              <w:rPr>
                <w:ins w:id="197" w:author="作成者"/>
                <w:rFonts w:ascii="Arial" w:hAnsi="Arial" w:cs="Arial"/>
                <w:sz w:val="18"/>
              </w:rPr>
            </w:pPr>
            <w:ins w:id="198" w:author="作成者">
              <w:r>
                <w:rPr>
                  <w:rFonts w:ascii="Arial" w:hAnsi="Arial" w:cs="Arial"/>
                  <w:sz w:val="18"/>
                </w:rPr>
                <w:t>n28</w:t>
              </w:r>
            </w:ins>
          </w:p>
        </w:tc>
        <w:tc>
          <w:tcPr>
            <w:tcW w:w="1160" w:type="dxa"/>
            <w:shd w:val="clear" w:color="auto" w:fill="auto"/>
            <w:noWrap/>
          </w:tcPr>
          <w:p>
            <w:pPr>
              <w:jc w:val="center"/>
              <w:rPr>
                <w:ins w:id="199" w:author="作成者"/>
              </w:rPr>
            </w:pPr>
            <w:ins w:id="200" w:author="作成者">
              <w:r>
                <w:rPr>
                  <w:rFonts w:ascii="Arial" w:hAnsi="Arial" w:cs="Arial"/>
                  <w:sz w:val="18"/>
                </w:rPr>
                <w:t>TBD</w:t>
              </w:r>
            </w:ins>
          </w:p>
        </w:tc>
        <w:tc>
          <w:tcPr>
            <w:tcW w:w="746" w:type="dxa"/>
            <w:shd w:val="clear" w:color="auto" w:fill="auto"/>
            <w:noWrap/>
          </w:tcPr>
          <w:p>
            <w:pPr>
              <w:jc w:val="center"/>
              <w:rPr>
                <w:ins w:id="201" w:author="作成者"/>
              </w:rPr>
            </w:pPr>
            <w:ins w:id="202" w:author="作成者">
              <w:r>
                <w:rPr>
                  <w:rFonts w:ascii="Arial" w:hAnsi="Arial" w:cs="Arial"/>
                  <w:sz w:val="18"/>
                </w:rPr>
                <w:t>TBD</w:t>
              </w:r>
            </w:ins>
          </w:p>
        </w:tc>
        <w:tc>
          <w:tcPr>
            <w:tcW w:w="824" w:type="dxa"/>
            <w:shd w:val="clear" w:color="auto" w:fill="auto"/>
            <w:noWrap/>
          </w:tcPr>
          <w:p>
            <w:pPr>
              <w:jc w:val="center"/>
              <w:rPr>
                <w:ins w:id="203" w:author="作成者"/>
              </w:rPr>
            </w:pPr>
            <w:ins w:id="204" w:author="作成者">
              <w:r>
                <w:rPr>
                  <w:rFonts w:ascii="Arial" w:hAnsi="Arial" w:cs="Arial"/>
                  <w:sz w:val="18"/>
                </w:rPr>
                <w:t>TBD</w:t>
              </w:r>
            </w:ins>
          </w:p>
        </w:tc>
        <w:tc>
          <w:tcPr>
            <w:tcW w:w="1299" w:type="dxa"/>
            <w:shd w:val="clear" w:color="auto" w:fill="auto"/>
            <w:noWrap/>
          </w:tcPr>
          <w:p>
            <w:pPr>
              <w:jc w:val="center"/>
              <w:rPr>
                <w:ins w:id="205" w:author="作成者"/>
              </w:rPr>
            </w:pPr>
            <w:ins w:id="206" w:author="作成者">
              <w:r>
                <w:rPr>
                  <w:rFonts w:ascii="Arial" w:hAnsi="Arial" w:cs="Arial"/>
                  <w:sz w:val="18"/>
                </w:rPr>
                <w:t>TBD</w:t>
              </w:r>
            </w:ins>
          </w:p>
        </w:tc>
        <w:tc>
          <w:tcPr>
            <w:tcW w:w="634" w:type="dxa"/>
            <w:shd w:val="clear" w:color="auto" w:fill="auto"/>
            <w:vAlign w:val="center"/>
          </w:tcPr>
          <w:p>
            <w:pPr>
              <w:keepNext/>
              <w:keepLines/>
              <w:jc w:val="center"/>
              <w:rPr>
                <w:ins w:id="207" w:author="作成者"/>
                <w:rFonts w:ascii="Arial" w:hAnsi="Arial" w:cs="Arial"/>
                <w:sz w:val="18"/>
              </w:rPr>
            </w:pPr>
            <w:ins w:id="208" w:author="作成者">
              <w:r>
                <w:rPr>
                  <w:rFonts w:ascii="Arial" w:hAnsi="Arial" w:cs="Arial"/>
                  <w:sz w:val="18"/>
                </w:rPr>
                <w:t>N/A</w:t>
              </w:r>
            </w:ins>
          </w:p>
        </w:tc>
        <w:tc>
          <w:tcPr>
            <w:tcW w:w="817" w:type="dxa"/>
            <w:shd w:val="clear" w:color="auto" w:fill="auto"/>
            <w:vAlign w:val="center"/>
          </w:tcPr>
          <w:p>
            <w:pPr>
              <w:keepNext/>
              <w:keepLines/>
              <w:jc w:val="center"/>
              <w:rPr>
                <w:ins w:id="209" w:author="作成者"/>
                <w:rFonts w:ascii="Arial" w:hAnsi="Arial" w:cs="Arial"/>
                <w:sz w:val="18"/>
              </w:rPr>
            </w:pPr>
            <w:ins w:id="210" w:author="作成者">
              <w:r>
                <w:rPr>
                  <w:rFonts w:ascii="Arial" w:hAnsi="Arial" w:cs="Arial"/>
                  <w:sz w:val="18"/>
                </w:rPr>
                <w:t>TDD</w:t>
              </w:r>
            </w:ins>
          </w:p>
        </w:tc>
        <w:tc>
          <w:tcPr>
            <w:tcW w:w="757" w:type="dxa"/>
            <w:shd w:val="clear" w:color="auto" w:fill="auto"/>
            <w:vAlign w:val="center"/>
          </w:tcPr>
          <w:p>
            <w:pPr>
              <w:keepNext/>
              <w:keepLines/>
              <w:jc w:val="center"/>
              <w:rPr>
                <w:ins w:id="211" w:author="作成者"/>
                <w:rFonts w:ascii="Arial" w:hAnsi="Arial" w:cs="Arial"/>
                <w:sz w:val="18"/>
              </w:rPr>
            </w:pPr>
            <w:ins w:id="212" w:author="作成者">
              <w:r>
                <w:rPr>
                  <w:rFonts w:ascii="Arial" w:hAnsi="Arial" w:cs="Arial"/>
                  <w:sz w:val="18"/>
                </w:rPr>
                <w:t>N/A</w:t>
              </w:r>
            </w:ins>
          </w:p>
        </w:tc>
        <w:tc>
          <w:tcPr>
            <w:tcW w:w="877" w:type="dxa"/>
          </w:tcPr>
          <w:p>
            <w:pPr>
              <w:keepNext/>
              <w:keepLines/>
              <w:jc w:val="center"/>
              <w:rPr>
                <w:ins w:id="213" w:author="作成者"/>
                <w:rFonts w:ascii="Arial" w:hAnsi="Arial" w:cs="Arial"/>
                <w:sz w:val="18"/>
              </w:rPr>
            </w:pPr>
          </w:p>
        </w:tc>
      </w:tr>
      <w:tr>
        <w:trPr>
          <w:trHeight w:val="54"/>
          <w:jc w:val="center"/>
          <w:ins w:id="214" w:author="作成者"/>
        </w:trPr>
        <w:tc>
          <w:tcPr>
            <w:tcW w:w="1907" w:type="dxa"/>
            <w:vMerge/>
            <w:shd w:val="clear" w:color="auto" w:fill="auto"/>
            <w:vAlign w:val="center"/>
          </w:tcPr>
          <w:p>
            <w:pPr>
              <w:keepNext/>
              <w:keepLines/>
              <w:jc w:val="center"/>
              <w:rPr>
                <w:ins w:id="215" w:author="作成者"/>
                <w:rFonts w:ascii="Arial" w:hAnsi="Arial" w:cs="Arial"/>
                <w:sz w:val="18"/>
              </w:rPr>
            </w:pPr>
          </w:p>
        </w:tc>
        <w:tc>
          <w:tcPr>
            <w:tcW w:w="1146" w:type="dxa"/>
            <w:shd w:val="clear" w:color="auto" w:fill="auto"/>
            <w:vAlign w:val="center"/>
          </w:tcPr>
          <w:p>
            <w:pPr>
              <w:keepNext/>
              <w:keepLines/>
              <w:jc w:val="center"/>
              <w:rPr>
                <w:ins w:id="216" w:author="作成者"/>
                <w:rFonts w:ascii="Arial" w:hAnsi="Arial" w:cs="Arial"/>
                <w:sz w:val="18"/>
              </w:rPr>
            </w:pPr>
            <w:ins w:id="217" w:author="作成者">
              <w:r>
                <w:rPr>
                  <w:rFonts w:ascii="Arial" w:hAnsi="Arial" w:cs="Arial" w:hint="eastAsia"/>
                  <w:sz w:val="18"/>
                </w:rPr>
                <w:t>8</w:t>
              </w:r>
            </w:ins>
          </w:p>
        </w:tc>
        <w:tc>
          <w:tcPr>
            <w:tcW w:w="1160" w:type="dxa"/>
            <w:shd w:val="clear" w:color="auto" w:fill="auto"/>
            <w:noWrap/>
          </w:tcPr>
          <w:p>
            <w:pPr>
              <w:jc w:val="center"/>
              <w:rPr>
                <w:ins w:id="218" w:author="作成者"/>
              </w:rPr>
            </w:pPr>
            <w:ins w:id="219" w:author="作成者">
              <w:r>
                <w:rPr>
                  <w:rFonts w:ascii="Arial" w:hAnsi="Arial" w:cs="Arial"/>
                  <w:sz w:val="18"/>
                </w:rPr>
                <w:t>TBD</w:t>
              </w:r>
            </w:ins>
          </w:p>
        </w:tc>
        <w:tc>
          <w:tcPr>
            <w:tcW w:w="746" w:type="dxa"/>
            <w:shd w:val="clear" w:color="auto" w:fill="auto"/>
            <w:noWrap/>
          </w:tcPr>
          <w:p>
            <w:pPr>
              <w:jc w:val="center"/>
              <w:rPr>
                <w:ins w:id="220" w:author="作成者"/>
              </w:rPr>
            </w:pPr>
            <w:ins w:id="221" w:author="作成者">
              <w:r>
                <w:rPr>
                  <w:rFonts w:ascii="Arial" w:hAnsi="Arial" w:cs="Arial"/>
                  <w:sz w:val="18"/>
                </w:rPr>
                <w:t>TBD</w:t>
              </w:r>
            </w:ins>
          </w:p>
        </w:tc>
        <w:tc>
          <w:tcPr>
            <w:tcW w:w="824" w:type="dxa"/>
            <w:shd w:val="clear" w:color="auto" w:fill="auto"/>
            <w:noWrap/>
          </w:tcPr>
          <w:p>
            <w:pPr>
              <w:jc w:val="center"/>
              <w:rPr>
                <w:ins w:id="222" w:author="作成者"/>
              </w:rPr>
            </w:pPr>
            <w:ins w:id="223" w:author="作成者">
              <w:r>
                <w:rPr>
                  <w:rFonts w:ascii="Arial" w:hAnsi="Arial" w:cs="Arial"/>
                  <w:sz w:val="18"/>
                </w:rPr>
                <w:t>TBD</w:t>
              </w:r>
            </w:ins>
          </w:p>
        </w:tc>
        <w:tc>
          <w:tcPr>
            <w:tcW w:w="1299" w:type="dxa"/>
            <w:shd w:val="clear" w:color="auto" w:fill="auto"/>
            <w:noWrap/>
          </w:tcPr>
          <w:p>
            <w:pPr>
              <w:jc w:val="center"/>
              <w:rPr>
                <w:ins w:id="224" w:author="作成者"/>
              </w:rPr>
            </w:pPr>
            <w:ins w:id="225" w:author="作成者">
              <w:r>
                <w:rPr>
                  <w:rFonts w:ascii="Arial" w:hAnsi="Arial" w:cs="Arial"/>
                  <w:sz w:val="18"/>
                </w:rPr>
                <w:t>TBD</w:t>
              </w:r>
            </w:ins>
          </w:p>
        </w:tc>
        <w:tc>
          <w:tcPr>
            <w:tcW w:w="634" w:type="dxa"/>
            <w:shd w:val="clear" w:color="auto" w:fill="auto"/>
            <w:vAlign w:val="center"/>
          </w:tcPr>
          <w:p>
            <w:pPr>
              <w:keepNext/>
              <w:keepLines/>
              <w:jc w:val="center"/>
              <w:rPr>
                <w:ins w:id="226" w:author="作成者"/>
                <w:rFonts w:ascii="Arial" w:hAnsi="Arial" w:cs="Arial"/>
                <w:sz w:val="18"/>
              </w:rPr>
            </w:pPr>
            <w:ins w:id="227" w:author="作成者">
              <w:r>
                <w:rPr>
                  <w:rFonts w:ascii="Arial" w:hAnsi="Arial" w:cs="Arial"/>
                  <w:sz w:val="18"/>
                </w:rPr>
                <w:t>TBD</w:t>
              </w:r>
            </w:ins>
          </w:p>
        </w:tc>
        <w:tc>
          <w:tcPr>
            <w:tcW w:w="817" w:type="dxa"/>
            <w:shd w:val="clear" w:color="auto" w:fill="auto"/>
            <w:vAlign w:val="center"/>
          </w:tcPr>
          <w:p>
            <w:pPr>
              <w:keepNext/>
              <w:keepLines/>
              <w:jc w:val="center"/>
              <w:rPr>
                <w:ins w:id="228" w:author="作成者"/>
                <w:rFonts w:ascii="Arial" w:hAnsi="Arial" w:cs="Arial"/>
                <w:sz w:val="18"/>
              </w:rPr>
            </w:pPr>
            <w:ins w:id="229" w:author="作成者">
              <w:r>
                <w:rPr>
                  <w:rFonts w:ascii="Arial" w:hAnsi="Arial" w:cs="Arial"/>
                  <w:sz w:val="18"/>
                </w:rPr>
                <w:t>FDD</w:t>
              </w:r>
            </w:ins>
          </w:p>
        </w:tc>
        <w:tc>
          <w:tcPr>
            <w:tcW w:w="757" w:type="dxa"/>
            <w:shd w:val="clear" w:color="auto" w:fill="auto"/>
            <w:vAlign w:val="center"/>
          </w:tcPr>
          <w:p>
            <w:pPr>
              <w:keepNext/>
              <w:keepLines/>
              <w:jc w:val="center"/>
              <w:rPr>
                <w:ins w:id="230" w:author="作成者"/>
                <w:rFonts w:ascii="Arial" w:hAnsi="Arial" w:cs="Arial"/>
                <w:sz w:val="18"/>
              </w:rPr>
            </w:pPr>
            <w:ins w:id="231" w:author="作成者">
              <w:r>
                <w:rPr>
                  <w:rFonts w:ascii="Arial" w:hAnsi="Arial" w:cs="Arial"/>
                  <w:sz w:val="18"/>
                </w:rPr>
                <w:t>IMD5</w:t>
              </w:r>
            </w:ins>
          </w:p>
        </w:tc>
        <w:tc>
          <w:tcPr>
            <w:tcW w:w="877" w:type="dxa"/>
          </w:tcPr>
          <w:p>
            <w:pPr>
              <w:keepNext/>
              <w:keepLines/>
              <w:jc w:val="center"/>
              <w:rPr>
                <w:ins w:id="232" w:author="作成者"/>
                <w:rFonts w:ascii="Arial" w:hAnsi="Arial" w:cs="Arial"/>
                <w:sz w:val="18"/>
              </w:rPr>
            </w:pPr>
          </w:p>
        </w:tc>
      </w:tr>
      <w:tr>
        <w:trPr>
          <w:trHeight w:val="54"/>
          <w:jc w:val="center"/>
          <w:ins w:id="233" w:author="作成者"/>
        </w:trPr>
        <w:tc>
          <w:tcPr>
            <w:tcW w:w="1907" w:type="dxa"/>
            <w:vMerge w:val="restart"/>
            <w:shd w:val="clear" w:color="auto" w:fill="auto"/>
            <w:vAlign w:val="center"/>
          </w:tcPr>
          <w:p>
            <w:pPr>
              <w:keepNext/>
              <w:keepLines/>
              <w:jc w:val="center"/>
              <w:rPr>
                <w:ins w:id="234" w:author="作成者"/>
                <w:rFonts w:ascii="Arial" w:hAnsi="Arial" w:cs="Arial"/>
                <w:sz w:val="18"/>
              </w:rPr>
            </w:pPr>
            <w:ins w:id="235" w:author="作成者">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hint="eastAsia"/>
                  <w:sz w:val="18"/>
                </w:rPr>
                <w:t>8</w:t>
              </w:r>
            </w:ins>
          </w:p>
        </w:tc>
        <w:tc>
          <w:tcPr>
            <w:tcW w:w="1160" w:type="dxa"/>
            <w:shd w:val="clear" w:color="auto" w:fill="auto"/>
            <w:noWrap/>
          </w:tcPr>
          <w:p>
            <w:pPr>
              <w:jc w:val="center"/>
              <w:rPr>
                <w:ins w:id="238" w:author="作成者"/>
              </w:rPr>
            </w:pPr>
            <w:ins w:id="239" w:author="作成者">
              <w:r>
                <w:rPr>
                  <w:rFonts w:ascii="Arial" w:hAnsi="Arial" w:cs="Arial"/>
                  <w:sz w:val="18"/>
                </w:rPr>
                <w:t>TBD</w:t>
              </w:r>
            </w:ins>
          </w:p>
        </w:tc>
        <w:tc>
          <w:tcPr>
            <w:tcW w:w="746" w:type="dxa"/>
            <w:shd w:val="clear" w:color="auto" w:fill="auto"/>
            <w:noWrap/>
          </w:tcPr>
          <w:p>
            <w:pPr>
              <w:jc w:val="center"/>
              <w:rPr>
                <w:ins w:id="240" w:author="作成者"/>
              </w:rPr>
            </w:pPr>
            <w:ins w:id="241" w:author="作成者">
              <w:r>
                <w:rPr>
                  <w:rFonts w:ascii="Arial" w:hAnsi="Arial" w:cs="Arial"/>
                  <w:sz w:val="18"/>
                </w:rPr>
                <w:t>TBD</w:t>
              </w:r>
            </w:ins>
          </w:p>
        </w:tc>
        <w:tc>
          <w:tcPr>
            <w:tcW w:w="824" w:type="dxa"/>
            <w:shd w:val="clear" w:color="auto" w:fill="auto"/>
            <w:noWrap/>
          </w:tcPr>
          <w:p>
            <w:pPr>
              <w:jc w:val="center"/>
              <w:rPr>
                <w:ins w:id="242" w:author="作成者"/>
              </w:rPr>
            </w:pPr>
            <w:ins w:id="243" w:author="作成者">
              <w:r>
                <w:rPr>
                  <w:rFonts w:ascii="Arial" w:hAnsi="Arial" w:cs="Arial"/>
                  <w:sz w:val="18"/>
                </w:rPr>
                <w:t>TBD</w:t>
              </w:r>
            </w:ins>
          </w:p>
        </w:tc>
        <w:tc>
          <w:tcPr>
            <w:tcW w:w="1299" w:type="dxa"/>
            <w:shd w:val="clear" w:color="auto" w:fill="auto"/>
            <w:noWrap/>
          </w:tcPr>
          <w:p>
            <w:pPr>
              <w:jc w:val="center"/>
              <w:rPr>
                <w:ins w:id="244" w:author="作成者"/>
              </w:rPr>
            </w:pPr>
            <w:ins w:id="245" w:author="作成者">
              <w:r>
                <w:rPr>
                  <w:rFonts w:ascii="Arial" w:hAnsi="Arial" w:cs="Arial"/>
                  <w:sz w:val="18"/>
                </w:rPr>
                <w:t>TBD</w:t>
              </w:r>
            </w:ins>
          </w:p>
        </w:tc>
        <w:tc>
          <w:tcPr>
            <w:tcW w:w="634" w:type="dxa"/>
            <w:shd w:val="clear" w:color="auto" w:fill="auto"/>
            <w:vAlign w:val="center"/>
          </w:tcPr>
          <w:p>
            <w:pPr>
              <w:keepNext/>
              <w:keepLines/>
              <w:jc w:val="center"/>
              <w:rPr>
                <w:ins w:id="246" w:author="作成者"/>
                <w:rFonts w:ascii="Arial" w:hAnsi="Arial" w:cs="Arial"/>
                <w:sz w:val="18"/>
              </w:rPr>
            </w:pPr>
            <w:ins w:id="247" w:author="作成者">
              <w:r>
                <w:rPr>
                  <w:rFonts w:ascii="Arial" w:hAnsi="Arial" w:cs="Arial"/>
                  <w:sz w:val="18"/>
                </w:rPr>
                <w:t>N/A</w:t>
              </w:r>
            </w:ins>
          </w:p>
        </w:tc>
        <w:tc>
          <w:tcPr>
            <w:tcW w:w="817" w:type="dxa"/>
            <w:shd w:val="clear" w:color="auto" w:fill="auto"/>
            <w:vAlign w:val="center"/>
          </w:tcPr>
          <w:p>
            <w:pPr>
              <w:keepNext/>
              <w:keepLines/>
              <w:jc w:val="center"/>
              <w:rPr>
                <w:ins w:id="248" w:author="作成者"/>
                <w:rFonts w:ascii="Arial" w:hAnsi="Arial" w:cs="Arial"/>
                <w:sz w:val="18"/>
              </w:rPr>
            </w:pPr>
            <w:ins w:id="249" w:author="作成者">
              <w:r>
                <w:rPr>
                  <w:rFonts w:ascii="Arial" w:hAnsi="Arial" w:cs="Arial"/>
                  <w:sz w:val="18"/>
                </w:rPr>
                <w:t>FDD</w:t>
              </w:r>
            </w:ins>
          </w:p>
        </w:tc>
        <w:tc>
          <w:tcPr>
            <w:tcW w:w="757" w:type="dxa"/>
            <w:shd w:val="clear" w:color="auto" w:fill="auto"/>
            <w:vAlign w:val="center"/>
          </w:tcPr>
          <w:p>
            <w:pPr>
              <w:keepNext/>
              <w:keepLines/>
              <w:jc w:val="center"/>
              <w:rPr>
                <w:ins w:id="250" w:author="作成者"/>
                <w:rFonts w:ascii="Arial" w:hAnsi="Arial" w:cs="Arial"/>
                <w:sz w:val="18"/>
              </w:rPr>
            </w:pPr>
            <w:ins w:id="251" w:author="作成者">
              <w:r>
                <w:rPr>
                  <w:rFonts w:ascii="Arial" w:hAnsi="Arial" w:cs="Arial"/>
                  <w:sz w:val="18"/>
                </w:rPr>
                <w:t>N/A</w:t>
              </w:r>
            </w:ins>
          </w:p>
        </w:tc>
        <w:tc>
          <w:tcPr>
            <w:tcW w:w="877" w:type="dxa"/>
          </w:tcPr>
          <w:p>
            <w:pPr>
              <w:keepNext/>
              <w:keepLines/>
              <w:jc w:val="center"/>
              <w:rPr>
                <w:ins w:id="252" w:author="作成者"/>
                <w:rFonts w:ascii="Arial" w:hAnsi="Arial" w:cs="Arial"/>
                <w:sz w:val="18"/>
              </w:rPr>
            </w:pPr>
          </w:p>
        </w:tc>
      </w:tr>
      <w:tr>
        <w:trPr>
          <w:trHeight w:val="54"/>
          <w:jc w:val="center"/>
          <w:ins w:id="253" w:author="作成者"/>
        </w:trPr>
        <w:tc>
          <w:tcPr>
            <w:tcW w:w="1907" w:type="dxa"/>
            <w:vMerge/>
            <w:shd w:val="clear" w:color="auto" w:fill="auto"/>
            <w:vAlign w:val="center"/>
          </w:tcPr>
          <w:p>
            <w:pPr>
              <w:keepNext/>
              <w:keepLines/>
              <w:jc w:val="center"/>
              <w:rPr>
                <w:ins w:id="254" w:author="作成者"/>
                <w:rFonts w:ascii="Arial" w:hAnsi="Arial" w:cs="Arial"/>
                <w:sz w:val="18"/>
              </w:rPr>
            </w:pPr>
          </w:p>
        </w:tc>
        <w:tc>
          <w:tcPr>
            <w:tcW w:w="1146" w:type="dxa"/>
            <w:shd w:val="clear" w:color="auto" w:fill="auto"/>
            <w:vAlign w:val="center"/>
          </w:tcPr>
          <w:p>
            <w:pPr>
              <w:keepNext/>
              <w:keepLines/>
              <w:jc w:val="center"/>
              <w:rPr>
                <w:ins w:id="255" w:author="作成者"/>
                <w:rFonts w:ascii="Arial" w:hAnsi="Arial" w:cs="Arial"/>
                <w:sz w:val="18"/>
              </w:rPr>
            </w:pPr>
            <w:ins w:id="256" w:author="作成者">
              <w:r>
                <w:rPr>
                  <w:rFonts w:ascii="Arial" w:hAnsi="Arial" w:cs="Arial"/>
                  <w:sz w:val="18"/>
                </w:rPr>
                <w:t>n28</w:t>
              </w:r>
            </w:ins>
          </w:p>
        </w:tc>
        <w:tc>
          <w:tcPr>
            <w:tcW w:w="1160" w:type="dxa"/>
            <w:shd w:val="clear" w:color="auto" w:fill="auto"/>
            <w:noWrap/>
          </w:tcPr>
          <w:p>
            <w:pPr>
              <w:jc w:val="center"/>
              <w:rPr>
                <w:ins w:id="257" w:author="作成者"/>
              </w:rPr>
            </w:pPr>
            <w:ins w:id="258" w:author="作成者">
              <w:r>
                <w:rPr>
                  <w:rFonts w:ascii="Arial" w:hAnsi="Arial" w:cs="Arial"/>
                  <w:sz w:val="18"/>
                </w:rPr>
                <w:t>TBD</w:t>
              </w:r>
            </w:ins>
          </w:p>
        </w:tc>
        <w:tc>
          <w:tcPr>
            <w:tcW w:w="746" w:type="dxa"/>
            <w:shd w:val="clear" w:color="auto" w:fill="auto"/>
            <w:noWrap/>
          </w:tcPr>
          <w:p>
            <w:pPr>
              <w:jc w:val="center"/>
              <w:rPr>
                <w:ins w:id="259" w:author="作成者"/>
              </w:rPr>
            </w:pPr>
            <w:ins w:id="260" w:author="作成者">
              <w:r>
                <w:rPr>
                  <w:rFonts w:ascii="Arial" w:hAnsi="Arial" w:cs="Arial"/>
                  <w:sz w:val="18"/>
                </w:rPr>
                <w:t>TBD</w:t>
              </w:r>
            </w:ins>
          </w:p>
        </w:tc>
        <w:tc>
          <w:tcPr>
            <w:tcW w:w="824" w:type="dxa"/>
            <w:shd w:val="clear" w:color="auto" w:fill="auto"/>
            <w:noWrap/>
          </w:tcPr>
          <w:p>
            <w:pPr>
              <w:jc w:val="center"/>
              <w:rPr>
                <w:ins w:id="261" w:author="作成者"/>
              </w:rPr>
            </w:pPr>
            <w:ins w:id="262" w:author="作成者">
              <w:r>
                <w:rPr>
                  <w:rFonts w:ascii="Arial" w:hAnsi="Arial" w:cs="Arial"/>
                  <w:sz w:val="18"/>
                </w:rPr>
                <w:t>TBD</w:t>
              </w:r>
            </w:ins>
          </w:p>
        </w:tc>
        <w:tc>
          <w:tcPr>
            <w:tcW w:w="1299" w:type="dxa"/>
            <w:shd w:val="clear" w:color="auto" w:fill="auto"/>
            <w:noWrap/>
          </w:tcPr>
          <w:p>
            <w:pPr>
              <w:jc w:val="center"/>
              <w:rPr>
                <w:ins w:id="263" w:author="作成者"/>
              </w:rPr>
            </w:pPr>
            <w:ins w:id="264" w:author="作成者">
              <w:r>
                <w:rPr>
                  <w:rFonts w:ascii="Arial" w:hAnsi="Arial" w:cs="Arial"/>
                  <w:sz w:val="18"/>
                </w:rPr>
                <w:t>TBD</w:t>
              </w:r>
            </w:ins>
          </w:p>
        </w:tc>
        <w:tc>
          <w:tcPr>
            <w:tcW w:w="634" w:type="dxa"/>
            <w:shd w:val="clear" w:color="auto" w:fill="auto"/>
            <w:vAlign w:val="center"/>
          </w:tcPr>
          <w:p>
            <w:pPr>
              <w:keepNext/>
              <w:keepLines/>
              <w:jc w:val="center"/>
              <w:rPr>
                <w:ins w:id="265" w:author="作成者"/>
                <w:rFonts w:ascii="Arial" w:hAnsi="Arial" w:cs="Arial"/>
                <w:sz w:val="18"/>
              </w:rPr>
            </w:pPr>
            <w:ins w:id="266" w:author="作成者">
              <w:r>
                <w:rPr>
                  <w:rFonts w:ascii="Arial" w:hAnsi="Arial" w:cs="Arial"/>
                  <w:sz w:val="18"/>
                </w:rPr>
                <w:t>N/A</w:t>
              </w:r>
            </w:ins>
          </w:p>
        </w:tc>
        <w:tc>
          <w:tcPr>
            <w:tcW w:w="817" w:type="dxa"/>
            <w:shd w:val="clear" w:color="auto" w:fill="auto"/>
            <w:vAlign w:val="center"/>
          </w:tcPr>
          <w:p>
            <w:pPr>
              <w:keepNext/>
              <w:keepLines/>
              <w:jc w:val="center"/>
              <w:rPr>
                <w:ins w:id="267" w:author="作成者"/>
                <w:rFonts w:ascii="Arial" w:hAnsi="Arial" w:cs="Arial"/>
                <w:sz w:val="18"/>
              </w:rPr>
            </w:pPr>
            <w:ins w:id="268" w:author="作成者">
              <w:r>
                <w:rPr>
                  <w:rFonts w:ascii="Arial" w:hAnsi="Arial" w:cs="Arial"/>
                  <w:sz w:val="18"/>
                </w:rPr>
                <w:t>TDD</w:t>
              </w:r>
            </w:ins>
          </w:p>
        </w:tc>
        <w:tc>
          <w:tcPr>
            <w:tcW w:w="757" w:type="dxa"/>
            <w:shd w:val="clear" w:color="auto" w:fill="auto"/>
            <w:vAlign w:val="center"/>
          </w:tcPr>
          <w:p>
            <w:pPr>
              <w:keepNext/>
              <w:keepLines/>
              <w:jc w:val="center"/>
              <w:rPr>
                <w:ins w:id="269" w:author="作成者"/>
                <w:rFonts w:ascii="Arial" w:hAnsi="Arial" w:cs="Arial"/>
                <w:sz w:val="18"/>
              </w:rPr>
            </w:pPr>
            <w:ins w:id="270" w:author="作成者">
              <w:r>
                <w:rPr>
                  <w:rFonts w:ascii="Arial" w:hAnsi="Arial" w:cs="Arial"/>
                  <w:sz w:val="18"/>
                </w:rPr>
                <w:t>N/A</w:t>
              </w:r>
            </w:ins>
          </w:p>
        </w:tc>
        <w:tc>
          <w:tcPr>
            <w:tcW w:w="877" w:type="dxa"/>
          </w:tcPr>
          <w:p>
            <w:pPr>
              <w:keepNext/>
              <w:keepLines/>
              <w:jc w:val="center"/>
              <w:rPr>
                <w:ins w:id="271" w:author="作成者"/>
                <w:rFonts w:ascii="Arial" w:hAnsi="Arial" w:cs="Arial"/>
                <w:sz w:val="18"/>
              </w:rPr>
            </w:pPr>
          </w:p>
        </w:tc>
      </w:tr>
      <w:tr>
        <w:trPr>
          <w:trHeight w:val="54"/>
          <w:jc w:val="center"/>
          <w:ins w:id="272" w:author="作成者"/>
        </w:trPr>
        <w:tc>
          <w:tcPr>
            <w:tcW w:w="1907" w:type="dxa"/>
            <w:vMerge/>
            <w:shd w:val="clear" w:color="auto" w:fill="auto"/>
            <w:vAlign w:val="center"/>
          </w:tcPr>
          <w:p>
            <w:pPr>
              <w:keepNext/>
              <w:keepLines/>
              <w:jc w:val="center"/>
              <w:rPr>
                <w:ins w:id="273" w:author="作成者"/>
                <w:rFonts w:ascii="Arial" w:hAnsi="Arial" w:cs="Arial"/>
                <w:sz w:val="18"/>
              </w:rPr>
            </w:pPr>
          </w:p>
        </w:tc>
        <w:tc>
          <w:tcPr>
            <w:tcW w:w="1146"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sz w:val="18"/>
                </w:rPr>
                <w:t>1</w:t>
              </w:r>
            </w:ins>
          </w:p>
        </w:tc>
        <w:tc>
          <w:tcPr>
            <w:tcW w:w="1160" w:type="dxa"/>
            <w:shd w:val="clear" w:color="auto" w:fill="auto"/>
            <w:noWrap/>
          </w:tcPr>
          <w:p>
            <w:pPr>
              <w:jc w:val="center"/>
              <w:rPr>
                <w:ins w:id="276" w:author="作成者"/>
              </w:rPr>
            </w:pPr>
            <w:ins w:id="277" w:author="作成者">
              <w:r>
                <w:rPr>
                  <w:rFonts w:ascii="Arial" w:hAnsi="Arial" w:cs="Arial"/>
                  <w:sz w:val="18"/>
                </w:rPr>
                <w:t>TBD</w:t>
              </w:r>
            </w:ins>
          </w:p>
        </w:tc>
        <w:tc>
          <w:tcPr>
            <w:tcW w:w="746" w:type="dxa"/>
            <w:shd w:val="clear" w:color="auto" w:fill="auto"/>
            <w:noWrap/>
          </w:tcPr>
          <w:p>
            <w:pPr>
              <w:jc w:val="center"/>
              <w:rPr>
                <w:ins w:id="278" w:author="作成者"/>
              </w:rPr>
            </w:pPr>
            <w:ins w:id="279" w:author="作成者">
              <w:r>
                <w:rPr>
                  <w:rFonts w:ascii="Arial" w:hAnsi="Arial" w:cs="Arial"/>
                  <w:sz w:val="18"/>
                </w:rPr>
                <w:t>TBD</w:t>
              </w:r>
            </w:ins>
          </w:p>
        </w:tc>
        <w:tc>
          <w:tcPr>
            <w:tcW w:w="824" w:type="dxa"/>
            <w:shd w:val="clear" w:color="auto" w:fill="auto"/>
            <w:noWrap/>
          </w:tcPr>
          <w:p>
            <w:pPr>
              <w:jc w:val="center"/>
              <w:rPr>
                <w:ins w:id="280" w:author="作成者"/>
              </w:rPr>
            </w:pPr>
            <w:ins w:id="281" w:author="作成者">
              <w:r>
                <w:rPr>
                  <w:rFonts w:ascii="Arial" w:hAnsi="Arial" w:cs="Arial"/>
                  <w:sz w:val="18"/>
                </w:rPr>
                <w:t>TBD</w:t>
              </w:r>
            </w:ins>
          </w:p>
        </w:tc>
        <w:tc>
          <w:tcPr>
            <w:tcW w:w="1299" w:type="dxa"/>
            <w:shd w:val="clear" w:color="auto" w:fill="auto"/>
            <w:noWrap/>
          </w:tcPr>
          <w:p>
            <w:pPr>
              <w:jc w:val="center"/>
              <w:rPr>
                <w:ins w:id="282" w:author="作成者"/>
              </w:rPr>
            </w:pPr>
            <w:ins w:id="283" w:author="作成者">
              <w:r>
                <w:rPr>
                  <w:rFonts w:ascii="Arial" w:hAnsi="Arial" w:cs="Arial"/>
                  <w:sz w:val="18"/>
                </w:rPr>
                <w:t>TBD</w:t>
              </w:r>
            </w:ins>
          </w:p>
        </w:tc>
        <w:tc>
          <w:tcPr>
            <w:tcW w:w="634" w:type="dxa"/>
            <w:shd w:val="clear" w:color="auto" w:fill="auto"/>
            <w:vAlign w:val="center"/>
          </w:tcPr>
          <w:p>
            <w:pPr>
              <w:keepNext/>
              <w:keepLines/>
              <w:jc w:val="center"/>
              <w:rPr>
                <w:ins w:id="284" w:author="作成者"/>
                <w:rFonts w:ascii="Arial" w:hAnsi="Arial" w:cs="Arial"/>
                <w:sz w:val="18"/>
              </w:rPr>
            </w:pPr>
            <w:ins w:id="285" w:author="作成者">
              <w:r>
                <w:rPr>
                  <w:rFonts w:ascii="Arial" w:hAnsi="Arial" w:cs="Arial"/>
                  <w:sz w:val="18"/>
                </w:rPr>
                <w:t>TBD</w:t>
              </w:r>
            </w:ins>
          </w:p>
        </w:tc>
        <w:tc>
          <w:tcPr>
            <w:tcW w:w="817" w:type="dxa"/>
            <w:shd w:val="clear" w:color="auto" w:fill="auto"/>
            <w:vAlign w:val="center"/>
          </w:tcPr>
          <w:p>
            <w:pPr>
              <w:keepNext/>
              <w:keepLines/>
              <w:jc w:val="center"/>
              <w:rPr>
                <w:ins w:id="286" w:author="作成者"/>
                <w:rFonts w:ascii="Arial" w:hAnsi="Arial" w:cs="Arial"/>
                <w:sz w:val="18"/>
              </w:rPr>
            </w:pPr>
            <w:ins w:id="287" w:author="作成者">
              <w:r>
                <w:rPr>
                  <w:rFonts w:ascii="Arial" w:hAnsi="Arial" w:cs="Arial"/>
                  <w:sz w:val="18"/>
                </w:rPr>
                <w:t>FDD</w:t>
              </w:r>
            </w:ins>
          </w:p>
        </w:tc>
        <w:tc>
          <w:tcPr>
            <w:tcW w:w="757" w:type="dxa"/>
            <w:shd w:val="clear" w:color="auto" w:fill="auto"/>
            <w:vAlign w:val="center"/>
          </w:tcPr>
          <w:p>
            <w:pPr>
              <w:keepNext/>
              <w:keepLines/>
              <w:jc w:val="center"/>
              <w:rPr>
                <w:ins w:id="288" w:author="作成者"/>
                <w:rFonts w:ascii="Arial" w:hAnsi="Arial" w:cs="Arial"/>
                <w:sz w:val="18"/>
              </w:rPr>
            </w:pPr>
            <w:ins w:id="289" w:author="作成者">
              <w:r>
                <w:rPr>
                  <w:rFonts w:ascii="Arial" w:hAnsi="Arial" w:cs="Arial"/>
                  <w:sz w:val="18"/>
                </w:rPr>
                <w:t>IMD5</w:t>
              </w:r>
            </w:ins>
          </w:p>
        </w:tc>
        <w:tc>
          <w:tcPr>
            <w:tcW w:w="877" w:type="dxa"/>
          </w:tcPr>
          <w:p>
            <w:pPr>
              <w:keepNext/>
              <w:keepLines/>
              <w:jc w:val="center"/>
              <w:rPr>
                <w:ins w:id="290"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127A7-22C4-4606-88F1-1557A7A5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648</Words>
  <Characters>3698</Characters>
  <Application>Microsoft Office Word</Application>
  <DocSecurity>0</DocSecurity>
  <Lines>30</Lines>
  <Paragraphs>8</Paragraphs>
  <ScaleCrop>false</ScaleCrop>
  <Manager/>
  <Company/>
  <LinksUpToDate>false</LinksUpToDate>
  <CharactersWithSpaces>4338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2019-10-03T09:40:00Z</dcterms:modified>
  <cp:category/>
</cp:coreProperties>
</file>