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37DFE" w14:textId="6B6CCD9D" w:rsidR="004D1E8C" w:rsidRPr="006252B6" w:rsidRDefault="00A65F7E" w:rsidP="004D1E8C">
      <w:pPr>
        <w:pStyle w:val="Header"/>
        <w:rPr>
          <w:noProof w:val="0"/>
          <w:color w:val="000000"/>
          <w:sz w:val="28"/>
          <w:szCs w:val="28"/>
          <w:lang w:val="en-US"/>
        </w:rPr>
      </w:pPr>
      <w:bookmarkStart w:id="0" w:name="OLE_LINK3"/>
      <w:r>
        <w:rPr>
          <w:bCs/>
          <w:color w:val="000000"/>
          <w:sz w:val="28"/>
          <w:szCs w:val="28"/>
        </w:rPr>
        <w:t xml:space="preserve">3GPP TSG RAN </w:t>
      </w:r>
      <w:r w:rsidRPr="00800EA6">
        <w:rPr>
          <w:bCs/>
          <w:color w:val="000000"/>
          <w:sz w:val="28"/>
          <w:szCs w:val="28"/>
        </w:rPr>
        <w:t xml:space="preserve">WG4 </w:t>
      </w:r>
      <w:r w:rsidR="002846E6">
        <w:rPr>
          <w:rFonts w:eastAsia="MS Gothic" w:cs="Arial"/>
          <w:noProof w:val="0"/>
          <w:sz w:val="28"/>
          <w:szCs w:val="28"/>
        </w:rPr>
        <w:t>#9</w:t>
      </w:r>
      <w:r w:rsidR="005441FB">
        <w:rPr>
          <w:rFonts w:eastAsia="MS Gothic" w:cs="Arial"/>
          <w:noProof w:val="0"/>
          <w:sz w:val="28"/>
          <w:szCs w:val="28"/>
        </w:rPr>
        <w:t>1</w:t>
      </w:r>
      <w:r w:rsidR="005441FB">
        <w:rPr>
          <w:rFonts w:eastAsia="MS Gothic" w:cs="Arial"/>
          <w:noProof w:val="0"/>
          <w:sz w:val="28"/>
          <w:szCs w:val="28"/>
        </w:rPr>
        <w:tab/>
      </w:r>
      <w:r w:rsidR="0082524A">
        <w:rPr>
          <w:rFonts w:eastAsia="MS Gothic" w:cs="Arial"/>
          <w:noProof w:val="0"/>
          <w:sz w:val="28"/>
          <w:szCs w:val="28"/>
        </w:rPr>
        <w:tab/>
      </w:r>
      <w:r w:rsidR="0082524A">
        <w:rPr>
          <w:rFonts w:eastAsia="MS Gothic" w:cs="Arial"/>
          <w:noProof w:val="0"/>
          <w:sz w:val="28"/>
          <w:szCs w:val="28"/>
        </w:rPr>
        <w:tab/>
      </w:r>
      <w:r w:rsidR="00D73EA6" w:rsidRPr="00C53197">
        <w:rPr>
          <w:rFonts w:hint="eastAsia"/>
          <w:bCs/>
          <w:color w:val="000000"/>
          <w:sz w:val="28"/>
          <w:szCs w:val="28"/>
        </w:rPr>
        <w:t xml:space="preserve">                                     </w:t>
      </w:r>
      <w:r w:rsidR="00187624">
        <w:rPr>
          <w:bCs/>
          <w:color w:val="000000"/>
          <w:sz w:val="28"/>
          <w:szCs w:val="28"/>
        </w:rPr>
        <w:tab/>
      </w:r>
      <w:r w:rsidR="003E09EC" w:rsidRPr="003E09EC">
        <w:rPr>
          <w:bCs/>
          <w:color w:val="000000"/>
          <w:sz w:val="28"/>
          <w:szCs w:val="28"/>
        </w:rPr>
        <w:t>R4-19</w:t>
      </w:r>
      <w:r w:rsidR="001841B5">
        <w:rPr>
          <w:bCs/>
          <w:color w:val="000000"/>
          <w:sz w:val="28"/>
          <w:szCs w:val="28"/>
        </w:rPr>
        <w:t>06957</w:t>
      </w:r>
    </w:p>
    <w:p w14:paraId="5A556D30" w14:textId="33B09565" w:rsidR="009E154B" w:rsidRDefault="005441FB" w:rsidP="00BC41C0">
      <w:pPr>
        <w:pStyle w:val="Header"/>
        <w:tabs>
          <w:tab w:val="left" w:pos="2445"/>
        </w:tabs>
        <w:rPr>
          <w:bCs/>
          <w:color w:val="000000"/>
          <w:sz w:val="28"/>
          <w:szCs w:val="28"/>
          <w:lang w:val="en-US"/>
        </w:rPr>
      </w:pPr>
      <w:r>
        <w:rPr>
          <w:bCs/>
          <w:color w:val="000000"/>
          <w:sz w:val="28"/>
          <w:szCs w:val="28"/>
          <w:lang w:val="en-US"/>
        </w:rPr>
        <w:t>Reno</w:t>
      </w:r>
      <w:r w:rsidR="002846E6">
        <w:rPr>
          <w:bCs/>
          <w:color w:val="000000"/>
          <w:sz w:val="28"/>
          <w:szCs w:val="28"/>
          <w:lang w:val="en-US"/>
        </w:rPr>
        <w:t xml:space="preserve">, </w:t>
      </w:r>
      <w:r>
        <w:rPr>
          <w:bCs/>
          <w:color w:val="000000"/>
          <w:sz w:val="28"/>
          <w:szCs w:val="28"/>
          <w:lang w:val="en-US"/>
        </w:rPr>
        <w:t>U.S.A.</w:t>
      </w:r>
    </w:p>
    <w:p w14:paraId="1A4AA434" w14:textId="420B948B" w:rsidR="009E154B" w:rsidRPr="00101904" w:rsidRDefault="005441FB" w:rsidP="009E154B">
      <w:pPr>
        <w:pStyle w:val="Header"/>
        <w:rPr>
          <w:bCs/>
          <w:color w:val="FF0000"/>
          <w:sz w:val="28"/>
          <w:szCs w:val="28"/>
        </w:rPr>
      </w:pPr>
      <w:r>
        <w:rPr>
          <w:bCs/>
          <w:color w:val="000000"/>
          <w:sz w:val="28"/>
          <w:szCs w:val="28"/>
        </w:rPr>
        <w:t>May</w:t>
      </w:r>
      <w:r w:rsidR="002846E6">
        <w:rPr>
          <w:bCs/>
          <w:color w:val="000000"/>
          <w:sz w:val="28"/>
          <w:szCs w:val="28"/>
        </w:rPr>
        <w:t xml:space="preserve"> </w:t>
      </w:r>
      <w:r>
        <w:rPr>
          <w:bCs/>
          <w:color w:val="000000"/>
          <w:sz w:val="28"/>
          <w:szCs w:val="28"/>
        </w:rPr>
        <w:t>13</w:t>
      </w:r>
      <w:r w:rsidR="00C00FD6">
        <w:rPr>
          <w:bCs/>
          <w:color w:val="000000"/>
          <w:sz w:val="28"/>
          <w:szCs w:val="28"/>
        </w:rPr>
        <w:t xml:space="preserve"> - 1</w:t>
      </w:r>
      <w:r>
        <w:rPr>
          <w:bCs/>
          <w:color w:val="000000"/>
          <w:sz w:val="28"/>
          <w:szCs w:val="28"/>
        </w:rPr>
        <w:t>7</w:t>
      </w:r>
      <w:r w:rsidR="002846E6">
        <w:rPr>
          <w:bCs/>
          <w:color w:val="000000"/>
          <w:sz w:val="28"/>
          <w:szCs w:val="28"/>
        </w:rPr>
        <w:t>, 2019</w:t>
      </w:r>
    </w:p>
    <w:p w14:paraId="3C8A2998" w14:textId="77777777" w:rsidR="006252B6" w:rsidRDefault="006252B6" w:rsidP="004D1E8C">
      <w:pPr>
        <w:pBdr>
          <w:top w:val="single" w:sz="4" w:space="1" w:color="auto"/>
        </w:pBdr>
        <w:spacing w:before="120"/>
        <w:ind w:left="1800" w:hanging="1800"/>
        <w:rPr>
          <w:rFonts w:ascii="Arial" w:hAnsi="Arial" w:cs="Arial"/>
          <w:b/>
          <w:szCs w:val="24"/>
        </w:rPr>
      </w:pPr>
    </w:p>
    <w:p w14:paraId="1B6A89BB" w14:textId="10E26F86" w:rsidR="004D1E8C" w:rsidRPr="00F7130D" w:rsidRDefault="004D1E8C" w:rsidP="004D1E8C">
      <w:pPr>
        <w:pBdr>
          <w:top w:val="single" w:sz="4" w:space="1" w:color="auto"/>
        </w:pBdr>
        <w:spacing w:before="120"/>
        <w:ind w:left="1800" w:hanging="1800"/>
        <w:rPr>
          <w:rFonts w:ascii="Arial" w:hAnsi="Arial" w:cs="Arial"/>
          <w:b/>
          <w:szCs w:val="24"/>
        </w:rPr>
      </w:pPr>
      <w:r w:rsidRPr="00F7130D">
        <w:rPr>
          <w:rFonts w:ascii="Arial" w:hAnsi="Arial" w:cs="Arial"/>
          <w:b/>
          <w:szCs w:val="24"/>
        </w:rPr>
        <w:t>Agenda Item:</w:t>
      </w:r>
      <w:r w:rsidRPr="00F7130D">
        <w:rPr>
          <w:rFonts w:ascii="Arial" w:hAnsi="Arial" w:cs="Arial"/>
          <w:b/>
          <w:szCs w:val="24"/>
        </w:rPr>
        <w:tab/>
      </w:r>
      <w:r w:rsidR="003E09EC">
        <w:rPr>
          <w:rFonts w:ascii="Arial" w:hAnsi="Arial" w:cs="Arial"/>
          <w:b/>
          <w:szCs w:val="24"/>
        </w:rPr>
        <w:t>8.6.2.1</w:t>
      </w:r>
    </w:p>
    <w:p w14:paraId="613298C8" w14:textId="77777777"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14:paraId="6D1C264B" w14:textId="6EF3E78E"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852D84">
        <w:rPr>
          <w:rFonts w:eastAsia="MS Gothic"/>
          <w:noProof w:val="0"/>
          <w:color w:val="000000"/>
          <w:sz w:val="24"/>
        </w:rPr>
        <w:t>Further Discussion of</w:t>
      </w:r>
      <w:r w:rsidR="000F5E94">
        <w:rPr>
          <w:rFonts w:eastAsia="MS Gothic"/>
          <w:noProof w:val="0"/>
          <w:color w:val="000000"/>
          <w:sz w:val="24"/>
        </w:rPr>
        <w:t xml:space="preserve"> </w:t>
      </w:r>
      <w:r w:rsidR="00C4663C">
        <w:rPr>
          <w:rFonts w:eastAsia="MS Gothic"/>
          <w:noProof w:val="0"/>
          <w:color w:val="000000"/>
          <w:sz w:val="24"/>
        </w:rPr>
        <w:t xml:space="preserve">SCG </w:t>
      </w:r>
      <w:r w:rsidR="0089557A">
        <w:rPr>
          <w:rFonts w:eastAsia="MS Gothic"/>
          <w:noProof w:val="0"/>
          <w:color w:val="000000"/>
          <w:sz w:val="24"/>
        </w:rPr>
        <w:t>MPR/</w:t>
      </w:r>
      <w:r w:rsidR="00461780">
        <w:rPr>
          <w:rFonts w:eastAsia="MS Gothic"/>
          <w:noProof w:val="0"/>
          <w:color w:val="000000"/>
          <w:sz w:val="24"/>
        </w:rPr>
        <w:t>A-MPR</w:t>
      </w:r>
      <w:r w:rsidR="00C4663C">
        <w:rPr>
          <w:rFonts w:eastAsia="MS Gothic"/>
          <w:noProof w:val="0"/>
          <w:color w:val="000000"/>
          <w:sz w:val="24"/>
        </w:rPr>
        <w:t xml:space="preserve"> </w:t>
      </w:r>
      <w:r w:rsidR="00B459CB">
        <w:rPr>
          <w:rFonts w:eastAsia="MS Gothic"/>
          <w:noProof w:val="0"/>
          <w:color w:val="000000"/>
          <w:sz w:val="24"/>
        </w:rPr>
        <w:t>and P</w:t>
      </w:r>
      <w:r w:rsidR="007E0AFC" w:rsidRPr="007E0AFC">
        <w:rPr>
          <w:rFonts w:eastAsia="MS Gothic"/>
          <w:noProof w:val="0"/>
          <w:color w:val="000000"/>
          <w:sz w:val="24"/>
          <w:vertAlign w:val="subscript"/>
        </w:rPr>
        <w:t>CMAX</w:t>
      </w:r>
      <w:r w:rsidR="00B459CB">
        <w:rPr>
          <w:rFonts w:eastAsia="MS Gothic"/>
          <w:noProof w:val="0"/>
          <w:color w:val="000000"/>
          <w:sz w:val="24"/>
        </w:rPr>
        <w:t xml:space="preserve"> </w:t>
      </w:r>
      <w:r w:rsidR="00C4663C">
        <w:rPr>
          <w:rFonts w:eastAsia="MS Gothic"/>
          <w:noProof w:val="0"/>
          <w:color w:val="000000"/>
          <w:sz w:val="24"/>
        </w:rPr>
        <w:t>for EN-DC with Dynamic Power Sharing</w:t>
      </w:r>
    </w:p>
    <w:p w14:paraId="6BF5EBD4" w14:textId="77777777" w:rsidR="004D1E8C" w:rsidRPr="003D1980" w:rsidRDefault="004D1E8C" w:rsidP="000A5DF4">
      <w:pPr>
        <w:pBdr>
          <w:bottom w:val="single" w:sz="6" w:space="4" w:color="auto"/>
        </w:pBdr>
        <w:rPr>
          <w:rFonts w:ascii="Arial" w:hAnsi="Arial"/>
          <w:b/>
          <w:color w:val="000000"/>
        </w:rPr>
      </w:pPr>
      <w:r w:rsidRPr="003D1980">
        <w:rPr>
          <w:rFonts w:ascii="Arial" w:hAnsi="Arial"/>
          <w:b/>
          <w:color w:val="000000"/>
        </w:rPr>
        <w:t>Doc</w:t>
      </w:r>
      <w:r w:rsidR="002C3474">
        <w:rPr>
          <w:rFonts w:ascii="Arial" w:hAnsi="Arial"/>
          <w:b/>
          <w:color w:val="000000"/>
        </w:rPr>
        <w:t xml:space="preserve">ument for:  </w:t>
      </w:r>
      <w:r w:rsidR="005A391D">
        <w:rPr>
          <w:rFonts w:ascii="Arial" w:hAnsi="Arial"/>
          <w:b/>
          <w:color w:val="000000"/>
        </w:rPr>
        <w:t>Approval</w:t>
      </w:r>
    </w:p>
    <w:bookmarkEnd w:id="0"/>
    <w:p w14:paraId="54650319" w14:textId="77777777" w:rsidR="003869D0" w:rsidRPr="003869D0" w:rsidRDefault="003869D0" w:rsidP="003869D0">
      <w:pPr>
        <w:keepNext/>
        <w:numPr>
          <w:ilvl w:val="0"/>
          <w:numId w:val="3"/>
        </w:numPr>
        <w:tabs>
          <w:tab w:val="left" w:pos="0"/>
        </w:tabs>
        <w:spacing w:before="240" w:after="120"/>
        <w:jc w:val="both"/>
        <w:outlineLvl w:val="0"/>
        <w:rPr>
          <w:rFonts w:ascii="Arial" w:hAnsi="Arial"/>
          <w:b/>
          <w:color w:val="000000"/>
          <w:kern w:val="28"/>
          <w:sz w:val="28"/>
        </w:rPr>
      </w:pPr>
      <w:r w:rsidRPr="003869D0">
        <w:rPr>
          <w:rFonts w:ascii="Arial" w:hAnsi="Arial"/>
          <w:b/>
          <w:color w:val="000000"/>
          <w:kern w:val="28"/>
          <w:sz w:val="28"/>
        </w:rPr>
        <w:t>Introduction</w:t>
      </w:r>
    </w:p>
    <w:p w14:paraId="7D336109" w14:textId="4B470A79" w:rsidR="00483A39" w:rsidRPr="00026F62" w:rsidRDefault="0041559F" w:rsidP="00725896">
      <w:pPr>
        <w:rPr>
          <w:i/>
          <w:sz w:val="22"/>
          <w:szCs w:val="22"/>
        </w:rPr>
      </w:pPr>
      <w:r>
        <w:rPr>
          <w:sz w:val="22"/>
          <w:szCs w:val="22"/>
        </w:rPr>
        <w:t xml:space="preserve">In the TS 38.101-3 </w:t>
      </w:r>
      <w:r w:rsidR="000D499D">
        <w:rPr>
          <w:sz w:val="22"/>
          <w:szCs w:val="22"/>
        </w:rPr>
        <w:t xml:space="preserve">specification, the UE supporting dynamic power sharing is allowed to drop the SCG in </w:t>
      </w:r>
      <w:r w:rsidR="00DE0419" w:rsidRPr="001832CE">
        <w:rPr>
          <w:sz w:val="22"/>
          <w:szCs w:val="22"/>
        </w:rPr>
        <w:t xml:space="preserve">the case that </w:t>
      </w:r>
      <w:r w:rsidR="00E9457C" w:rsidRPr="001832CE">
        <w:rPr>
          <w:sz w:val="22"/>
          <w:szCs w:val="22"/>
          <w:lang w:val="en-US"/>
        </w:rPr>
        <w:t>b= TRUE</w:t>
      </w:r>
      <w:r w:rsidR="00E9457C" w:rsidRPr="001832CE">
        <w:rPr>
          <w:sz w:val="22"/>
          <w:szCs w:val="22"/>
        </w:rPr>
        <w:t xml:space="preserve"> in 6.2B.4.1.1 and </w:t>
      </w:r>
      <w:r w:rsidR="004C3A03" w:rsidRPr="000F5E94">
        <w:rPr>
          <w:sz w:val="22"/>
          <w:szCs w:val="22"/>
        </w:rPr>
        <w:t>6.2B.4.1.3</w:t>
      </w:r>
      <w:r w:rsidR="0089117E" w:rsidRPr="001832CE">
        <w:rPr>
          <w:sz w:val="22"/>
          <w:szCs w:val="22"/>
        </w:rPr>
        <w:t xml:space="preserve">, </w:t>
      </w:r>
      <w:r w:rsidR="00026F62">
        <w:rPr>
          <w:sz w:val="22"/>
          <w:szCs w:val="22"/>
        </w:rPr>
        <w:t>for intra-band and inter-band EN-DC, respectively, where the condition “b” depends only on P</w:t>
      </w:r>
      <w:r w:rsidR="007E0AFC" w:rsidRPr="007E0AFC">
        <w:rPr>
          <w:sz w:val="22"/>
          <w:szCs w:val="22"/>
          <w:vertAlign w:val="subscript"/>
        </w:rPr>
        <w:t>CMAX</w:t>
      </w:r>
      <w:r w:rsidR="00026F62">
        <w:rPr>
          <w:sz w:val="22"/>
          <w:szCs w:val="22"/>
        </w:rPr>
        <w:t xml:space="preserve"> values for the E-UTRA and NR carriers and not on</w:t>
      </w:r>
      <w:r w:rsidR="00FF26A9">
        <w:rPr>
          <w:sz w:val="22"/>
          <w:szCs w:val="22"/>
        </w:rPr>
        <w:t xml:space="preserve"> the actual transmitted power.  </w:t>
      </w:r>
      <w:proofErr w:type="gramStart"/>
      <w:r w:rsidR="00FF26A9">
        <w:rPr>
          <w:sz w:val="22"/>
          <w:szCs w:val="22"/>
        </w:rPr>
        <w:t>As a consequence</w:t>
      </w:r>
      <w:proofErr w:type="gramEnd"/>
      <w:r w:rsidR="00FF26A9">
        <w:rPr>
          <w:sz w:val="22"/>
          <w:szCs w:val="22"/>
        </w:rPr>
        <w:t xml:space="preserve"> </w:t>
      </w:r>
      <w:r w:rsidR="002B0FD0">
        <w:rPr>
          <w:sz w:val="22"/>
          <w:szCs w:val="22"/>
        </w:rPr>
        <w:t xml:space="preserve">of </w:t>
      </w:r>
      <w:r w:rsidR="008B406C">
        <w:rPr>
          <w:sz w:val="22"/>
          <w:szCs w:val="22"/>
        </w:rPr>
        <w:t>this dropping criterion</w:t>
      </w:r>
      <w:r w:rsidR="00026F62">
        <w:rPr>
          <w:sz w:val="22"/>
          <w:szCs w:val="22"/>
        </w:rPr>
        <w:t>,</w:t>
      </w:r>
      <w:r w:rsidR="00D57A68">
        <w:rPr>
          <w:sz w:val="22"/>
          <w:szCs w:val="22"/>
        </w:rPr>
        <w:t xml:space="preserve"> it can be shown that</w:t>
      </w:r>
      <w:r w:rsidR="00026F62">
        <w:rPr>
          <w:sz w:val="22"/>
          <w:szCs w:val="22"/>
        </w:rPr>
        <w:t xml:space="preserve"> </w:t>
      </w:r>
      <w:r w:rsidR="003A1308" w:rsidRPr="001832CE">
        <w:rPr>
          <w:i/>
          <w:sz w:val="22"/>
          <w:szCs w:val="22"/>
        </w:rPr>
        <w:t>the</w:t>
      </w:r>
      <w:r w:rsidR="0089117E" w:rsidRPr="001832CE">
        <w:rPr>
          <w:i/>
          <w:sz w:val="22"/>
          <w:szCs w:val="22"/>
        </w:rPr>
        <w:t xml:space="preserve"> UE is </w:t>
      </w:r>
      <w:r w:rsidR="008E5DC7">
        <w:rPr>
          <w:i/>
          <w:sz w:val="22"/>
          <w:szCs w:val="22"/>
        </w:rPr>
        <w:t xml:space="preserve">often </w:t>
      </w:r>
      <w:r w:rsidR="0089117E" w:rsidRPr="001832CE">
        <w:rPr>
          <w:i/>
          <w:sz w:val="22"/>
          <w:szCs w:val="22"/>
        </w:rPr>
        <w:t>allowed to drop</w:t>
      </w:r>
      <w:r w:rsidR="00E9457C" w:rsidRPr="001832CE">
        <w:rPr>
          <w:i/>
          <w:sz w:val="22"/>
          <w:szCs w:val="22"/>
        </w:rPr>
        <w:t xml:space="preserve"> the SCG transmissi</w:t>
      </w:r>
      <w:r w:rsidR="003A1308" w:rsidRPr="001832CE">
        <w:rPr>
          <w:i/>
          <w:sz w:val="22"/>
          <w:szCs w:val="22"/>
        </w:rPr>
        <w:t xml:space="preserve">on even if </w:t>
      </w:r>
      <w:r w:rsidR="00642D0F">
        <w:rPr>
          <w:i/>
          <w:sz w:val="22"/>
          <w:szCs w:val="22"/>
        </w:rPr>
        <w:t>no scaling of the</w:t>
      </w:r>
      <w:r w:rsidR="00483A39" w:rsidRPr="001832CE">
        <w:rPr>
          <w:i/>
          <w:sz w:val="22"/>
          <w:szCs w:val="22"/>
        </w:rPr>
        <w:t xml:space="preserve"> SCG transmission power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SCG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e>
        </m:d>
      </m:oMath>
      <w:r w:rsidR="00483A39" w:rsidRPr="001832CE">
        <w:rPr>
          <w:i/>
          <w:sz w:val="22"/>
          <w:szCs w:val="22"/>
        </w:rPr>
        <w:t xml:space="preserve"> in slot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00483A39" w:rsidRPr="001832CE">
        <w:rPr>
          <w:i/>
          <w:sz w:val="22"/>
          <w:szCs w:val="22"/>
        </w:rPr>
        <w:t xml:space="preserve"> is required </w:t>
      </w:r>
      <w:r w:rsidR="00483A39" w:rsidRPr="001832CE">
        <w:rPr>
          <w:sz w:val="22"/>
          <w:szCs w:val="22"/>
        </w:rPr>
        <w:t>to satisfy the inequality</w:t>
      </w:r>
    </w:p>
    <w:p w14:paraId="371EA0F6" w14:textId="77777777" w:rsidR="00620506" w:rsidRPr="001832CE" w:rsidRDefault="00F006A9" w:rsidP="00483A39">
      <w:pPr>
        <w:jc w:val="center"/>
        <w:rPr>
          <w:sz w:val="22"/>
          <w:szCs w:val="22"/>
        </w:rPr>
      </w:pP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m:t>
                </m:r>
              </m:sub>
            </m:sSub>
          </m:e>
        </m:d>
        <m:r>
          <w:rPr>
            <w:rFonts w:ascii="Cambria Math" w:hAnsi="Cambria Math"/>
            <w:sz w:val="22"/>
            <w:szCs w:val="22"/>
          </w:rPr>
          <m:t>+</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SCG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e>
        </m:d>
        <m:r>
          <w:rPr>
            <w:rFonts w:ascii="Cambria Math" w:hAnsi="Cambria Math" w:cs="Cambria Math"/>
            <w:sz w:val="22"/>
            <w:szCs w:val="22"/>
          </w:rPr>
          <m:t>≤</m:t>
        </m:r>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Total</m:t>
            </m:r>
          </m:sub>
          <m:sup>
            <m:r>
              <w:rPr>
                <w:rFonts w:ascii="Cambria Math" w:hAnsi="Cambria Math"/>
                <w:sz w:val="22"/>
                <w:szCs w:val="22"/>
              </w:rPr>
              <m:t>EN-DC</m:t>
            </m:r>
          </m:sup>
        </m:sSubSup>
      </m:oMath>
      <w:r w:rsidR="00483A39" w:rsidRPr="001832CE">
        <w:rPr>
          <w:sz w:val="22"/>
          <w:szCs w:val="22"/>
        </w:rPr>
        <w:t>,</w:t>
      </w:r>
    </w:p>
    <w:p w14:paraId="2D11DF9A" w14:textId="77777777" w:rsidR="00620506" w:rsidRPr="001832CE" w:rsidRDefault="00620506" w:rsidP="00725896">
      <w:pPr>
        <w:rPr>
          <w:sz w:val="22"/>
          <w:szCs w:val="22"/>
        </w:rPr>
      </w:pPr>
    </w:p>
    <w:p w14:paraId="5141B9A5" w14:textId="7179B25F" w:rsidR="008B406C" w:rsidRDefault="00483A39" w:rsidP="00FB64AB">
      <w:pPr>
        <w:rPr>
          <w:rFonts w:eastAsia="Calibri"/>
          <w:sz w:val="22"/>
          <w:szCs w:val="22"/>
          <w:lang w:val="en-US"/>
        </w:rPr>
      </w:pPr>
      <w:proofErr w:type="gramStart"/>
      <w:r w:rsidRPr="001832CE">
        <w:rPr>
          <w:sz w:val="22"/>
          <w:szCs w:val="22"/>
        </w:rPr>
        <w:t>where</w:t>
      </w:r>
      <w:proofErr w:type="gramEnd"/>
      <w:r w:rsidRPr="001832CE">
        <w:rPr>
          <w:sz w:val="22"/>
          <w:szCs w:val="22"/>
        </w:rPr>
        <w:t xml:space="preserv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m:t>
                </m:r>
              </m:sub>
            </m:sSub>
          </m:e>
        </m:d>
      </m:oMath>
      <w:r w:rsidRPr="001832CE">
        <w:rPr>
          <w:sz w:val="22"/>
          <w:szCs w:val="22"/>
        </w:rPr>
        <w:t xml:space="preserve"> </w:t>
      </w:r>
      <w:r w:rsidR="0037719E" w:rsidRPr="001832CE">
        <w:rPr>
          <w:sz w:val="22"/>
          <w:szCs w:val="22"/>
        </w:rPr>
        <w:t xml:space="preserve">is the MCG transmission power </w:t>
      </w:r>
      <w:r w:rsidRPr="001832CE">
        <w:rPr>
          <w:sz w:val="22"/>
          <w:szCs w:val="22"/>
        </w:rPr>
        <w:t xml:space="preserve">in slot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m:t>
            </m:r>
          </m:sub>
        </m:sSub>
      </m:oMath>
      <w:r w:rsidRPr="001832CE">
        <w:rPr>
          <w:sz w:val="22"/>
          <w:szCs w:val="22"/>
        </w:rPr>
        <w:t xml:space="preserve"> and </w:t>
      </w:r>
      <m:oMath>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Total</m:t>
            </m:r>
          </m:sub>
          <m:sup>
            <m:r>
              <w:rPr>
                <w:rFonts w:ascii="Cambria Math" w:hAnsi="Cambria Math"/>
                <w:sz w:val="22"/>
                <w:szCs w:val="22"/>
              </w:rPr>
              <m:t>EN-DC</m:t>
            </m:r>
          </m:sup>
        </m:sSubSup>
      </m:oMath>
      <w:r w:rsidR="0037719E" w:rsidRPr="001832CE">
        <w:rPr>
          <w:sz w:val="22"/>
          <w:szCs w:val="22"/>
        </w:rPr>
        <w:t xml:space="preserve"> is the </w:t>
      </w:r>
      <w:r w:rsidR="00820CF6" w:rsidRPr="001832CE">
        <w:rPr>
          <w:rFonts w:eastAsia="Calibri"/>
          <w:sz w:val="22"/>
          <w:szCs w:val="22"/>
          <w:lang w:val="en-US"/>
        </w:rPr>
        <w:t>total configured maximum transmission power for EN-DC operation</w:t>
      </w:r>
      <w:r w:rsidR="00013DF3" w:rsidRPr="001832CE">
        <w:rPr>
          <w:rFonts w:eastAsia="Calibri"/>
          <w:sz w:val="22"/>
          <w:szCs w:val="22"/>
          <w:lang w:val="en-US"/>
        </w:rPr>
        <w:t>.</w:t>
      </w:r>
      <w:r w:rsidR="008B406C">
        <w:rPr>
          <w:rFonts w:eastAsia="Calibri"/>
          <w:sz w:val="22"/>
          <w:szCs w:val="22"/>
          <w:lang w:val="en-US"/>
        </w:rPr>
        <w:t xml:space="preserve">  However, since the UE is allowed to drop the SCG when scaling and dropping are not required to meet either </w:t>
      </w:r>
      <w:r w:rsidR="00FF26A9">
        <w:rPr>
          <w:rFonts w:eastAsia="Calibri"/>
          <w:sz w:val="22"/>
          <w:szCs w:val="22"/>
          <w:lang w:val="en-US"/>
        </w:rPr>
        <w:t xml:space="preserve">emissions requirements or the total power constraint, </w:t>
      </w:r>
      <w:r w:rsidR="00FF26A9" w:rsidRPr="00FF26A9">
        <w:rPr>
          <w:rFonts w:eastAsia="Calibri"/>
          <w:b/>
          <w:i/>
          <w:sz w:val="22"/>
          <w:szCs w:val="22"/>
          <w:lang w:val="en-US"/>
        </w:rPr>
        <w:t xml:space="preserve">this implies that the specification does not require </w:t>
      </w:r>
      <w:r w:rsidR="00755B19">
        <w:rPr>
          <w:rFonts w:eastAsia="Calibri"/>
          <w:b/>
          <w:i/>
          <w:sz w:val="22"/>
          <w:szCs w:val="22"/>
          <w:lang w:val="en-US"/>
        </w:rPr>
        <w:t xml:space="preserve">the UE to implement </w:t>
      </w:r>
      <w:r w:rsidR="00FF26A9" w:rsidRPr="00FF26A9">
        <w:rPr>
          <w:rFonts w:eastAsia="Calibri"/>
          <w:b/>
          <w:i/>
          <w:sz w:val="22"/>
          <w:szCs w:val="22"/>
          <w:lang w:val="en-US"/>
        </w:rPr>
        <w:t>dynamic power sharing</w:t>
      </w:r>
      <w:r w:rsidR="00FF26A9">
        <w:rPr>
          <w:rFonts w:eastAsia="Calibri"/>
          <w:sz w:val="22"/>
          <w:szCs w:val="22"/>
          <w:lang w:val="en-US"/>
        </w:rPr>
        <w:t xml:space="preserve"> (though it does allow it).</w:t>
      </w:r>
    </w:p>
    <w:p w14:paraId="3D11FA3E" w14:textId="02A7F79E" w:rsidR="00483A39" w:rsidRPr="001832CE" w:rsidRDefault="00483A39" w:rsidP="00725896">
      <w:pPr>
        <w:rPr>
          <w:sz w:val="22"/>
          <w:szCs w:val="22"/>
        </w:rPr>
      </w:pPr>
    </w:p>
    <w:p w14:paraId="75B9EE58" w14:textId="008BFA42" w:rsidR="00FF3E15" w:rsidRPr="001832CE" w:rsidRDefault="00C4663C" w:rsidP="00725896">
      <w:pPr>
        <w:rPr>
          <w:sz w:val="22"/>
          <w:szCs w:val="22"/>
        </w:rPr>
      </w:pPr>
      <w:r w:rsidRPr="001832CE">
        <w:rPr>
          <w:sz w:val="22"/>
          <w:szCs w:val="22"/>
        </w:rPr>
        <w:t xml:space="preserve">This contribution addresses how the definition of </w:t>
      </w:r>
      <w:r w:rsidR="0089557A" w:rsidRPr="001832CE">
        <w:rPr>
          <w:sz w:val="22"/>
          <w:szCs w:val="22"/>
        </w:rPr>
        <w:t>MPR/</w:t>
      </w:r>
      <w:r w:rsidR="00820CF6" w:rsidRPr="001832CE">
        <w:rPr>
          <w:sz w:val="22"/>
          <w:szCs w:val="22"/>
        </w:rPr>
        <w:t>A-MPR</w:t>
      </w:r>
      <w:r w:rsidRPr="001832CE">
        <w:rPr>
          <w:sz w:val="22"/>
          <w:szCs w:val="22"/>
        </w:rPr>
        <w:t xml:space="preserve"> </w:t>
      </w:r>
      <w:r w:rsidR="00B459CB">
        <w:rPr>
          <w:sz w:val="22"/>
          <w:szCs w:val="22"/>
        </w:rPr>
        <w:t xml:space="preserve">and </w:t>
      </w:r>
      <w:proofErr w:type="spellStart"/>
      <w:r w:rsidR="00B459CB">
        <w:rPr>
          <w:sz w:val="22"/>
          <w:szCs w:val="22"/>
        </w:rPr>
        <w:t>Pcmax</w:t>
      </w:r>
      <w:proofErr w:type="spellEnd"/>
      <w:r w:rsidR="00B459CB">
        <w:rPr>
          <w:sz w:val="22"/>
          <w:szCs w:val="22"/>
        </w:rPr>
        <w:t xml:space="preserve"> </w:t>
      </w:r>
      <w:r w:rsidRPr="001832CE">
        <w:rPr>
          <w:sz w:val="22"/>
          <w:szCs w:val="22"/>
        </w:rPr>
        <w:t xml:space="preserve">for the SCG can be </w:t>
      </w:r>
      <w:r w:rsidR="00820CF6" w:rsidRPr="001832CE">
        <w:rPr>
          <w:sz w:val="22"/>
          <w:szCs w:val="22"/>
        </w:rPr>
        <w:t>modified</w:t>
      </w:r>
      <w:r w:rsidRPr="001832CE">
        <w:rPr>
          <w:sz w:val="22"/>
          <w:szCs w:val="22"/>
        </w:rPr>
        <w:t xml:space="preserve"> </w:t>
      </w:r>
      <w:r w:rsidR="00B459CB">
        <w:rPr>
          <w:sz w:val="22"/>
          <w:szCs w:val="22"/>
        </w:rPr>
        <w:t xml:space="preserve">for intra-band EN-DC </w:t>
      </w:r>
      <w:r w:rsidRPr="001832CE">
        <w:rPr>
          <w:sz w:val="22"/>
          <w:szCs w:val="22"/>
        </w:rPr>
        <w:t xml:space="preserve">so as to limit dropping of the SCG to only those instances </w:t>
      </w:r>
      <w:r w:rsidR="00C00FD6" w:rsidRPr="001832CE">
        <w:rPr>
          <w:sz w:val="22"/>
          <w:szCs w:val="22"/>
        </w:rPr>
        <w:t>in which dropping is</w:t>
      </w:r>
      <w:r w:rsidRPr="001832CE">
        <w:rPr>
          <w:sz w:val="22"/>
          <w:szCs w:val="22"/>
        </w:rPr>
        <w:t xml:space="preserve"> necessary </w:t>
      </w:r>
      <w:r w:rsidR="00C00FD6" w:rsidRPr="001832CE">
        <w:rPr>
          <w:sz w:val="22"/>
          <w:szCs w:val="22"/>
        </w:rPr>
        <w:t xml:space="preserve">to </w:t>
      </w:r>
      <w:proofErr w:type="gramStart"/>
      <w:r w:rsidR="00C00FD6" w:rsidRPr="001832CE">
        <w:rPr>
          <w:sz w:val="22"/>
          <w:szCs w:val="22"/>
        </w:rPr>
        <w:t>limit</w:t>
      </w:r>
      <w:proofErr w:type="gramEnd"/>
      <w:r w:rsidR="00C00FD6" w:rsidRPr="001832CE">
        <w:rPr>
          <w:sz w:val="22"/>
          <w:szCs w:val="22"/>
        </w:rPr>
        <w:t xml:space="preserve"> the</w:t>
      </w:r>
      <w:r w:rsidR="001C3A18" w:rsidRPr="001832CE">
        <w:rPr>
          <w:sz w:val="22"/>
          <w:szCs w:val="22"/>
        </w:rPr>
        <w:t xml:space="preserve"> combined</w:t>
      </w:r>
      <w:r w:rsidR="00C00FD6" w:rsidRPr="001832CE">
        <w:rPr>
          <w:sz w:val="22"/>
          <w:szCs w:val="22"/>
        </w:rPr>
        <w:t xml:space="preserve"> transmit power to </w:t>
      </w:r>
      <m:oMath>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Total</m:t>
            </m:r>
          </m:sub>
          <m:sup>
            <m:r>
              <w:rPr>
                <w:rFonts w:ascii="Cambria Math" w:hAnsi="Cambria Math"/>
                <w:sz w:val="22"/>
                <w:szCs w:val="22"/>
              </w:rPr>
              <m:t>EN-DC</m:t>
            </m:r>
          </m:sup>
        </m:sSubSup>
      </m:oMath>
      <w:r w:rsidR="00B459CB">
        <w:rPr>
          <w:sz w:val="22"/>
          <w:szCs w:val="22"/>
        </w:rPr>
        <w:t xml:space="preserve"> or to meet emissions requirements</w:t>
      </w:r>
      <w:r w:rsidR="008715D7">
        <w:rPr>
          <w:sz w:val="22"/>
          <w:szCs w:val="22"/>
        </w:rPr>
        <w:t>.</w:t>
      </w:r>
    </w:p>
    <w:p w14:paraId="78F98D4B" w14:textId="77777777" w:rsidR="00722569" w:rsidRDefault="00C00FD6" w:rsidP="00722569">
      <w:pPr>
        <w:keepNext/>
        <w:numPr>
          <w:ilvl w:val="0"/>
          <w:numId w:val="3"/>
        </w:numPr>
        <w:tabs>
          <w:tab w:val="left" w:pos="0"/>
        </w:tabs>
        <w:spacing w:before="240" w:after="120"/>
        <w:jc w:val="both"/>
        <w:outlineLvl w:val="0"/>
        <w:rPr>
          <w:rFonts w:ascii="Arial" w:hAnsi="Arial"/>
          <w:b/>
          <w:kern w:val="28"/>
          <w:sz w:val="28"/>
        </w:rPr>
      </w:pPr>
      <w:r>
        <w:rPr>
          <w:rFonts w:ascii="Arial" w:hAnsi="Arial"/>
          <w:b/>
          <w:kern w:val="28"/>
          <w:sz w:val="28"/>
        </w:rPr>
        <w:t xml:space="preserve">Dynamic Power Sharing </w:t>
      </w:r>
      <w:r w:rsidR="00FF3E15">
        <w:rPr>
          <w:rFonts w:ascii="Arial" w:hAnsi="Arial"/>
          <w:b/>
          <w:kern w:val="28"/>
          <w:sz w:val="28"/>
        </w:rPr>
        <w:t xml:space="preserve">for EN-DC </w:t>
      </w:r>
      <w:r>
        <w:rPr>
          <w:rFonts w:ascii="Arial" w:hAnsi="Arial"/>
          <w:b/>
          <w:kern w:val="28"/>
          <w:sz w:val="28"/>
        </w:rPr>
        <w:t>in TS 38.213</w:t>
      </w:r>
    </w:p>
    <w:p w14:paraId="18AE62AC" w14:textId="77777777" w:rsidR="00EF3C0F" w:rsidRPr="001832CE" w:rsidRDefault="00820CF6" w:rsidP="00722569">
      <w:pPr>
        <w:rPr>
          <w:sz w:val="22"/>
          <w:szCs w:val="22"/>
        </w:rPr>
      </w:pPr>
      <w:r w:rsidRPr="001832CE">
        <w:rPr>
          <w:sz w:val="22"/>
          <w:szCs w:val="22"/>
        </w:rPr>
        <w:t xml:space="preserve">The </w:t>
      </w:r>
      <w:r w:rsidR="00DD694E" w:rsidRPr="001832CE">
        <w:rPr>
          <w:sz w:val="22"/>
          <w:szCs w:val="22"/>
        </w:rPr>
        <w:t xml:space="preserve">SCG </w:t>
      </w:r>
      <w:r w:rsidR="00277E85" w:rsidRPr="001832CE">
        <w:rPr>
          <w:sz w:val="22"/>
          <w:szCs w:val="22"/>
        </w:rPr>
        <w:t xml:space="preserve">scaling and </w:t>
      </w:r>
      <w:r w:rsidR="00DD694E" w:rsidRPr="001832CE">
        <w:rPr>
          <w:sz w:val="22"/>
          <w:szCs w:val="22"/>
        </w:rPr>
        <w:t xml:space="preserve">dropping </w:t>
      </w:r>
      <w:proofErr w:type="spellStart"/>
      <w:r w:rsidR="00DD694E" w:rsidRPr="001832CE">
        <w:rPr>
          <w:sz w:val="22"/>
          <w:szCs w:val="22"/>
        </w:rPr>
        <w:t>behavior</w:t>
      </w:r>
      <w:proofErr w:type="spellEnd"/>
      <w:r w:rsidR="00DD694E" w:rsidRPr="001832CE">
        <w:rPr>
          <w:sz w:val="22"/>
          <w:szCs w:val="22"/>
        </w:rPr>
        <w:t xml:space="preserve"> </w:t>
      </w:r>
      <w:r w:rsidR="00A34CF6" w:rsidRPr="001832CE">
        <w:rPr>
          <w:sz w:val="22"/>
          <w:szCs w:val="22"/>
        </w:rPr>
        <w:t xml:space="preserve">for EN-DC </w:t>
      </w:r>
      <w:proofErr w:type="gramStart"/>
      <w:r w:rsidR="00DD694E" w:rsidRPr="001832CE">
        <w:rPr>
          <w:sz w:val="22"/>
          <w:szCs w:val="22"/>
        </w:rPr>
        <w:t>is described</w:t>
      </w:r>
      <w:proofErr w:type="gramEnd"/>
      <w:r w:rsidR="00DD694E" w:rsidRPr="001832CE">
        <w:rPr>
          <w:sz w:val="22"/>
          <w:szCs w:val="22"/>
        </w:rPr>
        <w:t xml:space="preserve"> in TS 38.213 as below:</w:t>
      </w:r>
    </w:p>
    <w:p w14:paraId="750C0DAA" w14:textId="77777777" w:rsidR="00C4663C" w:rsidRPr="001832CE" w:rsidRDefault="00C4663C" w:rsidP="00722569">
      <w:pPr>
        <w:rPr>
          <w:sz w:val="22"/>
          <w:szCs w:val="22"/>
        </w:rPr>
      </w:pPr>
    </w:p>
    <w:p w14:paraId="6A7520E6" w14:textId="77777777" w:rsidR="00C4663C" w:rsidRPr="001832CE" w:rsidRDefault="00C4663C" w:rsidP="00C4663C">
      <w:pPr>
        <w:pStyle w:val="B10"/>
        <w:rPr>
          <w:sz w:val="22"/>
          <w:szCs w:val="22"/>
          <w:lang w:val="en-US"/>
        </w:rPr>
      </w:pPr>
      <w:r w:rsidRPr="001832CE">
        <w:rPr>
          <w:sz w:val="22"/>
          <w:szCs w:val="22"/>
        </w:rPr>
        <w:t>-</w:t>
      </w:r>
      <w:r w:rsidRPr="001832CE">
        <w:rPr>
          <w:sz w:val="22"/>
          <w:szCs w:val="22"/>
        </w:rPr>
        <w:tab/>
        <w:t>If the UE indicate</w:t>
      </w:r>
      <w:r w:rsidRPr="001832CE">
        <w:rPr>
          <w:sz w:val="22"/>
          <w:szCs w:val="22"/>
          <w:lang w:val="en-US"/>
        </w:rPr>
        <w:t>s</w:t>
      </w:r>
      <w:r w:rsidRPr="001832CE">
        <w:rPr>
          <w:sz w:val="22"/>
          <w:szCs w:val="22"/>
        </w:rPr>
        <w:t xml:space="preserve"> a capability for dynamic power sharing</w:t>
      </w:r>
      <w:r w:rsidRPr="001832CE">
        <w:rPr>
          <w:sz w:val="22"/>
          <w:szCs w:val="22"/>
          <w:lang w:val="en-US"/>
        </w:rPr>
        <w:t xml:space="preserve"> between E-UTRA and NR for EN-DC and</w:t>
      </w:r>
    </w:p>
    <w:p w14:paraId="2A7C185C" w14:textId="77777777" w:rsidR="00C4663C" w:rsidRPr="001832CE" w:rsidRDefault="00C4663C" w:rsidP="00C4663C">
      <w:pPr>
        <w:pStyle w:val="B20"/>
        <w:rPr>
          <w:sz w:val="22"/>
          <w:szCs w:val="22"/>
          <w:lang w:val="en-US"/>
        </w:rPr>
      </w:pPr>
      <w:r w:rsidRPr="001832CE">
        <w:rPr>
          <w:sz w:val="22"/>
          <w:szCs w:val="22"/>
          <w:lang w:val="en-US"/>
        </w:rPr>
        <w:t>-</w:t>
      </w:r>
      <w:r w:rsidRPr="001832CE">
        <w:rPr>
          <w:sz w:val="22"/>
          <w:szCs w:val="22"/>
          <w:lang w:val="en-US"/>
        </w:rPr>
        <w:tab/>
      </w:r>
      <w:proofErr w:type="gramStart"/>
      <w:r w:rsidRPr="001832CE">
        <w:rPr>
          <w:sz w:val="22"/>
          <w:szCs w:val="22"/>
          <w:lang w:val="en-US"/>
        </w:rPr>
        <w:t>if</w:t>
      </w:r>
      <w:proofErr w:type="gramEnd"/>
      <w:r w:rsidRPr="001832CE">
        <w:rPr>
          <w:sz w:val="22"/>
          <w:szCs w:val="22"/>
          <w:lang w:val="en-US"/>
        </w:rPr>
        <w:t xml:space="preserve"> UE transmission(s) in </w:t>
      </w:r>
      <w:proofErr w:type="spellStart"/>
      <w:r w:rsidRPr="001832CE">
        <w:rPr>
          <w:sz w:val="22"/>
          <w:szCs w:val="22"/>
          <w:lang w:val="en-US"/>
        </w:rPr>
        <w:t>subframe</w:t>
      </w:r>
      <w:proofErr w:type="spellEnd"/>
      <w:r w:rsidRPr="001832CE">
        <w:rPr>
          <w:sz w:val="22"/>
          <w:szCs w:val="22"/>
          <w:lang w:val="en-US"/>
        </w:rPr>
        <w:t xml:space="preserve"> </w:t>
      </w:r>
      <w:r w:rsidRPr="001832CE">
        <w:rPr>
          <w:position w:val="-10"/>
          <w:sz w:val="22"/>
          <w:szCs w:val="22"/>
        </w:rPr>
        <w:object w:dxaOrig="160" w:dyaOrig="300" w14:anchorId="44766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7pt" o:ole="">
            <v:imagedata r:id="rId8" o:title=""/>
          </v:shape>
          <o:OLEObject Type="Embed" ProgID="Equation.3" ShapeID="_x0000_i1025" DrawAspect="Content" ObjectID="_1618406261" r:id="rId9"/>
        </w:object>
      </w:r>
      <w:r w:rsidRPr="001832CE">
        <w:rPr>
          <w:rFonts w:hint="eastAsia"/>
          <w:sz w:val="22"/>
          <w:szCs w:val="22"/>
          <w:lang w:eastAsia="zh-CN"/>
        </w:rPr>
        <w:t xml:space="preserve"> </w:t>
      </w:r>
      <w:r w:rsidRPr="001832CE">
        <w:rPr>
          <w:sz w:val="22"/>
          <w:szCs w:val="22"/>
          <w:lang w:val="en-US" w:eastAsia="zh-CN"/>
        </w:rPr>
        <w:t xml:space="preserve">of the MCG overlap in time with UE transmission(s) in slot </w:t>
      </w:r>
      <w:r w:rsidRPr="001832CE">
        <w:rPr>
          <w:position w:val="-10"/>
          <w:sz w:val="22"/>
          <w:szCs w:val="22"/>
        </w:rPr>
        <w:object w:dxaOrig="180" w:dyaOrig="300" w14:anchorId="0E2B5B36">
          <v:shape id="_x0000_i1026" type="#_x0000_t75" style="width:7.5pt;height:14.7pt" o:ole="">
            <v:imagedata r:id="rId10" o:title=""/>
          </v:shape>
          <o:OLEObject Type="Embed" ProgID="Equation.3" ShapeID="_x0000_i1026" DrawAspect="Content" ObjectID="_1618406262" r:id="rId11"/>
        </w:object>
      </w:r>
      <w:r w:rsidRPr="001832CE">
        <w:rPr>
          <w:sz w:val="22"/>
          <w:szCs w:val="22"/>
          <w:lang w:val="en-US"/>
        </w:rPr>
        <w:t xml:space="preserve"> of the SCG in FR1, and</w:t>
      </w:r>
    </w:p>
    <w:p w14:paraId="75BF3E1C" w14:textId="77777777" w:rsidR="00C4663C" w:rsidRPr="001832CE" w:rsidRDefault="00C4663C" w:rsidP="00C4663C">
      <w:pPr>
        <w:pStyle w:val="B20"/>
        <w:rPr>
          <w:sz w:val="22"/>
          <w:szCs w:val="22"/>
          <w:lang w:val="en-US"/>
        </w:rPr>
      </w:pPr>
      <w:r w:rsidRPr="001832CE">
        <w:rPr>
          <w:sz w:val="22"/>
          <w:szCs w:val="22"/>
          <w:lang w:val="en-US"/>
        </w:rPr>
        <w:t>-</w:t>
      </w:r>
      <w:r w:rsidRPr="001832CE">
        <w:rPr>
          <w:sz w:val="22"/>
          <w:szCs w:val="22"/>
          <w:lang w:val="en-US"/>
        </w:rPr>
        <w:tab/>
      </w:r>
      <w:proofErr w:type="gramStart"/>
      <w:r w:rsidRPr="001832CE">
        <w:rPr>
          <w:sz w:val="22"/>
          <w:szCs w:val="22"/>
          <w:lang w:val="en-US"/>
        </w:rPr>
        <w:t>if</w:t>
      </w:r>
      <w:proofErr w:type="gramEnd"/>
      <w:r w:rsidRPr="001832CE">
        <w:rPr>
          <w:sz w:val="22"/>
          <w:szCs w:val="22"/>
          <w:lang w:val="en-US"/>
        </w:rPr>
        <w:t xml:space="preserve"> </w:t>
      </w:r>
      <w:r w:rsidRPr="001832CE">
        <w:rPr>
          <w:position w:val="-10"/>
          <w:sz w:val="22"/>
          <w:szCs w:val="22"/>
        </w:rPr>
        <w:object w:dxaOrig="2240" w:dyaOrig="340" w14:anchorId="3056DB85">
          <v:shape id="_x0000_i1027" type="#_x0000_t75" style="width:115.5pt;height:14.7pt" o:ole="">
            <v:imagedata r:id="rId12" o:title=""/>
          </v:shape>
          <o:OLEObject Type="Embed" ProgID="Equation.3" ShapeID="_x0000_i1027" DrawAspect="Content" ObjectID="_1618406263" r:id="rId13"/>
        </w:object>
      </w:r>
      <w:r w:rsidRPr="001832CE">
        <w:rPr>
          <w:sz w:val="22"/>
          <w:szCs w:val="22"/>
          <w:lang w:val="en-US"/>
        </w:rPr>
        <w:t xml:space="preserve"> in any portion of </w:t>
      </w:r>
      <w:r w:rsidRPr="001832CE">
        <w:rPr>
          <w:sz w:val="22"/>
          <w:szCs w:val="22"/>
          <w:lang w:val="en-US" w:eastAsia="zh-CN"/>
        </w:rPr>
        <w:t xml:space="preserve">slot </w:t>
      </w:r>
      <w:r w:rsidRPr="001832CE">
        <w:rPr>
          <w:position w:val="-10"/>
          <w:sz w:val="22"/>
          <w:szCs w:val="22"/>
        </w:rPr>
        <w:object w:dxaOrig="180" w:dyaOrig="300" w14:anchorId="0F3039F0">
          <v:shape id="_x0000_i1028" type="#_x0000_t75" style="width:7.5pt;height:14.7pt" o:ole="">
            <v:imagedata r:id="rId10" o:title=""/>
          </v:shape>
          <o:OLEObject Type="Embed" ProgID="Equation.3" ShapeID="_x0000_i1028" DrawAspect="Content" ObjectID="_1618406264" r:id="rId14"/>
        </w:object>
      </w:r>
      <w:r w:rsidRPr="001832CE">
        <w:rPr>
          <w:sz w:val="22"/>
          <w:szCs w:val="22"/>
          <w:lang w:val="en-US"/>
        </w:rPr>
        <w:t xml:space="preserve"> of the SCG</w:t>
      </w:r>
      <w:r w:rsidRPr="001832CE">
        <w:rPr>
          <w:rFonts w:hint="eastAsia"/>
          <w:sz w:val="22"/>
          <w:szCs w:val="22"/>
          <w:lang w:eastAsia="zh-CN"/>
        </w:rPr>
        <w:t xml:space="preserve">, </w:t>
      </w:r>
    </w:p>
    <w:p w14:paraId="44BEBD52" w14:textId="77777777" w:rsidR="002B05C7" w:rsidRPr="001832CE" w:rsidRDefault="00C4663C" w:rsidP="00E72F81">
      <w:pPr>
        <w:pStyle w:val="B20"/>
        <w:rPr>
          <w:sz w:val="22"/>
          <w:szCs w:val="22"/>
          <w:lang w:val="en-US"/>
        </w:rPr>
      </w:pPr>
      <w:r w:rsidRPr="001832CE">
        <w:rPr>
          <w:sz w:val="22"/>
          <w:szCs w:val="22"/>
        </w:rPr>
        <w:tab/>
        <w:t xml:space="preserve">the UE </w:t>
      </w:r>
      <w:r w:rsidRPr="001832CE">
        <w:rPr>
          <w:sz w:val="22"/>
          <w:szCs w:val="22"/>
          <w:lang w:eastAsia="zh-CN"/>
        </w:rPr>
        <w:t>reduces</w:t>
      </w:r>
      <w:r w:rsidRPr="001832CE">
        <w:rPr>
          <w:rFonts w:hint="eastAsia"/>
          <w:sz w:val="22"/>
          <w:szCs w:val="22"/>
          <w:lang w:eastAsia="zh-CN"/>
        </w:rPr>
        <w:t xml:space="preserve"> </w:t>
      </w:r>
      <w:r w:rsidRPr="001832CE">
        <w:rPr>
          <w:sz w:val="22"/>
          <w:szCs w:val="22"/>
          <w:lang w:val="en-US" w:eastAsia="zh-CN"/>
        </w:rPr>
        <w:t>transmission power</w:t>
      </w:r>
      <w:r w:rsidRPr="001832CE" w:rsidDel="001A0D35">
        <w:rPr>
          <w:sz w:val="22"/>
          <w:szCs w:val="22"/>
        </w:rPr>
        <w:t xml:space="preserve"> </w:t>
      </w:r>
      <w:r w:rsidRPr="001832CE">
        <w:rPr>
          <w:sz w:val="22"/>
          <w:szCs w:val="22"/>
          <w:lang w:val="en-US" w:eastAsia="zh-CN"/>
        </w:rPr>
        <w:t xml:space="preserve">in any </w:t>
      </w:r>
      <w:r w:rsidRPr="001832CE">
        <w:rPr>
          <w:sz w:val="22"/>
          <w:szCs w:val="22"/>
          <w:lang w:val="en-US"/>
        </w:rPr>
        <w:t xml:space="preserve">portion of </w:t>
      </w:r>
      <w:r w:rsidRPr="001832CE">
        <w:rPr>
          <w:sz w:val="22"/>
          <w:szCs w:val="22"/>
          <w:lang w:val="en-US" w:eastAsia="zh-CN"/>
        </w:rPr>
        <w:t xml:space="preserve">slot </w:t>
      </w:r>
      <w:r w:rsidRPr="001832CE">
        <w:rPr>
          <w:position w:val="-10"/>
          <w:sz w:val="22"/>
          <w:szCs w:val="22"/>
        </w:rPr>
        <w:object w:dxaOrig="180" w:dyaOrig="300" w14:anchorId="482B5DA4">
          <v:shape id="_x0000_i1029" type="#_x0000_t75" style="width:7.5pt;height:14.7pt" o:ole="">
            <v:imagedata r:id="rId10" o:title=""/>
          </v:shape>
          <o:OLEObject Type="Embed" ProgID="Equation.3" ShapeID="_x0000_i1029" DrawAspect="Content" ObjectID="_1618406265" r:id="rId15"/>
        </w:object>
      </w:r>
      <w:r w:rsidRPr="001832CE">
        <w:rPr>
          <w:sz w:val="22"/>
          <w:szCs w:val="22"/>
          <w:lang w:val="en-US"/>
        </w:rPr>
        <w:t xml:space="preserve"> </w:t>
      </w:r>
      <w:r w:rsidRPr="001832CE">
        <w:rPr>
          <w:rFonts w:hint="eastAsia"/>
          <w:sz w:val="22"/>
          <w:szCs w:val="22"/>
          <w:lang w:eastAsia="zh-CN"/>
        </w:rPr>
        <w:t>o</w:t>
      </w:r>
      <w:r w:rsidRPr="001832CE">
        <w:rPr>
          <w:sz w:val="22"/>
          <w:szCs w:val="22"/>
          <w:lang w:val="en-US" w:eastAsia="zh-CN"/>
        </w:rPr>
        <w:t>f</w:t>
      </w:r>
      <w:r w:rsidRPr="001832CE">
        <w:rPr>
          <w:rFonts w:hint="eastAsia"/>
          <w:sz w:val="22"/>
          <w:szCs w:val="22"/>
          <w:lang w:eastAsia="zh-CN"/>
        </w:rPr>
        <w:t xml:space="preserve"> the SCG so that </w:t>
      </w:r>
      <w:r w:rsidRPr="001832CE">
        <w:rPr>
          <w:position w:val="-10"/>
          <w:sz w:val="22"/>
          <w:szCs w:val="22"/>
        </w:rPr>
        <w:object w:dxaOrig="2200" w:dyaOrig="340" w14:anchorId="42B431EC">
          <v:shape id="_x0000_i1030" type="#_x0000_t75" style="width:108pt;height:14.7pt" o:ole="">
            <v:imagedata r:id="rId16" o:title=""/>
          </v:shape>
          <o:OLEObject Type="Embed" ProgID="Equation.3" ShapeID="_x0000_i1030" DrawAspect="Content" ObjectID="_1618406266" r:id="rId17"/>
        </w:object>
      </w:r>
      <w:r w:rsidRPr="001832CE">
        <w:rPr>
          <w:sz w:val="22"/>
          <w:szCs w:val="22"/>
          <w:lang w:val="en-US"/>
        </w:rPr>
        <w:t xml:space="preserve"> in any portion of </w:t>
      </w:r>
      <w:r w:rsidRPr="001832CE">
        <w:rPr>
          <w:sz w:val="22"/>
          <w:szCs w:val="22"/>
          <w:lang w:val="en-US" w:eastAsia="zh-CN"/>
        </w:rPr>
        <w:t xml:space="preserve">slot </w:t>
      </w:r>
      <w:r w:rsidRPr="001832CE">
        <w:rPr>
          <w:position w:val="-10"/>
          <w:sz w:val="22"/>
          <w:szCs w:val="22"/>
        </w:rPr>
        <w:object w:dxaOrig="180" w:dyaOrig="300" w14:anchorId="15EC004E">
          <v:shape id="_x0000_i1031" type="#_x0000_t75" style="width:7.5pt;height:14.7pt" o:ole="">
            <v:imagedata r:id="rId10" o:title=""/>
          </v:shape>
          <o:OLEObject Type="Embed" ProgID="Equation.3" ShapeID="_x0000_i1031" DrawAspect="Content" ObjectID="_1618406267" r:id="rId18"/>
        </w:object>
      </w:r>
      <w:r w:rsidRPr="001832CE">
        <w:rPr>
          <w:sz w:val="22"/>
          <w:szCs w:val="22"/>
          <w:lang w:val="en-US"/>
        </w:rPr>
        <w:t>,</w:t>
      </w:r>
      <w:r w:rsidRPr="001832CE">
        <w:rPr>
          <w:rFonts w:hint="eastAsia"/>
          <w:sz w:val="22"/>
          <w:szCs w:val="22"/>
          <w:lang w:eastAsia="zh-CN"/>
        </w:rPr>
        <w:t xml:space="preserve"> where </w:t>
      </w:r>
      <w:r w:rsidRPr="001832CE">
        <w:rPr>
          <w:position w:val="-10"/>
          <w:sz w:val="22"/>
          <w:szCs w:val="22"/>
        </w:rPr>
        <w:object w:dxaOrig="700" w:dyaOrig="340" w14:anchorId="19D47473">
          <v:shape id="_x0000_i1032" type="#_x0000_t75" style="width:28.5pt;height:14.7pt" o:ole="">
            <v:imagedata r:id="rId19" o:title=""/>
          </v:shape>
          <o:OLEObject Type="Embed" ProgID="Equation.3" ShapeID="_x0000_i1032" DrawAspect="Content" ObjectID="_1618406268" r:id="rId20"/>
        </w:object>
      </w:r>
      <w:r w:rsidRPr="001832CE">
        <w:rPr>
          <w:sz w:val="22"/>
          <w:szCs w:val="22"/>
        </w:rPr>
        <w:t xml:space="preserve"> and </w:t>
      </w:r>
      <w:r w:rsidRPr="001832CE">
        <w:rPr>
          <w:position w:val="-10"/>
          <w:sz w:val="22"/>
          <w:szCs w:val="22"/>
        </w:rPr>
        <w:object w:dxaOrig="680" w:dyaOrig="340" w14:anchorId="06841787">
          <v:shape id="_x0000_i1033" type="#_x0000_t75" style="width:36pt;height:14.7pt" o:ole="">
            <v:imagedata r:id="rId21" o:title=""/>
          </v:shape>
          <o:OLEObject Type="Embed" ProgID="Equation.3" ShapeID="_x0000_i1033" DrawAspect="Content" ObjectID="_1618406269" r:id="rId22"/>
        </w:object>
      </w:r>
      <w:r w:rsidRPr="001832CE">
        <w:rPr>
          <w:sz w:val="22"/>
          <w:szCs w:val="22"/>
        </w:rPr>
        <w:t xml:space="preserve"> </w:t>
      </w:r>
      <w:r w:rsidRPr="001832CE">
        <w:rPr>
          <w:sz w:val="22"/>
          <w:szCs w:val="22"/>
          <w:lang w:val="en-US"/>
        </w:rPr>
        <w:t xml:space="preserve">are </w:t>
      </w:r>
      <w:r w:rsidRPr="001832CE">
        <w:rPr>
          <w:sz w:val="22"/>
          <w:szCs w:val="22"/>
        </w:rPr>
        <w:t xml:space="preserve">the linear values of the </w:t>
      </w:r>
      <w:r w:rsidRPr="001832CE">
        <w:rPr>
          <w:sz w:val="22"/>
          <w:szCs w:val="22"/>
          <w:lang w:val="en-US"/>
        </w:rPr>
        <w:t xml:space="preserve">total </w:t>
      </w:r>
      <w:r w:rsidRPr="001832CE">
        <w:rPr>
          <w:sz w:val="22"/>
          <w:szCs w:val="22"/>
        </w:rPr>
        <w:t xml:space="preserve">UE </w:t>
      </w:r>
      <w:proofErr w:type="spellStart"/>
      <w:r w:rsidRPr="001832CE">
        <w:rPr>
          <w:sz w:val="22"/>
          <w:szCs w:val="22"/>
        </w:rPr>
        <w:t>transmi</w:t>
      </w:r>
      <w:r w:rsidRPr="001832CE">
        <w:rPr>
          <w:sz w:val="22"/>
          <w:szCs w:val="22"/>
          <w:lang w:val="en-US"/>
        </w:rPr>
        <w:t>ssion</w:t>
      </w:r>
      <w:proofErr w:type="spellEnd"/>
      <w:r w:rsidRPr="001832CE">
        <w:rPr>
          <w:sz w:val="22"/>
          <w:szCs w:val="22"/>
        </w:rPr>
        <w:t xml:space="preserve"> power</w:t>
      </w:r>
      <w:r w:rsidRPr="001832CE">
        <w:rPr>
          <w:rFonts w:hint="eastAsia"/>
          <w:sz w:val="22"/>
          <w:szCs w:val="22"/>
          <w:lang w:eastAsia="zh-CN"/>
        </w:rPr>
        <w:t>s</w:t>
      </w:r>
      <w:r w:rsidRPr="001832CE">
        <w:rPr>
          <w:sz w:val="22"/>
          <w:szCs w:val="22"/>
        </w:rPr>
        <w:t xml:space="preserve"> </w:t>
      </w:r>
      <w:r w:rsidRPr="001832CE">
        <w:rPr>
          <w:sz w:val="22"/>
          <w:szCs w:val="22"/>
          <w:lang w:val="en-US"/>
        </w:rPr>
        <w:t>in</w:t>
      </w:r>
      <w:r w:rsidRPr="001832CE">
        <w:rPr>
          <w:rFonts w:hint="eastAsia"/>
          <w:sz w:val="22"/>
          <w:szCs w:val="22"/>
          <w:lang w:eastAsia="zh-CN"/>
        </w:rPr>
        <w:t xml:space="preserve"> </w:t>
      </w:r>
      <w:proofErr w:type="spellStart"/>
      <w:r w:rsidRPr="001832CE">
        <w:rPr>
          <w:rFonts w:hint="eastAsia"/>
          <w:sz w:val="22"/>
          <w:szCs w:val="22"/>
          <w:lang w:eastAsia="zh-CN"/>
        </w:rPr>
        <w:t>subframe</w:t>
      </w:r>
      <w:proofErr w:type="spellEnd"/>
      <w:r w:rsidRPr="001832CE">
        <w:rPr>
          <w:rFonts w:hint="eastAsia"/>
          <w:sz w:val="22"/>
          <w:szCs w:val="22"/>
          <w:lang w:eastAsia="zh-CN"/>
        </w:rPr>
        <w:t xml:space="preserve"> </w:t>
      </w:r>
      <w:r w:rsidRPr="001832CE">
        <w:rPr>
          <w:position w:val="-10"/>
          <w:sz w:val="22"/>
          <w:szCs w:val="22"/>
        </w:rPr>
        <w:object w:dxaOrig="160" w:dyaOrig="300" w14:anchorId="14874EEB">
          <v:shape id="_x0000_i1034" type="#_x0000_t75" style="width:7.5pt;height:14.7pt" o:ole="">
            <v:imagedata r:id="rId23" o:title=""/>
          </v:shape>
          <o:OLEObject Type="Embed" ProgID="Equation.3" ShapeID="_x0000_i1034" DrawAspect="Content" ObjectID="_1618406270" r:id="rId24"/>
        </w:object>
      </w:r>
      <w:r w:rsidRPr="001832CE">
        <w:rPr>
          <w:rFonts w:hint="eastAsia"/>
          <w:sz w:val="22"/>
          <w:szCs w:val="22"/>
          <w:lang w:eastAsia="zh-CN"/>
        </w:rPr>
        <w:t xml:space="preserve"> </w:t>
      </w:r>
      <w:r w:rsidRPr="001832CE">
        <w:rPr>
          <w:sz w:val="22"/>
          <w:szCs w:val="22"/>
          <w:lang w:val="en-US" w:eastAsia="zh-CN"/>
        </w:rPr>
        <w:t xml:space="preserve">of the MCG </w:t>
      </w:r>
      <w:r w:rsidRPr="001832CE">
        <w:rPr>
          <w:sz w:val="22"/>
          <w:szCs w:val="22"/>
        </w:rPr>
        <w:t xml:space="preserve">and </w:t>
      </w:r>
      <w:r w:rsidRPr="001832CE">
        <w:rPr>
          <w:sz w:val="22"/>
          <w:szCs w:val="22"/>
          <w:lang w:val="en-US"/>
        </w:rPr>
        <w:t>in</w:t>
      </w:r>
      <w:r w:rsidRPr="001832CE">
        <w:rPr>
          <w:rFonts w:hint="eastAsia"/>
          <w:sz w:val="22"/>
          <w:szCs w:val="22"/>
          <w:lang w:eastAsia="zh-CN"/>
        </w:rPr>
        <w:t xml:space="preserve"> slot </w:t>
      </w:r>
      <w:r w:rsidRPr="001832CE">
        <w:rPr>
          <w:position w:val="-10"/>
          <w:sz w:val="22"/>
          <w:szCs w:val="22"/>
        </w:rPr>
        <w:object w:dxaOrig="180" w:dyaOrig="300" w14:anchorId="25EB3BAE">
          <v:shape id="_x0000_i1035" type="#_x0000_t75" style="width:7.5pt;height:14.7pt" o:ole="">
            <v:imagedata r:id="rId10" o:title=""/>
          </v:shape>
          <o:OLEObject Type="Embed" ProgID="Equation.3" ShapeID="_x0000_i1035" DrawAspect="Content" ObjectID="_1618406271" r:id="rId25"/>
        </w:object>
      </w:r>
      <w:r w:rsidRPr="001832CE">
        <w:rPr>
          <w:sz w:val="22"/>
          <w:szCs w:val="22"/>
          <w:lang w:val="en-US"/>
        </w:rPr>
        <w:t xml:space="preserve"> of the SCG in FR1</w:t>
      </w:r>
      <w:r w:rsidRPr="001832CE">
        <w:rPr>
          <w:sz w:val="22"/>
          <w:szCs w:val="22"/>
        </w:rPr>
        <w:t>, respectively.</w:t>
      </w:r>
      <w:r w:rsidRPr="001832CE">
        <w:rPr>
          <w:sz w:val="22"/>
          <w:szCs w:val="22"/>
          <w:lang w:val="en-US"/>
        </w:rPr>
        <w:t xml:space="preserve"> The UE is not required to transmit </w:t>
      </w:r>
      <w:r w:rsidRPr="001832CE">
        <w:rPr>
          <w:sz w:val="22"/>
          <w:szCs w:val="22"/>
          <w:lang w:val="en-US" w:eastAsia="zh-CN"/>
        </w:rPr>
        <w:t xml:space="preserve">in any </w:t>
      </w:r>
      <w:r w:rsidRPr="001832CE">
        <w:rPr>
          <w:sz w:val="22"/>
          <w:szCs w:val="22"/>
          <w:lang w:val="en-US"/>
        </w:rPr>
        <w:t xml:space="preserve">portion of </w:t>
      </w:r>
      <w:r w:rsidRPr="001832CE">
        <w:rPr>
          <w:sz w:val="22"/>
          <w:szCs w:val="22"/>
          <w:lang w:val="en-US" w:eastAsia="zh-CN"/>
        </w:rPr>
        <w:t xml:space="preserve">slot </w:t>
      </w:r>
      <w:r w:rsidRPr="001832CE">
        <w:rPr>
          <w:position w:val="-10"/>
          <w:sz w:val="22"/>
          <w:szCs w:val="22"/>
        </w:rPr>
        <w:object w:dxaOrig="180" w:dyaOrig="300" w14:anchorId="4C5D3F6D">
          <v:shape id="_x0000_i1036" type="#_x0000_t75" style="width:7.5pt;height:14.7pt" o:ole="">
            <v:imagedata r:id="rId10" o:title=""/>
          </v:shape>
          <o:OLEObject Type="Embed" ProgID="Equation.3" ShapeID="_x0000_i1036" DrawAspect="Content" ObjectID="_1618406272" r:id="rId26"/>
        </w:object>
      </w:r>
      <w:r w:rsidRPr="001832CE">
        <w:rPr>
          <w:sz w:val="22"/>
          <w:szCs w:val="22"/>
          <w:lang w:val="en-US"/>
        </w:rPr>
        <w:t xml:space="preserve"> of the SCG if </w:t>
      </w:r>
      <w:r w:rsidRPr="001832CE">
        <w:rPr>
          <w:position w:val="-10"/>
          <w:sz w:val="22"/>
          <w:szCs w:val="22"/>
        </w:rPr>
        <w:object w:dxaOrig="680" w:dyaOrig="340" w14:anchorId="305721CC">
          <v:shape id="_x0000_i1037" type="#_x0000_t75" style="width:36pt;height:14.7pt" o:ole="">
            <v:imagedata r:id="rId21" o:title=""/>
          </v:shape>
          <o:OLEObject Type="Embed" ProgID="Equation.3" ShapeID="_x0000_i1037" DrawAspect="Content" ObjectID="_1618406273" r:id="rId27"/>
        </w:object>
      </w:r>
      <w:r w:rsidRPr="001832CE">
        <w:rPr>
          <w:sz w:val="22"/>
          <w:szCs w:val="22"/>
          <w:lang w:val="en-US"/>
        </w:rPr>
        <w:t xml:space="preserve"> would need to be reduced by more </w:t>
      </w:r>
      <w:proofErr w:type="gramStart"/>
      <w:r w:rsidRPr="001832CE">
        <w:rPr>
          <w:sz w:val="22"/>
          <w:szCs w:val="22"/>
          <w:lang w:val="en-US"/>
        </w:rPr>
        <w:t>than</w:t>
      </w:r>
      <w:proofErr w:type="gramEnd"/>
      <w:r w:rsidRPr="001832CE">
        <w:rPr>
          <w:sz w:val="22"/>
          <w:szCs w:val="22"/>
          <w:lang w:val="en-US"/>
        </w:rPr>
        <w:t xml:space="preserve"> the value provided by </w:t>
      </w:r>
      <w:r w:rsidRPr="001832CE">
        <w:rPr>
          <w:i/>
          <w:sz w:val="22"/>
          <w:szCs w:val="22"/>
          <w:lang w:val="en-US"/>
        </w:rPr>
        <w:t>X</w:t>
      </w:r>
      <w:r w:rsidRPr="001832CE">
        <w:rPr>
          <w:i/>
          <w:sz w:val="22"/>
          <w:szCs w:val="22"/>
          <w:vertAlign w:val="subscript"/>
          <w:lang w:val="en-US"/>
        </w:rPr>
        <w:t>SCALE</w:t>
      </w:r>
      <w:r w:rsidRPr="001832CE">
        <w:rPr>
          <w:sz w:val="22"/>
          <w:szCs w:val="22"/>
          <w:lang w:val="en-US"/>
        </w:rPr>
        <w:t xml:space="preserve"> in order for </w:t>
      </w:r>
      <w:r w:rsidRPr="001832CE">
        <w:rPr>
          <w:position w:val="-10"/>
          <w:sz w:val="22"/>
          <w:szCs w:val="22"/>
        </w:rPr>
        <w:object w:dxaOrig="2200" w:dyaOrig="340" w14:anchorId="19B869DA">
          <v:shape id="_x0000_i1038" type="#_x0000_t75" style="width:108pt;height:14.7pt" o:ole="">
            <v:imagedata r:id="rId16" o:title=""/>
          </v:shape>
          <o:OLEObject Type="Embed" ProgID="Equation.3" ShapeID="_x0000_i1038" DrawAspect="Content" ObjectID="_1618406274" r:id="rId28"/>
        </w:object>
      </w:r>
      <w:r w:rsidRPr="001832CE">
        <w:rPr>
          <w:sz w:val="22"/>
          <w:szCs w:val="22"/>
          <w:lang w:val="en-US"/>
        </w:rPr>
        <w:t xml:space="preserve"> in any portion of slot </w:t>
      </w:r>
      <w:r w:rsidRPr="001832CE">
        <w:rPr>
          <w:position w:val="-10"/>
          <w:sz w:val="22"/>
          <w:szCs w:val="22"/>
        </w:rPr>
        <w:object w:dxaOrig="180" w:dyaOrig="300" w14:anchorId="52C18265">
          <v:shape id="_x0000_i1039" type="#_x0000_t75" style="width:7.5pt;height:14.7pt" o:ole="">
            <v:imagedata r:id="rId10" o:title=""/>
          </v:shape>
          <o:OLEObject Type="Embed" ProgID="Equation.3" ShapeID="_x0000_i1039" DrawAspect="Content" ObjectID="_1618406275" r:id="rId29"/>
        </w:object>
      </w:r>
      <w:r w:rsidRPr="001832CE">
        <w:rPr>
          <w:rFonts w:hint="eastAsia"/>
          <w:sz w:val="22"/>
          <w:szCs w:val="22"/>
          <w:lang w:eastAsia="zh-CN"/>
        </w:rPr>
        <w:t xml:space="preserve"> o</w:t>
      </w:r>
      <w:r w:rsidRPr="001832CE">
        <w:rPr>
          <w:sz w:val="22"/>
          <w:szCs w:val="22"/>
          <w:lang w:val="en-US" w:eastAsia="zh-CN"/>
        </w:rPr>
        <w:t>f</w:t>
      </w:r>
      <w:r w:rsidRPr="001832CE">
        <w:rPr>
          <w:rFonts w:hint="eastAsia"/>
          <w:sz w:val="22"/>
          <w:szCs w:val="22"/>
          <w:lang w:eastAsia="zh-CN"/>
        </w:rPr>
        <w:t xml:space="preserve"> the SCG</w:t>
      </w:r>
      <w:r w:rsidRPr="001832CE">
        <w:rPr>
          <w:sz w:val="22"/>
          <w:szCs w:val="22"/>
          <w:lang w:val="en-US"/>
        </w:rPr>
        <w:t xml:space="preserve">. The UE is required to transmit </w:t>
      </w:r>
      <w:r w:rsidRPr="001832CE">
        <w:rPr>
          <w:sz w:val="22"/>
          <w:szCs w:val="22"/>
          <w:lang w:val="en-US" w:eastAsia="zh-CN"/>
        </w:rPr>
        <w:t xml:space="preserve">in slot </w:t>
      </w:r>
      <w:r w:rsidRPr="001832CE">
        <w:rPr>
          <w:position w:val="-10"/>
          <w:sz w:val="22"/>
          <w:szCs w:val="22"/>
        </w:rPr>
        <w:object w:dxaOrig="180" w:dyaOrig="300" w14:anchorId="64B4515A">
          <v:shape id="_x0000_i1040" type="#_x0000_t75" style="width:7.5pt;height:14.7pt" o:ole="">
            <v:imagedata r:id="rId10" o:title=""/>
          </v:shape>
          <o:OLEObject Type="Embed" ProgID="Equation.3" ShapeID="_x0000_i1040" DrawAspect="Content" ObjectID="_1618406276" r:id="rId30"/>
        </w:object>
      </w:r>
      <w:r w:rsidRPr="001832CE">
        <w:rPr>
          <w:sz w:val="22"/>
          <w:szCs w:val="22"/>
          <w:lang w:val="en-US"/>
        </w:rPr>
        <w:t xml:space="preserve"> of the SCG if </w:t>
      </w:r>
      <w:r w:rsidRPr="001832CE">
        <w:rPr>
          <w:position w:val="-10"/>
          <w:sz w:val="22"/>
          <w:szCs w:val="22"/>
        </w:rPr>
        <w:object w:dxaOrig="680" w:dyaOrig="340" w14:anchorId="74A1E2C7">
          <v:shape id="_x0000_i1041" type="#_x0000_t75" style="width:29.1pt;height:14.7pt" o:ole="">
            <v:imagedata r:id="rId21" o:title=""/>
          </v:shape>
          <o:OLEObject Type="Embed" ProgID="Equation.3" ShapeID="_x0000_i1041" DrawAspect="Content" ObjectID="_1618406277" r:id="rId31"/>
        </w:object>
      </w:r>
      <w:r w:rsidRPr="001832CE">
        <w:rPr>
          <w:sz w:val="22"/>
          <w:szCs w:val="22"/>
          <w:lang w:val="en-US"/>
        </w:rPr>
        <w:t xml:space="preserve"> would not need to be reduced by more than the value provided by </w:t>
      </w:r>
      <w:r w:rsidRPr="001832CE">
        <w:rPr>
          <w:i/>
          <w:sz w:val="22"/>
          <w:szCs w:val="22"/>
          <w:lang w:val="en-US"/>
        </w:rPr>
        <w:t>X</w:t>
      </w:r>
      <w:r w:rsidRPr="001832CE">
        <w:rPr>
          <w:i/>
          <w:sz w:val="22"/>
          <w:szCs w:val="22"/>
          <w:vertAlign w:val="subscript"/>
          <w:lang w:val="en-US"/>
        </w:rPr>
        <w:t>SCALE</w:t>
      </w:r>
      <w:r w:rsidRPr="001832CE">
        <w:rPr>
          <w:sz w:val="22"/>
          <w:szCs w:val="22"/>
          <w:lang w:val="en-US"/>
        </w:rPr>
        <w:t xml:space="preserve"> in order for </w:t>
      </w:r>
      <w:r w:rsidRPr="001832CE">
        <w:rPr>
          <w:position w:val="-10"/>
          <w:sz w:val="22"/>
          <w:szCs w:val="22"/>
        </w:rPr>
        <w:object w:dxaOrig="2200" w:dyaOrig="340" w14:anchorId="0185DA84">
          <v:shape id="_x0000_i1042" type="#_x0000_t75" style="width:101.1pt;height:14.7pt" o:ole="">
            <v:imagedata r:id="rId16" o:title=""/>
          </v:shape>
          <o:OLEObject Type="Embed" ProgID="Equation.3" ShapeID="_x0000_i1042" DrawAspect="Content" ObjectID="_1618406278" r:id="rId32"/>
        </w:object>
      </w:r>
      <w:r w:rsidRPr="001832CE">
        <w:rPr>
          <w:sz w:val="22"/>
          <w:szCs w:val="22"/>
          <w:lang w:val="en-US"/>
        </w:rPr>
        <w:t xml:space="preserve"> in all portions of </w:t>
      </w:r>
      <w:proofErr w:type="gramStart"/>
      <w:r w:rsidRPr="001832CE">
        <w:rPr>
          <w:sz w:val="22"/>
          <w:szCs w:val="22"/>
          <w:lang w:val="en-US"/>
        </w:rPr>
        <w:t xml:space="preserve">slot </w:t>
      </w:r>
      <w:proofErr w:type="gramEnd"/>
      <w:r w:rsidRPr="001832CE">
        <w:rPr>
          <w:position w:val="-10"/>
          <w:sz w:val="22"/>
          <w:szCs w:val="22"/>
        </w:rPr>
        <w:object w:dxaOrig="180" w:dyaOrig="300" w14:anchorId="071CB4ED">
          <v:shape id="_x0000_i1043" type="#_x0000_t75" style="width:7.5pt;height:14.7pt" o:ole="">
            <v:imagedata r:id="rId10" o:title=""/>
          </v:shape>
          <o:OLEObject Type="Embed" ProgID="Equation.3" ShapeID="_x0000_i1043" DrawAspect="Content" ObjectID="_1618406279" r:id="rId33"/>
        </w:object>
      </w:r>
      <w:r w:rsidRPr="001832CE">
        <w:rPr>
          <w:sz w:val="22"/>
          <w:szCs w:val="22"/>
          <w:lang w:val="en-US"/>
        </w:rPr>
        <w:t>.</w:t>
      </w:r>
    </w:p>
    <w:p w14:paraId="6471C416" w14:textId="1D72F156" w:rsidR="00E72F81" w:rsidRPr="001832CE" w:rsidRDefault="00DD694E" w:rsidP="00725896">
      <w:pPr>
        <w:rPr>
          <w:sz w:val="22"/>
          <w:szCs w:val="22"/>
        </w:rPr>
      </w:pPr>
      <w:r w:rsidRPr="001832CE">
        <w:rPr>
          <w:sz w:val="22"/>
          <w:szCs w:val="22"/>
        </w:rPr>
        <w:t xml:space="preserve">However, in the case of intra-band EN-DC, </w:t>
      </w:r>
      <w:r w:rsidR="00E72F81" w:rsidRPr="001832CE">
        <w:rPr>
          <w:sz w:val="22"/>
          <w:szCs w:val="22"/>
        </w:rPr>
        <w:t xml:space="preserve">the configured maximum powers for the two carriers </w:t>
      </w:r>
      <w:r w:rsidR="00DE6F8A">
        <w:rPr>
          <w:sz w:val="22"/>
          <w:szCs w:val="22"/>
        </w:rPr>
        <w:t xml:space="preserve">are </w:t>
      </w:r>
      <w:proofErr w:type="gramStart"/>
      <w:r w:rsidR="00DE6F8A">
        <w:rPr>
          <w:sz w:val="22"/>
          <w:szCs w:val="22"/>
        </w:rPr>
        <w:t xml:space="preserve">not </w:t>
      </w:r>
      <w:r w:rsidR="00E72F81" w:rsidRPr="001832CE">
        <w:rPr>
          <w:sz w:val="22"/>
          <w:szCs w:val="22"/>
        </w:rPr>
        <w:t>independent</w:t>
      </w:r>
      <w:proofErr w:type="gramEnd"/>
      <w:r w:rsidR="00E72F81" w:rsidRPr="001832CE">
        <w:rPr>
          <w:sz w:val="22"/>
          <w:szCs w:val="22"/>
        </w:rPr>
        <w:t xml:space="preserve"> even without the limit on the </w:t>
      </w:r>
      <w:r w:rsidR="001B28C6" w:rsidRPr="001832CE">
        <w:rPr>
          <w:sz w:val="22"/>
          <w:szCs w:val="22"/>
        </w:rPr>
        <w:t>total</w:t>
      </w:r>
      <w:r w:rsidR="00E72F81" w:rsidRPr="001832CE">
        <w:rPr>
          <w:sz w:val="22"/>
          <w:szCs w:val="22"/>
        </w:rPr>
        <w:t xml:space="preserve"> power</w:t>
      </w:r>
    </w:p>
    <w:p w14:paraId="7B7C5CE6" w14:textId="77777777" w:rsidR="00F5774A" w:rsidRPr="001832CE" w:rsidRDefault="00F5774A" w:rsidP="00F5774A">
      <w:pPr>
        <w:jc w:val="center"/>
        <w:rPr>
          <w:sz w:val="22"/>
          <w:szCs w:val="22"/>
        </w:rPr>
      </w:pPr>
    </w:p>
    <w:p w14:paraId="6D04ECBF" w14:textId="77777777" w:rsidR="00E72F81" w:rsidRPr="001832CE" w:rsidRDefault="00F006A9" w:rsidP="00F5774A">
      <w:pPr>
        <w:jc w:val="right"/>
        <w:rPr>
          <w:sz w:val="22"/>
          <w:szCs w:val="22"/>
        </w:rPr>
      </w:pP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m:t>
                </m:r>
              </m:sub>
            </m:sSub>
          </m:e>
        </m:d>
        <m:r>
          <w:rPr>
            <w:rFonts w:ascii="Cambria Math" w:hAnsi="Cambria Math"/>
            <w:sz w:val="22"/>
            <w:szCs w:val="22"/>
          </w:rPr>
          <m:t>+</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SCG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e>
        </m:d>
        <m:r>
          <w:rPr>
            <w:rFonts w:ascii="Cambria Math" w:hAnsi="Cambria Math" w:cs="Cambria Math"/>
            <w:sz w:val="22"/>
            <w:szCs w:val="22"/>
          </w:rPr>
          <m:t>≤</m:t>
        </m:r>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Total</m:t>
            </m:r>
          </m:sub>
          <m:sup>
            <m:r>
              <w:rPr>
                <w:rFonts w:ascii="Cambria Math" w:hAnsi="Cambria Math"/>
                <w:sz w:val="22"/>
                <w:szCs w:val="22"/>
              </w:rPr>
              <m:t>EN-DC</m:t>
            </m:r>
          </m:sup>
        </m:sSubSup>
      </m:oMath>
      <w:r w:rsidR="00E72F81" w:rsidRPr="001832CE">
        <w:rPr>
          <w:sz w:val="22"/>
          <w:szCs w:val="22"/>
        </w:rPr>
        <w:t>.</w:t>
      </w:r>
      <w:r w:rsidR="00F5774A" w:rsidRPr="001832CE">
        <w:rPr>
          <w:sz w:val="22"/>
          <w:szCs w:val="22"/>
        </w:rPr>
        <w:tab/>
      </w:r>
      <w:r w:rsidR="00F5774A" w:rsidRPr="001832CE">
        <w:rPr>
          <w:sz w:val="22"/>
          <w:szCs w:val="22"/>
        </w:rPr>
        <w:tab/>
      </w:r>
      <w:r w:rsidR="00F5774A" w:rsidRPr="001832CE">
        <w:rPr>
          <w:sz w:val="22"/>
          <w:szCs w:val="22"/>
        </w:rPr>
        <w:tab/>
      </w:r>
      <w:r w:rsidR="00F5774A" w:rsidRPr="001832CE">
        <w:rPr>
          <w:sz w:val="22"/>
          <w:szCs w:val="22"/>
        </w:rPr>
        <w:tab/>
      </w:r>
      <w:r w:rsidR="00F5774A" w:rsidRPr="001832CE">
        <w:rPr>
          <w:sz w:val="22"/>
          <w:szCs w:val="22"/>
        </w:rPr>
        <w:tab/>
        <w:t>(1)</w:t>
      </w:r>
    </w:p>
    <w:p w14:paraId="70FB4BB4" w14:textId="77777777" w:rsidR="00E72F81" w:rsidRPr="001832CE" w:rsidRDefault="00E72F81" w:rsidP="00725896">
      <w:pPr>
        <w:rPr>
          <w:sz w:val="22"/>
          <w:szCs w:val="22"/>
        </w:rPr>
      </w:pPr>
    </w:p>
    <w:p w14:paraId="73941D04" w14:textId="77777777" w:rsidR="00E72F81" w:rsidRPr="001832CE" w:rsidRDefault="00E72F81" w:rsidP="00725896">
      <w:pPr>
        <w:rPr>
          <w:sz w:val="22"/>
          <w:szCs w:val="22"/>
        </w:rPr>
      </w:pPr>
      <w:r w:rsidRPr="001832CE">
        <w:rPr>
          <w:sz w:val="22"/>
          <w:szCs w:val="22"/>
        </w:rPr>
        <w:t xml:space="preserve">In particular, even </w:t>
      </w:r>
      <w:r w:rsidR="00B67DA7" w:rsidRPr="001832CE">
        <w:rPr>
          <w:sz w:val="22"/>
          <w:szCs w:val="22"/>
        </w:rPr>
        <w:t>before applying the</w:t>
      </w:r>
      <w:r w:rsidRPr="001832CE">
        <w:rPr>
          <w:sz w:val="22"/>
          <w:szCs w:val="22"/>
        </w:rPr>
        <w:t xml:space="preserve"> limit on the </w:t>
      </w:r>
      <w:r w:rsidR="001B28C6" w:rsidRPr="001832CE">
        <w:rPr>
          <w:sz w:val="22"/>
          <w:szCs w:val="22"/>
        </w:rPr>
        <w:t>total</w:t>
      </w:r>
      <w:r w:rsidRPr="001832CE">
        <w:rPr>
          <w:sz w:val="22"/>
          <w:szCs w:val="22"/>
        </w:rPr>
        <w:t xml:space="preserve"> power, the transmission powers</w:t>
      </w:r>
      <w:r w:rsidR="00B67DA7" w:rsidRPr="001832CE">
        <w:rPr>
          <w:sz w:val="22"/>
          <w:szCs w:val="22"/>
        </w:rPr>
        <w:t xml:space="preserve"> on each carrier</w:t>
      </w:r>
      <w:r w:rsidRPr="001832CE">
        <w:rPr>
          <w:sz w:val="22"/>
          <w:szCs w:val="22"/>
        </w:rPr>
        <w:t xml:space="preserve"> must be less than their respective maximum configured powers, so that</w:t>
      </w:r>
    </w:p>
    <w:p w14:paraId="142A208F" w14:textId="77777777" w:rsidR="00E72F81" w:rsidRPr="001832CE" w:rsidRDefault="00E72F81" w:rsidP="00725896">
      <w:pPr>
        <w:rPr>
          <w:sz w:val="22"/>
          <w:szCs w:val="22"/>
        </w:rPr>
      </w:pPr>
    </w:p>
    <w:p w14:paraId="2F2FDC67" w14:textId="77777777" w:rsidR="00E72F81" w:rsidRPr="001832CE" w:rsidRDefault="00F006A9" w:rsidP="00E72F81">
      <w:pPr>
        <w:jc w:val="center"/>
        <w:rPr>
          <w:sz w:val="22"/>
          <w:szCs w:val="22"/>
        </w:rPr>
      </w:pPr>
      <m:oMathPara>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m:t>
                  </m:r>
                </m:sub>
              </m:sSub>
            </m:e>
          </m:d>
          <m:r>
            <w:rPr>
              <w:rFonts w:ascii="Cambria Math" w:hAnsi="Cambria Math" w:cs="Cambria Math"/>
              <w:sz w:val="22"/>
              <w:szCs w:val="22"/>
            </w:rPr>
            <m:t>≤</m:t>
          </m:r>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CMAX_E-UTRA,</m:t>
              </m:r>
              <m:r>
                <w:rPr>
                  <w:rFonts w:ascii="Cambria Math" w:hAnsi="Cambria Math"/>
                  <w:sz w:val="22"/>
                  <w:szCs w:val="22"/>
                </w:rPr>
                <m:t>c</m:t>
              </m:r>
            </m:sub>
          </m:sSub>
        </m:oMath>
      </m:oMathPara>
    </w:p>
    <w:p w14:paraId="5A2715B6" w14:textId="77777777" w:rsidR="00E72F81" w:rsidRPr="001832CE" w:rsidRDefault="00E72F81" w:rsidP="00E72F81">
      <w:pPr>
        <w:rPr>
          <w:sz w:val="22"/>
          <w:szCs w:val="22"/>
        </w:rPr>
      </w:pPr>
    </w:p>
    <w:p w14:paraId="3D60F3BA" w14:textId="681E3AA9" w:rsidR="00E72F81" w:rsidRPr="001832CE" w:rsidRDefault="00E72F81" w:rsidP="00E72F81">
      <w:pPr>
        <w:rPr>
          <w:sz w:val="22"/>
          <w:szCs w:val="22"/>
        </w:rPr>
      </w:pPr>
      <w:proofErr w:type="gramStart"/>
      <w:r w:rsidRPr="001832CE">
        <w:rPr>
          <w:sz w:val="22"/>
          <w:szCs w:val="22"/>
        </w:rPr>
        <w:t>and</w:t>
      </w:r>
      <w:proofErr w:type="gramEnd"/>
      <w:r w:rsidR="003E631F" w:rsidRPr="001832CE">
        <w:rPr>
          <w:sz w:val="22"/>
          <w:szCs w:val="22"/>
        </w:rPr>
        <w:t xml:space="preserve"> </w:t>
      </w:r>
    </w:p>
    <w:p w14:paraId="4B72F086" w14:textId="77777777" w:rsidR="00C4515B" w:rsidRPr="001832CE" w:rsidRDefault="00F006A9" w:rsidP="00C4515B">
      <w:pPr>
        <w:jc w:val="center"/>
        <w:rPr>
          <w:sz w:val="22"/>
          <w:szCs w:val="22"/>
        </w:rPr>
      </w:pPr>
      <m:oMathPara>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SCG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e>
          </m:d>
          <m:r>
            <w:rPr>
              <w:rFonts w:ascii="Cambria Math" w:hAnsi="Cambria Math" w:cs="Cambria Math"/>
              <w:sz w:val="22"/>
              <w:szCs w:val="22"/>
            </w:rPr>
            <m:t>≤</m:t>
          </m:r>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CMAX_NR,</m:t>
              </m:r>
              <m:r>
                <w:rPr>
                  <w:rFonts w:ascii="Cambria Math" w:hAnsi="Cambria Math"/>
                  <w:sz w:val="22"/>
                  <w:szCs w:val="22"/>
                </w:rPr>
                <m:t>c</m:t>
              </m:r>
            </m:sub>
          </m:sSub>
        </m:oMath>
      </m:oMathPara>
    </w:p>
    <w:p w14:paraId="1382293D" w14:textId="77777777" w:rsidR="00E72F81" w:rsidRPr="001832CE" w:rsidRDefault="00E72F81" w:rsidP="00725896">
      <w:pPr>
        <w:rPr>
          <w:sz w:val="22"/>
          <w:szCs w:val="22"/>
        </w:rPr>
      </w:pPr>
    </w:p>
    <w:p w14:paraId="0374B380" w14:textId="76EB7865" w:rsidR="00A45699" w:rsidRPr="001832CE" w:rsidRDefault="00E72F81" w:rsidP="00AE13AE">
      <w:pPr>
        <w:rPr>
          <w:sz w:val="22"/>
          <w:szCs w:val="22"/>
          <w:lang w:bidi="bn-IN"/>
        </w:rPr>
      </w:pPr>
      <w:proofErr w:type="gramStart"/>
      <w:r w:rsidRPr="001832CE">
        <w:rPr>
          <w:sz w:val="22"/>
          <w:szCs w:val="22"/>
        </w:rPr>
        <w:t>where</w:t>
      </w:r>
      <w:proofErr w:type="gramEnd"/>
      <w:r w:rsidR="00FD661A" w:rsidRPr="001832CE">
        <w:rPr>
          <w:sz w:val="22"/>
          <w:szCs w:val="22"/>
        </w:rPr>
        <w:t xml:space="preserve"> the configured maximum powers</w:t>
      </w:r>
      <w:r w:rsidRPr="001832CE">
        <w:rPr>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CMAX_E-UTRA,</m:t>
            </m:r>
            <m:r>
              <w:rPr>
                <w:rFonts w:ascii="Cambria Math" w:hAnsi="Cambria Math"/>
                <w:sz w:val="22"/>
                <w:szCs w:val="22"/>
              </w:rPr>
              <m:t>c</m:t>
            </m:r>
          </m:sub>
        </m:sSub>
      </m:oMath>
      <w:r w:rsidR="00FD661A" w:rsidRPr="001832CE">
        <w:rPr>
          <w:sz w:val="22"/>
          <w:szCs w:val="22"/>
        </w:rPr>
        <w:t xml:space="preserve"> and </w:t>
      </w:r>
      <m:oMath>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CMAX_NR,</m:t>
            </m:r>
            <m:r>
              <w:rPr>
                <w:rFonts w:ascii="Cambria Math" w:hAnsi="Cambria Math"/>
                <w:sz w:val="22"/>
                <w:szCs w:val="22"/>
              </w:rPr>
              <m:t>c</m:t>
            </m:r>
          </m:sub>
        </m:sSub>
      </m:oMath>
      <w:r w:rsidR="0089557A" w:rsidRPr="001832CE">
        <w:rPr>
          <w:sz w:val="22"/>
          <w:szCs w:val="22"/>
        </w:rPr>
        <w:t xml:space="preserve">, </w:t>
      </w:r>
      <w:r w:rsidR="00FD661A" w:rsidRPr="001832CE">
        <w:rPr>
          <w:sz w:val="22"/>
          <w:szCs w:val="22"/>
        </w:rPr>
        <w:t xml:space="preserve">in linear terms, are a function of the </w:t>
      </w:r>
      <w:r w:rsidR="007D2B41" w:rsidRPr="001832CE">
        <w:rPr>
          <w:sz w:val="22"/>
          <w:szCs w:val="22"/>
        </w:rPr>
        <w:t>MPR/</w:t>
      </w:r>
      <w:r w:rsidR="00FD661A" w:rsidRPr="001832CE">
        <w:rPr>
          <w:sz w:val="22"/>
          <w:szCs w:val="22"/>
        </w:rPr>
        <w:t xml:space="preserve">A-MPR that is allowed on each carrier.  </w:t>
      </w:r>
      <w:r w:rsidR="003E631F" w:rsidRPr="001B1699">
        <w:rPr>
          <w:i/>
          <w:sz w:val="22"/>
          <w:szCs w:val="22"/>
        </w:rPr>
        <w:t xml:space="preserve">Depending on how </w:t>
      </w:r>
      <w:r w:rsidR="004327DF" w:rsidRPr="001B1699">
        <w:rPr>
          <w:i/>
          <w:sz w:val="22"/>
          <w:szCs w:val="22"/>
        </w:rPr>
        <w:t>MPR/</w:t>
      </w:r>
      <w:r w:rsidR="00A34CF6" w:rsidRPr="001B1699">
        <w:rPr>
          <w:i/>
          <w:sz w:val="22"/>
          <w:szCs w:val="22"/>
          <w:lang w:bidi="bn-IN"/>
        </w:rPr>
        <w:t xml:space="preserve">A-MPR </w:t>
      </w:r>
      <w:proofErr w:type="gramStart"/>
      <w:r w:rsidR="003E631F" w:rsidRPr="001B1699">
        <w:rPr>
          <w:i/>
          <w:sz w:val="22"/>
          <w:szCs w:val="22"/>
          <w:lang w:bidi="bn-IN"/>
        </w:rPr>
        <w:t xml:space="preserve">is </w:t>
      </w:r>
      <w:r w:rsidR="008E3B12" w:rsidRPr="001B1699">
        <w:rPr>
          <w:i/>
          <w:sz w:val="22"/>
          <w:szCs w:val="22"/>
          <w:lang w:bidi="bn-IN"/>
        </w:rPr>
        <w:t>defined</w:t>
      </w:r>
      <w:proofErr w:type="gramEnd"/>
      <w:r w:rsidR="003E631F" w:rsidRPr="001B1699">
        <w:rPr>
          <w:i/>
          <w:sz w:val="22"/>
          <w:szCs w:val="22"/>
          <w:lang w:bidi="bn-IN"/>
        </w:rPr>
        <w:t xml:space="preserve"> for the </w:t>
      </w:r>
      <w:r w:rsidR="00AE13AE" w:rsidRPr="001B1699">
        <w:rPr>
          <w:i/>
          <w:sz w:val="22"/>
          <w:szCs w:val="22"/>
          <w:lang w:bidi="bn-IN"/>
        </w:rPr>
        <w:t>SCG</w:t>
      </w:r>
      <w:r w:rsidR="00AE13AE" w:rsidRPr="001832CE">
        <w:rPr>
          <w:sz w:val="22"/>
          <w:szCs w:val="22"/>
          <w:lang w:bidi="bn-IN"/>
        </w:rPr>
        <w:t xml:space="preserve">, it may be that </w:t>
      </w:r>
      <m:oMath>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CMAX_NR,</m:t>
            </m:r>
            <m:r>
              <w:rPr>
                <w:rFonts w:ascii="Cambria Math" w:hAnsi="Cambria Math"/>
                <w:sz w:val="22"/>
                <w:szCs w:val="22"/>
              </w:rPr>
              <m:t>c</m:t>
            </m:r>
          </m:sub>
        </m:sSub>
      </m:oMath>
      <w:r w:rsidR="00AE13AE" w:rsidRPr="001832CE">
        <w:rPr>
          <w:sz w:val="22"/>
          <w:szCs w:val="22"/>
          <w:lang w:bidi="bn-IN"/>
        </w:rPr>
        <w:t xml:space="preserve"> limits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SCG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e>
        </m:d>
      </m:oMath>
      <w:r w:rsidR="00AE13AE" w:rsidRPr="001832CE">
        <w:rPr>
          <w:sz w:val="22"/>
          <w:szCs w:val="22"/>
        </w:rPr>
        <w:t xml:space="preserve"> so that scaling by more than </w:t>
      </w:r>
      <w:r w:rsidR="00AE13AE" w:rsidRPr="001832CE">
        <w:rPr>
          <w:i/>
          <w:sz w:val="22"/>
          <w:szCs w:val="22"/>
          <w:lang w:val="en-US"/>
        </w:rPr>
        <w:t>X</w:t>
      </w:r>
      <w:r w:rsidR="00AE13AE" w:rsidRPr="001832CE">
        <w:rPr>
          <w:i/>
          <w:sz w:val="22"/>
          <w:szCs w:val="22"/>
          <w:vertAlign w:val="subscript"/>
          <w:lang w:val="en-US"/>
        </w:rPr>
        <w:t>SCALE</w:t>
      </w:r>
      <w:r w:rsidR="00AE13AE" w:rsidRPr="001832CE">
        <w:rPr>
          <w:sz w:val="22"/>
          <w:szCs w:val="22"/>
        </w:rPr>
        <w:t xml:space="preserve"> is not needed, and thus dropping is not allowed.</w:t>
      </w:r>
    </w:p>
    <w:p w14:paraId="2F16DAAA" w14:textId="77777777" w:rsidR="003E631F" w:rsidRPr="001832CE" w:rsidRDefault="003E631F" w:rsidP="00725896">
      <w:pPr>
        <w:rPr>
          <w:sz w:val="22"/>
          <w:szCs w:val="22"/>
          <w:lang w:bidi="bn-IN"/>
        </w:rPr>
      </w:pPr>
    </w:p>
    <w:p w14:paraId="26CF0A0C" w14:textId="0DE1A309" w:rsidR="00E72F81" w:rsidRPr="001832CE" w:rsidRDefault="001C3A18" w:rsidP="00725896">
      <w:pPr>
        <w:rPr>
          <w:sz w:val="22"/>
          <w:szCs w:val="22"/>
        </w:rPr>
      </w:pPr>
      <w:r w:rsidRPr="001832CE">
        <w:rPr>
          <w:sz w:val="22"/>
          <w:szCs w:val="22"/>
        </w:rPr>
        <w:t>For</w:t>
      </w:r>
      <w:r w:rsidR="00E72F81" w:rsidRPr="001832CE">
        <w:rPr>
          <w:sz w:val="22"/>
          <w:szCs w:val="22"/>
        </w:rPr>
        <w:t xml:space="preserve"> intra-band</w:t>
      </w:r>
      <w:r w:rsidR="00620506" w:rsidRPr="001832CE">
        <w:rPr>
          <w:sz w:val="22"/>
          <w:szCs w:val="22"/>
        </w:rPr>
        <w:t xml:space="preserve"> carrier aggregation, the </w:t>
      </w:r>
      <w:r w:rsidR="004327DF" w:rsidRPr="001832CE">
        <w:rPr>
          <w:sz w:val="22"/>
          <w:szCs w:val="22"/>
        </w:rPr>
        <w:t>MPR/</w:t>
      </w:r>
      <w:r w:rsidR="00620506" w:rsidRPr="001832CE">
        <w:rPr>
          <w:sz w:val="22"/>
          <w:szCs w:val="22"/>
        </w:rPr>
        <w:t xml:space="preserve">A-MPR </w:t>
      </w:r>
      <w:r w:rsidR="00E72F81" w:rsidRPr="001832CE">
        <w:rPr>
          <w:sz w:val="22"/>
          <w:szCs w:val="22"/>
        </w:rPr>
        <w:t>needed for each carrier is a function of the RB allocations on both carr</w:t>
      </w:r>
      <w:r w:rsidR="00620506" w:rsidRPr="001832CE">
        <w:rPr>
          <w:sz w:val="22"/>
          <w:szCs w:val="22"/>
        </w:rPr>
        <w:t xml:space="preserve">iers, and thus </w:t>
      </w:r>
      <w:r w:rsidR="00620506" w:rsidRPr="001832CE">
        <w:rPr>
          <w:sz w:val="22"/>
          <w:szCs w:val="22"/>
          <w:lang w:bidi="bn-IN"/>
        </w:rPr>
        <w:t>P</w:t>
      </w:r>
      <w:r w:rsidR="00B459CB">
        <w:rPr>
          <w:sz w:val="22"/>
          <w:szCs w:val="22"/>
          <w:vertAlign w:val="subscript"/>
          <w:lang w:bidi="bn-IN"/>
        </w:rPr>
        <w:t>CMAX</w:t>
      </w:r>
      <w:r w:rsidR="00620506" w:rsidRPr="001832CE">
        <w:rPr>
          <w:sz w:val="22"/>
          <w:szCs w:val="22"/>
          <w:lang w:bidi="bn-IN"/>
        </w:rPr>
        <w:t xml:space="preserve"> for each carrier is a function of both RB allocations.  Furthermore, the </w:t>
      </w:r>
      <w:r w:rsidR="007D2B41" w:rsidRPr="001832CE">
        <w:rPr>
          <w:sz w:val="22"/>
          <w:szCs w:val="22"/>
          <w:lang w:bidi="bn-IN"/>
        </w:rPr>
        <w:t>MPR/</w:t>
      </w:r>
      <w:r w:rsidR="00620506" w:rsidRPr="001832CE">
        <w:rPr>
          <w:sz w:val="22"/>
          <w:szCs w:val="22"/>
          <w:lang w:bidi="bn-IN"/>
        </w:rPr>
        <w:t xml:space="preserve">A-MPR needed on </w:t>
      </w:r>
      <w:r w:rsidR="005C3A63" w:rsidRPr="001832CE">
        <w:rPr>
          <w:sz w:val="22"/>
          <w:szCs w:val="22"/>
          <w:lang w:bidi="bn-IN"/>
        </w:rPr>
        <w:t>the SCG depends on</w:t>
      </w:r>
      <w:r w:rsidR="00620506" w:rsidRPr="001832CE">
        <w:rPr>
          <w:sz w:val="22"/>
          <w:szCs w:val="22"/>
          <w:lang w:bidi="bn-IN"/>
        </w:rPr>
        <w:t xml:space="preserve"> the </w:t>
      </w:r>
      <w:r w:rsidR="007D2B41" w:rsidRPr="001832CE">
        <w:rPr>
          <w:sz w:val="22"/>
          <w:szCs w:val="22"/>
          <w:lang w:bidi="bn-IN"/>
        </w:rPr>
        <w:t>MPR/</w:t>
      </w:r>
      <w:r w:rsidR="00620506" w:rsidRPr="001832CE">
        <w:rPr>
          <w:sz w:val="22"/>
          <w:szCs w:val="22"/>
          <w:lang w:bidi="bn-IN"/>
        </w:rPr>
        <w:t xml:space="preserve">A-MPR taken on the </w:t>
      </w:r>
      <w:r w:rsidR="005C3A63" w:rsidRPr="001832CE">
        <w:rPr>
          <w:sz w:val="22"/>
          <w:szCs w:val="22"/>
          <w:lang w:bidi="bn-IN"/>
        </w:rPr>
        <w:t>MCG</w:t>
      </w:r>
      <w:r w:rsidR="00620506" w:rsidRPr="001832CE">
        <w:rPr>
          <w:sz w:val="22"/>
          <w:szCs w:val="22"/>
          <w:lang w:bidi="bn-IN"/>
        </w:rPr>
        <w:t>.</w:t>
      </w:r>
      <w:r w:rsidR="00A45699" w:rsidRPr="001832CE">
        <w:rPr>
          <w:sz w:val="22"/>
          <w:szCs w:val="22"/>
        </w:rPr>
        <w:t xml:space="preserve"> </w:t>
      </w:r>
      <w:r w:rsidR="00E72F81" w:rsidRPr="001832CE">
        <w:rPr>
          <w:sz w:val="22"/>
          <w:szCs w:val="22"/>
        </w:rPr>
        <w:t xml:space="preserve">Thus, in the case of intra-band carrier aggregation, </w:t>
      </w:r>
      <w:r w:rsidR="00620506" w:rsidRPr="001832CE">
        <w:rPr>
          <w:sz w:val="22"/>
          <w:szCs w:val="22"/>
        </w:rPr>
        <w:t>the allowed dropping behaviour described by</w:t>
      </w:r>
    </w:p>
    <w:p w14:paraId="6FC141C1" w14:textId="77777777" w:rsidR="00620506" w:rsidRPr="001832CE" w:rsidRDefault="00620506" w:rsidP="00725896">
      <w:pPr>
        <w:rPr>
          <w:sz w:val="22"/>
          <w:szCs w:val="22"/>
        </w:rPr>
      </w:pPr>
    </w:p>
    <w:p w14:paraId="64046952" w14:textId="77777777" w:rsidR="00620506" w:rsidRPr="001832CE" w:rsidRDefault="00620506" w:rsidP="00620506">
      <w:pPr>
        <w:ind w:left="720"/>
        <w:rPr>
          <w:sz w:val="22"/>
          <w:szCs w:val="22"/>
        </w:rPr>
      </w:pPr>
      <w:r w:rsidRPr="001832CE">
        <w:rPr>
          <w:sz w:val="22"/>
          <w:szCs w:val="22"/>
          <w:lang w:val="en-US"/>
        </w:rPr>
        <w:t xml:space="preserve">The UE is not required to transmit </w:t>
      </w:r>
      <w:r w:rsidRPr="001832CE">
        <w:rPr>
          <w:sz w:val="22"/>
          <w:szCs w:val="22"/>
          <w:lang w:val="en-US" w:eastAsia="zh-CN"/>
        </w:rPr>
        <w:t xml:space="preserve">in any </w:t>
      </w:r>
      <w:r w:rsidRPr="001832CE">
        <w:rPr>
          <w:sz w:val="22"/>
          <w:szCs w:val="22"/>
          <w:lang w:val="en-US"/>
        </w:rPr>
        <w:t xml:space="preserve">portion of </w:t>
      </w:r>
      <w:r w:rsidRPr="001832CE">
        <w:rPr>
          <w:sz w:val="22"/>
          <w:szCs w:val="22"/>
          <w:lang w:val="en-US" w:eastAsia="zh-CN"/>
        </w:rPr>
        <w:t xml:space="preserve">slot </w:t>
      </w:r>
      <w:r w:rsidRPr="001832CE">
        <w:rPr>
          <w:position w:val="-10"/>
          <w:sz w:val="22"/>
          <w:szCs w:val="22"/>
        </w:rPr>
        <w:object w:dxaOrig="180" w:dyaOrig="300" w14:anchorId="735599B3">
          <v:shape id="_x0000_i1044" type="#_x0000_t75" style="width:7.5pt;height:14.7pt" o:ole="">
            <v:imagedata r:id="rId10" o:title=""/>
          </v:shape>
          <o:OLEObject Type="Embed" ProgID="Equation.3" ShapeID="_x0000_i1044" DrawAspect="Content" ObjectID="_1618406280" r:id="rId34"/>
        </w:object>
      </w:r>
      <w:r w:rsidRPr="001832CE">
        <w:rPr>
          <w:sz w:val="22"/>
          <w:szCs w:val="22"/>
          <w:lang w:val="en-US"/>
        </w:rPr>
        <w:t xml:space="preserve"> of the SCG if </w:t>
      </w:r>
      <w:r w:rsidRPr="001832CE">
        <w:rPr>
          <w:position w:val="-10"/>
          <w:sz w:val="22"/>
          <w:szCs w:val="22"/>
        </w:rPr>
        <w:object w:dxaOrig="680" w:dyaOrig="340" w14:anchorId="35F656CF">
          <v:shape id="_x0000_i1045" type="#_x0000_t75" style="width:36pt;height:14.7pt" o:ole="">
            <v:imagedata r:id="rId21" o:title=""/>
          </v:shape>
          <o:OLEObject Type="Embed" ProgID="Equation.3" ShapeID="_x0000_i1045" DrawAspect="Content" ObjectID="_1618406281" r:id="rId35"/>
        </w:object>
      </w:r>
      <w:r w:rsidRPr="001832CE">
        <w:rPr>
          <w:sz w:val="22"/>
          <w:szCs w:val="22"/>
          <w:lang w:val="en-US"/>
        </w:rPr>
        <w:t xml:space="preserve"> would need to be reduced by more than the value provided by </w:t>
      </w:r>
      <w:r w:rsidRPr="001832CE">
        <w:rPr>
          <w:i/>
          <w:sz w:val="22"/>
          <w:szCs w:val="22"/>
          <w:lang w:val="en-US"/>
        </w:rPr>
        <w:t>X</w:t>
      </w:r>
      <w:r w:rsidRPr="001832CE">
        <w:rPr>
          <w:i/>
          <w:sz w:val="22"/>
          <w:szCs w:val="22"/>
          <w:vertAlign w:val="subscript"/>
          <w:lang w:val="en-US"/>
        </w:rPr>
        <w:t>SCALE</w:t>
      </w:r>
      <w:r w:rsidRPr="001832CE">
        <w:rPr>
          <w:sz w:val="22"/>
          <w:szCs w:val="22"/>
          <w:lang w:val="en-US"/>
        </w:rPr>
        <w:t xml:space="preserve"> in order for </w:t>
      </w:r>
      <w:r w:rsidRPr="001832CE">
        <w:rPr>
          <w:position w:val="-10"/>
          <w:sz w:val="22"/>
          <w:szCs w:val="22"/>
        </w:rPr>
        <w:object w:dxaOrig="2200" w:dyaOrig="340" w14:anchorId="466D1F49">
          <v:shape id="_x0000_i1046" type="#_x0000_t75" style="width:108pt;height:14.7pt" o:ole="">
            <v:imagedata r:id="rId16" o:title=""/>
          </v:shape>
          <o:OLEObject Type="Embed" ProgID="Equation.3" ShapeID="_x0000_i1046" DrawAspect="Content" ObjectID="_1618406282" r:id="rId36"/>
        </w:object>
      </w:r>
      <w:r w:rsidRPr="001832CE">
        <w:rPr>
          <w:sz w:val="22"/>
          <w:szCs w:val="22"/>
          <w:lang w:val="en-US"/>
        </w:rPr>
        <w:t xml:space="preserve"> in any portion of slot </w:t>
      </w:r>
      <w:r w:rsidRPr="001832CE">
        <w:rPr>
          <w:position w:val="-10"/>
          <w:sz w:val="22"/>
          <w:szCs w:val="22"/>
        </w:rPr>
        <w:object w:dxaOrig="180" w:dyaOrig="300" w14:anchorId="6356166C">
          <v:shape id="_x0000_i1047" type="#_x0000_t75" style="width:7.5pt;height:14.7pt" o:ole="">
            <v:imagedata r:id="rId10" o:title=""/>
          </v:shape>
          <o:OLEObject Type="Embed" ProgID="Equation.3" ShapeID="_x0000_i1047" DrawAspect="Content" ObjectID="_1618406283" r:id="rId37"/>
        </w:object>
      </w:r>
      <w:r w:rsidRPr="001832CE">
        <w:rPr>
          <w:rFonts w:hint="eastAsia"/>
          <w:sz w:val="22"/>
          <w:szCs w:val="22"/>
          <w:lang w:eastAsia="zh-CN"/>
        </w:rPr>
        <w:t xml:space="preserve"> o</w:t>
      </w:r>
      <w:r w:rsidRPr="001832CE">
        <w:rPr>
          <w:sz w:val="22"/>
          <w:szCs w:val="22"/>
          <w:lang w:val="en-US" w:eastAsia="zh-CN"/>
        </w:rPr>
        <w:t>f</w:t>
      </w:r>
      <w:r w:rsidRPr="001832CE">
        <w:rPr>
          <w:rFonts w:hint="eastAsia"/>
          <w:sz w:val="22"/>
          <w:szCs w:val="22"/>
          <w:lang w:eastAsia="zh-CN"/>
        </w:rPr>
        <w:t xml:space="preserve"> the SCG</w:t>
      </w:r>
    </w:p>
    <w:p w14:paraId="18495153" w14:textId="77777777" w:rsidR="00E72F81" w:rsidRPr="001832CE" w:rsidRDefault="00E72F81" w:rsidP="00725896">
      <w:pPr>
        <w:rPr>
          <w:sz w:val="22"/>
          <w:szCs w:val="22"/>
        </w:rPr>
      </w:pPr>
    </w:p>
    <w:p w14:paraId="4FC18B28" w14:textId="1A2DF11B" w:rsidR="00A304C1" w:rsidRPr="001832CE" w:rsidRDefault="00F11ED0" w:rsidP="00A34CF6">
      <w:pPr>
        <w:rPr>
          <w:sz w:val="22"/>
          <w:szCs w:val="22"/>
        </w:rPr>
      </w:pPr>
      <w:proofErr w:type="gramStart"/>
      <w:r>
        <w:rPr>
          <w:sz w:val="22"/>
          <w:szCs w:val="22"/>
        </w:rPr>
        <w:t>d</w:t>
      </w:r>
      <w:r w:rsidR="001B1699">
        <w:rPr>
          <w:sz w:val="22"/>
          <w:szCs w:val="22"/>
        </w:rPr>
        <w:t>epends</w:t>
      </w:r>
      <w:proofErr w:type="gramEnd"/>
      <w:r w:rsidR="001B1699">
        <w:rPr>
          <w:sz w:val="22"/>
          <w:szCs w:val="22"/>
        </w:rPr>
        <w:t xml:space="preserve"> upon how MPR/A-MPR is defined for the SCG</w:t>
      </w:r>
      <w:r w:rsidR="00EC5C37" w:rsidRPr="001832CE">
        <w:rPr>
          <w:sz w:val="22"/>
          <w:szCs w:val="22"/>
        </w:rPr>
        <w:t>.</w:t>
      </w:r>
    </w:p>
    <w:p w14:paraId="4F046B9A" w14:textId="77777777" w:rsidR="00C96D66" w:rsidRDefault="00FF3E15" w:rsidP="00FF3E15">
      <w:pPr>
        <w:keepNext/>
        <w:numPr>
          <w:ilvl w:val="0"/>
          <w:numId w:val="3"/>
        </w:numPr>
        <w:tabs>
          <w:tab w:val="left" w:pos="0"/>
        </w:tabs>
        <w:spacing w:before="240" w:after="120"/>
        <w:jc w:val="both"/>
        <w:outlineLvl w:val="0"/>
        <w:rPr>
          <w:rFonts w:ascii="Arial" w:hAnsi="Arial"/>
          <w:b/>
          <w:kern w:val="28"/>
          <w:sz w:val="28"/>
        </w:rPr>
      </w:pPr>
      <w:r>
        <w:rPr>
          <w:rFonts w:ascii="Arial" w:hAnsi="Arial"/>
          <w:b/>
          <w:kern w:val="28"/>
          <w:sz w:val="28"/>
        </w:rPr>
        <w:t xml:space="preserve">Concerns with the Existing </w:t>
      </w:r>
      <w:r w:rsidR="00C32ED9">
        <w:rPr>
          <w:rFonts w:ascii="Arial" w:hAnsi="Arial"/>
          <w:b/>
          <w:kern w:val="28"/>
          <w:sz w:val="28"/>
        </w:rPr>
        <w:t>SCG Scaling/Dropping</w:t>
      </w:r>
      <w:r w:rsidR="00B5360C">
        <w:rPr>
          <w:rFonts w:ascii="Arial" w:hAnsi="Arial"/>
          <w:b/>
          <w:kern w:val="28"/>
          <w:sz w:val="28"/>
        </w:rPr>
        <w:t xml:space="preserve"> </w:t>
      </w:r>
      <w:r w:rsidR="00963A05">
        <w:rPr>
          <w:rFonts w:ascii="Arial" w:hAnsi="Arial"/>
          <w:b/>
          <w:kern w:val="28"/>
          <w:sz w:val="28"/>
        </w:rPr>
        <w:t xml:space="preserve">Conditions </w:t>
      </w:r>
      <w:r w:rsidR="00B5360C">
        <w:rPr>
          <w:rFonts w:ascii="Arial" w:hAnsi="Arial"/>
          <w:b/>
          <w:kern w:val="28"/>
          <w:sz w:val="28"/>
        </w:rPr>
        <w:t xml:space="preserve">in </w:t>
      </w:r>
      <w:r w:rsidR="00963A05">
        <w:rPr>
          <w:rFonts w:ascii="Arial" w:hAnsi="Arial"/>
          <w:b/>
          <w:kern w:val="28"/>
          <w:sz w:val="28"/>
        </w:rPr>
        <w:t xml:space="preserve">TS </w:t>
      </w:r>
      <w:r w:rsidR="00B5360C">
        <w:rPr>
          <w:rFonts w:ascii="Arial" w:hAnsi="Arial"/>
          <w:b/>
          <w:kern w:val="28"/>
          <w:sz w:val="28"/>
        </w:rPr>
        <w:t>38.101-3</w:t>
      </w:r>
    </w:p>
    <w:p w14:paraId="77A0C643" w14:textId="21D5F8C2" w:rsidR="00F5774A" w:rsidRPr="00DE6F8A" w:rsidRDefault="00F5774A" w:rsidP="009E5F1D">
      <w:pPr>
        <w:rPr>
          <w:sz w:val="22"/>
          <w:szCs w:val="22"/>
        </w:rPr>
      </w:pPr>
      <w:r w:rsidRPr="00DE6F8A">
        <w:rPr>
          <w:sz w:val="22"/>
          <w:szCs w:val="22"/>
        </w:rPr>
        <w:t>The condition ‘b’</w:t>
      </w:r>
      <w:r w:rsidR="009E5F1D" w:rsidRPr="00DE6F8A">
        <w:rPr>
          <w:sz w:val="22"/>
          <w:szCs w:val="22"/>
        </w:rPr>
        <w:t xml:space="preserve"> </w:t>
      </w:r>
      <w:proofErr w:type="gramStart"/>
      <w:r w:rsidR="009E5F1D" w:rsidRPr="00DE6F8A">
        <w:rPr>
          <w:sz w:val="22"/>
          <w:szCs w:val="22"/>
        </w:rPr>
        <w:t>is defined</w:t>
      </w:r>
      <w:proofErr w:type="gramEnd"/>
      <w:r w:rsidR="009E5F1D" w:rsidRPr="00DE6F8A">
        <w:rPr>
          <w:sz w:val="22"/>
          <w:szCs w:val="22"/>
        </w:rPr>
        <w:t xml:space="preserve"> </w:t>
      </w:r>
      <w:r w:rsidR="00F946AA">
        <w:rPr>
          <w:sz w:val="22"/>
          <w:szCs w:val="22"/>
        </w:rPr>
        <w:t xml:space="preserve">for intra-band EN-DC </w:t>
      </w:r>
      <w:r w:rsidR="009E5F1D" w:rsidRPr="00DE6F8A">
        <w:rPr>
          <w:sz w:val="22"/>
          <w:szCs w:val="22"/>
        </w:rPr>
        <w:t xml:space="preserve">in 6.2B.4.1.1 </w:t>
      </w:r>
      <w:r w:rsidR="0041559F">
        <w:rPr>
          <w:sz w:val="22"/>
          <w:szCs w:val="22"/>
        </w:rPr>
        <w:t xml:space="preserve">of 38.101-3 </w:t>
      </w:r>
      <w:r w:rsidR="009E5F1D" w:rsidRPr="00DE6F8A">
        <w:rPr>
          <w:sz w:val="22"/>
          <w:szCs w:val="22"/>
        </w:rPr>
        <w:t>as</w:t>
      </w:r>
    </w:p>
    <w:p w14:paraId="6DE2F7F1" w14:textId="77777777" w:rsidR="009E5F1D" w:rsidRPr="00DE6F8A" w:rsidRDefault="009E5F1D" w:rsidP="009E5F1D">
      <w:pPr>
        <w:rPr>
          <w:sz w:val="22"/>
          <w:szCs w:val="22"/>
        </w:rPr>
      </w:pPr>
    </w:p>
    <w:p w14:paraId="630CE1D4" w14:textId="771B91FD" w:rsidR="00F5774A" w:rsidRPr="00DE6F8A" w:rsidRDefault="009E5F1D" w:rsidP="001E7BC7">
      <w:pPr>
        <w:ind w:left="720" w:firstLine="720"/>
        <w:rPr>
          <w:sz w:val="22"/>
          <w:szCs w:val="22"/>
        </w:rPr>
      </w:pPr>
      <w:r w:rsidRPr="00DE6F8A">
        <w:rPr>
          <w:sz w:val="22"/>
          <w:szCs w:val="22"/>
        </w:rPr>
        <w:t>b= 10 log</w:t>
      </w:r>
      <w:r w:rsidRPr="00DE6F8A">
        <w:rPr>
          <w:sz w:val="22"/>
          <w:szCs w:val="22"/>
          <w:vertAlign w:val="subscript"/>
        </w:rPr>
        <w:t>10</w:t>
      </w:r>
      <w:r w:rsidRPr="00DE6F8A">
        <w:rPr>
          <w:sz w:val="22"/>
          <w:szCs w:val="22"/>
        </w:rPr>
        <w:t xml:space="preserve"> [</w:t>
      </w:r>
      <w:proofErr w:type="spellStart"/>
      <w:r w:rsidRPr="00DE6F8A">
        <w:rPr>
          <w:sz w:val="22"/>
          <w:szCs w:val="22"/>
        </w:rPr>
        <w:t>p</w:t>
      </w:r>
      <w:r w:rsidRPr="00DE6F8A">
        <w:rPr>
          <w:sz w:val="22"/>
          <w:szCs w:val="22"/>
          <w:vertAlign w:val="subscript"/>
        </w:rPr>
        <w:t>CMAX</w:t>
      </w:r>
      <w:proofErr w:type="spellEnd"/>
      <w:r w:rsidRPr="00DE6F8A">
        <w:rPr>
          <w:sz w:val="22"/>
          <w:szCs w:val="22"/>
          <w:vertAlign w:val="subscript"/>
        </w:rPr>
        <w:t>_</w:t>
      </w:r>
      <w:r w:rsidRPr="00DE6F8A">
        <w:rPr>
          <w:i/>
          <w:iCs/>
          <w:sz w:val="22"/>
          <w:szCs w:val="22"/>
          <w:vertAlign w:val="subscript"/>
        </w:rPr>
        <w:t xml:space="preserve"> </w:t>
      </w:r>
      <w:r w:rsidRPr="00DE6F8A">
        <w:rPr>
          <w:sz w:val="22"/>
          <w:szCs w:val="22"/>
          <w:vertAlign w:val="subscript"/>
        </w:rPr>
        <w:t>E-</w:t>
      </w:r>
      <w:proofErr w:type="spellStart"/>
      <w:r w:rsidRPr="00DE6F8A">
        <w:rPr>
          <w:sz w:val="22"/>
          <w:szCs w:val="22"/>
          <w:vertAlign w:val="subscript"/>
        </w:rPr>
        <w:t>UTRA</w:t>
      </w:r>
      <w:proofErr w:type="gramStart"/>
      <w:r w:rsidRPr="00DE6F8A">
        <w:rPr>
          <w:sz w:val="22"/>
          <w:szCs w:val="22"/>
          <w:vertAlign w:val="subscript"/>
        </w:rPr>
        <w:t>,</w:t>
      </w:r>
      <w:r w:rsidRPr="00DE6F8A">
        <w:rPr>
          <w:i/>
          <w:iCs/>
          <w:sz w:val="22"/>
          <w:szCs w:val="22"/>
          <w:vertAlign w:val="subscript"/>
        </w:rPr>
        <w:t>c</w:t>
      </w:r>
      <w:proofErr w:type="spellEnd"/>
      <w:proofErr w:type="gramEnd"/>
      <w:r w:rsidRPr="00DE6F8A">
        <w:rPr>
          <w:i/>
          <w:iCs/>
          <w:sz w:val="22"/>
          <w:szCs w:val="22"/>
          <w:vertAlign w:val="subscript"/>
        </w:rPr>
        <w:t xml:space="preserve"> </w:t>
      </w:r>
      <w:r w:rsidRPr="00DE6F8A">
        <w:rPr>
          <w:sz w:val="22"/>
          <w:szCs w:val="22"/>
        </w:rPr>
        <w:t>(</w:t>
      </w:r>
      <w:r w:rsidRPr="00DE6F8A">
        <w:rPr>
          <w:i/>
          <w:iCs/>
          <w:sz w:val="22"/>
          <w:szCs w:val="22"/>
        </w:rPr>
        <w:t>p</w:t>
      </w:r>
      <w:r w:rsidRPr="00DE6F8A">
        <w:rPr>
          <w:sz w:val="22"/>
          <w:szCs w:val="22"/>
        </w:rPr>
        <w:t>) +</w:t>
      </w:r>
      <w:proofErr w:type="spellStart"/>
      <w:r w:rsidRPr="00DE6F8A">
        <w:rPr>
          <w:sz w:val="22"/>
          <w:szCs w:val="22"/>
        </w:rPr>
        <w:t>p</w:t>
      </w:r>
      <w:r w:rsidRPr="00DE6F8A">
        <w:rPr>
          <w:sz w:val="22"/>
          <w:szCs w:val="22"/>
          <w:vertAlign w:val="subscript"/>
        </w:rPr>
        <w:t>CMAX,f,</w:t>
      </w:r>
      <w:r w:rsidRPr="00DE6F8A">
        <w:rPr>
          <w:i/>
          <w:iCs/>
          <w:sz w:val="22"/>
          <w:szCs w:val="22"/>
          <w:vertAlign w:val="subscript"/>
        </w:rPr>
        <w:t>c,NR</w:t>
      </w:r>
      <w:proofErr w:type="spellEnd"/>
      <w:r w:rsidRPr="00DE6F8A">
        <w:rPr>
          <w:i/>
          <w:iCs/>
          <w:sz w:val="22"/>
          <w:szCs w:val="22"/>
          <w:vertAlign w:val="subscript"/>
        </w:rPr>
        <w:t xml:space="preserve"> </w:t>
      </w:r>
      <w:r w:rsidRPr="00DE6F8A">
        <w:rPr>
          <w:sz w:val="22"/>
          <w:szCs w:val="22"/>
        </w:rPr>
        <w:t>(</w:t>
      </w:r>
      <w:r w:rsidRPr="00DE6F8A">
        <w:rPr>
          <w:i/>
          <w:iCs/>
          <w:sz w:val="22"/>
          <w:szCs w:val="22"/>
        </w:rPr>
        <w:t>q</w:t>
      </w:r>
      <w:r w:rsidRPr="00DE6F8A">
        <w:rPr>
          <w:sz w:val="22"/>
          <w:szCs w:val="22"/>
        </w:rPr>
        <w:t>) /</w:t>
      </w:r>
      <w:proofErr w:type="spellStart"/>
      <w:r w:rsidRPr="00DE6F8A">
        <w:rPr>
          <w:sz w:val="22"/>
          <w:szCs w:val="22"/>
        </w:rPr>
        <w:t>X_scale</w:t>
      </w:r>
      <w:proofErr w:type="spellEnd"/>
      <w:r w:rsidRPr="00DE6F8A">
        <w:rPr>
          <w:sz w:val="22"/>
          <w:szCs w:val="22"/>
        </w:rPr>
        <w:t>] &gt; P</w:t>
      </w:r>
      <w:r w:rsidRPr="00DE6F8A">
        <w:rPr>
          <w:sz w:val="22"/>
          <w:szCs w:val="22"/>
          <w:vertAlign w:val="subscript"/>
        </w:rPr>
        <w:t>EN-</w:t>
      </w:r>
      <w:proofErr w:type="spellStart"/>
      <w:r w:rsidRPr="00DE6F8A">
        <w:rPr>
          <w:sz w:val="22"/>
          <w:szCs w:val="22"/>
          <w:vertAlign w:val="subscript"/>
        </w:rPr>
        <w:t>DC,tot_L</w:t>
      </w:r>
      <w:proofErr w:type="spellEnd"/>
    </w:p>
    <w:p w14:paraId="440D2452" w14:textId="2D34D54C" w:rsidR="009E5F1D" w:rsidRPr="00DE6F8A" w:rsidRDefault="009E5F1D" w:rsidP="004E5F4C">
      <w:pPr>
        <w:rPr>
          <w:sz w:val="22"/>
          <w:szCs w:val="22"/>
        </w:rPr>
      </w:pPr>
      <w:proofErr w:type="gramStart"/>
      <w:r w:rsidRPr="00DE6F8A">
        <w:rPr>
          <w:sz w:val="22"/>
          <w:szCs w:val="22"/>
        </w:rPr>
        <w:t>where</w:t>
      </w:r>
      <w:proofErr w:type="gramEnd"/>
      <w:r w:rsidRPr="00DE6F8A">
        <w:rPr>
          <w:sz w:val="22"/>
          <w:szCs w:val="22"/>
        </w:rPr>
        <w:t xml:space="preserve"> </w:t>
      </w:r>
    </w:p>
    <w:p w14:paraId="47373203" w14:textId="77777777" w:rsidR="009E5F1D" w:rsidRPr="00DE6F8A" w:rsidRDefault="009E5F1D" w:rsidP="009E5F1D">
      <w:pPr>
        <w:ind w:left="720" w:firstLine="720"/>
        <w:rPr>
          <w:sz w:val="22"/>
          <w:szCs w:val="22"/>
          <w:lang w:val="sv-SE" w:bidi="bn-IN"/>
        </w:rPr>
      </w:pPr>
      <w:r w:rsidRPr="00DE6F8A">
        <w:rPr>
          <w:sz w:val="22"/>
          <w:szCs w:val="22"/>
          <w:lang w:val="sv-SE"/>
        </w:rPr>
        <w:t>P</w:t>
      </w:r>
      <w:r w:rsidRPr="00DE6F8A">
        <w:rPr>
          <w:sz w:val="22"/>
          <w:szCs w:val="22"/>
          <w:vertAlign w:val="subscript"/>
          <w:lang w:val="sv-SE"/>
        </w:rPr>
        <w:t xml:space="preserve">EN-DC,tot_L </w:t>
      </w:r>
      <w:r w:rsidRPr="00DE6F8A">
        <w:rPr>
          <w:sz w:val="22"/>
          <w:szCs w:val="22"/>
          <w:lang w:val="sv-SE"/>
        </w:rPr>
        <w:t>(</w:t>
      </w:r>
      <w:r w:rsidRPr="00DE6F8A">
        <w:rPr>
          <w:i/>
          <w:sz w:val="22"/>
          <w:szCs w:val="22"/>
          <w:lang w:val="sv-SE"/>
        </w:rPr>
        <w:t>p,</w:t>
      </w:r>
      <w:r w:rsidRPr="00DE6F8A">
        <w:rPr>
          <w:i/>
          <w:sz w:val="22"/>
          <w:szCs w:val="22"/>
          <w:lang w:val="sv-SE" w:bidi="bn-IN"/>
        </w:rPr>
        <w:t>q</w:t>
      </w:r>
      <w:r w:rsidRPr="00DE6F8A">
        <w:rPr>
          <w:sz w:val="22"/>
          <w:szCs w:val="22"/>
          <w:lang w:val="sv-SE"/>
        </w:rPr>
        <w:t>)</w:t>
      </w:r>
      <w:r w:rsidRPr="00DE6F8A">
        <w:rPr>
          <w:sz w:val="22"/>
          <w:szCs w:val="22"/>
          <w:lang w:val="sv-SE" w:bidi="bn-IN"/>
        </w:rPr>
        <w:t xml:space="preserve"> </w:t>
      </w:r>
      <w:r w:rsidRPr="00DE6F8A">
        <w:rPr>
          <w:sz w:val="22"/>
          <w:szCs w:val="22"/>
          <w:lang w:val="sv-SE"/>
        </w:rPr>
        <w:t xml:space="preserve">= </w:t>
      </w:r>
      <w:r w:rsidRPr="00DE6F8A">
        <w:rPr>
          <w:sz w:val="22"/>
          <w:szCs w:val="22"/>
          <w:lang w:val="sv-SE" w:bidi="bn-IN"/>
        </w:rPr>
        <w:t>MIN{ P</w:t>
      </w:r>
      <w:r w:rsidRPr="00DE6F8A">
        <w:rPr>
          <w:sz w:val="22"/>
          <w:szCs w:val="22"/>
          <w:vertAlign w:val="subscript"/>
          <w:lang w:val="sv-SE" w:bidi="bn-IN"/>
        </w:rPr>
        <w:t>PowerClass,EN-DC</w:t>
      </w:r>
      <w:r w:rsidRPr="00DE6F8A">
        <w:rPr>
          <w:sz w:val="22"/>
          <w:szCs w:val="22"/>
          <w:lang w:val="sv-SE" w:bidi="bn-IN"/>
        </w:rPr>
        <w:t xml:space="preserve"> – MAX{MPR</w:t>
      </w:r>
      <w:r w:rsidRPr="00DE6F8A">
        <w:rPr>
          <w:sz w:val="22"/>
          <w:szCs w:val="22"/>
          <w:vertAlign w:val="subscript"/>
          <w:lang w:val="sv-SE" w:bidi="bn-IN"/>
        </w:rPr>
        <w:t>tot</w:t>
      </w:r>
      <w:r w:rsidRPr="00DE6F8A">
        <w:rPr>
          <w:sz w:val="22"/>
          <w:szCs w:val="22"/>
          <w:lang w:val="sv-SE" w:bidi="bn-IN"/>
        </w:rPr>
        <w:t>, A-MPR</w:t>
      </w:r>
      <w:r w:rsidRPr="00DE6F8A">
        <w:rPr>
          <w:sz w:val="22"/>
          <w:szCs w:val="22"/>
          <w:vertAlign w:val="subscript"/>
          <w:lang w:val="sv-SE" w:bidi="bn-IN"/>
        </w:rPr>
        <w:t>tot</w:t>
      </w:r>
      <w:r w:rsidRPr="00DE6F8A">
        <w:rPr>
          <w:sz w:val="22"/>
          <w:szCs w:val="22"/>
          <w:lang w:val="sv-SE" w:bidi="bn-IN"/>
        </w:rPr>
        <w:t>}, P</w:t>
      </w:r>
      <w:r w:rsidRPr="00DE6F8A">
        <w:rPr>
          <w:sz w:val="22"/>
          <w:szCs w:val="22"/>
          <w:vertAlign w:val="subscript"/>
          <w:lang w:val="sv-SE" w:bidi="bn-IN"/>
        </w:rPr>
        <w:t>EMAX,EN-DC</w:t>
      </w:r>
      <w:r w:rsidRPr="00DE6F8A">
        <w:rPr>
          <w:sz w:val="22"/>
          <w:szCs w:val="22"/>
          <w:lang w:val="sv-SE" w:bidi="bn-IN"/>
        </w:rPr>
        <w:t>}.</w:t>
      </w:r>
    </w:p>
    <w:p w14:paraId="2B86653F" w14:textId="77777777" w:rsidR="009E5F1D" w:rsidRPr="00DE6F8A" w:rsidRDefault="009E5F1D" w:rsidP="009E5F1D">
      <w:pPr>
        <w:ind w:left="720" w:firstLine="720"/>
        <w:rPr>
          <w:sz w:val="22"/>
          <w:szCs w:val="22"/>
        </w:rPr>
      </w:pPr>
    </w:p>
    <w:p w14:paraId="5DE6F8A7" w14:textId="77777777" w:rsidR="009E5F1D" w:rsidRPr="00DE6F8A" w:rsidRDefault="009E5F1D" w:rsidP="009E5F1D">
      <w:pPr>
        <w:rPr>
          <w:sz w:val="22"/>
          <w:szCs w:val="22"/>
        </w:rPr>
      </w:pPr>
      <w:r w:rsidRPr="00DE6F8A">
        <w:rPr>
          <w:sz w:val="22"/>
          <w:szCs w:val="22"/>
        </w:rPr>
        <w:t xml:space="preserve">In the typical case that </w:t>
      </w:r>
      <w:r w:rsidRPr="00DE6F8A">
        <w:rPr>
          <w:sz w:val="22"/>
          <w:szCs w:val="22"/>
          <w:lang w:val="sv-SE" w:bidi="bn-IN"/>
        </w:rPr>
        <w:t>P</w:t>
      </w:r>
      <w:r w:rsidRPr="00DE6F8A">
        <w:rPr>
          <w:sz w:val="22"/>
          <w:szCs w:val="22"/>
          <w:vertAlign w:val="subscript"/>
          <w:lang w:val="sv-SE" w:bidi="bn-IN"/>
        </w:rPr>
        <w:t>PowerClass</w:t>
      </w:r>
      <w:proofErr w:type="gramStart"/>
      <w:r w:rsidRPr="00DE6F8A">
        <w:rPr>
          <w:sz w:val="22"/>
          <w:szCs w:val="22"/>
          <w:vertAlign w:val="subscript"/>
          <w:lang w:val="sv-SE" w:bidi="bn-IN"/>
        </w:rPr>
        <w:t>,EN</w:t>
      </w:r>
      <w:proofErr w:type="gramEnd"/>
      <w:r w:rsidRPr="00DE6F8A">
        <w:rPr>
          <w:sz w:val="22"/>
          <w:szCs w:val="22"/>
          <w:vertAlign w:val="subscript"/>
          <w:lang w:val="sv-SE" w:bidi="bn-IN"/>
        </w:rPr>
        <w:t>-DC</w:t>
      </w:r>
      <w:r w:rsidRPr="00DE6F8A">
        <w:rPr>
          <w:sz w:val="22"/>
          <w:szCs w:val="22"/>
          <w:lang w:val="sv-SE" w:bidi="bn-IN"/>
        </w:rPr>
        <w:t xml:space="preserve"> = P</w:t>
      </w:r>
      <w:r w:rsidRPr="00DE6F8A">
        <w:rPr>
          <w:sz w:val="22"/>
          <w:szCs w:val="22"/>
          <w:vertAlign w:val="subscript"/>
          <w:lang w:val="sv-SE" w:bidi="bn-IN"/>
        </w:rPr>
        <w:t>EMAX,EN-DC</w:t>
      </w:r>
      <w:r w:rsidRPr="00DE6F8A">
        <w:rPr>
          <w:sz w:val="22"/>
          <w:szCs w:val="22"/>
          <w:lang w:val="sv-SE" w:bidi="bn-IN"/>
        </w:rPr>
        <w:t>, it follows that</w:t>
      </w:r>
    </w:p>
    <w:p w14:paraId="00DE058C" w14:textId="77777777" w:rsidR="009E5F1D" w:rsidRPr="00DE6F8A" w:rsidRDefault="009E5F1D" w:rsidP="004E5F4C">
      <w:pPr>
        <w:rPr>
          <w:sz w:val="22"/>
          <w:szCs w:val="22"/>
        </w:rPr>
      </w:pPr>
    </w:p>
    <w:p w14:paraId="60878E65" w14:textId="03CA8D79" w:rsidR="009E5F1D" w:rsidRDefault="009E5F1D" w:rsidP="009E5F1D">
      <w:pPr>
        <w:ind w:left="720" w:firstLine="720"/>
        <w:rPr>
          <w:sz w:val="22"/>
          <w:szCs w:val="22"/>
          <w:lang w:val="sv-SE" w:bidi="bn-IN"/>
        </w:rPr>
      </w:pPr>
      <w:r w:rsidRPr="00DE6F8A">
        <w:rPr>
          <w:sz w:val="22"/>
          <w:szCs w:val="22"/>
          <w:lang w:val="sv-SE"/>
        </w:rPr>
        <w:t>P</w:t>
      </w:r>
      <w:r w:rsidRPr="00DE6F8A">
        <w:rPr>
          <w:sz w:val="22"/>
          <w:szCs w:val="22"/>
          <w:vertAlign w:val="subscript"/>
          <w:lang w:val="sv-SE"/>
        </w:rPr>
        <w:t xml:space="preserve">EN-DC,tot_L </w:t>
      </w:r>
      <w:r w:rsidRPr="00DE6F8A">
        <w:rPr>
          <w:sz w:val="22"/>
          <w:szCs w:val="22"/>
          <w:lang w:val="sv-SE"/>
        </w:rPr>
        <w:t>(</w:t>
      </w:r>
      <w:r w:rsidRPr="00DE6F8A">
        <w:rPr>
          <w:i/>
          <w:sz w:val="22"/>
          <w:szCs w:val="22"/>
          <w:lang w:val="sv-SE"/>
        </w:rPr>
        <w:t>p,</w:t>
      </w:r>
      <w:r w:rsidRPr="00DE6F8A">
        <w:rPr>
          <w:i/>
          <w:sz w:val="22"/>
          <w:szCs w:val="22"/>
          <w:lang w:val="sv-SE" w:bidi="bn-IN"/>
        </w:rPr>
        <w:t>q</w:t>
      </w:r>
      <w:r w:rsidRPr="00DE6F8A">
        <w:rPr>
          <w:sz w:val="22"/>
          <w:szCs w:val="22"/>
          <w:lang w:val="sv-SE"/>
        </w:rPr>
        <w:t>)</w:t>
      </w:r>
      <w:r w:rsidRPr="00DE6F8A">
        <w:rPr>
          <w:sz w:val="22"/>
          <w:szCs w:val="22"/>
          <w:lang w:val="sv-SE" w:bidi="bn-IN"/>
        </w:rPr>
        <w:t xml:space="preserve"> </w:t>
      </w:r>
      <w:r w:rsidRPr="00DE6F8A">
        <w:rPr>
          <w:sz w:val="22"/>
          <w:szCs w:val="22"/>
          <w:lang w:val="sv-SE"/>
        </w:rPr>
        <w:t xml:space="preserve">= </w:t>
      </w:r>
      <w:r w:rsidRPr="00DE6F8A">
        <w:rPr>
          <w:sz w:val="22"/>
          <w:szCs w:val="22"/>
          <w:lang w:val="sv-SE" w:bidi="bn-IN"/>
        </w:rPr>
        <w:t>P</w:t>
      </w:r>
      <w:r w:rsidRPr="00DE6F8A">
        <w:rPr>
          <w:sz w:val="22"/>
          <w:szCs w:val="22"/>
          <w:vertAlign w:val="subscript"/>
          <w:lang w:val="sv-SE" w:bidi="bn-IN"/>
        </w:rPr>
        <w:t>PowerClass,EN-DC</w:t>
      </w:r>
      <w:r w:rsidRPr="00DE6F8A">
        <w:rPr>
          <w:sz w:val="22"/>
          <w:szCs w:val="22"/>
          <w:lang w:val="sv-SE" w:bidi="bn-IN"/>
        </w:rPr>
        <w:t xml:space="preserve"> – MAX{MPR</w:t>
      </w:r>
      <w:r w:rsidRPr="00DE6F8A">
        <w:rPr>
          <w:sz w:val="22"/>
          <w:szCs w:val="22"/>
          <w:vertAlign w:val="subscript"/>
          <w:lang w:val="sv-SE" w:bidi="bn-IN"/>
        </w:rPr>
        <w:t>tot</w:t>
      </w:r>
      <w:r w:rsidRPr="00DE6F8A">
        <w:rPr>
          <w:sz w:val="22"/>
          <w:szCs w:val="22"/>
          <w:lang w:val="sv-SE" w:bidi="bn-IN"/>
        </w:rPr>
        <w:t>, A-MPR</w:t>
      </w:r>
      <w:r w:rsidRPr="00DE6F8A">
        <w:rPr>
          <w:sz w:val="22"/>
          <w:szCs w:val="22"/>
          <w:vertAlign w:val="subscript"/>
          <w:lang w:val="sv-SE" w:bidi="bn-IN"/>
        </w:rPr>
        <w:t>tot</w:t>
      </w:r>
      <w:r w:rsidRPr="00DE6F8A">
        <w:rPr>
          <w:sz w:val="22"/>
          <w:szCs w:val="22"/>
          <w:lang w:val="sv-SE" w:bidi="bn-IN"/>
        </w:rPr>
        <w:t>}.</w:t>
      </w:r>
    </w:p>
    <w:p w14:paraId="0CA20E49" w14:textId="77777777" w:rsidR="00B459CB" w:rsidRPr="00DE6F8A" w:rsidRDefault="00B459CB" w:rsidP="009E5F1D">
      <w:pPr>
        <w:ind w:left="720" w:firstLine="720"/>
        <w:rPr>
          <w:sz w:val="22"/>
          <w:szCs w:val="22"/>
          <w:lang w:val="sv-SE" w:bidi="bn-IN"/>
        </w:rPr>
      </w:pPr>
    </w:p>
    <w:p w14:paraId="4B6E9DEC" w14:textId="7BDFED00" w:rsidR="009E5F1D" w:rsidRPr="00B459CB" w:rsidRDefault="00B459CB" w:rsidP="00B459CB">
      <w:pPr>
        <w:pStyle w:val="Heading2"/>
      </w:pPr>
      <w:r>
        <w:t>DC</w:t>
      </w:r>
      <w:proofErr w:type="gramStart"/>
      <w:r>
        <w:t>_(</w:t>
      </w:r>
      <w:proofErr w:type="gramEnd"/>
      <w:r>
        <w:t>n)71AA</w:t>
      </w:r>
    </w:p>
    <w:p w14:paraId="6DAD34E2" w14:textId="70AD70ED" w:rsidR="004E5F4C" w:rsidRPr="00DE6F8A" w:rsidRDefault="004E5F4C" w:rsidP="004E5F4C">
      <w:pPr>
        <w:rPr>
          <w:sz w:val="22"/>
          <w:szCs w:val="22"/>
        </w:rPr>
      </w:pPr>
      <w:r w:rsidRPr="00DE6F8A">
        <w:rPr>
          <w:sz w:val="22"/>
          <w:szCs w:val="22"/>
        </w:rPr>
        <w:t>For DC</w:t>
      </w:r>
      <w:proofErr w:type="gramStart"/>
      <w:r w:rsidRPr="00DE6F8A">
        <w:rPr>
          <w:sz w:val="22"/>
          <w:szCs w:val="22"/>
        </w:rPr>
        <w:t>_(</w:t>
      </w:r>
      <w:proofErr w:type="gramEnd"/>
      <w:r w:rsidRPr="00DE6F8A">
        <w:rPr>
          <w:sz w:val="22"/>
          <w:szCs w:val="22"/>
        </w:rPr>
        <w:t>n)71</w:t>
      </w:r>
      <w:r w:rsidR="009E5F1D" w:rsidRPr="00DE6F8A">
        <w:rPr>
          <w:sz w:val="22"/>
          <w:szCs w:val="22"/>
        </w:rPr>
        <w:t>AA when NS_35 is signalled</w:t>
      </w:r>
      <w:r w:rsidRPr="00DE6F8A">
        <w:rPr>
          <w:sz w:val="22"/>
          <w:szCs w:val="22"/>
        </w:rPr>
        <w:t xml:space="preserve">, it can be observed that </w:t>
      </w:r>
      <w:r w:rsidR="009E5F1D" w:rsidRPr="00DE6F8A">
        <w:rPr>
          <w:sz w:val="22"/>
          <w:szCs w:val="22"/>
          <w:lang w:val="sv-SE" w:bidi="bn-IN"/>
        </w:rPr>
        <w:t>MPR</w:t>
      </w:r>
      <w:r w:rsidR="009E5F1D" w:rsidRPr="00DE6F8A">
        <w:rPr>
          <w:sz w:val="22"/>
          <w:szCs w:val="22"/>
          <w:vertAlign w:val="subscript"/>
          <w:lang w:val="sv-SE" w:bidi="bn-IN"/>
        </w:rPr>
        <w:t>tot</w:t>
      </w:r>
      <w:r w:rsidR="009E5F1D" w:rsidRPr="00DE6F8A">
        <w:rPr>
          <w:sz w:val="22"/>
          <w:szCs w:val="22"/>
        </w:rPr>
        <w:t xml:space="preserve"> =0 and </w:t>
      </w:r>
      <w:r w:rsidRPr="00DE6F8A">
        <w:rPr>
          <w:sz w:val="22"/>
          <w:szCs w:val="22"/>
        </w:rPr>
        <w:t xml:space="preserve">the minimum </w:t>
      </w:r>
      <w:r w:rsidR="009E5F1D" w:rsidRPr="00DE6F8A">
        <w:rPr>
          <w:sz w:val="22"/>
          <w:szCs w:val="22"/>
        </w:rPr>
        <w:t xml:space="preserve">value of </w:t>
      </w:r>
      <w:r w:rsidR="009E5F1D" w:rsidRPr="00DE6F8A">
        <w:rPr>
          <w:sz w:val="22"/>
          <w:szCs w:val="22"/>
          <w:lang w:val="sv-SE" w:bidi="bn-IN"/>
        </w:rPr>
        <w:t>A-MPR</w:t>
      </w:r>
      <w:r w:rsidR="009E5F1D" w:rsidRPr="00DE6F8A">
        <w:rPr>
          <w:sz w:val="22"/>
          <w:szCs w:val="22"/>
          <w:vertAlign w:val="subscript"/>
          <w:lang w:val="sv-SE" w:bidi="bn-IN"/>
        </w:rPr>
        <w:t>tot</w:t>
      </w:r>
      <w:r w:rsidR="009E5F1D" w:rsidRPr="00DE6F8A">
        <w:rPr>
          <w:sz w:val="22"/>
          <w:szCs w:val="22"/>
        </w:rPr>
        <w:t xml:space="preserve"> </w:t>
      </w:r>
      <w:r w:rsidR="004327DF" w:rsidRPr="00DE6F8A">
        <w:rPr>
          <w:sz w:val="22"/>
          <w:szCs w:val="22"/>
        </w:rPr>
        <w:t xml:space="preserve">for OFDM </w:t>
      </w:r>
      <w:r w:rsidRPr="00DE6F8A">
        <w:rPr>
          <w:sz w:val="22"/>
          <w:szCs w:val="22"/>
        </w:rPr>
        <w:t>with dynamic power sharing is 6.5 dB (</w:t>
      </w:r>
      <w:r w:rsidR="004327DF" w:rsidRPr="00DE6F8A">
        <w:rPr>
          <w:sz w:val="22"/>
          <w:szCs w:val="22"/>
        </w:rPr>
        <w:t xml:space="preserve">allocation ratio ≥ </w:t>
      </w:r>
      <w:r w:rsidR="007E0AFC">
        <w:rPr>
          <w:sz w:val="22"/>
          <w:szCs w:val="22"/>
        </w:rPr>
        <w:t xml:space="preserve"> </w:t>
      </w:r>
      <w:r w:rsidR="004327DF" w:rsidRPr="00DE6F8A">
        <w:rPr>
          <w:sz w:val="22"/>
          <w:szCs w:val="22"/>
        </w:rPr>
        <w:t>0.8</w:t>
      </w:r>
      <w:r w:rsidRPr="00DE6F8A">
        <w:rPr>
          <w:sz w:val="22"/>
          <w:szCs w:val="22"/>
        </w:rPr>
        <w:t xml:space="preserve">), so that </w:t>
      </w:r>
    </w:p>
    <w:p w14:paraId="28D2AD40" w14:textId="77777777" w:rsidR="004E5F4C" w:rsidRPr="00DE6F8A" w:rsidRDefault="004E5F4C" w:rsidP="004E5F4C">
      <w:pPr>
        <w:rPr>
          <w:sz w:val="22"/>
          <w:szCs w:val="22"/>
        </w:rPr>
      </w:pPr>
    </w:p>
    <w:p w14:paraId="354D4080" w14:textId="3FF30FF0" w:rsidR="009E5F1D" w:rsidRPr="00DE6F8A" w:rsidRDefault="009E5F1D" w:rsidP="009E5F1D">
      <w:pPr>
        <w:ind w:left="720" w:firstLine="720"/>
        <w:rPr>
          <w:sz w:val="22"/>
          <w:szCs w:val="22"/>
          <w:lang w:val="sv-SE" w:bidi="bn-IN"/>
        </w:rPr>
      </w:pPr>
      <w:r w:rsidRPr="00DE6F8A">
        <w:rPr>
          <w:sz w:val="22"/>
          <w:szCs w:val="22"/>
          <w:lang w:val="sv-SE"/>
        </w:rPr>
        <w:t>P</w:t>
      </w:r>
      <w:r w:rsidRPr="00DE6F8A">
        <w:rPr>
          <w:sz w:val="22"/>
          <w:szCs w:val="22"/>
          <w:vertAlign w:val="subscript"/>
          <w:lang w:val="sv-SE"/>
        </w:rPr>
        <w:t xml:space="preserve">EN-DC,tot_L </w:t>
      </w:r>
      <w:r w:rsidRPr="00DE6F8A">
        <w:rPr>
          <w:sz w:val="22"/>
          <w:szCs w:val="22"/>
          <w:lang w:val="sv-SE"/>
        </w:rPr>
        <w:t>(</w:t>
      </w:r>
      <w:r w:rsidRPr="00DE6F8A">
        <w:rPr>
          <w:i/>
          <w:sz w:val="22"/>
          <w:szCs w:val="22"/>
          <w:lang w:val="sv-SE"/>
        </w:rPr>
        <w:t>p,</w:t>
      </w:r>
      <w:r w:rsidRPr="00DE6F8A">
        <w:rPr>
          <w:i/>
          <w:sz w:val="22"/>
          <w:szCs w:val="22"/>
          <w:lang w:val="sv-SE" w:bidi="bn-IN"/>
        </w:rPr>
        <w:t>q</w:t>
      </w:r>
      <w:r w:rsidRPr="00DE6F8A">
        <w:rPr>
          <w:sz w:val="22"/>
          <w:szCs w:val="22"/>
          <w:lang w:val="sv-SE"/>
        </w:rPr>
        <w:t>)</w:t>
      </w:r>
      <w:r w:rsidRPr="00DE6F8A">
        <w:rPr>
          <w:sz w:val="22"/>
          <w:szCs w:val="22"/>
          <w:lang w:val="sv-SE" w:bidi="bn-IN"/>
        </w:rPr>
        <w:t xml:space="preserve"> </w:t>
      </w:r>
      <w:r w:rsidRPr="00DE6F8A">
        <w:rPr>
          <w:sz w:val="22"/>
          <w:szCs w:val="22"/>
          <w:lang w:bidi="bn-IN"/>
        </w:rPr>
        <w:t>≤</w:t>
      </w:r>
      <w:r w:rsidRPr="00DE6F8A">
        <w:rPr>
          <w:sz w:val="22"/>
          <w:szCs w:val="22"/>
          <w:lang w:val="sv-SE"/>
        </w:rPr>
        <w:t xml:space="preserve"> </w:t>
      </w:r>
      <w:r w:rsidR="00D70186">
        <w:rPr>
          <w:sz w:val="22"/>
          <w:szCs w:val="22"/>
          <w:lang w:val="sv-SE"/>
        </w:rPr>
        <w:t xml:space="preserve"> </w:t>
      </w:r>
      <w:r w:rsidRPr="00DE6F8A">
        <w:rPr>
          <w:sz w:val="22"/>
          <w:szCs w:val="22"/>
          <w:lang w:val="sv-SE" w:bidi="bn-IN"/>
        </w:rPr>
        <w:t>P</w:t>
      </w:r>
      <w:r w:rsidRPr="00DE6F8A">
        <w:rPr>
          <w:sz w:val="22"/>
          <w:szCs w:val="22"/>
          <w:vertAlign w:val="subscript"/>
          <w:lang w:val="sv-SE" w:bidi="bn-IN"/>
        </w:rPr>
        <w:t>PowerClass,EN-DC</w:t>
      </w:r>
      <w:r w:rsidRPr="00DE6F8A">
        <w:rPr>
          <w:sz w:val="22"/>
          <w:szCs w:val="22"/>
          <w:lang w:val="sv-SE" w:bidi="bn-IN"/>
        </w:rPr>
        <w:t xml:space="preserve"> – 6.5 dB = 16.5 dBm.</w:t>
      </w:r>
    </w:p>
    <w:p w14:paraId="6FB03694" w14:textId="77777777" w:rsidR="009E5F1D" w:rsidRPr="00DE6F8A" w:rsidRDefault="009E5F1D" w:rsidP="009E5F1D">
      <w:pPr>
        <w:ind w:left="720" w:firstLine="720"/>
        <w:rPr>
          <w:sz w:val="22"/>
          <w:szCs w:val="22"/>
        </w:rPr>
      </w:pPr>
    </w:p>
    <w:p w14:paraId="562AC1ED" w14:textId="77777777" w:rsidR="00A868B5" w:rsidRPr="00DE6F8A" w:rsidRDefault="004E5F4C" w:rsidP="00F5774A">
      <w:pPr>
        <w:rPr>
          <w:sz w:val="22"/>
          <w:szCs w:val="22"/>
          <w:lang w:bidi="bn-IN"/>
        </w:rPr>
      </w:pPr>
      <w:r w:rsidRPr="00DE6F8A">
        <w:rPr>
          <w:sz w:val="22"/>
          <w:szCs w:val="22"/>
          <w:lang w:bidi="bn-IN"/>
        </w:rPr>
        <w:t xml:space="preserve">Thus, for </w:t>
      </w:r>
      <w:r w:rsidRPr="00DE6F8A">
        <w:rPr>
          <w:sz w:val="22"/>
          <w:szCs w:val="22"/>
        </w:rPr>
        <w:t>DC</w:t>
      </w:r>
      <w:proofErr w:type="gramStart"/>
      <w:r w:rsidRPr="00DE6F8A">
        <w:rPr>
          <w:sz w:val="22"/>
          <w:szCs w:val="22"/>
        </w:rPr>
        <w:t>_(</w:t>
      </w:r>
      <w:proofErr w:type="gramEnd"/>
      <w:r w:rsidRPr="00DE6F8A">
        <w:rPr>
          <w:sz w:val="22"/>
          <w:szCs w:val="22"/>
        </w:rPr>
        <w:t xml:space="preserve">n)71, </w:t>
      </w:r>
      <w:r w:rsidR="009E5F1D" w:rsidRPr="00DE6F8A">
        <w:rPr>
          <w:sz w:val="22"/>
          <w:szCs w:val="22"/>
          <w:lang w:val="sv-SE"/>
        </w:rPr>
        <w:t>P</w:t>
      </w:r>
      <w:r w:rsidR="009E5F1D" w:rsidRPr="00DE6F8A">
        <w:rPr>
          <w:sz w:val="22"/>
          <w:szCs w:val="22"/>
          <w:vertAlign w:val="subscript"/>
          <w:lang w:val="sv-SE"/>
        </w:rPr>
        <w:t xml:space="preserve">EN-DC,tot_L </w:t>
      </w:r>
      <w:r w:rsidR="009E5F1D" w:rsidRPr="00DE6F8A">
        <w:rPr>
          <w:sz w:val="22"/>
          <w:szCs w:val="22"/>
          <w:lang w:val="sv-SE"/>
        </w:rPr>
        <w:t>(</w:t>
      </w:r>
      <w:r w:rsidR="009E5F1D" w:rsidRPr="00DE6F8A">
        <w:rPr>
          <w:i/>
          <w:sz w:val="22"/>
          <w:szCs w:val="22"/>
          <w:lang w:val="sv-SE"/>
        </w:rPr>
        <w:t>p,</w:t>
      </w:r>
      <w:r w:rsidR="009E5F1D" w:rsidRPr="00DE6F8A">
        <w:rPr>
          <w:i/>
          <w:sz w:val="22"/>
          <w:szCs w:val="22"/>
          <w:lang w:val="sv-SE" w:bidi="bn-IN"/>
        </w:rPr>
        <w:t>q</w:t>
      </w:r>
      <w:r w:rsidR="009E5F1D" w:rsidRPr="00DE6F8A">
        <w:rPr>
          <w:sz w:val="22"/>
          <w:szCs w:val="22"/>
          <w:lang w:val="sv-SE"/>
        </w:rPr>
        <w:t xml:space="preserve">) </w:t>
      </w:r>
      <w:r w:rsidR="00A868B5" w:rsidRPr="00DE6F8A">
        <w:rPr>
          <w:sz w:val="22"/>
          <w:szCs w:val="22"/>
          <w:lang w:bidi="bn-IN"/>
        </w:rPr>
        <w:t xml:space="preserve">is never more than 16.5 </w:t>
      </w:r>
      <w:proofErr w:type="spellStart"/>
      <w:r w:rsidR="00A868B5" w:rsidRPr="00DE6F8A">
        <w:rPr>
          <w:sz w:val="22"/>
          <w:szCs w:val="22"/>
          <w:lang w:bidi="bn-IN"/>
        </w:rPr>
        <w:t>dB</w:t>
      </w:r>
      <w:r w:rsidR="0097702D" w:rsidRPr="00DE6F8A">
        <w:rPr>
          <w:sz w:val="22"/>
          <w:szCs w:val="22"/>
          <w:lang w:bidi="bn-IN"/>
        </w:rPr>
        <w:t>m</w:t>
      </w:r>
      <w:proofErr w:type="spellEnd"/>
      <w:r w:rsidR="00A868B5" w:rsidRPr="00DE6F8A">
        <w:rPr>
          <w:sz w:val="22"/>
          <w:szCs w:val="22"/>
          <w:lang w:bidi="bn-IN"/>
        </w:rPr>
        <w:t>.</w:t>
      </w:r>
    </w:p>
    <w:p w14:paraId="415E8C2C" w14:textId="77777777" w:rsidR="00A868B5" w:rsidRPr="00DE6F8A" w:rsidRDefault="00A868B5" w:rsidP="00F5774A">
      <w:pPr>
        <w:rPr>
          <w:sz w:val="22"/>
          <w:szCs w:val="22"/>
          <w:lang w:bidi="bn-IN"/>
        </w:rPr>
      </w:pPr>
    </w:p>
    <w:p w14:paraId="63343D1D" w14:textId="77777777" w:rsidR="00A868B5" w:rsidRPr="00DE6F8A" w:rsidRDefault="00A868B5" w:rsidP="00A868B5">
      <w:pPr>
        <w:rPr>
          <w:sz w:val="22"/>
          <w:szCs w:val="22"/>
          <w:lang w:bidi="bn-IN"/>
        </w:rPr>
      </w:pPr>
      <w:r w:rsidRPr="00DE6F8A">
        <w:rPr>
          <w:sz w:val="22"/>
          <w:szCs w:val="22"/>
          <w:lang w:bidi="bn-IN"/>
        </w:rPr>
        <w:t xml:space="preserve">Now, </w:t>
      </w:r>
      <w:proofErr w:type="spellStart"/>
      <w:r w:rsidRPr="00DE6F8A">
        <w:rPr>
          <w:sz w:val="22"/>
          <w:szCs w:val="22"/>
        </w:rPr>
        <w:t>p</w:t>
      </w:r>
      <w:r w:rsidRPr="00DE6F8A">
        <w:rPr>
          <w:sz w:val="22"/>
          <w:szCs w:val="22"/>
          <w:vertAlign w:val="subscript"/>
        </w:rPr>
        <w:t>CMAX</w:t>
      </w:r>
      <w:proofErr w:type="spellEnd"/>
      <w:r w:rsidRPr="00DE6F8A">
        <w:rPr>
          <w:sz w:val="22"/>
          <w:szCs w:val="22"/>
          <w:vertAlign w:val="subscript"/>
        </w:rPr>
        <w:t>_</w:t>
      </w:r>
      <w:r w:rsidRPr="00DE6F8A">
        <w:rPr>
          <w:i/>
          <w:iCs/>
          <w:sz w:val="22"/>
          <w:szCs w:val="22"/>
          <w:vertAlign w:val="subscript"/>
        </w:rPr>
        <w:t xml:space="preserve"> </w:t>
      </w:r>
      <w:r w:rsidRPr="00DE6F8A">
        <w:rPr>
          <w:sz w:val="22"/>
          <w:szCs w:val="22"/>
          <w:vertAlign w:val="subscript"/>
        </w:rPr>
        <w:t>E-</w:t>
      </w:r>
      <w:proofErr w:type="spellStart"/>
      <w:r w:rsidRPr="00DE6F8A">
        <w:rPr>
          <w:sz w:val="22"/>
          <w:szCs w:val="22"/>
          <w:vertAlign w:val="subscript"/>
        </w:rPr>
        <w:t>UTRA</w:t>
      </w:r>
      <w:proofErr w:type="gramStart"/>
      <w:r w:rsidRPr="00DE6F8A">
        <w:rPr>
          <w:sz w:val="22"/>
          <w:szCs w:val="22"/>
          <w:vertAlign w:val="subscript"/>
        </w:rPr>
        <w:t>,</w:t>
      </w:r>
      <w:r w:rsidRPr="00DE6F8A">
        <w:rPr>
          <w:i/>
          <w:iCs/>
          <w:sz w:val="22"/>
          <w:szCs w:val="22"/>
          <w:vertAlign w:val="subscript"/>
        </w:rPr>
        <w:t>c</w:t>
      </w:r>
      <w:proofErr w:type="spellEnd"/>
      <w:proofErr w:type="gramEnd"/>
      <w:r w:rsidRPr="00DE6F8A">
        <w:rPr>
          <w:i/>
          <w:iCs/>
          <w:sz w:val="22"/>
          <w:szCs w:val="22"/>
          <w:vertAlign w:val="subscript"/>
        </w:rPr>
        <w:t xml:space="preserve"> </w:t>
      </w:r>
      <w:r w:rsidRPr="00DE6F8A">
        <w:rPr>
          <w:sz w:val="22"/>
          <w:szCs w:val="22"/>
        </w:rPr>
        <w:t>(</w:t>
      </w:r>
      <w:r w:rsidRPr="00DE6F8A">
        <w:rPr>
          <w:i/>
          <w:iCs/>
          <w:sz w:val="22"/>
          <w:szCs w:val="22"/>
        </w:rPr>
        <w:t>p</w:t>
      </w:r>
      <w:r w:rsidRPr="00DE6F8A">
        <w:rPr>
          <w:sz w:val="22"/>
          <w:szCs w:val="22"/>
        </w:rPr>
        <w:t xml:space="preserve">) must be greater than or equal to </w:t>
      </w:r>
      <w:r w:rsidRPr="00DE6F8A">
        <w:rPr>
          <w:rFonts w:eastAsia="Times New Roman"/>
          <w:noProof/>
          <w:sz w:val="22"/>
          <w:szCs w:val="22"/>
          <w:lang w:val="sv-SE" w:eastAsia="x-none" w:bidi="bn-IN"/>
        </w:rPr>
        <w:t>P</w:t>
      </w:r>
      <w:r w:rsidRPr="00DE6F8A">
        <w:rPr>
          <w:rFonts w:eastAsia="Times New Roman"/>
          <w:noProof/>
          <w:sz w:val="22"/>
          <w:szCs w:val="22"/>
          <w:vertAlign w:val="subscript"/>
          <w:lang w:val="sv-SE" w:eastAsia="x-none" w:bidi="bn-IN"/>
        </w:rPr>
        <w:t>CMAX_L_</w:t>
      </w:r>
      <w:r w:rsidRPr="00DE6F8A">
        <w:rPr>
          <w:rFonts w:eastAsia="Times New Roman"/>
          <w:i/>
          <w:noProof/>
          <w:sz w:val="22"/>
          <w:szCs w:val="22"/>
          <w:vertAlign w:val="subscript"/>
          <w:lang w:val="sv-SE" w:eastAsia="x-none" w:bidi="bn-IN"/>
        </w:rPr>
        <w:t xml:space="preserve"> </w:t>
      </w:r>
      <w:r w:rsidRPr="00DE6F8A">
        <w:rPr>
          <w:rFonts w:eastAsia="Times New Roman"/>
          <w:noProof/>
          <w:sz w:val="22"/>
          <w:szCs w:val="22"/>
          <w:vertAlign w:val="subscript"/>
          <w:lang w:val="sv-SE" w:eastAsia="x-none" w:bidi="bn-IN"/>
        </w:rPr>
        <w:t>E-UTRA,</w:t>
      </w:r>
      <w:r w:rsidRPr="00DE6F8A">
        <w:rPr>
          <w:rFonts w:eastAsia="Times New Roman"/>
          <w:i/>
          <w:noProof/>
          <w:sz w:val="22"/>
          <w:szCs w:val="22"/>
          <w:vertAlign w:val="subscript"/>
          <w:lang w:val="sv-SE" w:eastAsia="x-none" w:bidi="bn-IN"/>
        </w:rPr>
        <w:t>c</w:t>
      </w:r>
      <w:r w:rsidRPr="00DE6F8A">
        <w:rPr>
          <w:rFonts w:eastAsia="Times New Roman"/>
          <w:noProof/>
          <w:sz w:val="22"/>
          <w:szCs w:val="22"/>
          <w:lang w:val="sv-SE" w:eastAsia="x-none" w:bidi="bn-IN"/>
        </w:rPr>
        <w:t xml:space="preserve"> which is given by</w:t>
      </w:r>
    </w:p>
    <w:p w14:paraId="66196629" w14:textId="77777777" w:rsidR="00A868B5" w:rsidRPr="00DE6F8A" w:rsidRDefault="00A868B5" w:rsidP="00F5774A">
      <w:pPr>
        <w:rPr>
          <w:sz w:val="22"/>
          <w:szCs w:val="22"/>
          <w:lang w:bidi="bn-IN"/>
        </w:rPr>
      </w:pPr>
    </w:p>
    <w:p w14:paraId="777130EC" w14:textId="1A319EAE" w:rsidR="00A868B5" w:rsidRDefault="00A868B5" w:rsidP="00A868B5">
      <w:pPr>
        <w:keepLines/>
        <w:tabs>
          <w:tab w:val="center" w:pos="4536"/>
          <w:tab w:val="right" w:pos="9072"/>
        </w:tabs>
        <w:autoSpaceDE w:val="0"/>
        <w:autoSpaceDN w:val="0"/>
        <w:adjustRightInd w:val="0"/>
        <w:jc w:val="center"/>
        <w:rPr>
          <w:rFonts w:eastAsia="Times New Roman"/>
          <w:sz w:val="22"/>
          <w:szCs w:val="22"/>
          <w:lang w:eastAsia="x-none" w:bidi="bn-IN"/>
        </w:rPr>
      </w:pPr>
      <w:r w:rsidRPr="00DE6F8A">
        <w:rPr>
          <w:rFonts w:eastAsia="Times New Roman"/>
          <w:noProof/>
          <w:sz w:val="22"/>
          <w:szCs w:val="22"/>
          <w:lang w:val="sv-SE" w:eastAsia="x-none" w:bidi="bn-IN"/>
        </w:rPr>
        <w:t>P</w:t>
      </w:r>
      <w:r w:rsidRPr="00DE6F8A">
        <w:rPr>
          <w:rFonts w:eastAsia="Times New Roman"/>
          <w:noProof/>
          <w:sz w:val="22"/>
          <w:szCs w:val="22"/>
          <w:vertAlign w:val="subscript"/>
          <w:lang w:val="sv-SE" w:eastAsia="x-none" w:bidi="bn-IN"/>
        </w:rPr>
        <w:t>CMAX_L_</w:t>
      </w:r>
      <w:r w:rsidRPr="00DE6F8A">
        <w:rPr>
          <w:rFonts w:eastAsia="Times New Roman"/>
          <w:i/>
          <w:noProof/>
          <w:sz w:val="22"/>
          <w:szCs w:val="22"/>
          <w:vertAlign w:val="subscript"/>
          <w:lang w:val="sv-SE" w:eastAsia="x-none" w:bidi="bn-IN"/>
        </w:rPr>
        <w:t xml:space="preserve"> </w:t>
      </w:r>
      <w:r w:rsidRPr="00DE6F8A">
        <w:rPr>
          <w:rFonts w:eastAsia="Times New Roman"/>
          <w:noProof/>
          <w:sz w:val="22"/>
          <w:szCs w:val="22"/>
          <w:vertAlign w:val="subscript"/>
          <w:lang w:val="sv-SE" w:eastAsia="x-none" w:bidi="bn-IN"/>
        </w:rPr>
        <w:t>E-UTRA,</w:t>
      </w:r>
      <w:r w:rsidRPr="00DE6F8A">
        <w:rPr>
          <w:rFonts w:eastAsia="Times New Roman"/>
          <w:i/>
          <w:noProof/>
          <w:sz w:val="22"/>
          <w:szCs w:val="22"/>
          <w:vertAlign w:val="subscript"/>
          <w:lang w:val="sv-SE" w:eastAsia="x-none" w:bidi="bn-IN"/>
        </w:rPr>
        <w:t>c</w:t>
      </w:r>
      <w:r w:rsidRPr="00DE6F8A">
        <w:rPr>
          <w:rFonts w:eastAsia="Times New Roman"/>
          <w:noProof/>
          <w:sz w:val="22"/>
          <w:szCs w:val="22"/>
          <w:lang w:val="sv-SE" w:eastAsia="x-none" w:bidi="bn-IN"/>
        </w:rPr>
        <w:t xml:space="preserve"> </w:t>
      </w:r>
      <w:r w:rsidRPr="00DE6F8A">
        <w:rPr>
          <w:rFonts w:eastAsia="Times New Roman"/>
          <w:sz w:val="22"/>
          <w:szCs w:val="22"/>
          <w:lang w:eastAsia="x-none" w:bidi="bn-IN"/>
        </w:rPr>
        <w:t>= MIN {MIN(</w:t>
      </w:r>
      <w:proofErr w:type="spellStart"/>
      <w:r w:rsidRPr="00DE6F8A">
        <w:rPr>
          <w:rFonts w:eastAsia="Times New Roman"/>
          <w:sz w:val="22"/>
          <w:szCs w:val="22"/>
          <w:lang w:eastAsia="x-none" w:bidi="bn-IN"/>
        </w:rPr>
        <w:t>P</w:t>
      </w:r>
      <w:r w:rsidRPr="00DE6F8A">
        <w:rPr>
          <w:rFonts w:eastAsia="Times New Roman"/>
          <w:sz w:val="22"/>
          <w:szCs w:val="22"/>
          <w:vertAlign w:val="subscript"/>
          <w:lang w:eastAsia="x-none" w:bidi="bn-IN"/>
        </w:rPr>
        <w:t>EMAX</w:t>
      </w:r>
      <w:r w:rsidRPr="00DE6F8A">
        <w:rPr>
          <w:rFonts w:eastAsia="Times New Roman" w:cs="Vrinda"/>
          <w:sz w:val="22"/>
          <w:szCs w:val="22"/>
          <w:vertAlign w:val="subscript"/>
          <w:lang w:eastAsia="x-none" w:bidi="bn-IN"/>
        </w:rPr>
        <w:t>,</w:t>
      </w:r>
      <w:r w:rsidRPr="00DE6F8A">
        <w:rPr>
          <w:rFonts w:eastAsia="Times New Roman" w:cs="Vrinda"/>
          <w:i/>
          <w:sz w:val="22"/>
          <w:szCs w:val="22"/>
          <w:vertAlign w:val="subscript"/>
          <w:lang w:eastAsia="x-none" w:bidi="bn-IN"/>
        </w:rPr>
        <w:t>c</w:t>
      </w:r>
      <w:proofErr w:type="spellEnd"/>
      <w:r w:rsidRPr="00DE6F8A">
        <w:rPr>
          <w:rFonts w:eastAsia="Times New Roman"/>
          <w:sz w:val="22"/>
          <w:szCs w:val="22"/>
          <w:vertAlign w:val="subscript"/>
          <w:lang w:eastAsia="x-none" w:bidi="bn-IN"/>
        </w:rPr>
        <w:t xml:space="preserve"> </w:t>
      </w:r>
      <w:r w:rsidRPr="00DE6F8A">
        <w:rPr>
          <w:rFonts w:eastAsia="Times New Roman"/>
          <w:sz w:val="22"/>
          <w:szCs w:val="22"/>
          <w:lang w:eastAsia="x-none" w:bidi="bn-IN"/>
        </w:rPr>
        <w:t xml:space="preserve">, </w:t>
      </w:r>
      <w:r w:rsidRPr="00DE6F8A">
        <w:rPr>
          <w:sz w:val="22"/>
          <w:szCs w:val="22"/>
          <w:lang w:val="en-US"/>
        </w:rPr>
        <w:t>P</w:t>
      </w:r>
      <w:r w:rsidRPr="00DE6F8A">
        <w:rPr>
          <w:sz w:val="22"/>
          <w:szCs w:val="22"/>
          <w:vertAlign w:val="subscript"/>
          <w:lang w:val="en-US"/>
        </w:rPr>
        <w:t>EMAX, EN-DC</w:t>
      </w:r>
      <w:r w:rsidRPr="00DE6F8A">
        <w:rPr>
          <w:sz w:val="22"/>
          <w:szCs w:val="22"/>
          <w:lang w:val="en-US"/>
        </w:rPr>
        <w:t xml:space="preserve">, </w:t>
      </w:r>
      <w:r w:rsidRPr="00DE6F8A">
        <w:rPr>
          <w:rFonts w:ascii="Calibri" w:eastAsia="Calibri" w:hAnsi="Calibri"/>
          <w:sz w:val="22"/>
          <w:szCs w:val="22"/>
          <w:lang w:val="sv-SE"/>
        </w:rPr>
        <w:t>P</w:t>
      </w:r>
      <w:r w:rsidRPr="00DE6F8A">
        <w:rPr>
          <w:rFonts w:ascii="Calibri" w:eastAsia="Calibri" w:hAnsi="Calibri"/>
          <w:sz w:val="22"/>
          <w:szCs w:val="22"/>
          <w:vertAlign w:val="subscript"/>
          <w:lang w:val="sv-SE"/>
        </w:rPr>
        <w:t>LTE</w:t>
      </w:r>
      <w:r w:rsidRPr="00DE6F8A">
        <w:rPr>
          <w:rFonts w:eastAsia="Times New Roman"/>
          <w:sz w:val="22"/>
          <w:szCs w:val="22"/>
          <w:lang w:eastAsia="x-none" w:bidi="bn-IN"/>
        </w:rPr>
        <w:t xml:space="preserve">) – </w:t>
      </w:r>
      <w:r w:rsidRPr="00DE6F8A">
        <w:rPr>
          <w:rFonts w:ascii="Symbol" w:eastAsia="Calibri" w:hAnsi="Symbol"/>
          <w:sz w:val="22"/>
          <w:szCs w:val="22"/>
          <w:lang w:val="sv-SE" w:bidi="bn-IN"/>
        </w:rPr>
        <w:t></w:t>
      </w:r>
      <w:r w:rsidRPr="00DE6F8A">
        <w:rPr>
          <w:rFonts w:ascii="Calibri" w:eastAsia="Calibri" w:hAnsi="Calibri"/>
          <w:sz w:val="22"/>
          <w:szCs w:val="22"/>
          <w:lang w:val="sv-SE" w:bidi="bn-IN"/>
        </w:rPr>
        <w:t>t</w:t>
      </w:r>
      <w:r w:rsidRPr="00DE6F8A">
        <w:rPr>
          <w:rFonts w:ascii="Calibri" w:eastAsia="Calibri" w:hAnsi="Calibri"/>
          <w:sz w:val="22"/>
          <w:szCs w:val="22"/>
          <w:vertAlign w:val="subscript"/>
          <w:lang w:val="sv-SE" w:bidi="bn-IN"/>
        </w:rPr>
        <w:t xml:space="preserve">C_ E-UTRA, </w:t>
      </w:r>
      <w:r w:rsidRPr="00DE6F8A">
        <w:rPr>
          <w:rFonts w:ascii="Calibri" w:eastAsia="Calibri" w:hAnsi="Calibri"/>
          <w:i/>
          <w:sz w:val="22"/>
          <w:szCs w:val="22"/>
          <w:vertAlign w:val="subscript"/>
          <w:lang w:val="sv-SE" w:bidi="bn-IN"/>
        </w:rPr>
        <w:t>c</w:t>
      </w:r>
      <w:r w:rsidRPr="00DE6F8A">
        <w:rPr>
          <w:rFonts w:eastAsia="Times New Roman"/>
          <w:sz w:val="22"/>
          <w:szCs w:val="22"/>
          <w:lang w:eastAsia="x-none" w:bidi="bn-IN"/>
        </w:rPr>
        <w:t>,  (</w:t>
      </w:r>
      <w:proofErr w:type="spellStart"/>
      <w:r w:rsidRPr="00DE6F8A">
        <w:rPr>
          <w:rFonts w:eastAsia="Times New Roman"/>
          <w:sz w:val="22"/>
          <w:szCs w:val="22"/>
          <w:lang w:eastAsia="x-none" w:bidi="bn-IN"/>
        </w:rPr>
        <w:t>P</w:t>
      </w:r>
      <w:r w:rsidRPr="00DE6F8A">
        <w:rPr>
          <w:rFonts w:eastAsia="Times New Roman"/>
          <w:sz w:val="22"/>
          <w:szCs w:val="22"/>
          <w:vertAlign w:val="subscript"/>
          <w:lang w:eastAsia="x-none" w:bidi="bn-IN"/>
        </w:rPr>
        <w:t>PowerClass</w:t>
      </w:r>
      <w:proofErr w:type="spellEnd"/>
      <w:r w:rsidRPr="00DE6F8A">
        <w:rPr>
          <w:rFonts w:eastAsia="Times New Roman"/>
          <w:sz w:val="22"/>
          <w:szCs w:val="22"/>
          <w:lang w:eastAsia="x-none" w:bidi="bn-IN"/>
        </w:rPr>
        <w:t xml:space="preserve"> – </w:t>
      </w:r>
      <w:r w:rsidRPr="00DE6F8A">
        <w:rPr>
          <w:rFonts w:eastAsia="Times New Roman"/>
          <w:noProof/>
          <w:sz w:val="22"/>
          <w:szCs w:val="22"/>
          <w:lang w:eastAsia="x-none"/>
        </w:rPr>
        <w:t>ΔP</w:t>
      </w:r>
      <w:r w:rsidRPr="00DE6F8A">
        <w:rPr>
          <w:rFonts w:eastAsia="Times New Roman"/>
          <w:noProof/>
          <w:sz w:val="22"/>
          <w:szCs w:val="22"/>
          <w:vertAlign w:val="subscript"/>
          <w:lang w:eastAsia="x-none"/>
        </w:rPr>
        <w:t>PowerClass</w:t>
      </w:r>
      <w:r w:rsidRPr="00DE6F8A">
        <w:rPr>
          <w:rFonts w:eastAsia="Times New Roman"/>
          <w:noProof/>
          <w:sz w:val="22"/>
          <w:szCs w:val="22"/>
          <w:lang w:eastAsia="x-none"/>
        </w:rPr>
        <w:t>)</w:t>
      </w:r>
      <w:r w:rsidRPr="00DE6F8A">
        <w:rPr>
          <w:rFonts w:eastAsia="Times New Roman"/>
          <w:sz w:val="22"/>
          <w:szCs w:val="22"/>
          <w:lang w:eastAsia="x-none" w:bidi="bn-IN"/>
        </w:rPr>
        <w:t xml:space="preserve"> – MAX(</w:t>
      </w:r>
      <w:proofErr w:type="spellStart"/>
      <w:r w:rsidRPr="00DE6F8A">
        <w:rPr>
          <w:rFonts w:eastAsia="Times New Roman"/>
          <w:sz w:val="22"/>
          <w:szCs w:val="22"/>
          <w:lang w:eastAsia="x-none" w:bidi="bn-IN"/>
        </w:rPr>
        <w:t>MPR</w:t>
      </w:r>
      <w:r w:rsidRPr="00DE6F8A">
        <w:rPr>
          <w:rFonts w:eastAsia="Times New Roman" w:cs="Vrinda"/>
          <w:i/>
          <w:sz w:val="22"/>
          <w:szCs w:val="22"/>
          <w:vertAlign w:val="subscript"/>
          <w:lang w:eastAsia="x-none" w:bidi="bn-IN"/>
        </w:rPr>
        <w:t>c</w:t>
      </w:r>
      <w:proofErr w:type="spellEnd"/>
      <w:r w:rsidRPr="00DE6F8A">
        <w:rPr>
          <w:rFonts w:eastAsia="Times New Roman"/>
          <w:sz w:val="22"/>
          <w:szCs w:val="22"/>
          <w:lang w:eastAsia="x-none" w:bidi="bn-IN"/>
        </w:rPr>
        <w:t xml:space="preserve"> + A-</w:t>
      </w:r>
      <w:proofErr w:type="spellStart"/>
      <w:r w:rsidRPr="00DE6F8A">
        <w:rPr>
          <w:rFonts w:eastAsia="Times New Roman"/>
          <w:sz w:val="22"/>
          <w:szCs w:val="22"/>
          <w:lang w:eastAsia="x-none" w:bidi="bn-IN"/>
        </w:rPr>
        <w:t>MPR</w:t>
      </w:r>
      <w:r w:rsidRPr="00DE6F8A">
        <w:rPr>
          <w:rFonts w:eastAsia="Times New Roman" w:cs="Vrinda"/>
          <w:i/>
          <w:sz w:val="22"/>
          <w:szCs w:val="22"/>
          <w:vertAlign w:val="subscript"/>
          <w:lang w:eastAsia="x-none" w:bidi="bn-IN"/>
        </w:rPr>
        <w:t>c</w:t>
      </w:r>
      <w:proofErr w:type="spellEnd"/>
      <w:r w:rsidRPr="00DE6F8A">
        <w:rPr>
          <w:rFonts w:eastAsia="Times New Roman"/>
          <w:sz w:val="22"/>
          <w:szCs w:val="22"/>
          <w:lang w:eastAsia="x-none" w:bidi="bn-IN"/>
        </w:rPr>
        <w:t xml:space="preserve"> +</w:t>
      </w:r>
      <w:r w:rsidRPr="00DE6F8A">
        <w:rPr>
          <w:rFonts w:eastAsia="Times New Roman"/>
          <w:noProof/>
          <w:sz w:val="22"/>
          <w:szCs w:val="22"/>
          <w:lang w:eastAsia="x-none"/>
        </w:rPr>
        <w:t xml:space="preserve"> ΔT</w:t>
      </w:r>
      <w:r w:rsidRPr="00DE6F8A">
        <w:rPr>
          <w:rFonts w:eastAsia="Times New Roman"/>
          <w:noProof/>
          <w:sz w:val="22"/>
          <w:szCs w:val="22"/>
          <w:vertAlign w:val="subscript"/>
          <w:lang w:eastAsia="x-none"/>
        </w:rPr>
        <w:t>IB,c</w:t>
      </w:r>
      <w:r w:rsidRPr="00DE6F8A">
        <w:rPr>
          <w:rFonts w:eastAsia="Times New Roman"/>
          <w:sz w:val="22"/>
          <w:szCs w:val="22"/>
          <w:lang w:eastAsia="x-none" w:bidi="bn-IN"/>
        </w:rPr>
        <w:t xml:space="preserve">  + </w:t>
      </w:r>
      <w:r w:rsidRPr="00DE6F8A">
        <w:rPr>
          <w:rFonts w:ascii="Symbol" w:eastAsia="Calibri" w:hAnsi="Symbol"/>
          <w:sz w:val="22"/>
          <w:szCs w:val="22"/>
          <w:lang w:val="sv-SE" w:bidi="bn-IN"/>
        </w:rPr>
        <w:t></w:t>
      </w:r>
      <w:r w:rsidRPr="00DE6F8A">
        <w:rPr>
          <w:rFonts w:ascii="Calibri" w:eastAsia="Calibri" w:hAnsi="Calibri"/>
          <w:sz w:val="22"/>
          <w:szCs w:val="22"/>
          <w:lang w:val="sv-SE" w:bidi="bn-IN"/>
        </w:rPr>
        <w:t>T</w:t>
      </w:r>
      <w:r w:rsidRPr="00DE6F8A">
        <w:rPr>
          <w:rFonts w:ascii="Calibri" w:eastAsia="Calibri" w:hAnsi="Calibri"/>
          <w:sz w:val="22"/>
          <w:szCs w:val="22"/>
          <w:vertAlign w:val="subscript"/>
          <w:lang w:val="sv-SE" w:bidi="bn-IN"/>
        </w:rPr>
        <w:t xml:space="preserve">C_ E-UTRA, </w:t>
      </w:r>
      <w:r w:rsidRPr="00DE6F8A">
        <w:rPr>
          <w:rFonts w:ascii="Calibri" w:eastAsia="Calibri" w:hAnsi="Calibri"/>
          <w:i/>
          <w:sz w:val="22"/>
          <w:szCs w:val="22"/>
          <w:vertAlign w:val="subscript"/>
          <w:lang w:val="sv-SE" w:bidi="bn-IN"/>
        </w:rPr>
        <w:t>c</w:t>
      </w:r>
      <w:r w:rsidRPr="00DE6F8A">
        <w:rPr>
          <w:rFonts w:eastAsia="Times New Roman"/>
          <w:sz w:val="22"/>
          <w:szCs w:val="22"/>
          <w:lang w:eastAsia="x-none" w:bidi="bn-IN"/>
        </w:rPr>
        <w:t xml:space="preserve"> + </w:t>
      </w:r>
      <w:r w:rsidRPr="00DE6F8A">
        <w:rPr>
          <w:rFonts w:ascii="Symbol" w:eastAsia="Times New Roman" w:hAnsi="Symbol"/>
          <w:sz w:val="22"/>
          <w:szCs w:val="22"/>
          <w:lang w:eastAsia="x-none" w:bidi="bn-IN"/>
        </w:rPr>
        <w:t></w:t>
      </w:r>
      <w:proofErr w:type="spellStart"/>
      <w:r w:rsidRPr="00DE6F8A">
        <w:rPr>
          <w:rFonts w:eastAsia="Times New Roman"/>
          <w:sz w:val="22"/>
          <w:szCs w:val="22"/>
          <w:lang w:eastAsia="x-none" w:bidi="bn-IN"/>
        </w:rPr>
        <w:t>T</w:t>
      </w:r>
      <w:r w:rsidRPr="00DE6F8A">
        <w:rPr>
          <w:rFonts w:eastAsia="Times New Roman"/>
          <w:sz w:val="22"/>
          <w:szCs w:val="22"/>
          <w:vertAlign w:val="subscript"/>
          <w:lang w:eastAsia="x-none" w:bidi="bn-IN"/>
        </w:rPr>
        <w:t>ProSe</w:t>
      </w:r>
      <w:proofErr w:type="spellEnd"/>
      <w:r w:rsidRPr="00DE6F8A">
        <w:rPr>
          <w:rFonts w:eastAsia="Times New Roman"/>
          <w:sz w:val="22"/>
          <w:szCs w:val="22"/>
          <w:lang w:eastAsia="x-none" w:bidi="bn-IN"/>
        </w:rPr>
        <w:t>, P-</w:t>
      </w:r>
      <w:proofErr w:type="spellStart"/>
      <w:r w:rsidRPr="00DE6F8A">
        <w:rPr>
          <w:rFonts w:eastAsia="Times New Roman"/>
          <w:sz w:val="22"/>
          <w:szCs w:val="22"/>
          <w:lang w:eastAsia="x-none" w:bidi="bn-IN"/>
        </w:rPr>
        <w:t>MPR</w:t>
      </w:r>
      <w:r w:rsidRPr="00DE6F8A">
        <w:rPr>
          <w:rFonts w:eastAsia="Times New Roman" w:cs="Vrinda"/>
          <w:i/>
          <w:sz w:val="22"/>
          <w:szCs w:val="22"/>
          <w:vertAlign w:val="subscript"/>
          <w:lang w:eastAsia="x-none" w:bidi="bn-IN"/>
        </w:rPr>
        <w:t>c</w:t>
      </w:r>
      <w:proofErr w:type="spellEnd"/>
      <w:r w:rsidRPr="00DE6F8A">
        <w:rPr>
          <w:rFonts w:eastAsia="Times New Roman"/>
          <w:sz w:val="22"/>
          <w:szCs w:val="22"/>
          <w:lang w:eastAsia="x-none" w:bidi="bn-IN"/>
        </w:rPr>
        <w:t>)}</w:t>
      </w:r>
    </w:p>
    <w:p w14:paraId="7CA14363" w14:textId="0FAA47E6" w:rsidR="00256303" w:rsidRDefault="00256303" w:rsidP="00A868B5">
      <w:pPr>
        <w:keepLines/>
        <w:tabs>
          <w:tab w:val="center" w:pos="4536"/>
          <w:tab w:val="right" w:pos="9072"/>
        </w:tabs>
        <w:autoSpaceDE w:val="0"/>
        <w:autoSpaceDN w:val="0"/>
        <w:adjustRightInd w:val="0"/>
        <w:jc w:val="center"/>
        <w:rPr>
          <w:rFonts w:eastAsia="Times New Roman"/>
          <w:sz w:val="22"/>
          <w:szCs w:val="22"/>
          <w:lang w:eastAsia="x-none" w:bidi="bn-IN"/>
        </w:rPr>
      </w:pPr>
    </w:p>
    <w:p w14:paraId="4400DE31" w14:textId="1686FD27" w:rsidR="00256303" w:rsidRDefault="00256303" w:rsidP="00256303">
      <w:pPr>
        <w:keepLines/>
        <w:tabs>
          <w:tab w:val="center" w:pos="4536"/>
          <w:tab w:val="right" w:pos="9072"/>
        </w:tabs>
        <w:autoSpaceDE w:val="0"/>
        <w:autoSpaceDN w:val="0"/>
        <w:adjustRightInd w:val="0"/>
        <w:rPr>
          <w:rFonts w:eastAsia="Times New Roman"/>
          <w:sz w:val="22"/>
          <w:szCs w:val="22"/>
          <w:lang w:eastAsia="x-none" w:bidi="bn-IN"/>
        </w:rPr>
      </w:pPr>
      <w:r>
        <w:rPr>
          <w:rFonts w:eastAsia="Times New Roman"/>
          <w:sz w:val="22"/>
          <w:szCs w:val="22"/>
          <w:lang w:eastAsia="x-none" w:bidi="bn-IN"/>
        </w:rPr>
        <w:lastRenderedPageBreak/>
        <w:t xml:space="preserve">If </w:t>
      </w:r>
    </w:p>
    <w:p w14:paraId="1294F356" w14:textId="3399FFF9" w:rsidR="00256303" w:rsidRPr="00256303" w:rsidRDefault="00256303" w:rsidP="001E7BC7">
      <w:pPr>
        <w:keepLines/>
        <w:tabs>
          <w:tab w:val="right" w:pos="9072"/>
        </w:tabs>
        <w:autoSpaceDE w:val="0"/>
        <w:autoSpaceDN w:val="0"/>
        <w:adjustRightInd w:val="0"/>
        <w:ind w:left="2160"/>
        <w:rPr>
          <w:rFonts w:eastAsia="Times New Roman"/>
          <w:sz w:val="22"/>
          <w:szCs w:val="22"/>
          <w:lang w:eastAsia="x-none" w:bidi="bn-IN"/>
        </w:rPr>
      </w:pPr>
      <w:proofErr w:type="spellStart"/>
      <w:r w:rsidRPr="00DE6F8A">
        <w:rPr>
          <w:rFonts w:eastAsia="Times New Roman"/>
          <w:sz w:val="22"/>
          <w:szCs w:val="22"/>
          <w:lang w:eastAsia="x-none" w:bidi="bn-IN"/>
        </w:rPr>
        <w:t>P</w:t>
      </w:r>
      <w:r w:rsidRPr="00DE6F8A">
        <w:rPr>
          <w:rFonts w:eastAsia="Times New Roman"/>
          <w:sz w:val="22"/>
          <w:szCs w:val="22"/>
          <w:vertAlign w:val="subscript"/>
          <w:lang w:eastAsia="x-none" w:bidi="bn-IN"/>
        </w:rPr>
        <w:t>EMAX</w:t>
      </w:r>
      <w:proofErr w:type="gramStart"/>
      <w:r w:rsidRPr="00DE6F8A">
        <w:rPr>
          <w:rFonts w:eastAsia="Times New Roman" w:cs="Vrinda"/>
          <w:sz w:val="22"/>
          <w:szCs w:val="22"/>
          <w:vertAlign w:val="subscript"/>
          <w:lang w:eastAsia="x-none" w:bidi="bn-IN"/>
        </w:rPr>
        <w:t>,</w:t>
      </w:r>
      <w:r w:rsidRPr="00DE6F8A">
        <w:rPr>
          <w:rFonts w:eastAsia="Times New Roman" w:cs="Vrinda"/>
          <w:i/>
          <w:sz w:val="22"/>
          <w:szCs w:val="22"/>
          <w:vertAlign w:val="subscript"/>
          <w:lang w:eastAsia="x-none" w:bidi="bn-IN"/>
        </w:rPr>
        <w:t>c</w:t>
      </w:r>
      <w:proofErr w:type="spellEnd"/>
      <w:proofErr w:type="gramEnd"/>
      <w:r w:rsidRPr="00DE6F8A">
        <w:rPr>
          <w:rFonts w:eastAsia="Times New Roman"/>
          <w:sz w:val="22"/>
          <w:szCs w:val="22"/>
          <w:vertAlign w:val="subscript"/>
          <w:lang w:eastAsia="x-none" w:bidi="bn-IN"/>
        </w:rPr>
        <w:t xml:space="preserve"> </w:t>
      </w:r>
      <w:r>
        <w:rPr>
          <w:rFonts w:eastAsia="Times New Roman"/>
          <w:sz w:val="22"/>
          <w:szCs w:val="22"/>
          <w:lang w:eastAsia="x-none" w:bidi="bn-IN"/>
        </w:rPr>
        <w:t xml:space="preserve"> = </w:t>
      </w:r>
      <w:r w:rsidRPr="00DE6F8A">
        <w:rPr>
          <w:sz w:val="22"/>
          <w:szCs w:val="22"/>
          <w:lang w:val="en-US"/>
        </w:rPr>
        <w:t>P</w:t>
      </w:r>
      <w:r w:rsidRPr="00DE6F8A">
        <w:rPr>
          <w:sz w:val="22"/>
          <w:szCs w:val="22"/>
          <w:vertAlign w:val="subscript"/>
          <w:lang w:val="en-US"/>
        </w:rPr>
        <w:t>EMAX, EN-DC</w:t>
      </w:r>
      <w:r>
        <w:rPr>
          <w:sz w:val="22"/>
          <w:szCs w:val="22"/>
          <w:lang w:val="en-US"/>
        </w:rPr>
        <w:t xml:space="preserve"> =</w:t>
      </w:r>
      <w:r w:rsidRPr="00DE6F8A">
        <w:rPr>
          <w:sz w:val="22"/>
          <w:szCs w:val="22"/>
          <w:lang w:val="en-US"/>
        </w:rPr>
        <w:t xml:space="preserve"> </w:t>
      </w:r>
      <w:r w:rsidRPr="00DE6F8A">
        <w:rPr>
          <w:rFonts w:ascii="Calibri" w:eastAsia="Calibri" w:hAnsi="Calibri"/>
          <w:sz w:val="22"/>
          <w:szCs w:val="22"/>
          <w:lang w:val="sv-SE"/>
        </w:rPr>
        <w:t>P</w:t>
      </w:r>
      <w:r w:rsidRPr="00DE6F8A">
        <w:rPr>
          <w:rFonts w:ascii="Calibri" w:eastAsia="Calibri" w:hAnsi="Calibri"/>
          <w:sz w:val="22"/>
          <w:szCs w:val="22"/>
          <w:vertAlign w:val="subscript"/>
          <w:lang w:val="sv-SE"/>
        </w:rPr>
        <w:t>LTE</w:t>
      </w:r>
      <w:r>
        <w:rPr>
          <w:rFonts w:ascii="Calibri" w:eastAsia="Calibri" w:hAnsi="Calibri"/>
          <w:sz w:val="22"/>
          <w:szCs w:val="22"/>
          <w:vertAlign w:val="subscript"/>
          <w:lang w:val="sv-SE"/>
        </w:rPr>
        <w:t xml:space="preserve"> </w:t>
      </w:r>
      <w:r>
        <w:rPr>
          <w:rFonts w:eastAsia="Times New Roman"/>
          <w:sz w:val="22"/>
          <w:szCs w:val="22"/>
          <w:lang w:eastAsia="x-none" w:bidi="bn-IN"/>
        </w:rPr>
        <w:t>=</w:t>
      </w:r>
      <w:proofErr w:type="spellStart"/>
      <w:r w:rsidRPr="00DE6F8A">
        <w:rPr>
          <w:rFonts w:eastAsia="Times New Roman"/>
          <w:sz w:val="22"/>
          <w:szCs w:val="22"/>
          <w:lang w:eastAsia="x-none" w:bidi="bn-IN"/>
        </w:rPr>
        <w:t>P</w:t>
      </w:r>
      <w:r w:rsidRPr="00DE6F8A">
        <w:rPr>
          <w:rFonts w:eastAsia="Times New Roman"/>
          <w:sz w:val="22"/>
          <w:szCs w:val="22"/>
          <w:vertAlign w:val="subscript"/>
          <w:lang w:eastAsia="x-none" w:bidi="bn-IN"/>
        </w:rPr>
        <w:t>PowerClass</w:t>
      </w:r>
      <w:proofErr w:type="spellEnd"/>
      <w:r>
        <w:rPr>
          <w:rFonts w:eastAsia="Times New Roman"/>
          <w:sz w:val="22"/>
          <w:szCs w:val="22"/>
          <w:lang w:eastAsia="x-none" w:bidi="bn-IN"/>
        </w:rPr>
        <w:t xml:space="preserve"> </w:t>
      </w:r>
    </w:p>
    <w:p w14:paraId="4C6EBB81" w14:textId="2AA1DCAA" w:rsidR="00A868B5" w:rsidRDefault="00256303" w:rsidP="00F5774A">
      <w:pPr>
        <w:rPr>
          <w:sz w:val="22"/>
          <w:szCs w:val="22"/>
          <w:lang w:bidi="bn-IN"/>
        </w:rPr>
      </w:pPr>
      <w:proofErr w:type="gramStart"/>
      <w:r>
        <w:rPr>
          <w:sz w:val="22"/>
          <w:szCs w:val="22"/>
          <w:lang w:bidi="bn-IN"/>
        </w:rPr>
        <w:t>and</w:t>
      </w:r>
      <w:proofErr w:type="gramEnd"/>
    </w:p>
    <w:p w14:paraId="38D6BD86" w14:textId="64212ECC" w:rsidR="00256303" w:rsidRDefault="00256303" w:rsidP="001E7BC7">
      <w:pPr>
        <w:ind w:left="2160"/>
        <w:rPr>
          <w:rFonts w:eastAsia="Times New Roman"/>
          <w:noProof/>
          <w:sz w:val="22"/>
          <w:szCs w:val="22"/>
          <w:lang w:eastAsia="x-none"/>
        </w:rPr>
      </w:pPr>
      <w:proofErr w:type="gramStart"/>
      <w:r w:rsidRPr="00DE6F8A">
        <w:rPr>
          <w:rFonts w:eastAsia="Times New Roman"/>
          <w:noProof/>
          <w:sz w:val="22"/>
          <w:szCs w:val="22"/>
          <w:lang w:eastAsia="x-none"/>
        </w:rPr>
        <w:t>ΔT</w:t>
      </w:r>
      <w:r w:rsidRPr="00DE6F8A">
        <w:rPr>
          <w:rFonts w:eastAsia="Times New Roman"/>
          <w:noProof/>
          <w:sz w:val="22"/>
          <w:szCs w:val="22"/>
          <w:vertAlign w:val="subscript"/>
          <w:lang w:eastAsia="x-none"/>
        </w:rPr>
        <w:t>IB,c</w:t>
      </w:r>
      <w:r>
        <w:rPr>
          <w:rFonts w:eastAsia="Times New Roman"/>
          <w:sz w:val="22"/>
          <w:szCs w:val="22"/>
          <w:lang w:eastAsia="x-none" w:bidi="bn-IN"/>
        </w:rPr>
        <w:t xml:space="preserve">  =</w:t>
      </w:r>
      <w:proofErr w:type="gramEnd"/>
      <w:r w:rsidRPr="00DE6F8A">
        <w:rPr>
          <w:rFonts w:eastAsia="Times New Roman"/>
          <w:sz w:val="22"/>
          <w:szCs w:val="22"/>
          <w:lang w:eastAsia="x-none" w:bidi="bn-IN"/>
        </w:rPr>
        <w:t xml:space="preserve"> </w:t>
      </w:r>
      <w:r w:rsidRPr="00DE6F8A">
        <w:rPr>
          <w:rFonts w:ascii="Symbol" w:eastAsia="Calibri" w:hAnsi="Symbol"/>
          <w:sz w:val="22"/>
          <w:szCs w:val="22"/>
          <w:lang w:val="sv-SE" w:bidi="bn-IN"/>
        </w:rPr>
        <w:t></w:t>
      </w:r>
      <w:r w:rsidRPr="00DE6F8A">
        <w:rPr>
          <w:rFonts w:ascii="Calibri" w:eastAsia="Calibri" w:hAnsi="Calibri"/>
          <w:sz w:val="22"/>
          <w:szCs w:val="22"/>
          <w:lang w:val="sv-SE" w:bidi="bn-IN"/>
        </w:rPr>
        <w:t>T</w:t>
      </w:r>
      <w:r w:rsidRPr="00DE6F8A">
        <w:rPr>
          <w:rFonts w:ascii="Calibri" w:eastAsia="Calibri" w:hAnsi="Calibri"/>
          <w:sz w:val="22"/>
          <w:szCs w:val="22"/>
          <w:vertAlign w:val="subscript"/>
          <w:lang w:val="sv-SE" w:bidi="bn-IN"/>
        </w:rPr>
        <w:t xml:space="preserve">C_ E-UTRA, </w:t>
      </w:r>
      <w:r w:rsidRPr="00DE6F8A">
        <w:rPr>
          <w:rFonts w:ascii="Calibri" w:eastAsia="Calibri" w:hAnsi="Calibri"/>
          <w:i/>
          <w:sz w:val="22"/>
          <w:szCs w:val="22"/>
          <w:vertAlign w:val="subscript"/>
          <w:lang w:val="sv-SE" w:bidi="bn-IN"/>
        </w:rPr>
        <w:t>c</w:t>
      </w:r>
      <w:r>
        <w:rPr>
          <w:rFonts w:eastAsia="Times New Roman"/>
          <w:sz w:val="22"/>
          <w:szCs w:val="22"/>
          <w:lang w:eastAsia="x-none" w:bidi="bn-IN"/>
        </w:rPr>
        <w:t xml:space="preserve"> =</w:t>
      </w:r>
      <w:r w:rsidRPr="00DE6F8A">
        <w:rPr>
          <w:rFonts w:eastAsia="Times New Roman"/>
          <w:sz w:val="22"/>
          <w:szCs w:val="22"/>
          <w:lang w:eastAsia="x-none" w:bidi="bn-IN"/>
        </w:rPr>
        <w:t xml:space="preserve"> </w:t>
      </w:r>
      <w:r w:rsidRPr="00DE6F8A">
        <w:rPr>
          <w:rFonts w:ascii="Symbol" w:eastAsia="Times New Roman" w:hAnsi="Symbol"/>
          <w:sz w:val="22"/>
          <w:szCs w:val="22"/>
          <w:lang w:eastAsia="x-none" w:bidi="bn-IN"/>
        </w:rPr>
        <w:t></w:t>
      </w:r>
      <w:proofErr w:type="spellStart"/>
      <w:r w:rsidRPr="00DE6F8A">
        <w:rPr>
          <w:rFonts w:eastAsia="Times New Roman"/>
          <w:sz w:val="22"/>
          <w:szCs w:val="22"/>
          <w:lang w:eastAsia="x-none" w:bidi="bn-IN"/>
        </w:rPr>
        <w:t>T</w:t>
      </w:r>
      <w:r w:rsidRPr="00DE6F8A">
        <w:rPr>
          <w:rFonts w:eastAsia="Times New Roman"/>
          <w:sz w:val="22"/>
          <w:szCs w:val="22"/>
          <w:vertAlign w:val="subscript"/>
          <w:lang w:eastAsia="x-none" w:bidi="bn-IN"/>
        </w:rPr>
        <w:t>ProSe</w:t>
      </w:r>
      <w:proofErr w:type="spellEnd"/>
      <w:r>
        <w:rPr>
          <w:rFonts w:eastAsia="Times New Roman"/>
          <w:sz w:val="22"/>
          <w:szCs w:val="22"/>
          <w:lang w:eastAsia="x-none" w:bidi="bn-IN"/>
        </w:rPr>
        <w:t xml:space="preserve"> = </w:t>
      </w:r>
      <w:r w:rsidRPr="00DE6F8A">
        <w:rPr>
          <w:rFonts w:eastAsia="Times New Roman"/>
          <w:sz w:val="22"/>
          <w:szCs w:val="22"/>
          <w:lang w:eastAsia="x-none" w:bidi="bn-IN"/>
        </w:rPr>
        <w:t>P-</w:t>
      </w:r>
      <w:proofErr w:type="spellStart"/>
      <w:r w:rsidRPr="00DE6F8A">
        <w:rPr>
          <w:rFonts w:eastAsia="Times New Roman"/>
          <w:sz w:val="22"/>
          <w:szCs w:val="22"/>
          <w:lang w:eastAsia="x-none" w:bidi="bn-IN"/>
        </w:rPr>
        <w:t>MPR</w:t>
      </w:r>
      <w:r w:rsidRPr="00DE6F8A">
        <w:rPr>
          <w:rFonts w:eastAsia="Times New Roman" w:cs="Vrinda"/>
          <w:i/>
          <w:sz w:val="22"/>
          <w:szCs w:val="22"/>
          <w:vertAlign w:val="subscript"/>
          <w:lang w:eastAsia="x-none" w:bidi="bn-IN"/>
        </w:rPr>
        <w:t>c</w:t>
      </w:r>
      <w:proofErr w:type="spellEnd"/>
      <w:r>
        <w:rPr>
          <w:rFonts w:eastAsia="Times New Roman" w:cs="Vrinda"/>
          <w:sz w:val="22"/>
          <w:szCs w:val="22"/>
          <w:lang w:eastAsia="x-none" w:bidi="bn-IN"/>
        </w:rPr>
        <w:t xml:space="preserve"> </w:t>
      </w:r>
      <w:r>
        <w:rPr>
          <w:rFonts w:eastAsia="Times New Roman"/>
          <w:sz w:val="22"/>
          <w:szCs w:val="22"/>
          <w:lang w:eastAsia="x-none" w:bidi="bn-IN"/>
        </w:rPr>
        <w:t xml:space="preserve">= </w:t>
      </w:r>
      <w:r w:rsidRPr="00DE6F8A">
        <w:rPr>
          <w:rFonts w:eastAsia="Times New Roman"/>
          <w:noProof/>
          <w:sz w:val="22"/>
          <w:szCs w:val="22"/>
          <w:lang w:eastAsia="x-none"/>
        </w:rPr>
        <w:t>ΔP</w:t>
      </w:r>
      <w:r w:rsidRPr="00DE6F8A">
        <w:rPr>
          <w:rFonts w:eastAsia="Times New Roman"/>
          <w:noProof/>
          <w:sz w:val="22"/>
          <w:szCs w:val="22"/>
          <w:vertAlign w:val="subscript"/>
          <w:lang w:eastAsia="x-none"/>
        </w:rPr>
        <w:t>PowerClass</w:t>
      </w:r>
      <w:r>
        <w:rPr>
          <w:rFonts w:eastAsia="Times New Roman"/>
          <w:noProof/>
          <w:sz w:val="22"/>
          <w:szCs w:val="22"/>
          <w:lang w:eastAsia="x-none"/>
        </w:rPr>
        <w:t xml:space="preserve"> = 0,</w:t>
      </w:r>
    </w:p>
    <w:p w14:paraId="4E6EB8DB" w14:textId="3D8D6D0F" w:rsidR="00256303" w:rsidRPr="00AF0F21" w:rsidRDefault="00256303" w:rsidP="00256303">
      <w:pPr>
        <w:rPr>
          <w:rFonts w:eastAsia="Times New Roman"/>
          <w:noProof/>
          <w:sz w:val="22"/>
          <w:szCs w:val="22"/>
          <w:lang w:eastAsia="x-none"/>
        </w:rPr>
      </w:pPr>
      <w:r>
        <w:rPr>
          <w:rFonts w:eastAsia="Times New Roman"/>
          <w:noProof/>
          <w:sz w:val="22"/>
          <w:szCs w:val="22"/>
          <w:lang w:eastAsia="x-none"/>
        </w:rPr>
        <w:t>then</w:t>
      </w:r>
    </w:p>
    <w:p w14:paraId="3548F725" w14:textId="7312EED2" w:rsidR="00AF0F21" w:rsidRDefault="00AF0F21" w:rsidP="001E7BC7">
      <w:pPr>
        <w:keepLines/>
        <w:tabs>
          <w:tab w:val="center" w:pos="4536"/>
          <w:tab w:val="right" w:pos="9072"/>
        </w:tabs>
        <w:autoSpaceDE w:val="0"/>
        <w:autoSpaceDN w:val="0"/>
        <w:adjustRightInd w:val="0"/>
        <w:ind w:left="2160"/>
        <w:rPr>
          <w:rFonts w:eastAsia="Times New Roman"/>
          <w:sz w:val="22"/>
          <w:szCs w:val="22"/>
          <w:lang w:eastAsia="x-none" w:bidi="bn-IN"/>
        </w:rPr>
      </w:pPr>
      <w:r w:rsidRPr="00DE6F8A">
        <w:rPr>
          <w:rFonts w:eastAsia="Times New Roman"/>
          <w:noProof/>
          <w:sz w:val="22"/>
          <w:szCs w:val="22"/>
          <w:lang w:val="sv-SE" w:eastAsia="x-none" w:bidi="bn-IN"/>
        </w:rPr>
        <w:t>P</w:t>
      </w:r>
      <w:r w:rsidRPr="00DE6F8A">
        <w:rPr>
          <w:rFonts w:eastAsia="Times New Roman"/>
          <w:noProof/>
          <w:sz w:val="22"/>
          <w:szCs w:val="22"/>
          <w:vertAlign w:val="subscript"/>
          <w:lang w:val="sv-SE" w:eastAsia="x-none" w:bidi="bn-IN"/>
        </w:rPr>
        <w:t>CMAX_L_</w:t>
      </w:r>
      <w:r w:rsidRPr="00DE6F8A">
        <w:rPr>
          <w:rFonts w:eastAsia="Times New Roman"/>
          <w:i/>
          <w:noProof/>
          <w:sz w:val="22"/>
          <w:szCs w:val="22"/>
          <w:vertAlign w:val="subscript"/>
          <w:lang w:val="sv-SE" w:eastAsia="x-none" w:bidi="bn-IN"/>
        </w:rPr>
        <w:t xml:space="preserve"> </w:t>
      </w:r>
      <w:r w:rsidRPr="00DE6F8A">
        <w:rPr>
          <w:rFonts w:eastAsia="Times New Roman"/>
          <w:noProof/>
          <w:sz w:val="22"/>
          <w:szCs w:val="22"/>
          <w:vertAlign w:val="subscript"/>
          <w:lang w:val="sv-SE" w:eastAsia="x-none" w:bidi="bn-IN"/>
        </w:rPr>
        <w:t>E-UTRA,</w:t>
      </w:r>
      <w:r w:rsidRPr="00DE6F8A">
        <w:rPr>
          <w:rFonts w:eastAsia="Times New Roman"/>
          <w:i/>
          <w:noProof/>
          <w:sz w:val="22"/>
          <w:szCs w:val="22"/>
          <w:vertAlign w:val="subscript"/>
          <w:lang w:val="sv-SE" w:eastAsia="x-none" w:bidi="bn-IN"/>
        </w:rPr>
        <w:t>c</w:t>
      </w:r>
      <w:r w:rsidRPr="00DE6F8A">
        <w:rPr>
          <w:rFonts w:eastAsia="Times New Roman"/>
          <w:noProof/>
          <w:sz w:val="22"/>
          <w:szCs w:val="22"/>
          <w:lang w:val="sv-SE" w:eastAsia="x-none" w:bidi="bn-IN"/>
        </w:rPr>
        <w:t xml:space="preserve"> </w:t>
      </w:r>
      <w:r w:rsidRPr="00DE6F8A">
        <w:rPr>
          <w:rFonts w:eastAsia="Times New Roman"/>
          <w:sz w:val="22"/>
          <w:szCs w:val="22"/>
          <w:lang w:eastAsia="x-none" w:bidi="bn-IN"/>
        </w:rPr>
        <w:t xml:space="preserve">= </w:t>
      </w:r>
      <w:proofErr w:type="spellStart"/>
      <w:r w:rsidRPr="00DE6F8A">
        <w:rPr>
          <w:rFonts w:eastAsia="Times New Roman"/>
          <w:sz w:val="22"/>
          <w:szCs w:val="22"/>
          <w:lang w:eastAsia="x-none" w:bidi="bn-IN"/>
        </w:rPr>
        <w:t>P</w:t>
      </w:r>
      <w:r w:rsidRPr="00DE6F8A">
        <w:rPr>
          <w:rFonts w:eastAsia="Times New Roman"/>
          <w:sz w:val="22"/>
          <w:szCs w:val="22"/>
          <w:vertAlign w:val="subscript"/>
          <w:lang w:eastAsia="x-none" w:bidi="bn-IN"/>
        </w:rPr>
        <w:t>PowerClass</w:t>
      </w:r>
      <w:proofErr w:type="spellEnd"/>
      <w:r w:rsidR="008755C0">
        <w:rPr>
          <w:rFonts w:eastAsia="Times New Roman"/>
          <w:sz w:val="22"/>
          <w:szCs w:val="22"/>
          <w:lang w:eastAsia="x-none" w:bidi="bn-IN"/>
        </w:rPr>
        <w:t xml:space="preserve"> – </w:t>
      </w:r>
      <w:r w:rsidRPr="00DE6F8A">
        <w:rPr>
          <w:rFonts w:eastAsia="Times New Roman"/>
          <w:sz w:val="22"/>
          <w:szCs w:val="22"/>
          <w:lang w:eastAsia="x-none" w:bidi="bn-IN"/>
        </w:rPr>
        <w:t>(</w:t>
      </w:r>
      <w:proofErr w:type="spellStart"/>
      <w:r w:rsidRPr="00DE6F8A">
        <w:rPr>
          <w:rFonts w:eastAsia="Times New Roman"/>
          <w:sz w:val="22"/>
          <w:szCs w:val="22"/>
          <w:lang w:eastAsia="x-none" w:bidi="bn-IN"/>
        </w:rPr>
        <w:t>MPR</w:t>
      </w:r>
      <w:r w:rsidRPr="00DE6F8A">
        <w:rPr>
          <w:rFonts w:eastAsia="Times New Roman" w:cs="Vrinda"/>
          <w:i/>
          <w:sz w:val="22"/>
          <w:szCs w:val="22"/>
          <w:vertAlign w:val="subscript"/>
          <w:lang w:eastAsia="x-none" w:bidi="bn-IN"/>
        </w:rPr>
        <w:t>c</w:t>
      </w:r>
      <w:proofErr w:type="spellEnd"/>
      <w:r w:rsidRPr="00DE6F8A">
        <w:rPr>
          <w:rFonts w:eastAsia="Times New Roman"/>
          <w:sz w:val="22"/>
          <w:szCs w:val="22"/>
          <w:lang w:eastAsia="x-none" w:bidi="bn-IN"/>
        </w:rPr>
        <w:t xml:space="preserve"> + A-</w:t>
      </w:r>
      <w:proofErr w:type="spellStart"/>
      <w:r w:rsidRPr="00DE6F8A">
        <w:rPr>
          <w:rFonts w:eastAsia="Times New Roman"/>
          <w:sz w:val="22"/>
          <w:szCs w:val="22"/>
          <w:lang w:eastAsia="x-none" w:bidi="bn-IN"/>
        </w:rPr>
        <w:t>MPR</w:t>
      </w:r>
      <w:r w:rsidRPr="00DE6F8A">
        <w:rPr>
          <w:rFonts w:eastAsia="Times New Roman" w:cs="Vrinda"/>
          <w:i/>
          <w:sz w:val="22"/>
          <w:szCs w:val="22"/>
          <w:vertAlign w:val="subscript"/>
          <w:lang w:eastAsia="x-none" w:bidi="bn-IN"/>
        </w:rPr>
        <w:t>c</w:t>
      </w:r>
      <w:proofErr w:type="spellEnd"/>
      <w:r>
        <w:rPr>
          <w:rFonts w:eastAsia="Times New Roman"/>
          <w:sz w:val="22"/>
          <w:szCs w:val="22"/>
          <w:lang w:eastAsia="x-none" w:bidi="bn-IN"/>
        </w:rPr>
        <w:t>)</w:t>
      </w:r>
    </w:p>
    <w:p w14:paraId="4F1021D9" w14:textId="228A3EF8" w:rsidR="00256303" w:rsidRDefault="00256303" w:rsidP="00F5774A">
      <w:pPr>
        <w:rPr>
          <w:sz w:val="22"/>
          <w:szCs w:val="22"/>
          <w:lang w:bidi="bn-IN"/>
        </w:rPr>
      </w:pPr>
    </w:p>
    <w:p w14:paraId="4F1C21BF" w14:textId="647747F3" w:rsidR="00A868B5" w:rsidRPr="00DE6F8A" w:rsidRDefault="00A868B5" w:rsidP="00F5774A">
      <w:pPr>
        <w:rPr>
          <w:sz w:val="22"/>
          <w:szCs w:val="22"/>
          <w:lang w:bidi="bn-IN"/>
        </w:rPr>
      </w:pPr>
      <w:r w:rsidRPr="00DE6F8A">
        <w:rPr>
          <w:sz w:val="22"/>
          <w:szCs w:val="22"/>
          <w:lang w:bidi="bn-IN"/>
        </w:rPr>
        <w:t xml:space="preserve">Since, no A-MPR </w:t>
      </w:r>
      <w:proofErr w:type="gramStart"/>
      <w:r w:rsidRPr="00DE6F8A">
        <w:rPr>
          <w:sz w:val="22"/>
          <w:szCs w:val="22"/>
          <w:lang w:bidi="bn-IN"/>
        </w:rPr>
        <w:t>is defined</w:t>
      </w:r>
      <w:proofErr w:type="gramEnd"/>
      <w:r w:rsidRPr="00DE6F8A">
        <w:rPr>
          <w:sz w:val="22"/>
          <w:szCs w:val="22"/>
          <w:lang w:bidi="bn-IN"/>
        </w:rPr>
        <w:t xml:space="preserve"> for LTE Band 71, it follows that</w:t>
      </w:r>
    </w:p>
    <w:p w14:paraId="05478D15" w14:textId="77777777" w:rsidR="00A868B5" w:rsidRPr="00DE6F8A" w:rsidRDefault="00A868B5" w:rsidP="00A868B5">
      <w:pPr>
        <w:keepLines/>
        <w:tabs>
          <w:tab w:val="center" w:pos="4536"/>
          <w:tab w:val="right" w:pos="9072"/>
        </w:tabs>
        <w:autoSpaceDE w:val="0"/>
        <w:autoSpaceDN w:val="0"/>
        <w:adjustRightInd w:val="0"/>
        <w:rPr>
          <w:sz w:val="22"/>
          <w:szCs w:val="22"/>
          <w:lang w:bidi="bn-IN"/>
        </w:rPr>
      </w:pPr>
    </w:p>
    <w:p w14:paraId="24FC194D" w14:textId="2A922EAA" w:rsidR="00A868B5" w:rsidRPr="00DE6F8A" w:rsidRDefault="00A868B5" w:rsidP="001E7BC7">
      <w:pPr>
        <w:keepLines/>
        <w:tabs>
          <w:tab w:val="center" w:pos="4536"/>
          <w:tab w:val="right" w:pos="9072"/>
        </w:tabs>
        <w:autoSpaceDE w:val="0"/>
        <w:autoSpaceDN w:val="0"/>
        <w:adjustRightInd w:val="0"/>
        <w:ind w:left="2160"/>
        <w:rPr>
          <w:rFonts w:eastAsia="Times New Roman"/>
          <w:sz w:val="22"/>
          <w:szCs w:val="22"/>
          <w:lang w:eastAsia="x-none" w:bidi="bn-IN"/>
        </w:rPr>
      </w:pPr>
      <w:r w:rsidRPr="00DE6F8A">
        <w:rPr>
          <w:rFonts w:eastAsia="Times New Roman"/>
          <w:noProof/>
          <w:sz w:val="22"/>
          <w:szCs w:val="22"/>
          <w:lang w:val="sv-SE" w:eastAsia="x-none" w:bidi="bn-IN"/>
        </w:rPr>
        <w:t>P</w:t>
      </w:r>
      <w:r w:rsidRPr="00DE6F8A">
        <w:rPr>
          <w:rFonts w:eastAsia="Times New Roman"/>
          <w:noProof/>
          <w:sz w:val="22"/>
          <w:szCs w:val="22"/>
          <w:vertAlign w:val="subscript"/>
          <w:lang w:val="sv-SE" w:eastAsia="x-none" w:bidi="bn-IN"/>
        </w:rPr>
        <w:t>CMAX_L_</w:t>
      </w:r>
      <w:r w:rsidRPr="00DE6F8A">
        <w:rPr>
          <w:rFonts w:eastAsia="Times New Roman"/>
          <w:i/>
          <w:noProof/>
          <w:sz w:val="22"/>
          <w:szCs w:val="22"/>
          <w:vertAlign w:val="subscript"/>
          <w:lang w:val="sv-SE" w:eastAsia="x-none" w:bidi="bn-IN"/>
        </w:rPr>
        <w:t xml:space="preserve"> </w:t>
      </w:r>
      <w:r w:rsidRPr="00DE6F8A">
        <w:rPr>
          <w:rFonts w:eastAsia="Times New Roman"/>
          <w:noProof/>
          <w:sz w:val="22"/>
          <w:szCs w:val="22"/>
          <w:vertAlign w:val="subscript"/>
          <w:lang w:val="sv-SE" w:eastAsia="x-none" w:bidi="bn-IN"/>
        </w:rPr>
        <w:t>E-UTRA,</w:t>
      </w:r>
      <w:r w:rsidRPr="00DE6F8A">
        <w:rPr>
          <w:rFonts w:eastAsia="Times New Roman"/>
          <w:i/>
          <w:noProof/>
          <w:sz w:val="22"/>
          <w:szCs w:val="22"/>
          <w:vertAlign w:val="subscript"/>
          <w:lang w:val="sv-SE" w:eastAsia="x-none" w:bidi="bn-IN"/>
        </w:rPr>
        <w:t>c</w:t>
      </w:r>
      <w:r w:rsidRPr="00DE6F8A">
        <w:rPr>
          <w:rFonts w:eastAsia="Times New Roman"/>
          <w:noProof/>
          <w:sz w:val="22"/>
          <w:szCs w:val="22"/>
          <w:lang w:val="sv-SE" w:eastAsia="x-none" w:bidi="bn-IN"/>
        </w:rPr>
        <w:t xml:space="preserve"> </w:t>
      </w:r>
      <w:r w:rsidR="00AF0F21">
        <w:rPr>
          <w:sz w:val="22"/>
          <w:szCs w:val="22"/>
          <w:lang w:bidi="bn-IN"/>
        </w:rPr>
        <w:t>≥</w:t>
      </w:r>
      <w:r w:rsidRPr="00DE6F8A">
        <w:rPr>
          <w:rFonts w:eastAsia="Times New Roman"/>
          <w:sz w:val="22"/>
          <w:szCs w:val="22"/>
          <w:lang w:eastAsia="x-none" w:bidi="bn-IN"/>
        </w:rPr>
        <w:t xml:space="preserve"> </w:t>
      </w:r>
      <w:r w:rsidR="00D70186">
        <w:rPr>
          <w:rFonts w:eastAsia="Times New Roman"/>
          <w:sz w:val="22"/>
          <w:szCs w:val="22"/>
          <w:lang w:eastAsia="x-none" w:bidi="bn-IN"/>
        </w:rPr>
        <w:t xml:space="preserve"> </w:t>
      </w:r>
      <w:proofErr w:type="spellStart"/>
      <w:r w:rsidRPr="00DE6F8A">
        <w:rPr>
          <w:rFonts w:eastAsia="Times New Roman"/>
          <w:sz w:val="22"/>
          <w:szCs w:val="22"/>
          <w:lang w:eastAsia="x-none" w:bidi="bn-IN"/>
        </w:rPr>
        <w:t>P</w:t>
      </w:r>
      <w:r w:rsidRPr="00DE6F8A">
        <w:rPr>
          <w:rFonts w:eastAsia="Times New Roman"/>
          <w:sz w:val="22"/>
          <w:szCs w:val="22"/>
          <w:vertAlign w:val="subscript"/>
          <w:lang w:eastAsia="x-none" w:bidi="bn-IN"/>
        </w:rPr>
        <w:t>PowerClass</w:t>
      </w:r>
      <w:proofErr w:type="spellEnd"/>
      <w:r w:rsidRPr="00DE6F8A">
        <w:rPr>
          <w:rFonts w:eastAsia="Times New Roman"/>
          <w:sz w:val="22"/>
          <w:szCs w:val="22"/>
          <w:lang w:eastAsia="x-none" w:bidi="bn-IN"/>
        </w:rPr>
        <w:t xml:space="preserve"> – </w:t>
      </w:r>
      <w:proofErr w:type="spellStart"/>
      <w:r w:rsidRPr="00DE6F8A">
        <w:rPr>
          <w:rFonts w:eastAsia="Times New Roman"/>
          <w:sz w:val="22"/>
          <w:szCs w:val="22"/>
          <w:lang w:eastAsia="x-none" w:bidi="bn-IN"/>
        </w:rPr>
        <w:t>MPR</w:t>
      </w:r>
      <w:r w:rsidRPr="00DE6F8A">
        <w:rPr>
          <w:rFonts w:eastAsia="Times New Roman" w:cs="Vrinda"/>
          <w:i/>
          <w:sz w:val="22"/>
          <w:szCs w:val="22"/>
          <w:vertAlign w:val="subscript"/>
          <w:lang w:eastAsia="x-none" w:bidi="bn-IN"/>
        </w:rPr>
        <w:t>c</w:t>
      </w:r>
      <w:proofErr w:type="spellEnd"/>
      <w:r w:rsidRPr="00DE6F8A">
        <w:rPr>
          <w:rFonts w:eastAsia="Times New Roman" w:cs="Vrinda"/>
          <w:sz w:val="22"/>
          <w:szCs w:val="22"/>
          <w:lang w:eastAsia="x-none" w:bidi="bn-IN"/>
        </w:rPr>
        <w:t xml:space="preserve"> = 23 </w:t>
      </w:r>
      <w:proofErr w:type="spellStart"/>
      <w:r w:rsidRPr="00DE6F8A">
        <w:rPr>
          <w:rFonts w:eastAsia="Times New Roman" w:cs="Vrinda"/>
          <w:sz w:val="22"/>
          <w:szCs w:val="22"/>
          <w:lang w:eastAsia="x-none" w:bidi="bn-IN"/>
        </w:rPr>
        <w:t>dBm</w:t>
      </w:r>
      <w:proofErr w:type="spellEnd"/>
      <w:r w:rsidRPr="00DE6F8A">
        <w:rPr>
          <w:rFonts w:eastAsia="Times New Roman" w:cs="Vrinda"/>
          <w:sz w:val="22"/>
          <w:szCs w:val="22"/>
          <w:lang w:eastAsia="x-none" w:bidi="bn-IN"/>
        </w:rPr>
        <w:t xml:space="preserve"> – 5 dB = </w:t>
      </w:r>
      <w:r w:rsidR="000C69C7">
        <w:rPr>
          <w:rFonts w:eastAsia="Times New Roman" w:cs="Vrinda"/>
          <w:sz w:val="22"/>
          <w:szCs w:val="22"/>
          <w:lang w:eastAsia="x-none" w:bidi="bn-IN"/>
        </w:rPr>
        <w:t>18</w:t>
      </w:r>
      <w:r w:rsidR="00AF4BDE" w:rsidRPr="000C69C7">
        <w:rPr>
          <w:rFonts w:eastAsia="Times New Roman" w:cs="Vrinda"/>
          <w:b/>
          <w:color w:val="FF0000"/>
          <w:sz w:val="22"/>
          <w:szCs w:val="22"/>
          <w:lang w:eastAsia="x-none" w:bidi="bn-IN"/>
        </w:rPr>
        <w:t xml:space="preserve"> </w:t>
      </w:r>
      <w:proofErr w:type="spellStart"/>
      <w:r w:rsidRPr="00DE6F8A">
        <w:rPr>
          <w:rFonts w:eastAsia="Times New Roman" w:cs="Vrinda"/>
          <w:sz w:val="22"/>
          <w:szCs w:val="22"/>
          <w:lang w:eastAsia="x-none" w:bidi="bn-IN"/>
        </w:rPr>
        <w:t>dBm</w:t>
      </w:r>
      <w:proofErr w:type="spellEnd"/>
    </w:p>
    <w:p w14:paraId="76635B10" w14:textId="77777777" w:rsidR="00A868B5" w:rsidRPr="00DE6F8A" w:rsidRDefault="00A868B5" w:rsidP="00F5774A">
      <w:pPr>
        <w:rPr>
          <w:sz w:val="22"/>
          <w:szCs w:val="22"/>
          <w:lang w:bidi="bn-IN"/>
        </w:rPr>
      </w:pPr>
    </w:p>
    <w:p w14:paraId="6A1DC1AA" w14:textId="5022EDA8" w:rsidR="0097702D" w:rsidRPr="00DE6F8A" w:rsidRDefault="004E5F4C" w:rsidP="004E5F4C">
      <w:pPr>
        <w:rPr>
          <w:iCs/>
          <w:sz w:val="22"/>
          <w:szCs w:val="22"/>
        </w:rPr>
      </w:pPr>
      <w:proofErr w:type="gramStart"/>
      <w:r w:rsidRPr="00DE6F8A">
        <w:rPr>
          <w:sz w:val="22"/>
          <w:szCs w:val="22"/>
          <w:lang w:bidi="bn-IN"/>
        </w:rPr>
        <w:t>where</w:t>
      </w:r>
      <w:proofErr w:type="gramEnd"/>
      <w:r w:rsidRPr="00DE6F8A">
        <w:rPr>
          <w:sz w:val="22"/>
          <w:szCs w:val="22"/>
          <w:lang w:bidi="bn-IN"/>
        </w:rPr>
        <w:t xml:space="preserve"> the maximum </w:t>
      </w:r>
      <w:proofErr w:type="spellStart"/>
      <w:r w:rsidR="00FC0FAA" w:rsidRPr="00DE6F8A">
        <w:rPr>
          <w:rFonts w:eastAsia="Times New Roman"/>
          <w:sz w:val="22"/>
          <w:szCs w:val="22"/>
          <w:lang w:eastAsia="x-none" w:bidi="bn-IN"/>
        </w:rPr>
        <w:t>MPR</w:t>
      </w:r>
      <w:r w:rsidR="00FC0FAA" w:rsidRPr="00DE6F8A">
        <w:rPr>
          <w:rFonts w:eastAsia="Times New Roman" w:cs="Vrinda"/>
          <w:i/>
          <w:sz w:val="22"/>
          <w:szCs w:val="22"/>
          <w:vertAlign w:val="subscript"/>
          <w:lang w:eastAsia="x-none" w:bidi="bn-IN"/>
        </w:rPr>
        <w:t>c</w:t>
      </w:r>
      <w:proofErr w:type="spellEnd"/>
      <w:r w:rsidRPr="00DE6F8A">
        <w:rPr>
          <w:sz w:val="22"/>
          <w:szCs w:val="22"/>
          <w:lang w:bidi="bn-IN"/>
        </w:rPr>
        <w:t xml:space="preserve"> of </w:t>
      </w:r>
      <w:r w:rsidRPr="00DE6F8A">
        <w:rPr>
          <w:iCs/>
          <w:sz w:val="22"/>
          <w:szCs w:val="22"/>
        </w:rPr>
        <w:t xml:space="preserve"> 5 dB is only allowed for 256-QAM, and is otherwise is 3 dB or less.</w:t>
      </w:r>
      <w:r w:rsidR="0097702D" w:rsidRPr="00DE6F8A">
        <w:rPr>
          <w:iCs/>
          <w:sz w:val="22"/>
          <w:szCs w:val="22"/>
        </w:rPr>
        <w:t xml:space="preserve"> As a result, it must be that</w:t>
      </w:r>
    </w:p>
    <w:p w14:paraId="129B970A" w14:textId="615DAAA4" w:rsidR="0097702D" w:rsidRPr="00DE6F8A" w:rsidRDefault="0097702D" w:rsidP="001E7BC7">
      <w:pPr>
        <w:ind w:left="2160"/>
        <w:rPr>
          <w:sz w:val="22"/>
          <w:szCs w:val="22"/>
        </w:rPr>
      </w:pPr>
      <w:r w:rsidRPr="00DE6F8A">
        <w:rPr>
          <w:sz w:val="22"/>
          <w:szCs w:val="22"/>
        </w:rPr>
        <w:t>P</w:t>
      </w:r>
      <w:r w:rsidRPr="00DE6F8A">
        <w:rPr>
          <w:sz w:val="22"/>
          <w:szCs w:val="22"/>
          <w:vertAlign w:val="subscript"/>
        </w:rPr>
        <w:t>CMAX_</w:t>
      </w:r>
      <w:r w:rsidRPr="00DE6F8A">
        <w:rPr>
          <w:i/>
          <w:iCs/>
          <w:sz w:val="22"/>
          <w:szCs w:val="22"/>
          <w:vertAlign w:val="subscript"/>
        </w:rPr>
        <w:t xml:space="preserve"> </w:t>
      </w:r>
      <w:r w:rsidRPr="00DE6F8A">
        <w:rPr>
          <w:sz w:val="22"/>
          <w:szCs w:val="22"/>
          <w:vertAlign w:val="subscript"/>
        </w:rPr>
        <w:t>E-</w:t>
      </w:r>
      <w:proofErr w:type="spellStart"/>
      <w:r w:rsidRPr="00DE6F8A">
        <w:rPr>
          <w:sz w:val="22"/>
          <w:szCs w:val="22"/>
          <w:vertAlign w:val="subscript"/>
        </w:rPr>
        <w:t>UTRA</w:t>
      </w:r>
      <w:proofErr w:type="gramStart"/>
      <w:r w:rsidRPr="00DE6F8A">
        <w:rPr>
          <w:sz w:val="22"/>
          <w:szCs w:val="22"/>
          <w:vertAlign w:val="subscript"/>
        </w:rPr>
        <w:t>,</w:t>
      </w:r>
      <w:r w:rsidRPr="00DE6F8A">
        <w:rPr>
          <w:i/>
          <w:iCs/>
          <w:sz w:val="22"/>
          <w:szCs w:val="22"/>
          <w:vertAlign w:val="subscript"/>
        </w:rPr>
        <w:t>c</w:t>
      </w:r>
      <w:proofErr w:type="spellEnd"/>
      <w:proofErr w:type="gramEnd"/>
      <w:r w:rsidRPr="00DE6F8A">
        <w:rPr>
          <w:i/>
          <w:iCs/>
          <w:sz w:val="22"/>
          <w:szCs w:val="22"/>
          <w:vertAlign w:val="subscript"/>
        </w:rPr>
        <w:t xml:space="preserve"> </w:t>
      </w:r>
      <w:r w:rsidRPr="00DE6F8A">
        <w:rPr>
          <w:sz w:val="22"/>
          <w:szCs w:val="22"/>
        </w:rPr>
        <w:t>(</w:t>
      </w:r>
      <w:r w:rsidRPr="00DE6F8A">
        <w:rPr>
          <w:i/>
          <w:iCs/>
          <w:sz w:val="22"/>
          <w:szCs w:val="22"/>
        </w:rPr>
        <w:t>p</w:t>
      </w:r>
      <w:r w:rsidRPr="00DE6F8A">
        <w:rPr>
          <w:sz w:val="22"/>
          <w:szCs w:val="22"/>
        </w:rPr>
        <w:t xml:space="preserve">) ≥ </w:t>
      </w:r>
      <w:r w:rsidR="00AF4BDE" w:rsidRPr="00DE6F8A">
        <w:rPr>
          <w:sz w:val="22"/>
          <w:szCs w:val="22"/>
        </w:rPr>
        <w:t>1</w:t>
      </w:r>
      <w:r w:rsidR="00AF4BDE" w:rsidRPr="000C69C7">
        <w:rPr>
          <w:sz w:val="22"/>
          <w:szCs w:val="22"/>
        </w:rPr>
        <w:t>8</w:t>
      </w:r>
      <w:r w:rsidR="00AF4BDE" w:rsidRPr="00DE6F8A">
        <w:rPr>
          <w:sz w:val="22"/>
          <w:szCs w:val="22"/>
        </w:rPr>
        <w:t xml:space="preserve"> </w:t>
      </w:r>
      <w:proofErr w:type="spellStart"/>
      <w:r w:rsidRPr="00DE6F8A">
        <w:rPr>
          <w:sz w:val="22"/>
          <w:szCs w:val="22"/>
        </w:rPr>
        <w:t>dBm</w:t>
      </w:r>
      <w:proofErr w:type="spellEnd"/>
    </w:p>
    <w:p w14:paraId="75FE0CE8" w14:textId="77777777" w:rsidR="0097702D" w:rsidRPr="00DE6F8A" w:rsidRDefault="0097702D" w:rsidP="0097702D">
      <w:pPr>
        <w:rPr>
          <w:sz w:val="22"/>
          <w:szCs w:val="22"/>
        </w:rPr>
      </w:pPr>
    </w:p>
    <w:p w14:paraId="3935AEC2" w14:textId="4CB03A79" w:rsidR="004E5F4C" w:rsidRPr="00DE6F8A" w:rsidRDefault="0097702D" w:rsidP="004E5F4C">
      <w:pPr>
        <w:rPr>
          <w:iCs/>
          <w:sz w:val="22"/>
          <w:szCs w:val="22"/>
        </w:rPr>
      </w:pPr>
      <w:proofErr w:type="gramStart"/>
      <w:r w:rsidRPr="00DE6F8A">
        <w:rPr>
          <w:sz w:val="22"/>
          <w:szCs w:val="22"/>
        </w:rPr>
        <w:t>from</w:t>
      </w:r>
      <w:proofErr w:type="gramEnd"/>
      <w:r w:rsidRPr="00DE6F8A">
        <w:rPr>
          <w:sz w:val="22"/>
          <w:szCs w:val="22"/>
        </w:rPr>
        <w:t xml:space="preserve"> which it follows</w:t>
      </w:r>
    </w:p>
    <w:p w14:paraId="5B7E1EA5" w14:textId="77777777" w:rsidR="0097702D" w:rsidRPr="00DE6F8A" w:rsidRDefault="0097702D" w:rsidP="001E7BC7">
      <w:pPr>
        <w:ind w:left="1440" w:firstLine="720"/>
        <w:rPr>
          <w:sz w:val="22"/>
          <w:szCs w:val="22"/>
        </w:rPr>
      </w:pPr>
      <w:r w:rsidRPr="00DE6F8A">
        <w:rPr>
          <w:sz w:val="22"/>
          <w:szCs w:val="22"/>
        </w:rPr>
        <w:t>10 log</w:t>
      </w:r>
      <w:r w:rsidRPr="00DE6F8A">
        <w:rPr>
          <w:sz w:val="22"/>
          <w:szCs w:val="22"/>
          <w:vertAlign w:val="subscript"/>
        </w:rPr>
        <w:t>10</w:t>
      </w:r>
      <w:r w:rsidRPr="00DE6F8A">
        <w:rPr>
          <w:sz w:val="22"/>
          <w:szCs w:val="22"/>
        </w:rPr>
        <w:t xml:space="preserve"> [</w:t>
      </w:r>
      <w:proofErr w:type="spellStart"/>
      <w:r w:rsidRPr="00DE6F8A">
        <w:rPr>
          <w:sz w:val="22"/>
          <w:szCs w:val="22"/>
        </w:rPr>
        <w:t>p</w:t>
      </w:r>
      <w:r w:rsidRPr="00DE6F8A">
        <w:rPr>
          <w:sz w:val="22"/>
          <w:szCs w:val="22"/>
          <w:vertAlign w:val="subscript"/>
        </w:rPr>
        <w:t>CMAX</w:t>
      </w:r>
      <w:proofErr w:type="spellEnd"/>
      <w:r w:rsidRPr="00DE6F8A">
        <w:rPr>
          <w:sz w:val="22"/>
          <w:szCs w:val="22"/>
          <w:vertAlign w:val="subscript"/>
        </w:rPr>
        <w:t>_</w:t>
      </w:r>
      <w:r w:rsidRPr="00DE6F8A">
        <w:rPr>
          <w:i/>
          <w:iCs/>
          <w:sz w:val="22"/>
          <w:szCs w:val="22"/>
          <w:vertAlign w:val="subscript"/>
        </w:rPr>
        <w:t xml:space="preserve"> </w:t>
      </w:r>
      <w:r w:rsidRPr="00DE6F8A">
        <w:rPr>
          <w:sz w:val="22"/>
          <w:szCs w:val="22"/>
          <w:vertAlign w:val="subscript"/>
        </w:rPr>
        <w:t>E-</w:t>
      </w:r>
      <w:proofErr w:type="spellStart"/>
      <w:r w:rsidRPr="00DE6F8A">
        <w:rPr>
          <w:sz w:val="22"/>
          <w:szCs w:val="22"/>
          <w:vertAlign w:val="subscript"/>
        </w:rPr>
        <w:t>UTRA</w:t>
      </w:r>
      <w:proofErr w:type="gramStart"/>
      <w:r w:rsidRPr="00DE6F8A">
        <w:rPr>
          <w:sz w:val="22"/>
          <w:szCs w:val="22"/>
          <w:vertAlign w:val="subscript"/>
        </w:rPr>
        <w:t>,</w:t>
      </w:r>
      <w:r w:rsidRPr="00DE6F8A">
        <w:rPr>
          <w:i/>
          <w:iCs/>
          <w:sz w:val="22"/>
          <w:szCs w:val="22"/>
          <w:vertAlign w:val="subscript"/>
        </w:rPr>
        <w:t>c</w:t>
      </w:r>
      <w:proofErr w:type="spellEnd"/>
      <w:proofErr w:type="gramEnd"/>
      <w:r w:rsidRPr="00DE6F8A">
        <w:rPr>
          <w:i/>
          <w:iCs/>
          <w:sz w:val="22"/>
          <w:szCs w:val="22"/>
          <w:vertAlign w:val="subscript"/>
        </w:rPr>
        <w:t xml:space="preserve"> </w:t>
      </w:r>
      <w:r w:rsidRPr="00DE6F8A">
        <w:rPr>
          <w:sz w:val="22"/>
          <w:szCs w:val="22"/>
        </w:rPr>
        <w:t>(</w:t>
      </w:r>
      <w:r w:rsidRPr="00DE6F8A">
        <w:rPr>
          <w:i/>
          <w:iCs/>
          <w:sz w:val="22"/>
          <w:szCs w:val="22"/>
        </w:rPr>
        <w:t>p</w:t>
      </w:r>
      <w:r w:rsidRPr="00DE6F8A">
        <w:rPr>
          <w:sz w:val="22"/>
          <w:szCs w:val="22"/>
        </w:rPr>
        <w:t>) +</w:t>
      </w:r>
      <w:proofErr w:type="spellStart"/>
      <w:r w:rsidRPr="00DE6F8A">
        <w:rPr>
          <w:sz w:val="22"/>
          <w:szCs w:val="22"/>
        </w:rPr>
        <w:t>p</w:t>
      </w:r>
      <w:r w:rsidRPr="00DE6F8A">
        <w:rPr>
          <w:sz w:val="22"/>
          <w:szCs w:val="22"/>
          <w:vertAlign w:val="subscript"/>
        </w:rPr>
        <w:t>CMAX,f,</w:t>
      </w:r>
      <w:r w:rsidRPr="00DE6F8A">
        <w:rPr>
          <w:i/>
          <w:iCs/>
          <w:sz w:val="22"/>
          <w:szCs w:val="22"/>
          <w:vertAlign w:val="subscript"/>
        </w:rPr>
        <w:t>c,NR</w:t>
      </w:r>
      <w:proofErr w:type="spellEnd"/>
      <w:r w:rsidRPr="00DE6F8A">
        <w:rPr>
          <w:i/>
          <w:iCs/>
          <w:sz w:val="22"/>
          <w:szCs w:val="22"/>
          <w:vertAlign w:val="subscript"/>
        </w:rPr>
        <w:t xml:space="preserve"> </w:t>
      </w:r>
      <w:r w:rsidRPr="00DE6F8A">
        <w:rPr>
          <w:sz w:val="22"/>
          <w:szCs w:val="22"/>
        </w:rPr>
        <w:t>(</w:t>
      </w:r>
      <w:r w:rsidRPr="00DE6F8A">
        <w:rPr>
          <w:i/>
          <w:iCs/>
          <w:sz w:val="22"/>
          <w:szCs w:val="22"/>
        </w:rPr>
        <w:t>q</w:t>
      </w:r>
      <w:r w:rsidRPr="00DE6F8A">
        <w:rPr>
          <w:sz w:val="22"/>
          <w:szCs w:val="22"/>
        </w:rPr>
        <w:t>) /</w:t>
      </w:r>
      <w:proofErr w:type="spellStart"/>
      <w:r w:rsidRPr="00DE6F8A">
        <w:rPr>
          <w:sz w:val="22"/>
          <w:szCs w:val="22"/>
        </w:rPr>
        <w:t>X_scale</w:t>
      </w:r>
      <w:proofErr w:type="spellEnd"/>
      <w:r w:rsidRPr="00DE6F8A">
        <w:rPr>
          <w:sz w:val="22"/>
          <w:szCs w:val="22"/>
        </w:rPr>
        <w:t xml:space="preserve">] </w:t>
      </w:r>
    </w:p>
    <w:p w14:paraId="106A7570" w14:textId="77777777" w:rsidR="0097702D" w:rsidRPr="00DE6F8A" w:rsidRDefault="0097702D" w:rsidP="0097702D">
      <w:pPr>
        <w:ind w:left="720" w:firstLine="720"/>
        <w:rPr>
          <w:sz w:val="22"/>
          <w:szCs w:val="22"/>
        </w:rPr>
      </w:pPr>
      <w:r w:rsidRPr="00DE6F8A">
        <w:rPr>
          <w:sz w:val="22"/>
          <w:szCs w:val="22"/>
        </w:rPr>
        <w:tab/>
      </w:r>
    </w:p>
    <w:p w14:paraId="5F2806D4" w14:textId="59FC83AF" w:rsidR="0097702D" w:rsidRPr="00DE6F8A" w:rsidRDefault="0097702D" w:rsidP="0097702D">
      <w:pPr>
        <w:ind w:left="720" w:firstLine="720"/>
        <w:rPr>
          <w:sz w:val="22"/>
          <w:szCs w:val="22"/>
        </w:rPr>
      </w:pPr>
      <w:r w:rsidRPr="00DE6F8A">
        <w:rPr>
          <w:sz w:val="22"/>
          <w:szCs w:val="22"/>
        </w:rPr>
        <w:tab/>
      </w:r>
      <w:r w:rsidR="001E7BC7">
        <w:rPr>
          <w:sz w:val="22"/>
          <w:szCs w:val="22"/>
        </w:rPr>
        <w:tab/>
      </w:r>
      <w:r w:rsidRPr="00DE6F8A">
        <w:rPr>
          <w:sz w:val="22"/>
          <w:szCs w:val="22"/>
        </w:rPr>
        <w:t>≥ 10 log</w:t>
      </w:r>
      <w:r w:rsidRPr="00DE6F8A">
        <w:rPr>
          <w:sz w:val="22"/>
          <w:szCs w:val="22"/>
          <w:vertAlign w:val="subscript"/>
        </w:rPr>
        <w:t>10</w:t>
      </w:r>
      <w:r w:rsidRPr="00DE6F8A">
        <w:rPr>
          <w:sz w:val="22"/>
          <w:szCs w:val="22"/>
        </w:rPr>
        <w:t xml:space="preserve"> [</w:t>
      </w:r>
      <w:proofErr w:type="spellStart"/>
      <w:r w:rsidRPr="00DE6F8A">
        <w:rPr>
          <w:sz w:val="22"/>
          <w:szCs w:val="22"/>
        </w:rPr>
        <w:t>p</w:t>
      </w:r>
      <w:r w:rsidRPr="00DE6F8A">
        <w:rPr>
          <w:sz w:val="22"/>
          <w:szCs w:val="22"/>
          <w:vertAlign w:val="subscript"/>
        </w:rPr>
        <w:t>CMAX</w:t>
      </w:r>
      <w:proofErr w:type="spellEnd"/>
      <w:r w:rsidRPr="00DE6F8A">
        <w:rPr>
          <w:sz w:val="22"/>
          <w:szCs w:val="22"/>
          <w:vertAlign w:val="subscript"/>
        </w:rPr>
        <w:t>_</w:t>
      </w:r>
      <w:r w:rsidRPr="00DE6F8A">
        <w:rPr>
          <w:i/>
          <w:iCs/>
          <w:sz w:val="22"/>
          <w:szCs w:val="22"/>
          <w:vertAlign w:val="subscript"/>
        </w:rPr>
        <w:t xml:space="preserve"> </w:t>
      </w:r>
      <w:r w:rsidRPr="00DE6F8A">
        <w:rPr>
          <w:sz w:val="22"/>
          <w:szCs w:val="22"/>
          <w:vertAlign w:val="subscript"/>
        </w:rPr>
        <w:t>E-</w:t>
      </w:r>
      <w:proofErr w:type="spellStart"/>
      <w:r w:rsidRPr="00DE6F8A">
        <w:rPr>
          <w:sz w:val="22"/>
          <w:szCs w:val="22"/>
          <w:vertAlign w:val="subscript"/>
        </w:rPr>
        <w:t>UTRA</w:t>
      </w:r>
      <w:proofErr w:type="gramStart"/>
      <w:r w:rsidRPr="00DE6F8A">
        <w:rPr>
          <w:sz w:val="22"/>
          <w:szCs w:val="22"/>
          <w:vertAlign w:val="subscript"/>
        </w:rPr>
        <w:t>,</w:t>
      </w:r>
      <w:r w:rsidRPr="00DE6F8A">
        <w:rPr>
          <w:i/>
          <w:iCs/>
          <w:sz w:val="22"/>
          <w:szCs w:val="22"/>
          <w:vertAlign w:val="subscript"/>
        </w:rPr>
        <w:t>c</w:t>
      </w:r>
      <w:proofErr w:type="spellEnd"/>
      <w:proofErr w:type="gramEnd"/>
      <w:r w:rsidRPr="00DE6F8A">
        <w:rPr>
          <w:i/>
          <w:iCs/>
          <w:sz w:val="22"/>
          <w:szCs w:val="22"/>
          <w:vertAlign w:val="subscript"/>
        </w:rPr>
        <w:t xml:space="preserve"> </w:t>
      </w:r>
      <w:r w:rsidRPr="00DE6F8A">
        <w:rPr>
          <w:sz w:val="22"/>
          <w:szCs w:val="22"/>
        </w:rPr>
        <w:t>(</w:t>
      </w:r>
      <w:r w:rsidRPr="00DE6F8A">
        <w:rPr>
          <w:i/>
          <w:iCs/>
          <w:sz w:val="22"/>
          <w:szCs w:val="22"/>
        </w:rPr>
        <w:t>p</w:t>
      </w:r>
      <w:r w:rsidRPr="00DE6F8A">
        <w:rPr>
          <w:sz w:val="22"/>
          <w:szCs w:val="22"/>
        </w:rPr>
        <w:t xml:space="preserve">)] ≥ </w:t>
      </w:r>
      <w:r w:rsidR="00AF4BDE" w:rsidRPr="00DE6F8A">
        <w:rPr>
          <w:sz w:val="22"/>
          <w:szCs w:val="22"/>
        </w:rPr>
        <w:t>1</w:t>
      </w:r>
      <w:r w:rsidR="00AF4BDE" w:rsidRPr="000C69C7">
        <w:rPr>
          <w:sz w:val="22"/>
          <w:szCs w:val="22"/>
        </w:rPr>
        <w:t>8</w:t>
      </w:r>
      <w:r w:rsidR="00AF4BDE" w:rsidRPr="00DE6F8A">
        <w:rPr>
          <w:sz w:val="22"/>
          <w:szCs w:val="22"/>
        </w:rPr>
        <w:t xml:space="preserve"> </w:t>
      </w:r>
      <w:proofErr w:type="spellStart"/>
      <w:r w:rsidRPr="00DE6F8A">
        <w:rPr>
          <w:sz w:val="22"/>
          <w:szCs w:val="22"/>
        </w:rPr>
        <w:t>dBm</w:t>
      </w:r>
      <w:proofErr w:type="spellEnd"/>
    </w:p>
    <w:p w14:paraId="1D9AD540" w14:textId="77777777" w:rsidR="0097702D" w:rsidRPr="00DE6F8A" w:rsidRDefault="0097702D" w:rsidP="0097702D">
      <w:pPr>
        <w:ind w:left="720" w:firstLine="720"/>
        <w:rPr>
          <w:sz w:val="22"/>
          <w:szCs w:val="22"/>
        </w:rPr>
      </w:pPr>
    </w:p>
    <w:p w14:paraId="57F3B0BF" w14:textId="3206D063" w:rsidR="0097702D" w:rsidRPr="00DE6F8A" w:rsidRDefault="0097702D" w:rsidP="0097702D">
      <w:pPr>
        <w:rPr>
          <w:sz w:val="22"/>
          <w:szCs w:val="22"/>
          <w:lang w:bidi="bn-IN"/>
        </w:rPr>
      </w:pPr>
      <w:r w:rsidRPr="00DE6F8A">
        <w:rPr>
          <w:iCs/>
          <w:sz w:val="22"/>
          <w:szCs w:val="22"/>
        </w:rPr>
        <w:t xml:space="preserve">Since </w:t>
      </w:r>
      <w:r w:rsidRPr="00DE6F8A">
        <w:rPr>
          <w:sz w:val="22"/>
          <w:szCs w:val="22"/>
          <w:lang w:val="sv-SE"/>
        </w:rPr>
        <w:t>P</w:t>
      </w:r>
      <w:r w:rsidRPr="00DE6F8A">
        <w:rPr>
          <w:sz w:val="22"/>
          <w:szCs w:val="22"/>
          <w:vertAlign w:val="subscript"/>
          <w:lang w:val="sv-SE"/>
        </w:rPr>
        <w:t>EN-DC</w:t>
      </w:r>
      <w:proofErr w:type="gramStart"/>
      <w:r w:rsidRPr="00DE6F8A">
        <w:rPr>
          <w:sz w:val="22"/>
          <w:szCs w:val="22"/>
          <w:vertAlign w:val="subscript"/>
          <w:lang w:val="sv-SE"/>
        </w:rPr>
        <w:t>,tot</w:t>
      </w:r>
      <w:proofErr w:type="gramEnd"/>
      <w:r w:rsidRPr="00DE6F8A">
        <w:rPr>
          <w:sz w:val="22"/>
          <w:szCs w:val="22"/>
          <w:vertAlign w:val="subscript"/>
          <w:lang w:val="sv-SE"/>
        </w:rPr>
        <w:t xml:space="preserve">_L </w:t>
      </w:r>
      <w:r w:rsidRPr="00DE6F8A">
        <w:rPr>
          <w:sz w:val="22"/>
          <w:szCs w:val="22"/>
          <w:lang w:val="sv-SE"/>
        </w:rPr>
        <w:t>(</w:t>
      </w:r>
      <w:r w:rsidRPr="00DE6F8A">
        <w:rPr>
          <w:i/>
          <w:sz w:val="22"/>
          <w:szCs w:val="22"/>
          <w:lang w:val="sv-SE"/>
        </w:rPr>
        <w:t>p,</w:t>
      </w:r>
      <w:r w:rsidRPr="00DE6F8A">
        <w:rPr>
          <w:i/>
          <w:sz w:val="22"/>
          <w:szCs w:val="22"/>
          <w:lang w:val="sv-SE" w:bidi="bn-IN"/>
        </w:rPr>
        <w:t>q</w:t>
      </w:r>
      <w:r w:rsidRPr="00DE6F8A">
        <w:rPr>
          <w:sz w:val="22"/>
          <w:szCs w:val="22"/>
          <w:lang w:val="sv-SE"/>
        </w:rPr>
        <w:t xml:space="preserve">) </w:t>
      </w:r>
      <w:r w:rsidRPr="00DE6F8A">
        <w:rPr>
          <w:sz w:val="22"/>
          <w:szCs w:val="22"/>
          <w:lang w:bidi="bn-IN"/>
        </w:rPr>
        <w:t>≤</w:t>
      </w:r>
      <w:r w:rsidR="00D70186">
        <w:rPr>
          <w:sz w:val="22"/>
          <w:szCs w:val="22"/>
          <w:lang w:bidi="bn-IN"/>
        </w:rPr>
        <w:t xml:space="preserve"> </w:t>
      </w:r>
      <w:r w:rsidRPr="00DE6F8A">
        <w:rPr>
          <w:sz w:val="22"/>
          <w:szCs w:val="22"/>
          <w:lang w:bidi="bn-IN"/>
        </w:rPr>
        <w:t xml:space="preserve">16.5 </w:t>
      </w:r>
      <w:proofErr w:type="spellStart"/>
      <w:r w:rsidRPr="00DE6F8A">
        <w:rPr>
          <w:sz w:val="22"/>
          <w:szCs w:val="22"/>
          <w:lang w:bidi="bn-IN"/>
        </w:rPr>
        <w:t>dBm</w:t>
      </w:r>
      <w:proofErr w:type="spellEnd"/>
      <w:r w:rsidRPr="00DE6F8A">
        <w:rPr>
          <w:sz w:val="22"/>
          <w:szCs w:val="22"/>
          <w:lang w:bidi="bn-IN"/>
        </w:rPr>
        <w:t xml:space="preserve">, it follows that condition ‘b’ given by </w:t>
      </w:r>
    </w:p>
    <w:p w14:paraId="3AD06794" w14:textId="77777777" w:rsidR="0097702D" w:rsidRPr="00DE6F8A" w:rsidRDefault="0097702D" w:rsidP="0097702D">
      <w:pPr>
        <w:rPr>
          <w:sz w:val="22"/>
          <w:szCs w:val="22"/>
          <w:lang w:bidi="bn-IN"/>
        </w:rPr>
      </w:pPr>
    </w:p>
    <w:p w14:paraId="68226A96" w14:textId="77777777" w:rsidR="0097702D" w:rsidRPr="00DE6F8A" w:rsidRDefault="0097702D" w:rsidP="001E7BC7">
      <w:pPr>
        <w:ind w:left="1440" w:firstLine="720"/>
        <w:rPr>
          <w:sz w:val="22"/>
          <w:szCs w:val="22"/>
        </w:rPr>
      </w:pPr>
      <w:r w:rsidRPr="00DE6F8A">
        <w:rPr>
          <w:sz w:val="22"/>
          <w:szCs w:val="22"/>
        </w:rPr>
        <w:t>b= 10 log</w:t>
      </w:r>
      <w:r w:rsidRPr="00DE6F8A">
        <w:rPr>
          <w:sz w:val="22"/>
          <w:szCs w:val="22"/>
          <w:vertAlign w:val="subscript"/>
        </w:rPr>
        <w:t>10</w:t>
      </w:r>
      <w:r w:rsidRPr="00DE6F8A">
        <w:rPr>
          <w:sz w:val="22"/>
          <w:szCs w:val="22"/>
        </w:rPr>
        <w:t xml:space="preserve"> [</w:t>
      </w:r>
      <w:proofErr w:type="spellStart"/>
      <w:r w:rsidRPr="00DE6F8A">
        <w:rPr>
          <w:sz w:val="22"/>
          <w:szCs w:val="22"/>
        </w:rPr>
        <w:t>p</w:t>
      </w:r>
      <w:r w:rsidRPr="00DE6F8A">
        <w:rPr>
          <w:sz w:val="22"/>
          <w:szCs w:val="22"/>
          <w:vertAlign w:val="subscript"/>
        </w:rPr>
        <w:t>CMAX</w:t>
      </w:r>
      <w:proofErr w:type="spellEnd"/>
      <w:r w:rsidRPr="00DE6F8A">
        <w:rPr>
          <w:sz w:val="22"/>
          <w:szCs w:val="22"/>
          <w:vertAlign w:val="subscript"/>
        </w:rPr>
        <w:t>_</w:t>
      </w:r>
      <w:r w:rsidRPr="00DE6F8A">
        <w:rPr>
          <w:i/>
          <w:iCs/>
          <w:sz w:val="22"/>
          <w:szCs w:val="22"/>
          <w:vertAlign w:val="subscript"/>
        </w:rPr>
        <w:t xml:space="preserve"> </w:t>
      </w:r>
      <w:r w:rsidRPr="00DE6F8A">
        <w:rPr>
          <w:sz w:val="22"/>
          <w:szCs w:val="22"/>
          <w:vertAlign w:val="subscript"/>
        </w:rPr>
        <w:t>E-</w:t>
      </w:r>
      <w:proofErr w:type="spellStart"/>
      <w:r w:rsidRPr="00DE6F8A">
        <w:rPr>
          <w:sz w:val="22"/>
          <w:szCs w:val="22"/>
          <w:vertAlign w:val="subscript"/>
        </w:rPr>
        <w:t>UTRA</w:t>
      </w:r>
      <w:proofErr w:type="gramStart"/>
      <w:r w:rsidRPr="00DE6F8A">
        <w:rPr>
          <w:sz w:val="22"/>
          <w:szCs w:val="22"/>
          <w:vertAlign w:val="subscript"/>
        </w:rPr>
        <w:t>,</w:t>
      </w:r>
      <w:r w:rsidRPr="00DE6F8A">
        <w:rPr>
          <w:i/>
          <w:iCs/>
          <w:sz w:val="22"/>
          <w:szCs w:val="22"/>
          <w:vertAlign w:val="subscript"/>
        </w:rPr>
        <w:t>c</w:t>
      </w:r>
      <w:proofErr w:type="spellEnd"/>
      <w:proofErr w:type="gramEnd"/>
      <w:r w:rsidRPr="00DE6F8A">
        <w:rPr>
          <w:i/>
          <w:iCs/>
          <w:sz w:val="22"/>
          <w:szCs w:val="22"/>
          <w:vertAlign w:val="subscript"/>
        </w:rPr>
        <w:t xml:space="preserve"> </w:t>
      </w:r>
      <w:r w:rsidRPr="00DE6F8A">
        <w:rPr>
          <w:sz w:val="22"/>
          <w:szCs w:val="22"/>
        </w:rPr>
        <w:t>(</w:t>
      </w:r>
      <w:r w:rsidRPr="00DE6F8A">
        <w:rPr>
          <w:i/>
          <w:iCs/>
          <w:sz w:val="22"/>
          <w:szCs w:val="22"/>
        </w:rPr>
        <w:t>p</w:t>
      </w:r>
      <w:r w:rsidRPr="00DE6F8A">
        <w:rPr>
          <w:sz w:val="22"/>
          <w:szCs w:val="22"/>
        </w:rPr>
        <w:t>) +</w:t>
      </w:r>
      <w:proofErr w:type="spellStart"/>
      <w:r w:rsidRPr="00DE6F8A">
        <w:rPr>
          <w:sz w:val="22"/>
          <w:szCs w:val="22"/>
        </w:rPr>
        <w:t>p</w:t>
      </w:r>
      <w:r w:rsidRPr="00DE6F8A">
        <w:rPr>
          <w:sz w:val="22"/>
          <w:szCs w:val="22"/>
          <w:vertAlign w:val="subscript"/>
        </w:rPr>
        <w:t>CMAX,f,</w:t>
      </w:r>
      <w:r w:rsidRPr="00DE6F8A">
        <w:rPr>
          <w:i/>
          <w:iCs/>
          <w:sz w:val="22"/>
          <w:szCs w:val="22"/>
          <w:vertAlign w:val="subscript"/>
        </w:rPr>
        <w:t>c,NR</w:t>
      </w:r>
      <w:proofErr w:type="spellEnd"/>
      <w:r w:rsidRPr="00DE6F8A">
        <w:rPr>
          <w:i/>
          <w:iCs/>
          <w:sz w:val="22"/>
          <w:szCs w:val="22"/>
          <w:vertAlign w:val="subscript"/>
        </w:rPr>
        <w:t xml:space="preserve"> </w:t>
      </w:r>
      <w:r w:rsidRPr="00DE6F8A">
        <w:rPr>
          <w:sz w:val="22"/>
          <w:szCs w:val="22"/>
        </w:rPr>
        <w:t>(</w:t>
      </w:r>
      <w:r w:rsidRPr="00DE6F8A">
        <w:rPr>
          <w:i/>
          <w:iCs/>
          <w:sz w:val="22"/>
          <w:szCs w:val="22"/>
        </w:rPr>
        <w:t>q</w:t>
      </w:r>
      <w:r w:rsidRPr="00DE6F8A">
        <w:rPr>
          <w:sz w:val="22"/>
          <w:szCs w:val="22"/>
        </w:rPr>
        <w:t>) /</w:t>
      </w:r>
      <w:proofErr w:type="spellStart"/>
      <w:r w:rsidRPr="00DE6F8A">
        <w:rPr>
          <w:sz w:val="22"/>
          <w:szCs w:val="22"/>
        </w:rPr>
        <w:t>X_scale</w:t>
      </w:r>
      <w:proofErr w:type="spellEnd"/>
      <w:r w:rsidRPr="00DE6F8A">
        <w:rPr>
          <w:sz w:val="22"/>
          <w:szCs w:val="22"/>
        </w:rPr>
        <w:t>] &gt; P</w:t>
      </w:r>
      <w:r w:rsidRPr="00DE6F8A">
        <w:rPr>
          <w:sz w:val="22"/>
          <w:szCs w:val="22"/>
          <w:vertAlign w:val="subscript"/>
        </w:rPr>
        <w:t>EN-</w:t>
      </w:r>
      <w:proofErr w:type="spellStart"/>
      <w:r w:rsidRPr="00DE6F8A">
        <w:rPr>
          <w:sz w:val="22"/>
          <w:szCs w:val="22"/>
          <w:vertAlign w:val="subscript"/>
        </w:rPr>
        <w:t>DC,tot_L</w:t>
      </w:r>
      <w:proofErr w:type="spellEnd"/>
    </w:p>
    <w:p w14:paraId="0B5FE3D2" w14:textId="77777777" w:rsidR="004E5F4C" w:rsidRPr="00DE6F8A" w:rsidRDefault="004E5F4C" w:rsidP="0097702D">
      <w:pPr>
        <w:rPr>
          <w:sz w:val="22"/>
          <w:szCs w:val="22"/>
        </w:rPr>
      </w:pPr>
    </w:p>
    <w:p w14:paraId="78B3B545" w14:textId="59EA61ED" w:rsidR="004E5F4C" w:rsidRPr="001E7BC7" w:rsidRDefault="004E5F4C" w:rsidP="00704FBD">
      <w:pPr>
        <w:rPr>
          <w:i/>
          <w:sz w:val="22"/>
          <w:szCs w:val="22"/>
        </w:rPr>
      </w:pPr>
      <w:proofErr w:type="gramStart"/>
      <w:r w:rsidRPr="008755C0">
        <w:rPr>
          <w:b/>
          <w:i/>
          <w:sz w:val="22"/>
          <w:szCs w:val="22"/>
        </w:rPr>
        <w:t>is</w:t>
      </w:r>
      <w:proofErr w:type="gramEnd"/>
      <w:r w:rsidRPr="008755C0">
        <w:rPr>
          <w:b/>
          <w:i/>
          <w:sz w:val="22"/>
          <w:szCs w:val="22"/>
        </w:rPr>
        <w:t xml:space="preserve"> always </w:t>
      </w:r>
      <w:r w:rsidR="008755C0" w:rsidRPr="008755C0">
        <w:rPr>
          <w:b/>
          <w:sz w:val="22"/>
          <w:szCs w:val="22"/>
        </w:rPr>
        <w:t>TRUE</w:t>
      </w:r>
      <w:r w:rsidR="0097702D" w:rsidRPr="001E7BC7">
        <w:rPr>
          <w:i/>
          <w:sz w:val="22"/>
          <w:szCs w:val="22"/>
        </w:rPr>
        <w:t xml:space="preserve"> regardless of the value of </w:t>
      </w:r>
      <w:proofErr w:type="spellStart"/>
      <w:r w:rsidRPr="001E7BC7">
        <w:rPr>
          <w:i/>
          <w:sz w:val="22"/>
          <w:szCs w:val="22"/>
        </w:rPr>
        <w:t>X_scale</w:t>
      </w:r>
      <w:proofErr w:type="spellEnd"/>
      <w:r w:rsidRPr="001E7BC7">
        <w:rPr>
          <w:sz w:val="22"/>
          <w:szCs w:val="22"/>
        </w:rPr>
        <w:t>.  Thus, for DC</w:t>
      </w:r>
      <w:proofErr w:type="gramStart"/>
      <w:r w:rsidRPr="001E7BC7">
        <w:rPr>
          <w:sz w:val="22"/>
          <w:szCs w:val="22"/>
        </w:rPr>
        <w:t>_(</w:t>
      </w:r>
      <w:proofErr w:type="gramEnd"/>
      <w:r w:rsidRPr="001E7BC7">
        <w:rPr>
          <w:sz w:val="22"/>
          <w:szCs w:val="22"/>
        </w:rPr>
        <w:t xml:space="preserve">n)71, </w:t>
      </w:r>
      <w:r w:rsidRPr="00F41264">
        <w:rPr>
          <w:b/>
          <w:i/>
          <w:sz w:val="22"/>
          <w:szCs w:val="22"/>
        </w:rPr>
        <w:t>the UE is always allowed to drop the SCG transmission when there is an MCG transmission</w:t>
      </w:r>
      <w:r w:rsidRPr="001E7BC7">
        <w:rPr>
          <w:sz w:val="22"/>
          <w:szCs w:val="22"/>
        </w:rPr>
        <w:t xml:space="preserve">, </w:t>
      </w:r>
      <w:r w:rsidRPr="001E7BC7">
        <w:rPr>
          <w:i/>
          <w:sz w:val="22"/>
          <w:szCs w:val="22"/>
        </w:rPr>
        <w:t xml:space="preserve">and this is true </w:t>
      </w:r>
      <w:r w:rsidR="008715D7" w:rsidRPr="001E7BC7">
        <w:rPr>
          <w:i/>
          <w:sz w:val="22"/>
          <w:szCs w:val="22"/>
        </w:rPr>
        <w:t>regardless</w:t>
      </w:r>
      <w:r w:rsidRPr="001E7BC7">
        <w:rPr>
          <w:i/>
          <w:sz w:val="22"/>
          <w:szCs w:val="22"/>
        </w:rPr>
        <w:t xml:space="preserve"> of the RB allocations, the value of </w:t>
      </w:r>
      <w:proofErr w:type="spellStart"/>
      <w:r w:rsidRPr="001E7BC7">
        <w:rPr>
          <w:i/>
          <w:sz w:val="22"/>
          <w:szCs w:val="22"/>
        </w:rPr>
        <w:t>X_scale</w:t>
      </w:r>
      <w:proofErr w:type="spellEnd"/>
      <w:r w:rsidRPr="001E7BC7">
        <w:rPr>
          <w:i/>
          <w:sz w:val="22"/>
          <w:szCs w:val="22"/>
        </w:rPr>
        <w:t xml:space="preserve">, </w:t>
      </w:r>
      <w:r w:rsidRPr="00797885">
        <w:rPr>
          <w:b/>
          <w:i/>
          <w:sz w:val="22"/>
          <w:szCs w:val="22"/>
        </w:rPr>
        <w:t xml:space="preserve">and the actual transmission power on the MCG, </w:t>
      </w:r>
      <m:oMath>
        <m:sSub>
          <m:sSubPr>
            <m:ctrlPr>
              <w:rPr>
                <w:rFonts w:ascii="Cambria Math" w:hAnsi="Cambria Math"/>
                <w:b/>
                <w:i/>
                <w:sz w:val="22"/>
                <w:szCs w:val="22"/>
              </w:rPr>
            </m:ctrlPr>
          </m:sSubPr>
          <m:e>
            <m:acc>
              <m:accPr>
                <m:ctrlPr>
                  <w:rPr>
                    <w:rFonts w:ascii="Cambria Math" w:hAnsi="Cambria Math"/>
                    <w:b/>
                    <w:i/>
                    <w:sz w:val="22"/>
                    <w:szCs w:val="22"/>
                  </w:rPr>
                </m:ctrlPr>
              </m:accPr>
              <m:e>
                <m:r>
                  <m:rPr>
                    <m:sty m:val="bi"/>
                  </m:rPr>
                  <w:rPr>
                    <w:rFonts w:ascii="Cambria Math" w:hAnsi="Cambria Math"/>
                    <w:sz w:val="22"/>
                    <w:szCs w:val="22"/>
                  </w:rPr>
                  <m:t>P</m:t>
                </m:r>
              </m:e>
            </m:acc>
          </m:e>
          <m:sub>
            <m:r>
              <m:rPr>
                <m:sty m:val="bi"/>
              </m:rPr>
              <w:rPr>
                <w:rFonts w:ascii="Cambria Math" w:hAnsi="Cambria Math"/>
                <w:sz w:val="22"/>
                <w:szCs w:val="22"/>
              </w:rPr>
              <m:t>MCG</m:t>
            </m:r>
          </m:sub>
        </m:sSub>
      </m:oMath>
      <w:r w:rsidRPr="001E7BC7">
        <w:rPr>
          <w:i/>
          <w:sz w:val="22"/>
          <w:szCs w:val="22"/>
        </w:rPr>
        <w:t>.</w:t>
      </w:r>
    </w:p>
    <w:p w14:paraId="503CB411" w14:textId="58903592" w:rsidR="00B459CB" w:rsidRDefault="00B459CB" w:rsidP="00704FBD">
      <w:pPr>
        <w:rPr>
          <w:sz w:val="22"/>
          <w:szCs w:val="22"/>
        </w:rPr>
      </w:pPr>
    </w:p>
    <w:p w14:paraId="3919CFD8" w14:textId="2E96B64E" w:rsidR="00B459CB" w:rsidRDefault="00B459CB" w:rsidP="00B459CB">
      <w:pPr>
        <w:pStyle w:val="Heading2"/>
      </w:pPr>
      <w:r>
        <w:t>General Intra-Band Non-Contiguous</w:t>
      </w:r>
      <w:r w:rsidR="006C079D">
        <w:t xml:space="preserve"> EN-DC</w:t>
      </w:r>
    </w:p>
    <w:p w14:paraId="2B111D72" w14:textId="25A984D5" w:rsidR="00FF762F" w:rsidRDefault="00B459CB" w:rsidP="00B459CB">
      <w:pPr>
        <w:rPr>
          <w:sz w:val="22"/>
          <w:szCs w:val="22"/>
        </w:rPr>
      </w:pPr>
      <w:r>
        <w:t xml:space="preserve">For </w:t>
      </w:r>
      <w:r w:rsidR="00C47DF8">
        <w:t xml:space="preserve">the </w:t>
      </w:r>
      <w:r>
        <w:t>general intra-band non-contiguous</w:t>
      </w:r>
      <w:r w:rsidR="00C47DF8">
        <w:t xml:space="preserve"> case</w:t>
      </w:r>
      <w:r>
        <w:t xml:space="preserve">, the </w:t>
      </w:r>
      <w:r w:rsidRPr="008718D8">
        <w:rPr>
          <w:lang w:val="en-US"/>
        </w:rPr>
        <w:t>MPR</w:t>
      </w:r>
      <w:r>
        <w:rPr>
          <w:vertAlign w:val="subscript"/>
          <w:lang w:val="en-US"/>
        </w:rPr>
        <w:t>ENDC</w:t>
      </w:r>
      <w:r>
        <w:rPr>
          <w:lang w:val="en-US"/>
        </w:rPr>
        <w:t xml:space="preserve"> is never less than 15 dB </w:t>
      </w:r>
      <w:r w:rsidR="006C079D">
        <w:rPr>
          <w:lang w:val="en-US"/>
        </w:rPr>
        <w:t xml:space="preserve">so that </w:t>
      </w:r>
      <w:r w:rsidR="00FF762F" w:rsidRPr="00DE6F8A">
        <w:rPr>
          <w:sz w:val="22"/>
          <w:szCs w:val="22"/>
          <w:lang w:val="sv-SE" w:bidi="bn-IN"/>
        </w:rPr>
        <w:t>MPR</w:t>
      </w:r>
      <w:r w:rsidR="00FF762F" w:rsidRPr="00DE6F8A">
        <w:rPr>
          <w:sz w:val="22"/>
          <w:szCs w:val="22"/>
          <w:vertAlign w:val="subscript"/>
          <w:lang w:val="sv-SE" w:bidi="bn-IN"/>
        </w:rPr>
        <w:t>tot</w:t>
      </w:r>
      <w:r w:rsidR="00FF762F" w:rsidRPr="00DE6F8A">
        <w:rPr>
          <w:sz w:val="22"/>
          <w:szCs w:val="22"/>
        </w:rPr>
        <w:t xml:space="preserve"> =</w:t>
      </w:r>
      <w:r w:rsidR="00FF762F">
        <w:rPr>
          <w:sz w:val="22"/>
          <w:szCs w:val="22"/>
        </w:rPr>
        <w:t xml:space="preserve"> 12</w:t>
      </w:r>
      <w:r w:rsidR="00E17B85">
        <w:rPr>
          <w:sz w:val="22"/>
          <w:szCs w:val="22"/>
        </w:rPr>
        <w:t xml:space="preserve"> </w:t>
      </w:r>
      <w:proofErr w:type="spellStart"/>
      <w:r w:rsidR="00E17B85">
        <w:rPr>
          <w:sz w:val="22"/>
          <w:szCs w:val="22"/>
        </w:rPr>
        <w:t>dB.</w:t>
      </w:r>
      <w:proofErr w:type="spellEnd"/>
      <w:r w:rsidR="00E17B85">
        <w:rPr>
          <w:sz w:val="22"/>
          <w:szCs w:val="22"/>
        </w:rPr>
        <w:t xml:space="preserve">  In the case that P</w:t>
      </w:r>
      <w:r w:rsidR="00E17B85" w:rsidRPr="00E17B85">
        <w:rPr>
          <w:sz w:val="22"/>
          <w:szCs w:val="22"/>
          <w:vertAlign w:val="subscript"/>
        </w:rPr>
        <w:t>LTE</w:t>
      </w:r>
      <w:r w:rsidR="00E17B85">
        <w:rPr>
          <w:sz w:val="22"/>
          <w:szCs w:val="22"/>
        </w:rPr>
        <w:t xml:space="preserve"> = P</w:t>
      </w:r>
      <w:r w:rsidR="00E17B85" w:rsidRPr="00E17B85">
        <w:rPr>
          <w:sz w:val="22"/>
          <w:szCs w:val="22"/>
          <w:vertAlign w:val="subscript"/>
        </w:rPr>
        <w:t>NR</w:t>
      </w:r>
      <w:r w:rsidR="00E17B85">
        <w:rPr>
          <w:sz w:val="22"/>
          <w:szCs w:val="22"/>
        </w:rPr>
        <w:t xml:space="preserve"> = P</w:t>
      </w:r>
      <w:r w:rsidR="00E17B85" w:rsidRPr="00E17B85">
        <w:rPr>
          <w:sz w:val="22"/>
          <w:szCs w:val="22"/>
          <w:vertAlign w:val="subscript"/>
        </w:rPr>
        <w:t>ENDC</w:t>
      </w:r>
      <w:r w:rsidR="00E17B85">
        <w:rPr>
          <w:sz w:val="22"/>
          <w:szCs w:val="22"/>
        </w:rPr>
        <w:t xml:space="preserve"> = 23, we have</w:t>
      </w:r>
    </w:p>
    <w:p w14:paraId="2A78A3D3" w14:textId="77777777" w:rsidR="00FF762F" w:rsidRDefault="00FF762F" w:rsidP="00B459CB">
      <w:pPr>
        <w:rPr>
          <w:sz w:val="22"/>
          <w:szCs w:val="22"/>
        </w:rPr>
      </w:pPr>
    </w:p>
    <w:p w14:paraId="6B660164" w14:textId="168491EE" w:rsidR="00FF762F" w:rsidRDefault="00E17B85" w:rsidP="00A90091">
      <w:pPr>
        <w:ind w:left="1440" w:firstLine="720"/>
        <w:rPr>
          <w:sz w:val="22"/>
          <w:szCs w:val="22"/>
        </w:rPr>
      </w:pPr>
      <w:r w:rsidRPr="00DE6F8A">
        <w:rPr>
          <w:sz w:val="22"/>
          <w:szCs w:val="22"/>
          <w:lang w:val="sv-SE"/>
        </w:rPr>
        <w:t>P</w:t>
      </w:r>
      <w:r w:rsidRPr="00DE6F8A">
        <w:rPr>
          <w:sz w:val="22"/>
          <w:szCs w:val="22"/>
          <w:vertAlign w:val="subscript"/>
          <w:lang w:val="sv-SE"/>
        </w:rPr>
        <w:t xml:space="preserve">EN-DC,tot_L </w:t>
      </w:r>
      <w:r w:rsidRPr="00DE6F8A">
        <w:rPr>
          <w:sz w:val="22"/>
          <w:szCs w:val="22"/>
          <w:lang w:val="sv-SE"/>
        </w:rPr>
        <w:t>(</w:t>
      </w:r>
      <w:r w:rsidRPr="00DE6F8A">
        <w:rPr>
          <w:i/>
          <w:sz w:val="22"/>
          <w:szCs w:val="22"/>
          <w:lang w:val="sv-SE"/>
        </w:rPr>
        <w:t>p,</w:t>
      </w:r>
      <w:r w:rsidRPr="00DE6F8A">
        <w:rPr>
          <w:i/>
          <w:sz w:val="22"/>
          <w:szCs w:val="22"/>
          <w:lang w:val="sv-SE" w:bidi="bn-IN"/>
        </w:rPr>
        <w:t>q</w:t>
      </w:r>
      <w:r w:rsidRPr="00DE6F8A">
        <w:rPr>
          <w:sz w:val="22"/>
          <w:szCs w:val="22"/>
          <w:lang w:val="sv-SE"/>
        </w:rPr>
        <w:t>)</w:t>
      </w:r>
      <w:r w:rsidRPr="00DE6F8A">
        <w:rPr>
          <w:sz w:val="22"/>
          <w:szCs w:val="22"/>
          <w:lang w:val="sv-SE" w:bidi="bn-IN"/>
        </w:rPr>
        <w:t xml:space="preserve"> </w:t>
      </w:r>
      <w:r w:rsidRPr="00DE6F8A">
        <w:rPr>
          <w:sz w:val="22"/>
          <w:szCs w:val="22"/>
          <w:lang w:bidi="bn-IN"/>
        </w:rPr>
        <w:t>≤</w:t>
      </w:r>
      <w:r w:rsidRPr="00DE6F8A">
        <w:rPr>
          <w:sz w:val="22"/>
          <w:szCs w:val="22"/>
          <w:lang w:val="sv-SE"/>
        </w:rPr>
        <w:t xml:space="preserve"> </w:t>
      </w:r>
      <w:r w:rsidR="00D70186">
        <w:rPr>
          <w:sz w:val="22"/>
          <w:szCs w:val="22"/>
          <w:lang w:val="sv-SE"/>
        </w:rPr>
        <w:t xml:space="preserve">  </w:t>
      </w:r>
      <w:r w:rsidRPr="00DE6F8A">
        <w:rPr>
          <w:sz w:val="22"/>
          <w:szCs w:val="22"/>
          <w:lang w:val="sv-SE" w:bidi="bn-IN"/>
        </w:rPr>
        <w:t>P</w:t>
      </w:r>
      <w:r w:rsidRPr="00DE6F8A">
        <w:rPr>
          <w:sz w:val="22"/>
          <w:szCs w:val="22"/>
          <w:vertAlign w:val="subscript"/>
          <w:lang w:val="sv-SE" w:bidi="bn-IN"/>
        </w:rPr>
        <w:t>PowerClass,EN-DC</w:t>
      </w:r>
      <w:r w:rsidRPr="00DE6F8A">
        <w:rPr>
          <w:sz w:val="22"/>
          <w:szCs w:val="22"/>
          <w:lang w:val="sv-SE" w:bidi="bn-IN"/>
        </w:rPr>
        <w:t xml:space="preserve"> – </w:t>
      </w:r>
      <w:r>
        <w:rPr>
          <w:sz w:val="22"/>
          <w:szCs w:val="22"/>
          <w:lang w:val="sv-SE" w:bidi="bn-IN"/>
        </w:rPr>
        <w:t>12</w:t>
      </w:r>
      <w:r w:rsidRPr="00DE6F8A">
        <w:rPr>
          <w:sz w:val="22"/>
          <w:szCs w:val="22"/>
          <w:lang w:val="sv-SE" w:bidi="bn-IN"/>
        </w:rPr>
        <w:t xml:space="preserve"> dB = </w:t>
      </w:r>
      <w:r>
        <w:rPr>
          <w:sz w:val="22"/>
          <w:szCs w:val="22"/>
          <w:lang w:val="sv-SE" w:bidi="bn-IN"/>
        </w:rPr>
        <w:t>11</w:t>
      </w:r>
      <w:r w:rsidRPr="00DE6F8A">
        <w:rPr>
          <w:sz w:val="22"/>
          <w:szCs w:val="22"/>
          <w:lang w:val="sv-SE" w:bidi="bn-IN"/>
        </w:rPr>
        <w:t xml:space="preserve"> dBm</w:t>
      </w:r>
      <w:r>
        <w:rPr>
          <w:sz w:val="22"/>
          <w:szCs w:val="22"/>
          <w:lang w:val="sv-SE" w:bidi="bn-IN"/>
        </w:rPr>
        <w:t>.</w:t>
      </w:r>
    </w:p>
    <w:p w14:paraId="13D1A664" w14:textId="77777777" w:rsidR="00FF762F" w:rsidRDefault="00FF762F" w:rsidP="00B459CB">
      <w:pPr>
        <w:rPr>
          <w:sz w:val="22"/>
          <w:szCs w:val="22"/>
        </w:rPr>
      </w:pPr>
    </w:p>
    <w:p w14:paraId="595A062B" w14:textId="4DE27990" w:rsidR="00E17B85" w:rsidRPr="00DE6F8A" w:rsidRDefault="00C92403" w:rsidP="00E17B85">
      <w:pPr>
        <w:rPr>
          <w:sz w:val="22"/>
          <w:szCs w:val="22"/>
          <w:lang w:bidi="bn-IN"/>
        </w:rPr>
      </w:pPr>
      <w:r>
        <w:rPr>
          <w:sz w:val="22"/>
          <w:szCs w:val="22"/>
          <w:lang w:bidi="bn-IN"/>
        </w:rPr>
        <w:t>With</w:t>
      </w:r>
      <w:r w:rsidR="00AF0F21">
        <w:rPr>
          <w:sz w:val="22"/>
          <w:szCs w:val="22"/>
          <w:lang w:bidi="bn-IN"/>
        </w:rPr>
        <w:t xml:space="preserve"> the same assumptions as above</w:t>
      </w:r>
      <w:r>
        <w:rPr>
          <w:sz w:val="22"/>
          <w:szCs w:val="22"/>
          <w:lang w:bidi="bn-IN"/>
        </w:rPr>
        <w:t xml:space="preserve"> and in the absence of NS </w:t>
      </w:r>
      <w:proofErr w:type="spellStart"/>
      <w:r>
        <w:rPr>
          <w:sz w:val="22"/>
          <w:szCs w:val="22"/>
          <w:lang w:bidi="bn-IN"/>
        </w:rPr>
        <w:t>signaling</w:t>
      </w:r>
      <w:proofErr w:type="spellEnd"/>
      <w:r w:rsidR="00E17B85" w:rsidRPr="00DE6F8A">
        <w:rPr>
          <w:sz w:val="22"/>
          <w:szCs w:val="22"/>
          <w:lang w:bidi="bn-IN"/>
        </w:rPr>
        <w:t>, it follows that</w:t>
      </w:r>
    </w:p>
    <w:p w14:paraId="6DAB7DBB" w14:textId="77777777" w:rsidR="00E17B85" w:rsidRPr="00DE6F8A" w:rsidRDefault="00E17B85" w:rsidP="00E17B85">
      <w:pPr>
        <w:keepLines/>
        <w:tabs>
          <w:tab w:val="center" w:pos="4536"/>
          <w:tab w:val="right" w:pos="9072"/>
        </w:tabs>
        <w:autoSpaceDE w:val="0"/>
        <w:autoSpaceDN w:val="0"/>
        <w:adjustRightInd w:val="0"/>
        <w:rPr>
          <w:sz w:val="22"/>
          <w:szCs w:val="22"/>
          <w:lang w:bidi="bn-IN"/>
        </w:rPr>
      </w:pPr>
    </w:p>
    <w:p w14:paraId="2147D6CB" w14:textId="4DBA6816" w:rsidR="00E17B85" w:rsidRDefault="00E17B85" w:rsidP="00A90091">
      <w:pPr>
        <w:keepLines/>
        <w:tabs>
          <w:tab w:val="center" w:pos="4536"/>
          <w:tab w:val="right" w:pos="9072"/>
        </w:tabs>
        <w:autoSpaceDE w:val="0"/>
        <w:autoSpaceDN w:val="0"/>
        <w:adjustRightInd w:val="0"/>
        <w:ind w:left="2160"/>
        <w:rPr>
          <w:rFonts w:eastAsia="Times New Roman" w:cs="Vrinda"/>
          <w:sz w:val="22"/>
          <w:szCs w:val="22"/>
          <w:lang w:eastAsia="x-none" w:bidi="bn-IN"/>
        </w:rPr>
      </w:pPr>
      <w:r w:rsidRPr="00DE6F8A">
        <w:rPr>
          <w:rFonts w:eastAsia="Times New Roman"/>
          <w:noProof/>
          <w:sz w:val="22"/>
          <w:szCs w:val="22"/>
          <w:lang w:val="sv-SE" w:eastAsia="x-none" w:bidi="bn-IN"/>
        </w:rPr>
        <w:t>P</w:t>
      </w:r>
      <w:r w:rsidRPr="00DE6F8A">
        <w:rPr>
          <w:rFonts w:eastAsia="Times New Roman"/>
          <w:noProof/>
          <w:sz w:val="22"/>
          <w:szCs w:val="22"/>
          <w:vertAlign w:val="subscript"/>
          <w:lang w:val="sv-SE" w:eastAsia="x-none" w:bidi="bn-IN"/>
        </w:rPr>
        <w:t>CMAX_L_</w:t>
      </w:r>
      <w:r w:rsidRPr="00DE6F8A">
        <w:rPr>
          <w:rFonts w:eastAsia="Times New Roman"/>
          <w:i/>
          <w:noProof/>
          <w:sz w:val="22"/>
          <w:szCs w:val="22"/>
          <w:vertAlign w:val="subscript"/>
          <w:lang w:val="sv-SE" w:eastAsia="x-none" w:bidi="bn-IN"/>
        </w:rPr>
        <w:t xml:space="preserve"> </w:t>
      </w:r>
      <w:r w:rsidRPr="00DE6F8A">
        <w:rPr>
          <w:rFonts w:eastAsia="Times New Roman"/>
          <w:noProof/>
          <w:sz w:val="22"/>
          <w:szCs w:val="22"/>
          <w:vertAlign w:val="subscript"/>
          <w:lang w:val="sv-SE" w:eastAsia="x-none" w:bidi="bn-IN"/>
        </w:rPr>
        <w:t>E-UTRA,</w:t>
      </w:r>
      <w:r w:rsidRPr="00DE6F8A">
        <w:rPr>
          <w:rFonts w:eastAsia="Times New Roman"/>
          <w:i/>
          <w:noProof/>
          <w:sz w:val="22"/>
          <w:szCs w:val="22"/>
          <w:vertAlign w:val="subscript"/>
          <w:lang w:val="sv-SE" w:eastAsia="x-none" w:bidi="bn-IN"/>
        </w:rPr>
        <w:t>c</w:t>
      </w:r>
      <w:r w:rsidRPr="00DE6F8A">
        <w:rPr>
          <w:rFonts w:eastAsia="Times New Roman"/>
          <w:noProof/>
          <w:sz w:val="22"/>
          <w:szCs w:val="22"/>
          <w:lang w:val="sv-SE" w:eastAsia="x-none" w:bidi="bn-IN"/>
        </w:rPr>
        <w:t xml:space="preserve"> </w:t>
      </w:r>
      <w:r w:rsidR="00AF0F21" w:rsidRPr="00DE6F8A">
        <w:rPr>
          <w:sz w:val="22"/>
          <w:szCs w:val="22"/>
        </w:rPr>
        <w:t>≥</w:t>
      </w:r>
      <w:r w:rsidRPr="00DE6F8A">
        <w:rPr>
          <w:rFonts w:eastAsia="Times New Roman"/>
          <w:sz w:val="22"/>
          <w:szCs w:val="22"/>
          <w:lang w:eastAsia="x-none" w:bidi="bn-IN"/>
        </w:rPr>
        <w:t xml:space="preserve"> </w:t>
      </w:r>
      <w:r w:rsidR="00D70186">
        <w:rPr>
          <w:rFonts w:eastAsia="Times New Roman"/>
          <w:sz w:val="22"/>
          <w:szCs w:val="22"/>
          <w:lang w:eastAsia="x-none" w:bidi="bn-IN"/>
        </w:rPr>
        <w:t xml:space="preserve">  </w:t>
      </w:r>
      <w:proofErr w:type="spellStart"/>
      <w:r w:rsidRPr="00DE6F8A">
        <w:rPr>
          <w:rFonts w:eastAsia="Times New Roman"/>
          <w:sz w:val="22"/>
          <w:szCs w:val="22"/>
          <w:lang w:eastAsia="x-none" w:bidi="bn-IN"/>
        </w:rPr>
        <w:t>P</w:t>
      </w:r>
      <w:r w:rsidRPr="00DE6F8A">
        <w:rPr>
          <w:rFonts w:eastAsia="Times New Roman"/>
          <w:sz w:val="22"/>
          <w:szCs w:val="22"/>
          <w:vertAlign w:val="subscript"/>
          <w:lang w:eastAsia="x-none" w:bidi="bn-IN"/>
        </w:rPr>
        <w:t>PowerClass</w:t>
      </w:r>
      <w:proofErr w:type="spellEnd"/>
      <w:r w:rsidRPr="00DE6F8A">
        <w:rPr>
          <w:rFonts w:eastAsia="Times New Roman"/>
          <w:sz w:val="22"/>
          <w:szCs w:val="22"/>
          <w:lang w:eastAsia="x-none" w:bidi="bn-IN"/>
        </w:rPr>
        <w:t xml:space="preserve"> – </w:t>
      </w:r>
      <w:proofErr w:type="spellStart"/>
      <w:r w:rsidRPr="00DE6F8A">
        <w:rPr>
          <w:rFonts w:eastAsia="Times New Roman"/>
          <w:sz w:val="22"/>
          <w:szCs w:val="22"/>
          <w:lang w:eastAsia="x-none" w:bidi="bn-IN"/>
        </w:rPr>
        <w:t>MPR</w:t>
      </w:r>
      <w:r w:rsidRPr="00DE6F8A">
        <w:rPr>
          <w:rFonts w:eastAsia="Times New Roman" w:cs="Vrinda"/>
          <w:i/>
          <w:sz w:val="22"/>
          <w:szCs w:val="22"/>
          <w:vertAlign w:val="subscript"/>
          <w:lang w:eastAsia="x-none" w:bidi="bn-IN"/>
        </w:rPr>
        <w:t>c</w:t>
      </w:r>
      <w:proofErr w:type="spellEnd"/>
      <w:r w:rsidRPr="00DE6F8A">
        <w:rPr>
          <w:rFonts w:eastAsia="Times New Roman" w:cs="Vrinda"/>
          <w:sz w:val="22"/>
          <w:szCs w:val="22"/>
          <w:lang w:eastAsia="x-none" w:bidi="bn-IN"/>
        </w:rPr>
        <w:t xml:space="preserve"> = 23 </w:t>
      </w:r>
      <w:proofErr w:type="spellStart"/>
      <w:r w:rsidRPr="00DE6F8A">
        <w:rPr>
          <w:rFonts w:eastAsia="Times New Roman" w:cs="Vrinda"/>
          <w:sz w:val="22"/>
          <w:szCs w:val="22"/>
          <w:lang w:eastAsia="x-none" w:bidi="bn-IN"/>
        </w:rPr>
        <w:t>dBm</w:t>
      </w:r>
      <w:proofErr w:type="spellEnd"/>
      <w:r w:rsidRPr="00DE6F8A">
        <w:rPr>
          <w:rFonts w:eastAsia="Times New Roman" w:cs="Vrinda"/>
          <w:sz w:val="22"/>
          <w:szCs w:val="22"/>
          <w:lang w:eastAsia="x-none" w:bidi="bn-IN"/>
        </w:rPr>
        <w:t xml:space="preserve"> – 5 dB = </w:t>
      </w:r>
      <w:r w:rsidR="00AF4BDE" w:rsidRPr="00DE6F8A">
        <w:rPr>
          <w:rFonts w:eastAsia="Times New Roman" w:cs="Vrinda"/>
          <w:sz w:val="22"/>
          <w:szCs w:val="22"/>
          <w:lang w:eastAsia="x-none" w:bidi="bn-IN"/>
        </w:rPr>
        <w:t>1</w:t>
      </w:r>
      <w:r w:rsidR="00AF4BDE" w:rsidRPr="001F03F5">
        <w:rPr>
          <w:rFonts w:eastAsia="Times New Roman" w:cs="Vrinda"/>
          <w:sz w:val="22"/>
          <w:szCs w:val="22"/>
          <w:lang w:eastAsia="x-none" w:bidi="bn-IN"/>
        </w:rPr>
        <w:t>8</w:t>
      </w:r>
      <w:r w:rsidR="00AF4BDE" w:rsidRPr="00DE6F8A">
        <w:rPr>
          <w:rFonts w:eastAsia="Times New Roman" w:cs="Vrinda"/>
          <w:sz w:val="22"/>
          <w:szCs w:val="22"/>
          <w:lang w:eastAsia="x-none" w:bidi="bn-IN"/>
        </w:rPr>
        <w:t xml:space="preserve"> </w:t>
      </w:r>
      <w:proofErr w:type="spellStart"/>
      <w:r w:rsidRPr="00DE6F8A">
        <w:rPr>
          <w:rFonts w:eastAsia="Times New Roman" w:cs="Vrinda"/>
          <w:sz w:val="22"/>
          <w:szCs w:val="22"/>
          <w:lang w:eastAsia="x-none" w:bidi="bn-IN"/>
        </w:rPr>
        <w:t>dBm</w:t>
      </w:r>
      <w:proofErr w:type="spellEnd"/>
    </w:p>
    <w:p w14:paraId="5B52AD07" w14:textId="77777777" w:rsidR="00A90091" w:rsidRDefault="00E17B85" w:rsidP="00A90091">
      <w:pPr>
        <w:keepLines/>
        <w:tabs>
          <w:tab w:val="center" w:pos="4536"/>
          <w:tab w:val="right" w:pos="9072"/>
        </w:tabs>
        <w:autoSpaceDE w:val="0"/>
        <w:autoSpaceDN w:val="0"/>
        <w:adjustRightInd w:val="0"/>
        <w:ind w:left="2160" w:hanging="2160"/>
        <w:rPr>
          <w:rFonts w:eastAsia="Times New Roman" w:cs="Vrinda"/>
          <w:sz w:val="22"/>
          <w:szCs w:val="22"/>
          <w:lang w:eastAsia="x-none" w:bidi="bn-IN"/>
        </w:rPr>
      </w:pPr>
      <w:proofErr w:type="gramStart"/>
      <w:r>
        <w:rPr>
          <w:rFonts w:eastAsia="Times New Roman" w:cs="Vrinda"/>
          <w:sz w:val="22"/>
          <w:szCs w:val="22"/>
          <w:lang w:eastAsia="x-none" w:bidi="bn-IN"/>
        </w:rPr>
        <w:t>and</w:t>
      </w:r>
      <w:proofErr w:type="gramEnd"/>
      <w:r>
        <w:rPr>
          <w:rFonts w:eastAsia="Times New Roman" w:cs="Vrinda"/>
          <w:sz w:val="22"/>
          <w:szCs w:val="22"/>
          <w:lang w:eastAsia="x-none" w:bidi="bn-IN"/>
        </w:rPr>
        <w:t xml:space="preserve"> thus</w:t>
      </w:r>
    </w:p>
    <w:p w14:paraId="6E57FAD5" w14:textId="7C2A3D65" w:rsidR="00E17B85" w:rsidRPr="00A90091" w:rsidRDefault="00A90091" w:rsidP="00A90091">
      <w:pPr>
        <w:keepLines/>
        <w:tabs>
          <w:tab w:val="center" w:pos="4536"/>
          <w:tab w:val="right" w:pos="9072"/>
        </w:tabs>
        <w:autoSpaceDE w:val="0"/>
        <w:autoSpaceDN w:val="0"/>
        <w:adjustRightInd w:val="0"/>
        <w:ind w:left="2160" w:hanging="2160"/>
        <w:rPr>
          <w:rFonts w:eastAsia="Times New Roman" w:cs="Vrinda"/>
          <w:sz w:val="22"/>
          <w:szCs w:val="22"/>
          <w:lang w:eastAsia="x-none" w:bidi="bn-IN"/>
        </w:rPr>
      </w:pPr>
      <w:r>
        <w:rPr>
          <w:sz w:val="22"/>
          <w:szCs w:val="22"/>
        </w:rPr>
        <w:tab/>
      </w:r>
      <w:r w:rsidR="00E17B85" w:rsidRPr="00DE6F8A">
        <w:rPr>
          <w:sz w:val="22"/>
          <w:szCs w:val="22"/>
        </w:rPr>
        <w:t>P</w:t>
      </w:r>
      <w:r w:rsidR="00E17B85" w:rsidRPr="00DE6F8A">
        <w:rPr>
          <w:sz w:val="22"/>
          <w:szCs w:val="22"/>
          <w:vertAlign w:val="subscript"/>
        </w:rPr>
        <w:t>CMAX_</w:t>
      </w:r>
      <w:r w:rsidR="00E17B85" w:rsidRPr="00DE6F8A">
        <w:rPr>
          <w:i/>
          <w:iCs/>
          <w:sz w:val="22"/>
          <w:szCs w:val="22"/>
          <w:vertAlign w:val="subscript"/>
        </w:rPr>
        <w:t xml:space="preserve"> </w:t>
      </w:r>
      <w:r w:rsidR="00E17B85" w:rsidRPr="00DE6F8A">
        <w:rPr>
          <w:sz w:val="22"/>
          <w:szCs w:val="22"/>
          <w:vertAlign w:val="subscript"/>
        </w:rPr>
        <w:t>E-</w:t>
      </w:r>
      <w:proofErr w:type="spellStart"/>
      <w:r w:rsidR="00E17B85" w:rsidRPr="00DE6F8A">
        <w:rPr>
          <w:sz w:val="22"/>
          <w:szCs w:val="22"/>
          <w:vertAlign w:val="subscript"/>
        </w:rPr>
        <w:t>UTRA</w:t>
      </w:r>
      <w:proofErr w:type="gramStart"/>
      <w:r w:rsidR="00E17B85" w:rsidRPr="00DE6F8A">
        <w:rPr>
          <w:sz w:val="22"/>
          <w:szCs w:val="22"/>
          <w:vertAlign w:val="subscript"/>
        </w:rPr>
        <w:t>,</w:t>
      </w:r>
      <w:r w:rsidR="00E17B85" w:rsidRPr="00DE6F8A">
        <w:rPr>
          <w:i/>
          <w:iCs/>
          <w:sz w:val="22"/>
          <w:szCs w:val="22"/>
          <w:vertAlign w:val="subscript"/>
        </w:rPr>
        <w:t>c</w:t>
      </w:r>
      <w:proofErr w:type="spellEnd"/>
      <w:proofErr w:type="gramEnd"/>
      <w:r w:rsidR="00E17B85" w:rsidRPr="00DE6F8A">
        <w:rPr>
          <w:i/>
          <w:iCs/>
          <w:sz w:val="22"/>
          <w:szCs w:val="22"/>
          <w:vertAlign w:val="subscript"/>
        </w:rPr>
        <w:t xml:space="preserve"> </w:t>
      </w:r>
      <w:r w:rsidR="00E17B85" w:rsidRPr="00DE6F8A">
        <w:rPr>
          <w:sz w:val="22"/>
          <w:szCs w:val="22"/>
        </w:rPr>
        <w:t>(</w:t>
      </w:r>
      <w:r w:rsidR="00E17B85" w:rsidRPr="00DE6F8A">
        <w:rPr>
          <w:i/>
          <w:iCs/>
          <w:sz w:val="22"/>
          <w:szCs w:val="22"/>
        </w:rPr>
        <w:t>p</w:t>
      </w:r>
      <w:r w:rsidR="00E17B85" w:rsidRPr="00DE6F8A">
        <w:rPr>
          <w:sz w:val="22"/>
          <w:szCs w:val="22"/>
        </w:rPr>
        <w:t xml:space="preserve">) </w:t>
      </w:r>
      <w:r w:rsidR="00AF0F21" w:rsidRPr="00DE6F8A">
        <w:rPr>
          <w:sz w:val="22"/>
          <w:szCs w:val="22"/>
        </w:rPr>
        <w:t>≥</w:t>
      </w:r>
      <w:r w:rsidR="00D70186">
        <w:rPr>
          <w:sz w:val="22"/>
          <w:szCs w:val="22"/>
        </w:rPr>
        <w:t xml:space="preserve"> </w:t>
      </w:r>
      <w:r w:rsidR="00AF4BDE" w:rsidRPr="001F03F5">
        <w:rPr>
          <w:sz w:val="22"/>
          <w:szCs w:val="22"/>
        </w:rPr>
        <w:t>18</w:t>
      </w:r>
      <w:r w:rsidR="00AF4BDE" w:rsidRPr="00DE6F8A">
        <w:rPr>
          <w:sz w:val="22"/>
          <w:szCs w:val="22"/>
        </w:rPr>
        <w:t xml:space="preserve"> </w:t>
      </w:r>
      <w:proofErr w:type="spellStart"/>
      <w:r w:rsidR="00E17B85" w:rsidRPr="00DE6F8A">
        <w:rPr>
          <w:sz w:val="22"/>
          <w:szCs w:val="22"/>
        </w:rPr>
        <w:t>dBm</w:t>
      </w:r>
      <w:proofErr w:type="spellEnd"/>
    </w:p>
    <w:p w14:paraId="76F6F752" w14:textId="77777777" w:rsidR="00E17B85" w:rsidRPr="00DE6F8A" w:rsidRDefault="00E17B85" w:rsidP="00E17B85">
      <w:pPr>
        <w:keepLines/>
        <w:tabs>
          <w:tab w:val="center" w:pos="4536"/>
          <w:tab w:val="right" w:pos="9072"/>
        </w:tabs>
        <w:autoSpaceDE w:val="0"/>
        <w:autoSpaceDN w:val="0"/>
        <w:adjustRightInd w:val="0"/>
        <w:rPr>
          <w:rFonts w:eastAsia="Times New Roman"/>
          <w:sz w:val="22"/>
          <w:szCs w:val="22"/>
          <w:lang w:eastAsia="x-none" w:bidi="bn-IN"/>
        </w:rPr>
      </w:pPr>
    </w:p>
    <w:p w14:paraId="163CAEDF" w14:textId="3E965614" w:rsidR="00E17B85" w:rsidRDefault="00E17B85" w:rsidP="007E0AFC">
      <w:pPr>
        <w:rPr>
          <w:iCs/>
          <w:sz w:val="22"/>
          <w:szCs w:val="22"/>
        </w:rPr>
      </w:pPr>
      <w:proofErr w:type="gramStart"/>
      <w:r w:rsidRPr="00DE6F8A">
        <w:rPr>
          <w:sz w:val="22"/>
          <w:szCs w:val="22"/>
          <w:lang w:bidi="bn-IN"/>
        </w:rPr>
        <w:t>where</w:t>
      </w:r>
      <w:proofErr w:type="gramEnd"/>
      <w:r w:rsidRPr="00DE6F8A">
        <w:rPr>
          <w:sz w:val="22"/>
          <w:szCs w:val="22"/>
          <w:lang w:bidi="bn-IN"/>
        </w:rPr>
        <w:t xml:space="preserve"> the maximum </w:t>
      </w:r>
      <w:proofErr w:type="spellStart"/>
      <w:r w:rsidRPr="00DE6F8A">
        <w:rPr>
          <w:rFonts w:eastAsia="Times New Roman"/>
          <w:sz w:val="22"/>
          <w:szCs w:val="22"/>
          <w:lang w:eastAsia="x-none" w:bidi="bn-IN"/>
        </w:rPr>
        <w:t>MPR</w:t>
      </w:r>
      <w:r w:rsidRPr="00DE6F8A">
        <w:rPr>
          <w:rFonts w:eastAsia="Times New Roman" w:cs="Vrinda"/>
          <w:i/>
          <w:sz w:val="22"/>
          <w:szCs w:val="22"/>
          <w:vertAlign w:val="subscript"/>
          <w:lang w:eastAsia="x-none" w:bidi="bn-IN"/>
        </w:rPr>
        <w:t>c</w:t>
      </w:r>
      <w:proofErr w:type="spellEnd"/>
      <w:r w:rsidRPr="00DE6F8A">
        <w:rPr>
          <w:sz w:val="22"/>
          <w:szCs w:val="22"/>
          <w:lang w:bidi="bn-IN"/>
        </w:rPr>
        <w:t xml:space="preserve"> of </w:t>
      </w:r>
      <w:r w:rsidRPr="00DE6F8A">
        <w:rPr>
          <w:iCs/>
          <w:sz w:val="22"/>
          <w:szCs w:val="22"/>
        </w:rPr>
        <w:t xml:space="preserve"> 5 dB is only allowed for 256-QAM, and is otherwise is 3 dB or less. </w:t>
      </w:r>
      <w:r w:rsidR="007E0AFC">
        <w:rPr>
          <w:iCs/>
          <w:sz w:val="22"/>
          <w:szCs w:val="22"/>
        </w:rPr>
        <w:t xml:space="preserve"> As a result, </w:t>
      </w:r>
      <w:r w:rsidR="007E0AFC" w:rsidRPr="00DE6F8A">
        <w:rPr>
          <w:sz w:val="22"/>
          <w:szCs w:val="22"/>
          <w:lang w:bidi="bn-IN"/>
        </w:rPr>
        <w:t>condition ‘b’ given by</w:t>
      </w:r>
    </w:p>
    <w:p w14:paraId="06E95710" w14:textId="77777777" w:rsidR="007E0AFC" w:rsidRPr="00DE6F8A" w:rsidRDefault="007E0AFC" w:rsidP="007E0AFC">
      <w:pPr>
        <w:ind w:left="1440" w:firstLine="720"/>
        <w:rPr>
          <w:sz w:val="22"/>
          <w:szCs w:val="22"/>
        </w:rPr>
      </w:pPr>
      <w:r w:rsidRPr="00DE6F8A">
        <w:rPr>
          <w:sz w:val="22"/>
          <w:szCs w:val="22"/>
        </w:rPr>
        <w:t>b= 10 log</w:t>
      </w:r>
      <w:r w:rsidRPr="00DE6F8A">
        <w:rPr>
          <w:sz w:val="22"/>
          <w:szCs w:val="22"/>
          <w:vertAlign w:val="subscript"/>
        </w:rPr>
        <w:t>10</w:t>
      </w:r>
      <w:r w:rsidRPr="00DE6F8A">
        <w:rPr>
          <w:sz w:val="22"/>
          <w:szCs w:val="22"/>
        </w:rPr>
        <w:t xml:space="preserve"> [</w:t>
      </w:r>
      <w:proofErr w:type="spellStart"/>
      <w:r w:rsidRPr="00DE6F8A">
        <w:rPr>
          <w:sz w:val="22"/>
          <w:szCs w:val="22"/>
        </w:rPr>
        <w:t>p</w:t>
      </w:r>
      <w:r w:rsidRPr="00DE6F8A">
        <w:rPr>
          <w:sz w:val="22"/>
          <w:szCs w:val="22"/>
          <w:vertAlign w:val="subscript"/>
        </w:rPr>
        <w:t>CMAX</w:t>
      </w:r>
      <w:proofErr w:type="spellEnd"/>
      <w:r w:rsidRPr="00DE6F8A">
        <w:rPr>
          <w:sz w:val="22"/>
          <w:szCs w:val="22"/>
          <w:vertAlign w:val="subscript"/>
        </w:rPr>
        <w:t>_</w:t>
      </w:r>
      <w:r w:rsidRPr="00DE6F8A">
        <w:rPr>
          <w:i/>
          <w:iCs/>
          <w:sz w:val="22"/>
          <w:szCs w:val="22"/>
          <w:vertAlign w:val="subscript"/>
        </w:rPr>
        <w:t xml:space="preserve"> </w:t>
      </w:r>
      <w:r w:rsidRPr="00DE6F8A">
        <w:rPr>
          <w:sz w:val="22"/>
          <w:szCs w:val="22"/>
          <w:vertAlign w:val="subscript"/>
        </w:rPr>
        <w:t>E-</w:t>
      </w:r>
      <w:proofErr w:type="spellStart"/>
      <w:r w:rsidRPr="00DE6F8A">
        <w:rPr>
          <w:sz w:val="22"/>
          <w:szCs w:val="22"/>
          <w:vertAlign w:val="subscript"/>
        </w:rPr>
        <w:t>UTRA</w:t>
      </w:r>
      <w:proofErr w:type="gramStart"/>
      <w:r w:rsidRPr="00DE6F8A">
        <w:rPr>
          <w:sz w:val="22"/>
          <w:szCs w:val="22"/>
          <w:vertAlign w:val="subscript"/>
        </w:rPr>
        <w:t>,</w:t>
      </w:r>
      <w:r w:rsidRPr="00DE6F8A">
        <w:rPr>
          <w:i/>
          <w:iCs/>
          <w:sz w:val="22"/>
          <w:szCs w:val="22"/>
          <w:vertAlign w:val="subscript"/>
        </w:rPr>
        <w:t>c</w:t>
      </w:r>
      <w:proofErr w:type="spellEnd"/>
      <w:proofErr w:type="gramEnd"/>
      <w:r w:rsidRPr="00DE6F8A">
        <w:rPr>
          <w:i/>
          <w:iCs/>
          <w:sz w:val="22"/>
          <w:szCs w:val="22"/>
          <w:vertAlign w:val="subscript"/>
        </w:rPr>
        <w:t xml:space="preserve"> </w:t>
      </w:r>
      <w:r w:rsidRPr="00DE6F8A">
        <w:rPr>
          <w:sz w:val="22"/>
          <w:szCs w:val="22"/>
        </w:rPr>
        <w:t>(</w:t>
      </w:r>
      <w:r w:rsidRPr="00DE6F8A">
        <w:rPr>
          <w:i/>
          <w:iCs/>
          <w:sz w:val="22"/>
          <w:szCs w:val="22"/>
        </w:rPr>
        <w:t>p</w:t>
      </w:r>
      <w:r w:rsidRPr="00DE6F8A">
        <w:rPr>
          <w:sz w:val="22"/>
          <w:szCs w:val="22"/>
        </w:rPr>
        <w:t>) +</w:t>
      </w:r>
      <w:proofErr w:type="spellStart"/>
      <w:r w:rsidRPr="00DE6F8A">
        <w:rPr>
          <w:sz w:val="22"/>
          <w:szCs w:val="22"/>
        </w:rPr>
        <w:t>p</w:t>
      </w:r>
      <w:r w:rsidRPr="00DE6F8A">
        <w:rPr>
          <w:sz w:val="22"/>
          <w:szCs w:val="22"/>
          <w:vertAlign w:val="subscript"/>
        </w:rPr>
        <w:t>CMAX,f,</w:t>
      </w:r>
      <w:r w:rsidRPr="00DE6F8A">
        <w:rPr>
          <w:i/>
          <w:iCs/>
          <w:sz w:val="22"/>
          <w:szCs w:val="22"/>
          <w:vertAlign w:val="subscript"/>
        </w:rPr>
        <w:t>c,NR</w:t>
      </w:r>
      <w:proofErr w:type="spellEnd"/>
      <w:r w:rsidRPr="00DE6F8A">
        <w:rPr>
          <w:i/>
          <w:iCs/>
          <w:sz w:val="22"/>
          <w:szCs w:val="22"/>
          <w:vertAlign w:val="subscript"/>
        </w:rPr>
        <w:t xml:space="preserve"> </w:t>
      </w:r>
      <w:r w:rsidRPr="00DE6F8A">
        <w:rPr>
          <w:sz w:val="22"/>
          <w:szCs w:val="22"/>
        </w:rPr>
        <w:t>(</w:t>
      </w:r>
      <w:r w:rsidRPr="00DE6F8A">
        <w:rPr>
          <w:i/>
          <w:iCs/>
          <w:sz w:val="22"/>
          <w:szCs w:val="22"/>
        </w:rPr>
        <w:t>q</w:t>
      </w:r>
      <w:r w:rsidRPr="00DE6F8A">
        <w:rPr>
          <w:sz w:val="22"/>
          <w:szCs w:val="22"/>
        </w:rPr>
        <w:t>) /</w:t>
      </w:r>
      <w:proofErr w:type="spellStart"/>
      <w:r w:rsidRPr="00DE6F8A">
        <w:rPr>
          <w:sz w:val="22"/>
          <w:szCs w:val="22"/>
        </w:rPr>
        <w:t>X_scale</w:t>
      </w:r>
      <w:proofErr w:type="spellEnd"/>
      <w:r w:rsidRPr="00DE6F8A">
        <w:rPr>
          <w:sz w:val="22"/>
          <w:szCs w:val="22"/>
        </w:rPr>
        <w:t>] &gt; P</w:t>
      </w:r>
      <w:r w:rsidRPr="00DE6F8A">
        <w:rPr>
          <w:sz w:val="22"/>
          <w:szCs w:val="22"/>
          <w:vertAlign w:val="subscript"/>
        </w:rPr>
        <w:t>EN-</w:t>
      </w:r>
      <w:proofErr w:type="spellStart"/>
      <w:r w:rsidRPr="00DE6F8A">
        <w:rPr>
          <w:sz w:val="22"/>
          <w:szCs w:val="22"/>
          <w:vertAlign w:val="subscript"/>
        </w:rPr>
        <w:t>DC,tot_L</w:t>
      </w:r>
      <w:proofErr w:type="spellEnd"/>
    </w:p>
    <w:p w14:paraId="0A7F5441" w14:textId="1E25528C" w:rsidR="00E17B85" w:rsidRDefault="00E17B85" w:rsidP="00E17B85">
      <w:pPr>
        <w:rPr>
          <w:iCs/>
          <w:sz w:val="22"/>
          <w:szCs w:val="22"/>
        </w:rPr>
      </w:pPr>
    </w:p>
    <w:p w14:paraId="7DB4DC01" w14:textId="0EB2D050" w:rsidR="00E17B85" w:rsidRDefault="0078271D" w:rsidP="00E17B85">
      <w:pPr>
        <w:rPr>
          <w:sz w:val="22"/>
          <w:szCs w:val="22"/>
        </w:rPr>
      </w:pPr>
      <w:r w:rsidRPr="008755C0">
        <w:rPr>
          <w:b/>
          <w:i/>
          <w:sz w:val="22"/>
          <w:szCs w:val="22"/>
        </w:rPr>
        <w:t xml:space="preserve">is always </w:t>
      </w:r>
      <w:r w:rsidR="008755C0">
        <w:rPr>
          <w:b/>
          <w:sz w:val="22"/>
          <w:szCs w:val="22"/>
        </w:rPr>
        <w:t>TRUE</w:t>
      </w:r>
      <w:r w:rsidRPr="00A90091">
        <w:rPr>
          <w:i/>
          <w:sz w:val="22"/>
          <w:szCs w:val="22"/>
        </w:rPr>
        <w:t xml:space="preserve"> and</w:t>
      </w:r>
      <w:r w:rsidR="00E17B85" w:rsidRPr="00A90091">
        <w:rPr>
          <w:i/>
          <w:sz w:val="22"/>
          <w:szCs w:val="22"/>
        </w:rPr>
        <w:t xml:space="preserve"> </w:t>
      </w:r>
      <w:r w:rsidR="00E17B85" w:rsidRPr="00F41264">
        <w:rPr>
          <w:b/>
          <w:i/>
          <w:sz w:val="22"/>
          <w:szCs w:val="22"/>
        </w:rPr>
        <w:t>the UE is always allowed to drop the SCG transmission when there is an MCG transmission</w:t>
      </w:r>
      <w:r w:rsidR="00E17B85" w:rsidRPr="00A90091">
        <w:rPr>
          <w:i/>
          <w:sz w:val="22"/>
          <w:szCs w:val="22"/>
        </w:rPr>
        <w:t xml:space="preserve">, and this is true </w:t>
      </w:r>
      <w:r w:rsidR="00600041" w:rsidRPr="00A90091">
        <w:rPr>
          <w:i/>
          <w:sz w:val="22"/>
          <w:szCs w:val="22"/>
        </w:rPr>
        <w:t>regardless</w:t>
      </w:r>
      <w:r w:rsidR="00E17B85" w:rsidRPr="00A90091">
        <w:rPr>
          <w:i/>
          <w:sz w:val="22"/>
          <w:szCs w:val="22"/>
        </w:rPr>
        <w:t xml:space="preserve"> of the RB allocations, the value of </w:t>
      </w:r>
      <w:proofErr w:type="spellStart"/>
      <w:r w:rsidR="00E17B85" w:rsidRPr="00A90091">
        <w:rPr>
          <w:i/>
          <w:sz w:val="22"/>
          <w:szCs w:val="22"/>
        </w:rPr>
        <w:t>X_scale</w:t>
      </w:r>
      <w:proofErr w:type="spellEnd"/>
      <w:r w:rsidR="00E17B85" w:rsidRPr="00A90091">
        <w:rPr>
          <w:i/>
          <w:sz w:val="22"/>
          <w:szCs w:val="22"/>
        </w:rPr>
        <w:t xml:space="preserve">, </w:t>
      </w:r>
      <w:r w:rsidR="00E17B85" w:rsidRPr="00797885">
        <w:rPr>
          <w:b/>
          <w:i/>
          <w:sz w:val="22"/>
          <w:szCs w:val="22"/>
        </w:rPr>
        <w:t xml:space="preserve">and the actual transmission power on the MCG, </w:t>
      </w:r>
      <m:oMath>
        <m:sSub>
          <m:sSubPr>
            <m:ctrlPr>
              <w:rPr>
                <w:rFonts w:ascii="Cambria Math" w:hAnsi="Cambria Math"/>
                <w:b/>
                <w:i/>
                <w:sz w:val="22"/>
                <w:szCs w:val="22"/>
              </w:rPr>
            </m:ctrlPr>
          </m:sSubPr>
          <m:e>
            <m:acc>
              <m:accPr>
                <m:ctrlPr>
                  <w:rPr>
                    <w:rFonts w:ascii="Cambria Math" w:hAnsi="Cambria Math"/>
                    <w:b/>
                    <w:i/>
                    <w:sz w:val="22"/>
                    <w:szCs w:val="22"/>
                  </w:rPr>
                </m:ctrlPr>
              </m:accPr>
              <m:e>
                <m:r>
                  <m:rPr>
                    <m:sty m:val="bi"/>
                  </m:rPr>
                  <w:rPr>
                    <w:rFonts w:ascii="Cambria Math" w:hAnsi="Cambria Math"/>
                    <w:sz w:val="22"/>
                    <w:szCs w:val="22"/>
                  </w:rPr>
                  <m:t>P</m:t>
                </m:r>
              </m:e>
            </m:acc>
          </m:e>
          <m:sub>
            <m:r>
              <m:rPr>
                <m:sty m:val="bi"/>
              </m:rPr>
              <w:rPr>
                <w:rFonts w:ascii="Cambria Math" w:hAnsi="Cambria Math"/>
                <w:sz w:val="22"/>
                <w:szCs w:val="22"/>
              </w:rPr>
              <m:t>MCG</m:t>
            </m:r>
          </m:sub>
        </m:sSub>
      </m:oMath>
      <w:r w:rsidR="00E17B85" w:rsidRPr="00A90091">
        <w:rPr>
          <w:i/>
          <w:sz w:val="22"/>
          <w:szCs w:val="22"/>
        </w:rPr>
        <w:t xml:space="preserve">. </w:t>
      </w:r>
    </w:p>
    <w:p w14:paraId="57605ACB" w14:textId="6896322F" w:rsidR="00B459CB" w:rsidRPr="00B459CB" w:rsidRDefault="00B459CB" w:rsidP="00E17B85"/>
    <w:p w14:paraId="11DFE6F0" w14:textId="3D23E3BE" w:rsidR="0078271D" w:rsidRDefault="0078271D" w:rsidP="0078271D">
      <w:pPr>
        <w:pStyle w:val="Heading2"/>
      </w:pPr>
      <w:r>
        <w:t>General Intra-Band Contiguous EN-DC</w:t>
      </w:r>
    </w:p>
    <w:p w14:paraId="61493398" w14:textId="4D71622E" w:rsidR="00387700" w:rsidRDefault="00387700" w:rsidP="00387700">
      <w:pPr>
        <w:rPr>
          <w:sz w:val="22"/>
          <w:szCs w:val="22"/>
        </w:rPr>
      </w:pPr>
      <w:r w:rsidRPr="00D70186">
        <w:rPr>
          <w:sz w:val="22"/>
          <w:szCs w:val="22"/>
        </w:rPr>
        <w:t xml:space="preserve">For </w:t>
      </w:r>
      <w:r w:rsidR="00C47DF8" w:rsidRPr="00D70186">
        <w:rPr>
          <w:sz w:val="22"/>
          <w:szCs w:val="22"/>
        </w:rPr>
        <w:t xml:space="preserve">the </w:t>
      </w:r>
      <w:r w:rsidRPr="00D70186">
        <w:rPr>
          <w:sz w:val="22"/>
          <w:szCs w:val="22"/>
        </w:rPr>
        <w:t>general intra-band contiguous</w:t>
      </w:r>
      <w:r w:rsidR="00C47DF8" w:rsidRPr="00D70186">
        <w:rPr>
          <w:sz w:val="22"/>
          <w:szCs w:val="22"/>
        </w:rPr>
        <w:t xml:space="preserve"> case</w:t>
      </w:r>
      <w:r w:rsidRPr="00D70186">
        <w:rPr>
          <w:sz w:val="22"/>
          <w:szCs w:val="22"/>
        </w:rPr>
        <w:t xml:space="preserve">, the </w:t>
      </w:r>
      <w:r w:rsidRPr="00D70186">
        <w:rPr>
          <w:sz w:val="22"/>
          <w:szCs w:val="22"/>
          <w:lang w:val="en-US"/>
        </w:rPr>
        <w:t>MPR</w:t>
      </w:r>
      <w:r w:rsidRPr="00D70186">
        <w:rPr>
          <w:sz w:val="22"/>
          <w:szCs w:val="22"/>
          <w:vertAlign w:val="subscript"/>
          <w:lang w:val="en-US"/>
        </w:rPr>
        <w:t>ENDC</w:t>
      </w:r>
      <w:r w:rsidRPr="00D70186">
        <w:rPr>
          <w:sz w:val="22"/>
          <w:szCs w:val="22"/>
          <w:lang w:val="en-US"/>
        </w:rPr>
        <w:t xml:space="preserve"> is never less than 6 dB so that </w:t>
      </w:r>
      <w:r w:rsidRPr="00D70186">
        <w:rPr>
          <w:sz w:val="22"/>
          <w:szCs w:val="22"/>
          <w:lang w:val="sv-SE" w:bidi="bn-IN"/>
        </w:rPr>
        <w:t>MPR</w:t>
      </w:r>
      <w:r w:rsidRPr="00D70186">
        <w:rPr>
          <w:sz w:val="22"/>
          <w:szCs w:val="22"/>
          <w:vertAlign w:val="subscript"/>
          <w:lang w:val="sv-SE" w:bidi="bn-IN"/>
        </w:rPr>
        <w:t>tot</w:t>
      </w:r>
      <w:r w:rsidRPr="00D70186">
        <w:rPr>
          <w:sz w:val="22"/>
          <w:szCs w:val="22"/>
        </w:rPr>
        <w:t xml:space="preserve"> = 3 </w:t>
      </w:r>
      <w:proofErr w:type="spellStart"/>
      <w:r w:rsidRPr="00D70186">
        <w:rPr>
          <w:sz w:val="22"/>
          <w:szCs w:val="22"/>
        </w:rPr>
        <w:t>dB.</w:t>
      </w:r>
      <w:proofErr w:type="spellEnd"/>
      <w:r w:rsidRPr="00D70186">
        <w:rPr>
          <w:sz w:val="22"/>
          <w:szCs w:val="22"/>
        </w:rPr>
        <w:t xml:space="preserve">  In the case that P</w:t>
      </w:r>
      <w:r w:rsidRPr="00D70186">
        <w:rPr>
          <w:sz w:val="22"/>
          <w:szCs w:val="22"/>
          <w:vertAlign w:val="subscript"/>
        </w:rPr>
        <w:t>LTE</w:t>
      </w:r>
      <w:r w:rsidRPr="00D70186">
        <w:rPr>
          <w:sz w:val="22"/>
          <w:szCs w:val="22"/>
        </w:rPr>
        <w:t xml:space="preserve"> = P</w:t>
      </w:r>
      <w:r w:rsidRPr="00D70186">
        <w:rPr>
          <w:sz w:val="22"/>
          <w:szCs w:val="22"/>
          <w:vertAlign w:val="subscript"/>
        </w:rPr>
        <w:t>NR</w:t>
      </w:r>
      <w:r w:rsidRPr="00D70186">
        <w:rPr>
          <w:sz w:val="22"/>
          <w:szCs w:val="22"/>
        </w:rPr>
        <w:t xml:space="preserve"> = P</w:t>
      </w:r>
      <w:r w:rsidRPr="00D70186">
        <w:rPr>
          <w:sz w:val="22"/>
          <w:szCs w:val="22"/>
          <w:vertAlign w:val="subscript"/>
        </w:rPr>
        <w:t>ENDC</w:t>
      </w:r>
      <w:r w:rsidRPr="00D70186">
        <w:rPr>
          <w:sz w:val="22"/>
          <w:szCs w:val="22"/>
        </w:rPr>
        <w:t xml:space="preserve"> = 23, we have</w:t>
      </w:r>
    </w:p>
    <w:p w14:paraId="11D05901" w14:textId="77777777" w:rsidR="00BC1F54" w:rsidRPr="00D70186" w:rsidRDefault="00BC1F54" w:rsidP="00387700">
      <w:pPr>
        <w:rPr>
          <w:sz w:val="22"/>
          <w:szCs w:val="22"/>
        </w:rPr>
      </w:pPr>
    </w:p>
    <w:p w14:paraId="40535C14" w14:textId="6BB124BC" w:rsidR="00387700" w:rsidRPr="00D70186" w:rsidRDefault="00387700" w:rsidP="00BC1F54">
      <w:pPr>
        <w:ind w:left="1440" w:firstLine="720"/>
        <w:rPr>
          <w:sz w:val="22"/>
          <w:szCs w:val="22"/>
        </w:rPr>
      </w:pPr>
      <w:r w:rsidRPr="00D70186">
        <w:rPr>
          <w:sz w:val="22"/>
          <w:szCs w:val="22"/>
          <w:lang w:val="sv-SE"/>
        </w:rPr>
        <w:lastRenderedPageBreak/>
        <w:t>P</w:t>
      </w:r>
      <w:r w:rsidRPr="00D70186">
        <w:rPr>
          <w:sz w:val="22"/>
          <w:szCs w:val="22"/>
          <w:vertAlign w:val="subscript"/>
          <w:lang w:val="sv-SE"/>
        </w:rPr>
        <w:t xml:space="preserve">EN-DC,tot_L </w:t>
      </w:r>
      <w:r w:rsidRPr="00D70186">
        <w:rPr>
          <w:sz w:val="22"/>
          <w:szCs w:val="22"/>
          <w:lang w:val="sv-SE"/>
        </w:rPr>
        <w:t>(</w:t>
      </w:r>
      <w:r w:rsidRPr="00D70186">
        <w:rPr>
          <w:i/>
          <w:sz w:val="22"/>
          <w:szCs w:val="22"/>
          <w:lang w:val="sv-SE"/>
        </w:rPr>
        <w:t>p,</w:t>
      </w:r>
      <w:r w:rsidRPr="00D70186">
        <w:rPr>
          <w:i/>
          <w:sz w:val="22"/>
          <w:szCs w:val="22"/>
          <w:lang w:val="sv-SE" w:bidi="bn-IN"/>
        </w:rPr>
        <w:t>q</w:t>
      </w:r>
      <w:r w:rsidRPr="00D70186">
        <w:rPr>
          <w:sz w:val="22"/>
          <w:szCs w:val="22"/>
          <w:lang w:val="sv-SE"/>
        </w:rPr>
        <w:t>)</w:t>
      </w:r>
      <w:r w:rsidRPr="00D70186">
        <w:rPr>
          <w:sz w:val="22"/>
          <w:szCs w:val="22"/>
          <w:lang w:val="sv-SE" w:bidi="bn-IN"/>
        </w:rPr>
        <w:t xml:space="preserve"> </w:t>
      </w:r>
      <w:r w:rsidRPr="00D70186">
        <w:rPr>
          <w:sz w:val="22"/>
          <w:szCs w:val="22"/>
          <w:lang w:bidi="bn-IN"/>
        </w:rPr>
        <w:t>≤</w:t>
      </w:r>
      <w:r w:rsidRPr="00D70186">
        <w:rPr>
          <w:sz w:val="22"/>
          <w:szCs w:val="22"/>
          <w:lang w:val="sv-SE"/>
        </w:rPr>
        <w:t xml:space="preserve"> </w:t>
      </w:r>
      <w:r w:rsidR="00D70186">
        <w:rPr>
          <w:sz w:val="22"/>
          <w:szCs w:val="22"/>
          <w:lang w:val="sv-SE"/>
        </w:rPr>
        <w:t xml:space="preserve"> </w:t>
      </w:r>
      <w:r w:rsidRPr="00D70186">
        <w:rPr>
          <w:sz w:val="22"/>
          <w:szCs w:val="22"/>
          <w:lang w:val="sv-SE" w:bidi="bn-IN"/>
        </w:rPr>
        <w:t>P</w:t>
      </w:r>
      <w:r w:rsidRPr="00D70186">
        <w:rPr>
          <w:sz w:val="22"/>
          <w:szCs w:val="22"/>
          <w:vertAlign w:val="subscript"/>
          <w:lang w:val="sv-SE" w:bidi="bn-IN"/>
        </w:rPr>
        <w:t>PowerClass,EN-DC</w:t>
      </w:r>
      <w:r w:rsidRPr="00D70186">
        <w:rPr>
          <w:sz w:val="22"/>
          <w:szCs w:val="22"/>
          <w:lang w:val="sv-SE" w:bidi="bn-IN"/>
        </w:rPr>
        <w:t xml:space="preserve"> – 3 dB = 20 dBm.</w:t>
      </w:r>
    </w:p>
    <w:p w14:paraId="5900500B" w14:textId="77777777" w:rsidR="00387700" w:rsidRPr="00D70186" w:rsidRDefault="00387700" w:rsidP="00387700">
      <w:pPr>
        <w:rPr>
          <w:sz w:val="22"/>
          <w:szCs w:val="22"/>
        </w:rPr>
      </w:pPr>
    </w:p>
    <w:p w14:paraId="52568FF1" w14:textId="22F27F57" w:rsidR="00C92403" w:rsidRPr="00DE6F8A" w:rsidRDefault="00C92403" w:rsidP="00C92403">
      <w:pPr>
        <w:rPr>
          <w:sz w:val="22"/>
          <w:szCs w:val="22"/>
          <w:lang w:bidi="bn-IN"/>
        </w:rPr>
      </w:pPr>
      <w:r>
        <w:rPr>
          <w:sz w:val="22"/>
          <w:szCs w:val="22"/>
          <w:lang w:bidi="bn-IN"/>
        </w:rPr>
        <w:t xml:space="preserve">With the same assumptions as above and in the absence of NS </w:t>
      </w:r>
      <w:proofErr w:type="spellStart"/>
      <w:r>
        <w:rPr>
          <w:sz w:val="22"/>
          <w:szCs w:val="22"/>
          <w:lang w:bidi="bn-IN"/>
        </w:rPr>
        <w:t>signaling</w:t>
      </w:r>
      <w:proofErr w:type="spellEnd"/>
      <w:r w:rsidRPr="00DE6F8A">
        <w:rPr>
          <w:sz w:val="22"/>
          <w:szCs w:val="22"/>
          <w:lang w:bidi="bn-IN"/>
        </w:rPr>
        <w:t>, it follows that</w:t>
      </w:r>
      <w:r w:rsidR="009B415B">
        <w:rPr>
          <w:sz w:val="22"/>
          <w:szCs w:val="22"/>
          <w:lang w:bidi="bn-IN"/>
        </w:rPr>
        <w:t xml:space="preserve"> as long as the modulation order is 64-QAM or less, then</w:t>
      </w:r>
    </w:p>
    <w:p w14:paraId="645D221C" w14:textId="77777777" w:rsidR="00387700" w:rsidRPr="00D70186" w:rsidRDefault="00387700" w:rsidP="00387700">
      <w:pPr>
        <w:keepLines/>
        <w:tabs>
          <w:tab w:val="center" w:pos="4536"/>
          <w:tab w:val="right" w:pos="9072"/>
        </w:tabs>
        <w:autoSpaceDE w:val="0"/>
        <w:autoSpaceDN w:val="0"/>
        <w:adjustRightInd w:val="0"/>
        <w:rPr>
          <w:sz w:val="22"/>
          <w:szCs w:val="22"/>
          <w:lang w:bidi="bn-IN"/>
        </w:rPr>
      </w:pPr>
    </w:p>
    <w:p w14:paraId="65F84A7C" w14:textId="0D0E6CEF" w:rsidR="00387700" w:rsidRPr="00D70186" w:rsidRDefault="00387700" w:rsidP="00C92403">
      <w:pPr>
        <w:keepLines/>
        <w:tabs>
          <w:tab w:val="center" w:pos="4536"/>
          <w:tab w:val="right" w:pos="9072"/>
        </w:tabs>
        <w:autoSpaceDE w:val="0"/>
        <w:autoSpaceDN w:val="0"/>
        <w:adjustRightInd w:val="0"/>
        <w:jc w:val="center"/>
        <w:rPr>
          <w:rFonts w:eastAsia="Times New Roman" w:cs="Vrinda"/>
          <w:sz w:val="22"/>
          <w:szCs w:val="22"/>
          <w:lang w:eastAsia="x-none" w:bidi="bn-IN"/>
        </w:rPr>
      </w:pPr>
      <w:r w:rsidRPr="00D70186">
        <w:rPr>
          <w:rFonts w:eastAsia="Times New Roman"/>
          <w:noProof/>
          <w:sz w:val="22"/>
          <w:szCs w:val="22"/>
          <w:lang w:val="sv-SE" w:eastAsia="x-none" w:bidi="bn-IN"/>
        </w:rPr>
        <w:t>P</w:t>
      </w:r>
      <w:r w:rsidRPr="00D70186">
        <w:rPr>
          <w:rFonts w:eastAsia="Times New Roman"/>
          <w:noProof/>
          <w:sz w:val="22"/>
          <w:szCs w:val="22"/>
          <w:vertAlign w:val="subscript"/>
          <w:lang w:val="sv-SE" w:eastAsia="x-none" w:bidi="bn-IN"/>
        </w:rPr>
        <w:t>CMAX_L_</w:t>
      </w:r>
      <w:r w:rsidRPr="00D70186">
        <w:rPr>
          <w:rFonts w:eastAsia="Times New Roman"/>
          <w:i/>
          <w:noProof/>
          <w:sz w:val="22"/>
          <w:szCs w:val="22"/>
          <w:vertAlign w:val="subscript"/>
          <w:lang w:val="sv-SE" w:eastAsia="x-none" w:bidi="bn-IN"/>
        </w:rPr>
        <w:t xml:space="preserve"> </w:t>
      </w:r>
      <w:r w:rsidRPr="00D70186">
        <w:rPr>
          <w:rFonts w:eastAsia="Times New Roman"/>
          <w:noProof/>
          <w:sz w:val="22"/>
          <w:szCs w:val="22"/>
          <w:vertAlign w:val="subscript"/>
          <w:lang w:val="sv-SE" w:eastAsia="x-none" w:bidi="bn-IN"/>
        </w:rPr>
        <w:t>E-UTRA,</w:t>
      </w:r>
      <w:r w:rsidRPr="00D70186">
        <w:rPr>
          <w:rFonts w:eastAsia="Times New Roman"/>
          <w:i/>
          <w:noProof/>
          <w:sz w:val="22"/>
          <w:szCs w:val="22"/>
          <w:vertAlign w:val="subscript"/>
          <w:lang w:val="sv-SE" w:eastAsia="x-none" w:bidi="bn-IN"/>
        </w:rPr>
        <w:t>c</w:t>
      </w:r>
      <w:r w:rsidRPr="00D70186">
        <w:rPr>
          <w:rFonts w:eastAsia="Times New Roman"/>
          <w:noProof/>
          <w:sz w:val="22"/>
          <w:szCs w:val="22"/>
          <w:lang w:val="sv-SE" w:eastAsia="x-none" w:bidi="bn-IN"/>
        </w:rPr>
        <w:t xml:space="preserve"> </w:t>
      </w:r>
      <w:r w:rsidR="00C92403">
        <w:rPr>
          <w:sz w:val="22"/>
          <w:szCs w:val="22"/>
          <w:lang w:bidi="bn-IN"/>
        </w:rPr>
        <w:t>≥</w:t>
      </w:r>
      <w:r w:rsidRPr="00D70186">
        <w:rPr>
          <w:rFonts w:eastAsia="Times New Roman"/>
          <w:sz w:val="22"/>
          <w:szCs w:val="22"/>
          <w:lang w:eastAsia="x-none" w:bidi="bn-IN"/>
        </w:rPr>
        <w:t xml:space="preserve"> </w:t>
      </w:r>
      <w:r w:rsidR="00D70186">
        <w:rPr>
          <w:rFonts w:eastAsia="Times New Roman"/>
          <w:sz w:val="22"/>
          <w:szCs w:val="22"/>
          <w:lang w:eastAsia="x-none" w:bidi="bn-IN"/>
        </w:rPr>
        <w:t xml:space="preserve"> </w:t>
      </w:r>
      <w:proofErr w:type="spellStart"/>
      <w:r w:rsidRPr="00D70186">
        <w:rPr>
          <w:rFonts w:eastAsia="Times New Roman"/>
          <w:sz w:val="22"/>
          <w:szCs w:val="22"/>
          <w:lang w:eastAsia="x-none" w:bidi="bn-IN"/>
        </w:rPr>
        <w:t>P</w:t>
      </w:r>
      <w:r w:rsidRPr="00D70186">
        <w:rPr>
          <w:rFonts w:eastAsia="Times New Roman"/>
          <w:sz w:val="22"/>
          <w:szCs w:val="22"/>
          <w:vertAlign w:val="subscript"/>
          <w:lang w:eastAsia="x-none" w:bidi="bn-IN"/>
        </w:rPr>
        <w:t>PowerClass</w:t>
      </w:r>
      <w:proofErr w:type="spellEnd"/>
      <w:r w:rsidRPr="00D70186">
        <w:rPr>
          <w:rFonts w:eastAsia="Times New Roman"/>
          <w:sz w:val="22"/>
          <w:szCs w:val="22"/>
          <w:lang w:eastAsia="x-none" w:bidi="bn-IN"/>
        </w:rPr>
        <w:t xml:space="preserve"> – </w:t>
      </w:r>
      <w:proofErr w:type="spellStart"/>
      <w:r w:rsidRPr="00D70186">
        <w:rPr>
          <w:rFonts w:eastAsia="Times New Roman"/>
          <w:sz w:val="22"/>
          <w:szCs w:val="22"/>
          <w:lang w:eastAsia="x-none" w:bidi="bn-IN"/>
        </w:rPr>
        <w:t>MPR</w:t>
      </w:r>
      <w:r w:rsidRPr="00D70186">
        <w:rPr>
          <w:rFonts w:eastAsia="Times New Roman" w:cs="Vrinda"/>
          <w:i/>
          <w:sz w:val="22"/>
          <w:szCs w:val="22"/>
          <w:vertAlign w:val="subscript"/>
          <w:lang w:eastAsia="x-none" w:bidi="bn-IN"/>
        </w:rPr>
        <w:t>c</w:t>
      </w:r>
      <w:proofErr w:type="spellEnd"/>
      <w:r w:rsidRPr="00D70186">
        <w:rPr>
          <w:rFonts w:eastAsia="Times New Roman" w:cs="Vrinda"/>
          <w:sz w:val="22"/>
          <w:szCs w:val="22"/>
          <w:lang w:eastAsia="x-none" w:bidi="bn-IN"/>
        </w:rPr>
        <w:t xml:space="preserve"> = 23 </w:t>
      </w:r>
      <w:proofErr w:type="spellStart"/>
      <w:r w:rsidRPr="00D70186">
        <w:rPr>
          <w:rFonts w:eastAsia="Times New Roman" w:cs="Vrinda"/>
          <w:sz w:val="22"/>
          <w:szCs w:val="22"/>
          <w:lang w:eastAsia="x-none" w:bidi="bn-IN"/>
        </w:rPr>
        <w:t>dBm</w:t>
      </w:r>
      <w:proofErr w:type="spellEnd"/>
      <w:r w:rsidRPr="00D70186">
        <w:rPr>
          <w:rFonts w:eastAsia="Times New Roman" w:cs="Vrinda"/>
          <w:sz w:val="22"/>
          <w:szCs w:val="22"/>
          <w:lang w:eastAsia="x-none" w:bidi="bn-IN"/>
        </w:rPr>
        <w:t xml:space="preserve"> – </w:t>
      </w:r>
      <w:r w:rsidR="009B415B">
        <w:rPr>
          <w:rFonts w:eastAsia="Times New Roman" w:cs="Vrinda"/>
          <w:sz w:val="22"/>
          <w:szCs w:val="22"/>
          <w:lang w:eastAsia="x-none" w:bidi="bn-IN"/>
        </w:rPr>
        <w:t>3</w:t>
      </w:r>
      <w:r w:rsidRPr="00D70186">
        <w:rPr>
          <w:rFonts w:eastAsia="Times New Roman" w:cs="Vrinda"/>
          <w:sz w:val="22"/>
          <w:szCs w:val="22"/>
          <w:lang w:eastAsia="x-none" w:bidi="bn-IN"/>
        </w:rPr>
        <w:t xml:space="preserve"> dB = </w:t>
      </w:r>
      <w:r w:rsidR="009B415B">
        <w:rPr>
          <w:rFonts w:eastAsia="Times New Roman" w:cs="Vrinda"/>
          <w:sz w:val="22"/>
          <w:szCs w:val="22"/>
          <w:lang w:eastAsia="x-none" w:bidi="bn-IN"/>
        </w:rPr>
        <w:t>20</w:t>
      </w:r>
      <w:r w:rsidR="00AF4BDE" w:rsidRPr="00D70186">
        <w:rPr>
          <w:rFonts w:eastAsia="Times New Roman" w:cs="Vrinda"/>
          <w:sz w:val="22"/>
          <w:szCs w:val="22"/>
          <w:lang w:eastAsia="x-none" w:bidi="bn-IN"/>
        </w:rPr>
        <w:t xml:space="preserve"> </w:t>
      </w:r>
      <w:proofErr w:type="spellStart"/>
      <w:r w:rsidRPr="00D70186">
        <w:rPr>
          <w:rFonts w:eastAsia="Times New Roman" w:cs="Vrinda"/>
          <w:sz w:val="22"/>
          <w:szCs w:val="22"/>
          <w:lang w:eastAsia="x-none" w:bidi="bn-IN"/>
        </w:rPr>
        <w:t>dBm</w:t>
      </w:r>
      <w:proofErr w:type="spellEnd"/>
    </w:p>
    <w:p w14:paraId="401FE262" w14:textId="286C378E" w:rsidR="00B20431" w:rsidRDefault="00B20431" w:rsidP="00C47DF8">
      <w:pPr>
        <w:rPr>
          <w:rFonts w:eastAsia="Times New Roman" w:cs="Vrinda"/>
          <w:sz w:val="22"/>
          <w:szCs w:val="22"/>
          <w:lang w:eastAsia="x-none" w:bidi="bn-IN"/>
        </w:rPr>
      </w:pPr>
    </w:p>
    <w:p w14:paraId="6255C3EE" w14:textId="09C19C15" w:rsidR="00C92403" w:rsidRPr="00A90091" w:rsidRDefault="009B415B" w:rsidP="00C47DF8">
      <w:pPr>
        <w:rPr>
          <w:iCs/>
          <w:sz w:val="22"/>
          <w:szCs w:val="22"/>
        </w:rPr>
      </w:pPr>
      <w:r>
        <w:rPr>
          <w:rFonts w:eastAsia="Times New Roman" w:cs="Vrinda"/>
          <w:sz w:val="22"/>
          <w:szCs w:val="22"/>
          <w:lang w:eastAsia="x-none" w:bidi="bn-IN"/>
        </w:rPr>
        <w:t>Thus, in</w:t>
      </w:r>
      <w:r>
        <w:rPr>
          <w:iCs/>
          <w:sz w:val="22"/>
          <w:szCs w:val="22"/>
        </w:rPr>
        <w:t xml:space="preserve"> the case that </w:t>
      </w:r>
      <w:r w:rsidR="005A69BE">
        <w:rPr>
          <w:iCs/>
          <w:sz w:val="22"/>
          <w:szCs w:val="22"/>
        </w:rPr>
        <w:t xml:space="preserve">MCG </w:t>
      </w:r>
      <w:r w:rsidR="00A90091" w:rsidRPr="00A90091">
        <w:rPr>
          <w:iCs/>
          <w:sz w:val="22"/>
          <w:szCs w:val="22"/>
        </w:rPr>
        <w:t>mod</w:t>
      </w:r>
      <w:r>
        <w:rPr>
          <w:iCs/>
          <w:sz w:val="22"/>
          <w:szCs w:val="22"/>
        </w:rPr>
        <w:t>ulation is 64-QAM or less, then</w:t>
      </w:r>
    </w:p>
    <w:p w14:paraId="5C449087" w14:textId="5BEAB6C3" w:rsidR="00C92403" w:rsidRDefault="00C92403" w:rsidP="00C47DF8">
      <w:pPr>
        <w:rPr>
          <w:iCs/>
          <w:sz w:val="22"/>
          <w:szCs w:val="22"/>
        </w:rPr>
      </w:pPr>
    </w:p>
    <w:p w14:paraId="5FE35F0A" w14:textId="7E2B243A" w:rsidR="006127B3" w:rsidRDefault="00A90091" w:rsidP="00B20431">
      <w:pPr>
        <w:ind w:left="2880"/>
        <w:rPr>
          <w:sz w:val="22"/>
          <w:szCs w:val="22"/>
        </w:rPr>
      </w:pPr>
      <w:r w:rsidRPr="00D70186">
        <w:rPr>
          <w:sz w:val="22"/>
          <w:szCs w:val="22"/>
        </w:rPr>
        <w:t>P</w:t>
      </w:r>
      <w:r w:rsidRPr="00D70186">
        <w:rPr>
          <w:sz w:val="22"/>
          <w:szCs w:val="22"/>
          <w:vertAlign w:val="subscript"/>
        </w:rPr>
        <w:t>CMAX_</w:t>
      </w:r>
      <w:r w:rsidRPr="00D70186">
        <w:rPr>
          <w:i/>
          <w:iCs/>
          <w:sz w:val="22"/>
          <w:szCs w:val="22"/>
          <w:vertAlign w:val="subscript"/>
        </w:rPr>
        <w:t xml:space="preserve"> </w:t>
      </w:r>
      <w:r w:rsidRPr="00D70186">
        <w:rPr>
          <w:sz w:val="22"/>
          <w:szCs w:val="22"/>
          <w:vertAlign w:val="subscript"/>
        </w:rPr>
        <w:t>E-</w:t>
      </w:r>
      <w:proofErr w:type="spellStart"/>
      <w:r w:rsidRPr="00D70186">
        <w:rPr>
          <w:sz w:val="22"/>
          <w:szCs w:val="22"/>
          <w:vertAlign w:val="subscript"/>
        </w:rPr>
        <w:t>UTRA</w:t>
      </w:r>
      <w:proofErr w:type="gramStart"/>
      <w:r w:rsidRPr="00D70186">
        <w:rPr>
          <w:sz w:val="22"/>
          <w:szCs w:val="22"/>
          <w:vertAlign w:val="subscript"/>
        </w:rPr>
        <w:t>,</w:t>
      </w:r>
      <w:r w:rsidRPr="00D70186">
        <w:rPr>
          <w:i/>
          <w:iCs/>
          <w:sz w:val="22"/>
          <w:szCs w:val="22"/>
          <w:vertAlign w:val="subscript"/>
        </w:rPr>
        <w:t>c</w:t>
      </w:r>
      <w:proofErr w:type="spellEnd"/>
      <w:proofErr w:type="gramEnd"/>
      <w:r w:rsidRPr="00D70186">
        <w:rPr>
          <w:i/>
          <w:iCs/>
          <w:sz w:val="22"/>
          <w:szCs w:val="22"/>
          <w:vertAlign w:val="subscript"/>
        </w:rPr>
        <w:t xml:space="preserve"> </w:t>
      </w:r>
      <w:r w:rsidRPr="00D70186">
        <w:rPr>
          <w:sz w:val="22"/>
          <w:szCs w:val="22"/>
        </w:rPr>
        <w:t>(</w:t>
      </w:r>
      <w:r w:rsidRPr="00D70186">
        <w:rPr>
          <w:i/>
          <w:iCs/>
          <w:sz w:val="22"/>
          <w:szCs w:val="22"/>
        </w:rPr>
        <w:t>p</w:t>
      </w:r>
      <w:r w:rsidR="00B20431">
        <w:rPr>
          <w:sz w:val="22"/>
          <w:szCs w:val="22"/>
        </w:rPr>
        <w:t xml:space="preserve">) ≥ </w:t>
      </w:r>
      <w:r w:rsidR="0041559F">
        <w:rPr>
          <w:sz w:val="22"/>
          <w:szCs w:val="22"/>
        </w:rPr>
        <w:t xml:space="preserve"> </w:t>
      </w:r>
      <w:r w:rsidR="006127B3">
        <w:rPr>
          <w:sz w:val="22"/>
          <w:szCs w:val="22"/>
        </w:rPr>
        <w:t>20</w:t>
      </w:r>
      <w:r w:rsidRPr="00D70186">
        <w:rPr>
          <w:sz w:val="22"/>
          <w:szCs w:val="22"/>
        </w:rPr>
        <w:t xml:space="preserve"> </w:t>
      </w:r>
      <w:proofErr w:type="spellStart"/>
      <w:r w:rsidRPr="00D70186">
        <w:rPr>
          <w:sz w:val="22"/>
          <w:szCs w:val="22"/>
        </w:rPr>
        <w:t>dBm</w:t>
      </w:r>
      <w:proofErr w:type="spellEnd"/>
    </w:p>
    <w:p w14:paraId="33FD4039" w14:textId="567568DC" w:rsidR="006127B3" w:rsidRDefault="006127B3" w:rsidP="006127B3">
      <w:pPr>
        <w:rPr>
          <w:sz w:val="22"/>
          <w:szCs w:val="22"/>
        </w:rPr>
      </w:pPr>
      <w:proofErr w:type="gramStart"/>
      <w:r>
        <w:rPr>
          <w:sz w:val="22"/>
          <w:szCs w:val="22"/>
        </w:rPr>
        <w:t>and</w:t>
      </w:r>
      <w:proofErr w:type="gramEnd"/>
    </w:p>
    <w:p w14:paraId="2D2AAAD1" w14:textId="648E4206" w:rsidR="006127B3" w:rsidRDefault="006127B3" w:rsidP="006127B3">
      <w:pPr>
        <w:ind w:left="1440" w:firstLine="720"/>
        <w:rPr>
          <w:sz w:val="22"/>
          <w:szCs w:val="22"/>
        </w:rPr>
      </w:pPr>
      <w:r w:rsidRPr="00DE6F8A">
        <w:rPr>
          <w:sz w:val="22"/>
          <w:szCs w:val="22"/>
        </w:rPr>
        <w:t>10 log</w:t>
      </w:r>
      <w:r w:rsidRPr="00DE6F8A">
        <w:rPr>
          <w:sz w:val="22"/>
          <w:szCs w:val="22"/>
          <w:vertAlign w:val="subscript"/>
        </w:rPr>
        <w:t>10</w:t>
      </w:r>
      <w:r w:rsidRPr="00DE6F8A">
        <w:rPr>
          <w:sz w:val="22"/>
          <w:szCs w:val="22"/>
        </w:rPr>
        <w:t xml:space="preserve"> [</w:t>
      </w:r>
      <w:proofErr w:type="spellStart"/>
      <w:r w:rsidRPr="00DE6F8A">
        <w:rPr>
          <w:sz w:val="22"/>
          <w:szCs w:val="22"/>
        </w:rPr>
        <w:t>p</w:t>
      </w:r>
      <w:r w:rsidRPr="00DE6F8A">
        <w:rPr>
          <w:sz w:val="22"/>
          <w:szCs w:val="22"/>
          <w:vertAlign w:val="subscript"/>
        </w:rPr>
        <w:t>CMAX</w:t>
      </w:r>
      <w:proofErr w:type="spellEnd"/>
      <w:r w:rsidRPr="00DE6F8A">
        <w:rPr>
          <w:sz w:val="22"/>
          <w:szCs w:val="22"/>
          <w:vertAlign w:val="subscript"/>
        </w:rPr>
        <w:t>_</w:t>
      </w:r>
      <w:r w:rsidRPr="00DE6F8A">
        <w:rPr>
          <w:i/>
          <w:iCs/>
          <w:sz w:val="22"/>
          <w:szCs w:val="22"/>
          <w:vertAlign w:val="subscript"/>
        </w:rPr>
        <w:t xml:space="preserve"> </w:t>
      </w:r>
      <w:r w:rsidRPr="00DE6F8A">
        <w:rPr>
          <w:sz w:val="22"/>
          <w:szCs w:val="22"/>
          <w:vertAlign w:val="subscript"/>
        </w:rPr>
        <w:t>E-</w:t>
      </w:r>
      <w:proofErr w:type="spellStart"/>
      <w:r w:rsidRPr="00DE6F8A">
        <w:rPr>
          <w:sz w:val="22"/>
          <w:szCs w:val="22"/>
          <w:vertAlign w:val="subscript"/>
        </w:rPr>
        <w:t>UTRA</w:t>
      </w:r>
      <w:proofErr w:type="gramStart"/>
      <w:r w:rsidRPr="00DE6F8A">
        <w:rPr>
          <w:sz w:val="22"/>
          <w:szCs w:val="22"/>
          <w:vertAlign w:val="subscript"/>
        </w:rPr>
        <w:t>,</w:t>
      </w:r>
      <w:r w:rsidRPr="00DE6F8A">
        <w:rPr>
          <w:i/>
          <w:iCs/>
          <w:sz w:val="22"/>
          <w:szCs w:val="22"/>
          <w:vertAlign w:val="subscript"/>
        </w:rPr>
        <w:t>c</w:t>
      </w:r>
      <w:proofErr w:type="spellEnd"/>
      <w:proofErr w:type="gramEnd"/>
      <w:r w:rsidRPr="00DE6F8A">
        <w:rPr>
          <w:i/>
          <w:iCs/>
          <w:sz w:val="22"/>
          <w:szCs w:val="22"/>
          <w:vertAlign w:val="subscript"/>
        </w:rPr>
        <w:t xml:space="preserve"> </w:t>
      </w:r>
      <w:r w:rsidRPr="00DE6F8A">
        <w:rPr>
          <w:sz w:val="22"/>
          <w:szCs w:val="22"/>
        </w:rPr>
        <w:t>(</w:t>
      </w:r>
      <w:r w:rsidRPr="00DE6F8A">
        <w:rPr>
          <w:i/>
          <w:iCs/>
          <w:sz w:val="22"/>
          <w:szCs w:val="22"/>
        </w:rPr>
        <w:t>p</w:t>
      </w:r>
      <w:r w:rsidRPr="00DE6F8A">
        <w:rPr>
          <w:sz w:val="22"/>
          <w:szCs w:val="22"/>
        </w:rPr>
        <w:t>) +</w:t>
      </w:r>
      <w:proofErr w:type="spellStart"/>
      <w:r w:rsidRPr="00DE6F8A">
        <w:rPr>
          <w:sz w:val="22"/>
          <w:szCs w:val="22"/>
        </w:rPr>
        <w:t>p</w:t>
      </w:r>
      <w:r w:rsidRPr="00DE6F8A">
        <w:rPr>
          <w:sz w:val="22"/>
          <w:szCs w:val="22"/>
          <w:vertAlign w:val="subscript"/>
        </w:rPr>
        <w:t>CMAX,f,</w:t>
      </w:r>
      <w:r w:rsidRPr="00DE6F8A">
        <w:rPr>
          <w:i/>
          <w:iCs/>
          <w:sz w:val="22"/>
          <w:szCs w:val="22"/>
          <w:vertAlign w:val="subscript"/>
        </w:rPr>
        <w:t>c,NR</w:t>
      </w:r>
      <w:proofErr w:type="spellEnd"/>
      <w:r w:rsidRPr="00DE6F8A">
        <w:rPr>
          <w:i/>
          <w:iCs/>
          <w:sz w:val="22"/>
          <w:szCs w:val="22"/>
          <w:vertAlign w:val="subscript"/>
        </w:rPr>
        <w:t xml:space="preserve"> </w:t>
      </w:r>
      <w:r w:rsidRPr="00DE6F8A">
        <w:rPr>
          <w:sz w:val="22"/>
          <w:szCs w:val="22"/>
        </w:rPr>
        <w:t>(</w:t>
      </w:r>
      <w:r w:rsidRPr="00DE6F8A">
        <w:rPr>
          <w:i/>
          <w:iCs/>
          <w:sz w:val="22"/>
          <w:szCs w:val="22"/>
        </w:rPr>
        <w:t>q</w:t>
      </w:r>
      <w:r w:rsidRPr="00DE6F8A">
        <w:rPr>
          <w:sz w:val="22"/>
          <w:szCs w:val="22"/>
        </w:rPr>
        <w:t>) /</w:t>
      </w:r>
      <w:proofErr w:type="spellStart"/>
      <w:r w:rsidRPr="00DE6F8A">
        <w:rPr>
          <w:sz w:val="22"/>
          <w:szCs w:val="22"/>
        </w:rPr>
        <w:t>X_scale</w:t>
      </w:r>
      <w:proofErr w:type="spellEnd"/>
      <w:r w:rsidRPr="00DE6F8A">
        <w:rPr>
          <w:sz w:val="22"/>
          <w:szCs w:val="22"/>
        </w:rPr>
        <w:t xml:space="preserve">] </w:t>
      </w:r>
      <w:r>
        <w:rPr>
          <w:sz w:val="22"/>
          <w:szCs w:val="22"/>
        </w:rPr>
        <w:t xml:space="preserve"> &gt; </w:t>
      </w:r>
      <w:r w:rsidRPr="00D70186">
        <w:rPr>
          <w:sz w:val="22"/>
          <w:szCs w:val="22"/>
          <w:lang w:val="sv-SE"/>
        </w:rPr>
        <w:t>P</w:t>
      </w:r>
      <w:r w:rsidRPr="00D70186">
        <w:rPr>
          <w:sz w:val="22"/>
          <w:szCs w:val="22"/>
          <w:vertAlign w:val="subscript"/>
          <w:lang w:val="sv-SE"/>
        </w:rPr>
        <w:t xml:space="preserve">EN-DC,tot_L </w:t>
      </w:r>
      <w:r w:rsidRPr="00D70186">
        <w:rPr>
          <w:sz w:val="22"/>
          <w:szCs w:val="22"/>
          <w:lang w:val="sv-SE"/>
        </w:rPr>
        <w:t>(</w:t>
      </w:r>
      <w:r w:rsidRPr="00D70186">
        <w:rPr>
          <w:i/>
          <w:sz w:val="22"/>
          <w:szCs w:val="22"/>
          <w:lang w:val="sv-SE"/>
        </w:rPr>
        <w:t>p,</w:t>
      </w:r>
      <w:r w:rsidRPr="00D70186">
        <w:rPr>
          <w:i/>
          <w:sz w:val="22"/>
          <w:szCs w:val="22"/>
          <w:lang w:val="sv-SE" w:bidi="bn-IN"/>
        </w:rPr>
        <w:t>q</w:t>
      </w:r>
      <w:r w:rsidRPr="00D70186">
        <w:rPr>
          <w:sz w:val="22"/>
          <w:szCs w:val="22"/>
          <w:lang w:val="sv-SE"/>
        </w:rPr>
        <w:t>)</w:t>
      </w:r>
    </w:p>
    <w:p w14:paraId="4087CC27" w14:textId="77777777" w:rsidR="006127B3" w:rsidRPr="006127B3" w:rsidRDefault="006127B3" w:rsidP="006127B3">
      <w:pPr>
        <w:ind w:left="1440" w:firstLine="720"/>
        <w:rPr>
          <w:sz w:val="22"/>
          <w:szCs w:val="22"/>
        </w:rPr>
      </w:pPr>
    </w:p>
    <w:p w14:paraId="7AC76D27" w14:textId="06EEEE14" w:rsidR="00C92403" w:rsidRDefault="006127B3" w:rsidP="00C47DF8">
      <w:pPr>
        <w:rPr>
          <w:iCs/>
          <w:sz w:val="22"/>
          <w:szCs w:val="22"/>
        </w:rPr>
      </w:pPr>
      <w:proofErr w:type="gramStart"/>
      <w:r>
        <w:rPr>
          <w:iCs/>
          <w:sz w:val="22"/>
          <w:szCs w:val="22"/>
        </w:rPr>
        <w:t>and</w:t>
      </w:r>
      <w:proofErr w:type="gramEnd"/>
      <w:r>
        <w:rPr>
          <w:iCs/>
          <w:sz w:val="22"/>
          <w:szCs w:val="22"/>
        </w:rPr>
        <w:t xml:space="preserve"> the SCG can be dropped for any positive finite value of </w:t>
      </w:r>
      <w:proofErr w:type="spellStart"/>
      <w:r>
        <w:rPr>
          <w:iCs/>
          <w:sz w:val="22"/>
          <w:szCs w:val="22"/>
        </w:rPr>
        <w:t>X_scale</w:t>
      </w:r>
      <w:proofErr w:type="spellEnd"/>
      <w:r>
        <w:rPr>
          <w:iCs/>
          <w:sz w:val="22"/>
          <w:szCs w:val="22"/>
        </w:rPr>
        <w:t>.</w:t>
      </w:r>
    </w:p>
    <w:p w14:paraId="17301CFB" w14:textId="1CF88B0B" w:rsidR="00B20431" w:rsidRDefault="00B20431" w:rsidP="00C47DF8">
      <w:pPr>
        <w:rPr>
          <w:iCs/>
          <w:sz w:val="22"/>
          <w:szCs w:val="22"/>
        </w:rPr>
      </w:pPr>
    </w:p>
    <w:p w14:paraId="2BEABDF3" w14:textId="05FE2FFD" w:rsidR="00B20431" w:rsidRDefault="00B20431" w:rsidP="00B20431">
      <w:pPr>
        <w:rPr>
          <w:i/>
          <w:sz w:val="22"/>
          <w:szCs w:val="22"/>
        </w:rPr>
      </w:pPr>
      <w:r>
        <w:rPr>
          <w:iCs/>
          <w:sz w:val="22"/>
          <w:szCs w:val="22"/>
        </w:rPr>
        <w:t xml:space="preserve">So, </w:t>
      </w:r>
      <w:r w:rsidR="005A69BE">
        <w:rPr>
          <w:iCs/>
          <w:sz w:val="22"/>
          <w:szCs w:val="22"/>
        </w:rPr>
        <w:t xml:space="preserve">if the modulation for the MCG is 64-QAM or less </w:t>
      </w:r>
      <w:r>
        <w:rPr>
          <w:iCs/>
          <w:sz w:val="22"/>
          <w:szCs w:val="22"/>
        </w:rPr>
        <w:t xml:space="preserve">for the general intra-band contiguous EN-DC </w:t>
      </w:r>
      <w:r w:rsidR="005A69BE">
        <w:rPr>
          <w:iCs/>
          <w:sz w:val="22"/>
          <w:szCs w:val="22"/>
        </w:rPr>
        <w:t>case</w:t>
      </w:r>
      <w:r>
        <w:rPr>
          <w:iCs/>
          <w:sz w:val="22"/>
          <w:szCs w:val="22"/>
        </w:rPr>
        <w:t xml:space="preserve">, </w:t>
      </w:r>
      <w:r w:rsidRPr="00F41264">
        <w:rPr>
          <w:b/>
          <w:i/>
          <w:sz w:val="22"/>
          <w:szCs w:val="22"/>
        </w:rPr>
        <w:t>the UE is always allowed to drop the SCG transmission when there is an MCG transmission</w:t>
      </w:r>
      <w:r w:rsidRPr="00A90091">
        <w:rPr>
          <w:i/>
          <w:sz w:val="22"/>
          <w:szCs w:val="22"/>
        </w:rPr>
        <w:t xml:space="preserve">, and this is true regardless of the RB allocations, the value of </w:t>
      </w:r>
      <w:proofErr w:type="spellStart"/>
      <w:r w:rsidRPr="00A90091">
        <w:rPr>
          <w:i/>
          <w:sz w:val="22"/>
          <w:szCs w:val="22"/>
        </w:rPr>
        <w:t>X_scale</w:t>
      </w:r>
      <w:proofErr w:type="spellEnd"/>
      <w:r w:rsidRPr="00A90091">
        <w:rPr>
          <w:i/>
          <w:sz w:val="22"/>
          <w:szCs w:val="22"/>
        </w:rPr>
        <w:t xml:space="preserve">, </w:t>
      </w:r>
      <w:r w:rsidRPr="00797885">
        <w:rPr>
          <w:b/>
          <w:i/>
          <w:sz w:val="22"/>
          <w:szCs w:val="22"/>
        </w:rPr>
        <w:t xml:space="preserve">and the actual transmission power on the MCG, </w:t>
      </w:r>
      <m:oMath>
        <m:sSub>
          <m:sSubPr>
            <m:ctrlPr>
              <w:rPr>
                <w:rFonts w:ascii="Cambria Math" w:hAnsi="Cambria Math"/>
                <w:b/>
                <w:i/>
                <w:sz w:val="22"/>
                <w:szCs w:val="22"/>
              </w:rPr>
            </m:ctrlPr>
          </m:sSubPr>
          <m:e>
            <m:acc>
              <m:accPr>
                <m:ctrlPr>
                  <w:rPr>
                    <w:rFonts w:ascii="Cambria Math" w:hAnsi="Cambria Math"/>
                    <w:b/>
                    <w:i/>
                    <w:sz w:val="22"/>
                    <w:szCs w:val="22"/>
                  </w:rPr>
                </m:ctrlPr>
              </m:accPr>
              <m:e>
                <m:r>
                  <m:rPr>
                    <m:sty m:val="bi"/>
                  </m:rPr>
                  <w:rPr>
                    <w:rFonts w:ascii="Cambria Math" w:hAnsi="Cambria Math"/>
                    <w:sz w:val="22"/>
                    <w:szCs w:val="22"/>
                  </w:rPr>
                  <m:t>P</m:t>
                </m:r>
              </m:e>
            </m:acc>
          </m:e>
          <m:sub>
            <m:r>
              <m:rPr>
                <m:sty m:val="bi"/>
              </m:rPr>
              <w:rPr>
                <w:rFonts w:ascii="Cambria Math" w:hAnsi="Cambria Math"/>
                <w:sz w:val="22"/>
                <w:szCs w:val="22"/>
              </w:rPr>
              <m:t>MCG</m:t>
            </m:r>
          </m:sub>
        </m:sSub>
      </m:oMath>
      <w:r>
        <w:rPr>
          <w:i/>
          <w:sz w:val="22"/>
          <w:szCs w:val="22"/>
        </w:rPr>
        <w:t>.</w:t>
      </w:r>
    </w:p>
    <w:p w14:paraId="18F5A3AD" w14:textId="382D1767" w:rsidR="00CA78FA" w:rsidRDefault="00CA78FA" w:rsidP="00B20431">
      <w:pPr>
        <w:rPr>
          <w:i/>
          <w:sz w:val="22"/>
          <w:szCs w:val="22"/>
        </w:rPr>
      </w:pPr>
    </w:p>
    <w:p w14:paraId="172319AB" w14:textId="30633C59" w:rsidR="00CA78FA" w:rsidRDefault="00CA78FA" w:rsidP="00CA78FA">
      <w:pPr>
        <w:pStyle w:val="Heading2"/>
      </w:pPr>
      <w:r>
        <w:t xml:space="preserve">General </w:t>
      </w:r>
      <w:r w:rsidRPr="00F41264">
        <w:t>Int</w:t>
      </w:r>
      <w:r w:rsidR="00816130" w:rsidRPr="00F41264">
        <w:t>er</w:t>
      </w:r>
      <w:r w:rsidRPr="00F41264">
        <w:t>-Band</w:t>
      </w:r>
      <w:r>
        <w:t xml:space="preserve"> EN-DC</w:t>
      </w:r>
    </w:p>
    <w:p w14:paraId="34E7896F" w14:textId="2B075E9A" w:rsidR="00CA78FA" w:rsidRDefault="00816130" w:rsidP="00B20431">
      <w:pPr>
        <w:rPr>
          <w:sz w:val="22"/>
          <w:szCs w:val="22"/>
        </w:rPr>
      </w:pPr>
      <w:r>
        <w:rPr>
          <w:sz w:val="22"/>
          <w:szCs w:val="22"/>
        </w:rPr>
        <w:t xml:space="preserve">For </w:t>
      </w:r>
      <w:r w:rsidR="00EC5F34">
        <w:rPr>
          <w:sz w:val="22"/>
          <w:szCs w:val="22"/>
        </w:rPr>
        <w:t xml:space="preserve">general </w:t>
      </w:r>
      <w:r>
        <w:rPr>
          <w:sz w:val="22"/>
          <w:szCs w:val="22"/>
        </w:rPr>
        <w:t xml:space="preserve">inter-band EN-DC, the conditions ‘a’ and ‘b’ </w:t>
      </w:r>
      <w:proofErr w:type="gramStart"/>
      <w:r>
        <w:rPr>
          <w:sz w:val="22"/>
          <w:szCs w:val="22"/>
        </w:rPr>
        <w:t>are given</w:t>
      </w:r>
      <w:proofErr w:type="gramEnd"/>
      <w:r>
        <w:rPr>
          <w:sz w:val="22"/>
          <w:szCs w:val="22"/>
        </w:rPr>
        <w:t xml:space="preserve"> by</w:t>
      </w:r>
    </w:p>
    <w:p w14:paraId="5F4E853E" w14:textId="4EFF7129" w:rsidR="00816130" w:rsidRDefault="00816130" w:rsidP="00B20431">
      <w:pPr>
        <w:rPr>
          <w:sz w:val="22"/>
          <w:szCs w:val="22"/>
        </w:rPr>
      </w:pPr>
    </w:p>
    <w:p w14:paraId="5F9DEA9B" w14:textId="77777777" w:rsidR="00306745" w:rsidRPr="00142C57" w:rsidRDefault="00306745" w:rsidP="00306745">
      <w:pPr>
        <w:pStyle w:val="B10"/>
      </w:pPr>
      <w:r w:rsidRPr="00142C57">
        <w:t>a=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r w:rsidRPr="00142C57">
        <w:rPr>
          <w:vertAlign w:val="subscript"/>
        </w:rPr>
        <w:t>UTRA</w:t>
      </w:r>
      <w:proofErr w:type="gramStart"/>
      <w:r w:rsidRPr="00142C57">
        <w:rPr>
          <w:vertAlign w:val="subscript"/>
        </w:rPr>
        <w:t>,</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xml:space="preserve">) ] &gt; </w:t>
      </w:r>
      <w:r w:rsidRPr="00142C57">
        <w:rPr>
          <w:lang w:eastAsia="zh-CN"/>
        </w:rPr>
        <w:t>P_EN-</w:t>
      </w:r>
      <w:proofErr w:type="spellStart"/>
      <w:r w:rsidRPr="00142C57">
        <w:rPr>
          <w:lang w:eastAsia="zh-CN"/>
        </w:rPr>
        <w:t>DC_Total</w:t>
      </w:r>
      <w:proofErr w:type="spellEnd"/>
    </w:p>
    <w:p w14:paraId="483E19D2" w14:textId="77777777" w:rsidR="00306745" w:rsidRPr="00142C57" w:rsidRDefault="00306745" w:rsidP="00306745">
      <w:pPr>
        <w:pStyle w:val="B10"/>
      </w:pPr>
      <w:r w:rsidRPr="00142C57">
        <w:t>b=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r w:rsidRPr="00142C57">
        <w:rPr>
          <w:vertAlign w:val="subscript"/>
        </w:rPr>
        <w:t>UTRA</w:t>
      </w:r>
      <w:proofErr w:type="gramStart"/>
      <w:r w:rsidRPr="00142C57">
        <w:rPr>
          <w:vertAlign w:val="subscript"/>
        </w:rPr>
        <w:t>,</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w:t>
      </w:r>
      <w:proofErr w:type="spellStart"/>
      <w:r w:rsidRPr="00142C57">
        <w:t>X_scale</w:t>
      </w:r>
      <w:proofErr w:type="spellEnd"/>
      <w:r w:rsidRPr="00142C57">
        <w:t xml:space="preserve">] &gt; </w:t>
      </w:r>
      <w:r w:rsidRPr="00142C57">
        <w:rPr>
          <w:lang w:eastAsia="zh-CN"/>
        </w:rPr>
        <w:t>P_EN-</w:t>
      </w:r>
      <w:proofErr w:type="spellStart"/>
      <w:r w:rsidRPr="00142C57">
        <w:rPr>
          <w:lang w:eastAsia="zh-CN"/>
        </w:rPr>
        <w:t>DC_Total</w:t>
      </w:r>
      <w:proofErr w:type="spellEnd"/>
    </w:p>
    <w:p w14:paraId="38A520A4" w14:textId="4772815B" w:rsidR="00816130" w:rsidRDefault="00306745" w:rsidP="00B20431">
      <w:pPr>
        <w:rPr>
          <w:sz w:val="22"/>
          <w:szCs w:val="22"/>
        </w:rPr>
      </w:pPr>
      <w:proofErr w:type="gramStart"/>
      <w:r>
        <w:rPr>
          <w:sz w:val="22"/>
          <w:szCs w:val="22"/>
        </w:rPr>
        <w:t>where</w:t>
      </w:r>
      <w:proofErr w:type="gramEnd"/>
      <w:r>
        <w:rPr>
          <w:sz w:val="22"/>
          <w:szCs w:val="22"/>
        </w:rPr>
        <w:t xml:space="preserve"> scaling is allowed if a = TRUE and b = FALSE, and dropping is allowed if b = TRUE.</w:t>
      </w:r>
    </w:p>
    <w:p w14:paraId="0ED9642B" w14:textId="5B5F9A2D" w:rsidR="00306745" w:rsidRDefault="00306745" w:rsidP="00B20431">
      <w:pPr>
        <w:rPr>
          <w:sz w:val="22"/>
          <w:szCs w:val="22"/>
        </w:rPr>
      </w:pPr>
    </w:p>
    <w:p w14:paraId="4AC738FF" w14:textId="39C96EEA" w:rsidR="000A0824" w:rsidRDefault="00306745" w:rsidP="00B20431">
      <w:pPr>
        <w:rPr>
          <w:sz w:val="22"/>
          <w:szCs w:val="22"/>
        </w:rPr>
      </w:pPr>
      <w:r>
        <w:rPr>
          <w:sz w:val="22"/>
          <w:szCs w:val="22"/>
        </w:rPr>
        <w:t>In the general case without NS signalling, there is no A-MPR and the allowed MPR depends on the modulation u</w:t>
      </w:r>
      <w:r w:rsidR="003810AB">
        <w:rPr>
          <w:sz w:val="22"/>
          <w:szCs w:val="22"/>
        </w:rPr>
        <w:t>sed on each of the carriers. The</w:t>
      </w:r>
      <w:r w:rsidR="000A0824">
        <w:rPr>
          <w:sz w:val="22"/>
          <w:szCs w:val="22"/>
        </w:rPr>
        <w:t xml:space="preserve"> UE’s</w:t>
      </w:r>
      <w:r w:rsidR="003810AB">
        <w:rPr>
          <w:sz w:val="22"/>
          <w:szCs w:val="22"/>
        </w:rPr>
        <w:t xml:space="preserve"> allowed scaling and dropping </w:t>
      </w:r>
      <w:proofErr w:type="spellStart"/>
      <w:r w:rsidR="003810AB">
        <w:rPr>
          <w:sz w:val="22"/>
          <w:szCs w:val="22"/>
        </w:rPr>
        <w:t>behavi</w:t>
      </w:r>
      <w:r w:rsidR="000A0824">
        <w:rPr>
          <w:sz w:val="22"/>
          <w:szCs w:val="22"/>
        </w:rPr>
        <w:t>or</w:t>
      </w:r>
      <w:proofErr w:type="spellEnd"/>
      <w:r w:rsidR="000A0824">
        <w:rPr>
          <w:sz w:val="22"/>
          <w:szCs w:val="22"/>
        </w:rPr>
        <w:t xml:space="preserve"> for the SCG is shown in Figure 1 for the case that </w:t>
      </w:r>
      <w:r w:rsidR="000A0824" w:rsidRPr="00D70186">
        <w:rPr>
          <w:sz w:val="22"/>
          <w:szCs w:val="22"/>
        </w:rPr>
        <w:t>P</w:t>
      </w:r>
      <w:r w:rsidR="000A0824" w:rsidRPr="00D70186">
        <w:rPr>
          <w:sz w:val="22"/>
          <w:szCs w:val="22"/>
          <w:vertAlign w:val="subscript"/>
        </w:rPr>
        <w:t>LTE</w:t>
      </w:r>
      <w:r w:rsidR="000A0824" w:rsidRPr="00D70186">
        <w:rPr>
          <w:sz w:val="22"/>
          <w:szCs w:val="22"/>
        </w:rPr>
        <w:t xml:space="preserve"> = P</w:t>
      </w:r>
      <w:r w:rsidR="000A0824" w:rsidRPr="00D70186">
        <w:rPr>
          <w:sz w:val="22"/>
          <w:szCs w:val="22"/>
          <w:vertAlign w:val="subscript"/>
        </w:rPr>
        <w:t>NR</w:t>
      </w:r>
      <w:r w:rsidR="000A0824" w:rsidRPr="00D70186">
        <w:rPr>
          <w:sz w:val="22"/>
          <w:szCs w:val="22"/>
        </w:rPr>
        <w:t xml:space="preserve"> = P</w:t>
      </w:r>
      <w:r w:rsidR="000A0824" w:rsidRPr="00D70186">
        <w:rPr>
          <w:sz w:val="22"/>
          <w:szCs w:val="22"/>
          <w:vertAlign w:val="subscript"/>
        </w:rPr>
        <w:t>ENDC</w:t>
      </w:r>
      <w:r w:rsidR="000A0824" w:rsidRPr="00D70186">
        <w:rPr>
          <w:sz w:val="22"/>
          <w:szCs w:val="22"/>
        </w:rPr>
        <w:t xml:space="preserve"> = 23</w:t>
      </w:r>
      <w:r w:rsidR="000A0824">
        <w:rPr>
          <w:sz w:val="22"/>
          <w:szCs w:val="22"/>
        </w:rPr>
        <w:t xml:space="preserve"> </w:t>
      </w:r>
      <w:proofErr w:type="spellStart"/>
      <w:r w:rsidR="000A0824">
        <w:rPr>
          <w:sz w:val="22"/>
          <w:szCs w:val="22"/>
        </w:rPr>
        <w:t>dB.</w:t>
      </w:r>
      <w:proofErr w:type="spellEnd"/>
      <w:r w:rsidR="000A0824">
        <w:rPr>
          <w:sz w:val="22"/>
          <w:szCs w:val="22"/>
        </w:rPr>
        <w:t xml:space="preserve">  From Figure 1, it can be observed that </w:t>
      </w:r>
      <w:r w:rsidR="000A0824" w:rsidRPr="00F41264">
        <w:rPr>
          <w:b/>
          <w:i/>
          <w:sz w:val="22"/>
          <w:szCs w:val="22"/>
        </w:rPr>
        <w:t>the UE is always allowed to scale or drop the SCG (NR) carrier if the modulation order on both carriers is less than or equal to 64-QAM</w:t>
      </w:r>
      <w:r w:rsidR="000A0824">
        <w:rPr>
          <w:sz w:val="22"/>
          <w:szCs w:val="22"/>
        </w:rPr>
        <w:t>.  The UE is only required to transmit the NR carrier in the region above the blue line, an</w:t>
      </w:r>
      <w:r w:rsidR="00736D36">
        <w:rPr>
          <w:sz w:val="22"/>
          <w:szCs w:val="22"/>
        </w:rPr>
        <w:t xml:space="preserve">d in this </w:t>
      </w:r>
      <w:proofErr w:type="gramStart"/>
      <w:r w:rsidR="00736D36">
        <w:rPr>
          <w:sz w:val="22"/>
          <w:szCs w:val="22"/>
        </w:rPr>
        <w:t>region</w:t>
      </w:r>
      <w:proofErr w:type="gramEnd"/>
      <w:r w:rsidR="00736D36">
        <w:rPr>
          <w:sz w:val="22"/>
          <w:szCs w:val="22"/>
        </w:rPr>
        <w:t xml:space="preserve"> at least</w:t>
      </w:r>
      <w:r w:rsidR="000A0824">
        <w:rPr>
          <w:sz w:val="22"/>
          <w:szCs w:val="22"/>
        </w:rPr>
        <w:t xml:space="preserve"> the MCG (LTE) </w:t>
      </w:r>
      <w:r w:rsidR="00736D36">
        <w:rPr>
          <w:sz w:val="22"/>
          <w:szCs w:val="22"/>
        </w:rPr>
        <w:t>and/</w:t>
      </w:r>
      <w:r w:rsidR="000A0824">
        <w:rPr>
          <w:sz w:val="22"/>
          <w:szCs w:val="22"/>
        </w:rPr>
        <w:t xml:space="preserve">or the SCG (LTE) must be transmitting 256-QAM so that the allowed MPR </w:t>
      </w:r>
      <w:r w:rsidR="0041559F">
        <w:rPr>
          <w:sz w:val="22"/>
          <w:szCs w:val="22"/>
        </w:rPr>
        <w:t>on one of the two carriers is greater</w:t>
      </w:r>
      <w:r w:rsidR="000A0824">
        <w:rPr>
          <w:sz w:val="22"/>
          <w:szCs w:val="22"/>
        </w:rPr>
        <w:t xml:space="preserve"> than 3 </w:t>
      </w:r>
      <w:proofErr w:type="spellStart"/>
      <w:r w:rsidR="000A0824">
        <w:rPr>
          <w:sz w:val="22"/>
          <w:szCs w:val="22"/>
        </w:rPr>
        <w:t>dB.</w:t>
      </w:r>
      <w:proofErr w:type="spellEnd"/>
    </w:p>
    <w:p w14:paraId="0CBB1D1B" w14:textId="77777777" w:rsidR="00044FDB" w:rsidRDefault="00044FDB" w:rsidP="00B20431">
      <w:pPr>
        <w:rPr>
          <w:sz w:val="22"/>
          <w:szCs w:val="22"/>
        </w:rPr>
      </w:pPr>
    </w:p>
    <w:p w14:paraId="456E4585" w14:textId="045212C6" w:rsidR="002F34F0" w:rsidRDefault="0041559F" w:rsidP="00044FDB">
      <w:pPr>
        <w:jc w:val="center"/>
        <w:rPr>
          <w:sz w:val="22"/>
          <w:szCs w:val="22"/>
        </w:rPr>
      </w:pPr>
      <w:r w:rsidRPr="0041559F">
        <w:rPr>
          <w:noProof/>
          <w:lang w:val="en-US" w:eastAsia="en-US"/>
        </w:rPr>
        <w:drawing>
          <wp:inline distT="0" distB="0" distL="0" distR="0" wp14:anchorId="6B644B90" wp14:editId="777330DE">
            <wp:extent cx="5468112" cy="2496312"/>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468112" cy="2496312"/>
                    </a:xfrm>
                    <a:prstGeom prst="rect">
                      <a:avLst/>
                    </a:prstGeom>
                    <a:noFill/>
                    <a:ln>
                      <a:noFill/>
                    </a:ln>
                  </pic:spPr>
                </pic:pic>
              </a:graphicData>
            </a:graphic>
          </wp:inline>
        </w:drawing>
      </w:r>
    </w:p>
    <w:p w14:paraId="5BA6ED4D" w14:textId="77777777" w:rsidR="00BC1F54" w:rsidRDefault="00BC1F54" w:rsidP="00044FDB">
      <w:pPr>
        <w:jc w:val="center"/>
        <w:rPr>
          <w:sz w:val="22"/>
          <w:szCs w:val="22"/>
        </w:rPr>
      </w:pPr>
    </w:p>
    <w:p w14:paraId="3C48F6F9" w14:textId="152CB52F" w:rsidR="00044FDB" w:rsidRPr="00BC1F54" w:rsidRDefault="00044FDB" w:rsidP="00BC1F54">
      <w:pPr>
        <w:spacing w:after="160" w:line="259" w:lineRule="auto"/>
        <w:jc w:val="center"/>
        <w:rPr>
          <w:rFonts w:eastAsia="SimSun"/>
          <w:b/>
          <w:sz w:val="22"/>
          <w:szCs w:val="22"/>
          <w:lang w:eastAsia="en-US"/>
        </w:rPr>
      </w:pPr>
      <w:r w:rsidRPr="00D70186">
        <w:rPr>
          <w:rFonts w:eastAsia="SimSun"/>
          <w:b/>
          <w:sz w:val="22"/>
          <w:szCs w:val="22"/>
          <w:lang w:eastAsia="en-US"/>
        </w:rPr>
        <w:t xml:space="preserve">Figure 1:  </w:t>
      </w:r>
      <w:r>
        <w:rPr>
          <w:rFonts w:eastAsia="SimSun"/>
          <w:b/>
          <w:sz w:val="22"/>
          <w:szCs w:val="22"/>
          <w:lang w:eastAsia="en-US"/>
        </w:rPr>
        <w:t>Allowed scaling and dropping behaviour for general inter-band EN-DC</w:t>
      </w:r>
    </w:p>
    <w:p w14:paraId="2665BE9A" w14:textId="546412A3" w:rsidR="00AB64CF" w:rsidRDefault="00AB64CF" w:rsidP="00AB64CF">
      <w:pPr>
        <w:pStyle w:val="Heading2"/>
      </w:pPr>
      <w:r>
        <w:lastRenderedPageBreak/>
        <w:t xml:space="preserve">Observations on Allowed NR Dropping and Scaling </w:t>
      </w:r>
      <w:proofErr w:type="spellStart"/>
      <w:r>
        <w:t>Behavior</w:t>
      </w:r>
      <w:proofErr w:type="spellEnd"/>
    </w:p>
    <w:p w14:paraId="5CA10217" w14:textId="78CDC028" w:rsidR="002F34F0" w:rsidRDefault="00AB64CF" w:rsidP="00704FBD">
      <w:pPr>
        <w:rPr>
          <w:sz w:val="22"/>
          <w:szCs w:val="22"/>
        </w:rPr>
      </w:pPr>
      <w:r>
        <w:rPr>
          <w:sz w:val="22"/>
          <w:szCs w:val="22"/>
        </w:rPr>
        <w:t>From 3.1 – 3.4 above, we have the following four observations.</w:t>
      </w:r>
    </w:p>
    <w:p w14:paraId="0851BE70" w14:textId="77777777" w:rsidR="00AB64CF" w:rsidRPr="00D70186" w:rsidRDefault="00AB64CF" w:rsidP="00704FBD">
      <w:pPr>
        <w:rPr>
          <w:sz w:val="22"/>
          <w:szCs w:val="22"/>
        </w:rPr>
      </w:pPr>
    </w:p>
    <w:p w14:paraId="4F08CDDE" w14:textId="126BC4B3" w:rsidR="00CA78FA" w:rsidRPr="001660E7" w:rsidRDefault="00600041" w:rsidP="005A69BE">
      <w:pPr>
        <w:rPr>
          <w:i/>
          <w:sz w:val="22"/>
          <w:szCs w:val="22"/>
        </w:rPr>
      </w:pPr>
      <w:r w:rsidRPr="00D70186">
        <w:rPr>
          <w:b/>
          <w:sz w:val="22"/>
          <w:szCs w:val="22"/>
        </w:rPr>
        <w:t xml:space="preserve">Observation 1:  </w:t>
      </w:r>
      <w:r w:rsidR="009B415B" w:rsidRPr="00D30836">
        <w:rPr>
          <w:b/>
          <w:i/>
          <w:sz w:val="22"/>
          <w:szCs w:val="22"/>
        </w:rPr>
        <w:t>For</w:t>
      </w:r>
      <w:r w:rsidR="00D70186" w:rsidRPr="00D30836">
        <w:rPr>
          <w:b/>
          <w:i/>
          <w:sz w:val="22"/>
          <w:szCs w:val="22"/>
        </w:rPr>
        <w:t xml:space="preserve"> DC_(n)71AA</w:t>
      </w:r>
      <w:r w:rsidRPr="00044FDB">
        <w:rPr>
          <w:b/>
          <w:i/>
          <w:sz w:val="22"/>
          <w:szCs w:val="22"/>
        </w:rPr>
        <w:t xml:space="preserve">, </w:t>
      </w:r>
      <w:r w:rsidR="009B415B" w:rsidRPr="00044FDB">
        <w:rPr>
          <w:b/>
          <w:i/>
          <w:sz w:val="22"/>
          <w:szCs w:val="22"/>
        </w:rPr>
        <w:t>the UE is always allowed to drop</w:t>
      </w:r>
      <w:r w:rsidRPr="00044FDB">
        <w:rPr>
          <w:b/>
          <w:i/>
          <w:sz w:val="22"/>
          <w:szCs w:val="22"/>
        </w:rPr>
        <w:t xml:space="preserve"> the </w:t>
      </w:r>
      <w:r w:rsidR="001660E7" w:rsidRPr="00044FDB">
        <w:rPr>
          <w:b/>
          <w:i/>
          <w:sz w:val="22"/>
          <w:szCs w:val="22"/>
        </w:rPr>
        <w:t>S</w:t>
      </w:r>
      <w:r w:rsidRPr="00044FDB">
        <w:rPr>
          <w:b/>
          <w:i/>
          <w:sz w:val="22"/>
          <w:szCs w:val="22"/>
        </w:rPr>
        <w:t>CG transmission</w:t>
      </w:r>
      <w:r w:rsidR="001660E7" w:rsidRPr="00044FDB">
        <w:rPr>
          <w:b/>
          <w:i/>
          <w:sz w:val="22"/>
          <w:szCs w:val="22"/>
        </w:rPr>
        <w:t xml:space="preserve"> </w:t>
      </w:r>
      <w:r w:rsidR="001660E7" w:rsidRPr="001660E7">
        <w:rPr>
          <w:i/>
          <w:sz w:val="22"/>
          <w:szCs w:val="22"/>
        </w:rPr>
        <w:t>when there is an MCG transmission</w:t>
      </w:r>
      <w:r w:rsidRPr="001660E7">
        <w:rPr>
          <w:i/>
          <w:sz w:val="22"/>
          <w:szCs w:val="22"/>
        </w:rPr>
        <w:t>,</w:t>
      </w:r>
      <w:r w:rsidR="001660E7" w:rsidRPr="001660E7">
        <w:rPr>
          <w:i/>
          <w:sz w:val="22"/>
          <w:szCs w:val="22"/>
        </w:rPr>
        <w:t xml:space="preserve"> and this is true</w:t>
      </w:r>
      <w:r w:rsidRPr="001660E7">
        <w:rPr>
          <w:i/>
          <w:sz w:val="22"/>
          <w:szCs w:val="22"/>
        </w:rPr>
        <w:t xml:space="preserve"> regard</w:t>
      </w:r>
      <w:r w:rsidR="008715D7" w:rsidRPr="001660E7">
        <w:rPr>
          <w:i/>
          <w:sz w:val="22"/>
          <w:szCs w:val="22"/>
        </w:rPr>
        <w:t xml:space="preserve">less of the RB allocations, </w:t>
      </w:r>
      <w:r w:rsidR="00D30836">
        <w:rPr>
          <w:i/>
          <w:sz w:val="22"/>
          <w:szCs w:val="22"/>
        </w:rPr>
        <w:t xml:space="preserve">the modulations, </w:t>
      </w:r>
      <w:r w:rsidR="008715D7" w:rsidRPr="001660E7">
        <w:rPr>
          <w:i/>
          <w:sz w:val="22"/>
          <w:szCs w:val="22"/>
        </w:rPr>
        <w:t xml:space="preserve">the value of </w:t>
      </w:r>
      <w:proofErr w:type="spellStart"/>
      <w:r w:rsidR="008715D7" w:rsidRPr="001660E7">
        <w:rPr>
          <w:i/>
          <w:sz w:val="22"/>
          <w:szCs w:val="22"/>
        </w:rPr>
        <w:t>X_scale</w:t>
      </w:r>
      <w:proofErr w:type="spellEnd"/>
      <w:r w:rsidR="008715D7" w:rsidRPr="001660E7">
        <w:rPr>
          <w:i/>
          <w:sz w:val="22"/>
          <w:szCs w:val="22"/>
        </w:rPr>
        <w:t xml:space="preserve">, and the actual transmission power on the MCG,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008715D7" w:rsidRPr="001660E7">
        <w:rPr>
          <w:i/>
          <w:sz w:val="22"/>
          <w:szCs w:val="22"/>
        </w:rPr>
        <w:t>.</w:t>
      </w:r>
      <w:r w:rsidR="00B20431" w:rsidRPr="001660E7">
        <w:rPr>
          <w:i/>
          <w:sz w:val="22"/>
          <w:szCs w:val="22"/>
        </w:rPr>
        <w:t xml:space="preserve">  </w:t>
      </w:r>
    </w:p>
    <w:p w14:paraId="376E4CB3" w14:textId="77777777" w:rsidR="00B73D0D" w:rsidRDefault="00B73D0D" w:rsidP="005A69BE">
      <w:pPr>
        <w:rPr>
          <w:sz w:val="22"/>
          <w:szCs w:val="22"/>
        </w:rPr>
      </w:pPr>
    </w:p>
    <w:p w14:paraId="2B68201B" w14:textId="3691CC31" w:rsidR="00B73D0D" w:rsidRDefault="00B73D0D" w:rsidP="00B73D0D">
      <w:pPr>
        <w:rPr>
          <w:iCs/>
          <w:sz w:val="22"/>
          <w:szCs w:val="22"/>
        </w:rPr>
      </w:pPr>
      <w:r w:rsidRPr="00D70186">
        <w:rPr>
          <w:b/>
          <w:sz w:val="22"/>
          <w:szCs w:val="22"/>
        </w:rPr>
        <w:t xml:space="preserve">Observation </w:t>
      </w:r>
      <w:r>
        <w:rPr>
          <w:b/>
          <w:sz w:val="22"/>
          <w:szCs w:val="22"/>
        </w:rPr>
        <w:t>2</w:t>
      </w:r>
      <w:r w:rsidRPr="00D70186">
        <w:rPr>
          <w:b/>
          <w:sz w:val="22"/>
          <w:szCs w:val="22"/>
        </w:rPr>
        <w:t xml:space="preserve">:  </w:t>
      </w:r>
      <w:r w:rsidRPr="00D30836">
        <w:rPr>
          <w:b/>
          <w:i/>
          <w:sz w:val="22"/>
          <w:szCs w:val="22"/>
        </w:rPr>
        <w:t xml:space="preserve">For the general intra-band non-contiguous </w:t>
      </w:r>
      <w:r w:rsidR="001660E7" w:rsidRPr="00D30836">
        <w:rPr>
          <w:b/>
          <w:i/>
          <w:sz w:val="22"/>
          <w:szCs w:val="22"/>
        </w:rPr>
        <w:t>EN-DC case</w:t>
      </w:r>
      <w:r w:rsidRPr="00044FDB">
        <w:rPr>
          <w:b/>
          <w:i/>
          <w:sz w:val="22"/>
          <w:szCs w:val="22"/>
        </w:rPr>
        <w:t xml:space="preserve">, the UE is always allowed to drop the </w:t>
      </w:r>
      <w:r w:rsidR="001660E7" w:rsidRPr="00044FDB">
        <w:rPr>
          <w:b/>
          <w:i/>
          <w:sz w:val="22"/>
          <w:szCs w:val="22"/>
        </w:rPr>
        <w:t xml:space="preserve">SCG transmission </w:t>
      </w:r>
      <w:r w:rsidR="001660E7" w:rsidRPr="00D30836">
        <w:rPr>
          <w:i/>
          <w:sz w:val="22"/>
          <w:szCs w:val="22"/>
        </w:rPr>
        <w:t>when there is an MCG transmission</w:t>
      </w:r>
      <w:r w:rsidRPr="00D30836">
        <w:rPr>
          <w:i/>
          <w:sz w:val="22"/>
          <w:szCs w:val="22"/>
        </w:rPr>
        <w:t xml:space="preserve">, regardless of the RB allocations, </w:t>
      </w:r>
      <w:r w:rsidR="00D30836">
        <w:rPr>
          <w:i/>
          <w:sz w:val="22"/>
          <w:szCs w:val="22"/>
        </w:rPr>
        <w:t xml:space="preserve">the modulations, </w:t>
      </w:r>
      <w:r w:rsidRPr="00D30836">
        <w:rPr>
          <w:i/>
          <w:sz w:val="22"/>
          <w:szCs w:val="22"/>
        </w:rPr>
        <w:t xml:space="preserve">the value of </w:t>
      </w:r>
      <w:proofErr w:type="spellStart"/>
      <w:r w:rsidRPr="00D30836">
        <w:rPr>
          <w:i/>
          <w:sz w:val="22"/>
          <w:szCs w:val="22"/>
        </w:rPr>
        <w:t>X_scale</w:t>
      </w:r>
      <w:proofErr w:type="spellEnd"/>
      <w:r w:rsidRPr="00D30836">
        <w:rPr>
          <w:i/>
          <w:sz w:val="22"/>
          <w:szCs w:val="22"/>
        </w:rPr>
        <w:t xml:space="preserve">, and the actual transmission power on the MCG,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Pr="00D30836">
        <w:rPr>
          <w:i/>
          <w:sz w:val="22"/>
          <w:szCs w:val="22"/>
        </w:rPr>
        <w:t>.</w:t>
      </w:r>
      <w:r>
        <w:rPr>
          <w:sz w:val="22"/>
          <w:szCs w:val="22"/>
        </w:rPr>
        <w:t xml:space="preserve">  </w:t>
      </w:r>
    </w:p>
    <w:p w14:paraId="4714E7D0" w14:textId="5F062A4C" w:rsidR="00CA78FA" w:rsidRDefault="00CA78FA" w:rsidP="005A69BE">
      <w:pPr>
        <w:rPr>
          <w:iCs/>
          <w:sz w:val="22"/>
          <w:szCs w:val="22"/>
        </w:rPr>
      </w:pPr>
    </w:p>
    <w:p w14:paraId="359C0AF8" w14:textId="7889E386" w:rsidR="005A69BE" w:rsidRPr="00D30836" w:rsidRDefault="00CA78FA" w:rsidP="005A69BE">
      <w:pPr>
        <w:rPr>
          <w:i/>
          <w:sz w:val="22"/>
          <w:szCs w:val="22"/>
        </w:rPr>
      </w:pPr>
      <w:r w:rsidRPr="00CA78FA">
        <w:rPr>
          <w:b/>
          <w:iCs/>
          <w:sz w:val="22"/>
          <w:szCs w:val="22"/>
        </w:rPr>
        <w:t xml:space="preserve">Observation </w:t>
      </w:r>
      <w:r w:rsidR="00B73D0D">
        <w:rPr>
          <w:b/>
          <w:iCs/>
          <w:sz w:val="22"/>
          <w:szCs w:val="22"/>
        </w:rPr>
        <w:t>3</w:t>
      </w:r>
      <w:r w:rsidRPr="00CA78FA">
        <w:rPr>
          <w:b/>
          <w:iCs/>
          <w:sz w:val="22"/>
          <w:szCs w:val="22"/>
        </w:rPr>
        <w:t>:</w:t>
      </w:r>
      <w:r>
        <w:rPr>
          <w:iCs/>
          <w:sz w:val="22"/>
          <w:szCs w:val="22"/>
        </w:rPr>
        <w:t xml:space="preserve"> </w:t>
      </w:r>
      <w:r w:rsidR="005A69BE">
        <w:rPr>
          <w:iCs/>
          <w:sz w:val="22"/>
          <w:szCs w:val="22"/>
        </w:rPr>
        <w:t xml:space="preserve"> </w:t>
      </w:r>
      <w:r w:rsidRPr="00D30836">
        <w:rPr>
          <w:b/>
          <w:i/>
          <w:iCs/>
          <w:sz w:val="22"/>
          <w:szCs w:val="22"/>
        </w:rPr>
        <w:t>F</w:t>
      </w:r>
      <w:r w:rsidR="005A69BE" w:rsidRPr="00D30836">
        <w:rPr>
          <w:b/>
          <w:i/>
          <w:iCs/>
          <w:sz w:val="22"/>
          <w:szCs w:val="22"/>
        </w:rPr>
        <w:t>or the general intra-band contiguous EN-DC case</w:t>
      </w:r>
      <w:r w:rsidR="005A69BE" w:rsidRPr="00044FDB">
        <w:rPr>
          <w:b/>
          <w:i/>
          <w:iCs/>
          <w:sz w:val="22"/>
          <w:szCs w:val="22"/>
        </w:rPr>
        <w:t xml:space="preserve">,  </w:t>
      </w:r>
      <w:r w:rsidRPr="00044FDB">
        <w:rPr>
          <w:b/>
          <w:i/>
          <w:iCs/>
          <w:sz w:val="22"/>
          <w:szCs w:val="22"/>
        </w:rPr>
        <w:t xml:space="preserve">if the modulation for the MCG is 64-QAM or less, </w:t>
      </w:r>
      <w:r w:rsidR="005A69BE" w:rsidRPr="00044FDB">
        <w:rPr>
          <w:b/>
          <w:i/>
          <w:sz w:val="22"/>
          <w:szCs w:val="22"/>
        </w:rPr>
        <w:t>the UE is always allowed to drop the SCG transmission</w:t>
      </w:r>
      <w:r w:rsidR="005A69BE" w:rsidRPr="00D30836">
        <w:rPr>
          <w:i/>
          <w:sz w:val="22"/>
          <w:szCs w:val="22"/>
        </w:rPr>
        <w:t xml:space="preserve"> when there is an MCG transmission, and this is true regardless of the RB allocations, the value of </w:t>
      </w:r>
      <w:proofErr w:type="spellStart"/>
      <w:r w:rsidR="005A69BE" w:rsidRPr="00D30836">
        <w:rPr>
          <w:i/>
          <w:sz w:val="22"/>
          <w:szCs w:val="22"/>
        </w:rPr>
        <w:t>X_scale</w:t>
      </w:r>
      <w:proofErr w:type="spellEnd"/>
      <w:r w:rsidR="005A69BE" w:rsidRPr="00D30836">
        <w:rPr>
          <w:i/>
          <w:sz w:val="22"/>
          <w:szCs w:val="22"/>
        </w:rPr>
        <w:t xml:space="preserve">, and the actual transmission power on the MCG,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005A69BE" w:rsidRPr="00D30836">
        <w:rPr>
          <w:i/>
          <w:sz w:val="22"/>
          <w:szCs w:val="22"/>
        </w:rPr>
        <w:t>.</w:t>
      </w:r>
    </w:p>
    <w:p w14:paraId="74709B5B" w14:textId="11FAF3F4" w:rsidR="008715D7" w:rsidRDefault="008715D7" w:rsidP="008715D7">
      <w:pPr>
        <w:rPr>
          <w:sz w:val="22"/>
          <w:szCs w:val="22"/>
        </w:rPr>
      </w:pPr>
    </w:p>
    <w:p w14:paraId="27FDEE25" w14:textId="090BBDDE" w:rsidR="00B73D0D" w:rsidRPr="00BC1F54" w:rsidRDefault="00B73D0D" w:rsidP="008715D7">
      <w:pPr>
        <w:rPr>
          <w:sz w:val="22"/>
          <w:szCs w:val="22"/>
        </w:rPr>
      </w:pPr>
      <w:r w:rsidRPr="00CA78FA">
        <w:rPr>
          <w:b/>
          <w:iCs/>
          <w:sz w:val="22"/>
          <w:szCs w:val="22"/>
        </w:rPr>
        <w:t xml:space="preserve">Observation </w:t>
      </w:r>
      <w:r>
        <w:rPr>
          <w:b/>
          <w:iCs/>
          <w:sz w:val="22"/>
          <w:szCs w:val="22"/>
        </w:rPr>
        <w:t>4</w:t>
      </w:r>
      <w:r w:rsidRPr="00CA78FA">
        <w:rPr>
          <w:b/>
          <w:iCs/>
          <w:sz w:val="22"/>
          <w:szCs w:val="22"/>
        </w:rPr>
        <w:t>:</w:t>
      </w:r>
      <w:r>
        <w:rPr>
          <w:iCs/>
          <w:sz w:val="22"/>
          <w:szCs w:val="22"/>
        </w:rPr>
        <w:t xml:space="preserve">  </w:t>
      </w:r>
      <w:r w:rsidRPr="00D30836">
        <w:rPr>
          <w:b/>
          <w:i/>
          <w:iCs/>
          <w:sz w:val="22"/>
          <w:szCs w:val="22"/>
        </w:rPr>
        <w:t xml:space="preserve">For the general </w:t>
      </w:r>
      <w:r w:rsidR="00D30836" w:rsidRPr="00D30836">
        <w:rPr>
          <w:b/>
          <w:i/>
          <w:iCs/>
          <w:sz w:val="22"/>
          <w:szCs w:val="22"/>
        </w:rPr>
        <w:t>inter-band</w:t>
      </w:r>
      <w:r w:rsidRPr="00D30836">
        <w:rPr>
          <w:i/>
          <w:iCs/>
          <w:sz w:val="22"/>
          <w:szCs w:val="22"/>
        </w:rPr>
        <w:t xml:space="preserve"> </w:t>
      </w:r>
      <w:r w:rsidRPr="00D30836">
        <w:rPr>
          <w:b/>
          <w:i/>
          <w:iCs/>
          <w:sz w:val="22"/>
          <w:szCs w:val="22"/>
        </w:rPr>
        <w:t>EN-DC case</w:t>
      </w:r>
      <w:r w:rsidR="00D30836">
        <w:rPr>
          <w:i/>
          <w:iCs/>
          <w:sz w:val="22"/>
          <w:szCs w:val="22"/>
        </w:rPr>
        <w:t xml:space="preserve">, </w:t>
      </w:r>
      <w:r w:rsidRPr="00044FDB">
        <w:rPr>
          <w:b/>
          <w:i/>
          <w:iCs/>
          <w:sz w:val="22"/>
          <w:szCs w:val="22"/>
        </w:rPr>
        <w:t xml:space="preserve">if the </w:t>
      </w:r>
      <w:r w:rsidR="00B0659A" w:rsidRPr="00044FDB">
        <w:rPr>
          <w:b/>
          <w:i/>
          <w:iCs/>
          <w:sz w:val="22"/>
          <w:szCs w:val="22"/>
        </w:rPr>
        <w:t xml:space="preserve">order of the </w:t>
      </w:r>
      <w:r w:rsidRPr="00044FDB">
        <w:rPr>
          <w:b/>
          <w:i/>
          <w:iCs/>
          <w:sz w:val="22"/>
          <w:szCs w:val="22"/>
        </w:rPr>
        <w:t>modulation for</w:t>
      </w:r>
      <w:r w:rsidR="00B0659A" w:rsidRPr="00044FDB">
        <w:rPr>
          <w:b/>
          <w:i/>
          <w:iCs/>
          <w:sz w:val="22"/>
          <w:szCs w:val="22"/>
        </w:rPr>
        <w:t xml:space="preserve"> both</w:t>
      </w:r>
      <w:r w:rsidRPr="00044FDB">
        <w:rPr>
          <w:b/>
          <w:i/>
          <w:iCs/>
          <w:sz w:val="22"/>
          <w:szCs w:val="22"/>
        </w:rPr>
        <w:t xml:space="preserve"> the MCG </w:t>
      </w:r>
      <w:r w:rsidR="00B0659A" w:rsidRPr="00044FDB">
        <w:rPr>
          <w:b/>
          <w:i/>
          <w:iCs/>
          <w:sz w:val="22"/>
          <w:szCs w:val="22"/>
        </w:rPr>
        <w:t>and SCG is</w:t>
      </w:r>
      <w:r w:rsidRPr="00044FDB">
        <w:rPr>
          <w:b/>
          <w:i/>
          <w:iCs/>
          <w:sz w:val="22"/>
          <w:szCs w:val="22"/>
        </w:rPr>
        <w:t xml:space="preserve"> 64-QAM or less, </w:t>
      </w:r>
      <w:r w:rsidRPr="00044FDB">
        <w:rPr>
          <w:b/>
          <w:i/>
          <w:sz w:val="22"/>
          <w:szCs w:val="22"/>
        </w:rPr>
        <w:t xml:space="preserve">the UE is always allowed to </w:t>
      </w:r>
      <w:r w:rsidR="00B0659A" w:rsidRPr="00044FDB">
        <w:rPr>
          <w:b/>
          <w:i/>
          <w:sz w:val="22"/>
          <w:szCs w:val="22"/>
        </w:rPr>
        <w:t>scale the</w:t>
      </w:r>
      <w:r w:rsidRPr="00044FDB">
        <w:rPr>
          <w:b/>
          <w:i/>
          <w:sz w:val="22"/>
          <w:szCs w:val="22"/>
        </w:rPr>
        <w:t xml:space="preserve"> SCG transmission</w:t>
      </w:r>
      <w:r w:rsidRPr="00D30836">
        <w:rPr>
          <w:i/>
          <w:sz w:val="22"/>
          <w:szCs w:val="22"/>
        </w:rPr>
        <w:t xml:space="preserve"> when there is an MCG transmission</w:t>
      </w:r>
      <w:r w:rsidR="00B0659A">
        <w:rPr>
          <w:i/>
          <w:sz w:val="22"/>
          <w:szCs w:val="22"/>
        </w:rPr>
        <w:t xml:space="preserve"> </w:t>
      </w:r>
      <w:r w:rsidR="00797885">
        <w:rPr>
          <w:i/>
          <w:sz w:val="22"/>
          <w:szCs w:val="22"/>
        </w:rPr>
        <w:t>(</w:t>
      </w:r>
      <w:r w:rsidR="00B0659A">
        <w:rPr>
          <w:i/>
          <w:sz w:val="22"/>
          <w:szCs w:val="22"/>
        </w:rPr>
        <w:t xml:space="preserve">and is in some cases allowed to drop the SCG </w:t>
      </w:r>
      <w:r w:rsidR="00797885">
        <w:rPr>
          <w:i/>
          <w:sz w:val="22"/>
          <w:szCs w:val="22"/>
        </w:rPr>
        <w:t>transmission)</w:t>
      </w:r>
      <w:r w:rsidRPr="00D30836">
        <w:rPr>
          <w:i/>
          <w:sz w:val="22"/>
          <w:szCs w:val="22"/>
        </w:rPr>
        <w:t xml:space="preserve">, </w:t>
      </w:r>
      <w:r w:rsidRPr="00BC1F54">
        <w:rPr>
          <w:i/>
          <w:sz w:val="22"/>
          <w:szCs w:val="22"/>
        </w:rPr>
        <w:t xml:space="preserve">and this is true regardless of the RB allocations, the value of </w:t>
      </w:r>
      <w:proofErr w:type="spellStart"/>
      <w:r w:rsidRPr="00BC1F54">
        <w:rPr>
          <w:i/>
          <w:sz w:val="22"/>
          <w:szCs w:val="22"/>
        </w:rPr>
        <w:t>X_scale</w:t>
      </w:r>
      <w:proofErr w:type="spellEnd"/>
      <w:r w:rsidRPr="00BC1F54">
        <w:rPr>
          <w:i/>
          <w:sz w:val="22"/>
          <w:szCs w:val="22"/>
        </w:rPr>
        <w:t>, and the actual transmission power on the MCG</w:t>
      </w:r>
      <w:proofErr w:type="gramStart"/>
      <w:r w:rsidRPr="00BC1F54">
        <w:rPr>
          <w:i/>
          <w:sz w:val="22"/>
          <w:szCs w:val="22"/>
        </w:rPr>
        <w:t xml:space="preserve">, </w:t>
      </w:r>
      <w:proofErr w:type="gramEnd"/>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Pr="00BC1F54">
        <w:rPr>
          <w:i/>
          <w:sz w:val="22"/>
          <w:szCs w:val="22"/>
        </w:rPr>
        <w:t>.</w:t>
      </w:r>
    </w:p>
    <w:p w14:paraId="5951928D" w14:textId="3E74D638" w:rsidR="00044FDB" w:rsidRDefault="00044FDB" w:rsidP="008715D7">
      <w:pPr>
        <w:rPr>
          <w:sz w:val="22"/>
          <w:szCs w:val="22"/>
        </w:rPr>
      </w:pPr>
    </w:p>
    <w:p w14:paraId="234AF31E" w14:textId="6D1950D8" w:rsidR="00044FDB" w:rsidRDefault="00044FDB" w:rsidP="008715D7">
      <w:pPr>
        <w:rPr>
          <w:sz w:val="22"/>
          <w:szCs w:val="22"/>
        </w:rPr>
      </w:pPr>
      <w:r>
        <w:rPr>
          <w:sz w:val="22"/>
          <w:szCs w:val="22"/>
        </w:rPr>
        <w:t xml:space="preserve">The summary of the above observations </w:t>
      </w:r>
      <w:proofErr w:type="gramStart"/>
      <w:r>
        <w:rPr>
          <w:sz w:val="22"/>
          <w:szCs w:val="22"/>
        </w:rPr>
        <w:t>can be found</w:t>
      </w:r>
      <w:proofErr w:type="gramEnd"/>
      <w:r>
        <w:rPr>
          <w:sz w:val="22"/>
          <w:szCs w:val="22"/>
        </w:rPr>
        <w:t xml:space="preserve"> in Table 1 below.</w:t>
      </w:r>
    </w:p>
    <w:p w14:paraId="7F3F6F1E" w14:textId="1D4E3479" w:rsidR="00044FDB" w:rsidRDefault="00044FDB" w:rsidP="008715D7">
      <w:pPr>
        <w:rPr>
          <w:sz w:val="22"/>
          <w:szCs w:val="22"/>
        </w:rPr>
      </w:pPr>
    </w:p>
    <w:tbl>
      <w:tblPr>
        <w:tblStyle w:val="TableGrid"/>
        <w:tblW w:w="0" w:type="auto"/>
        <w:jc w:val="center"/>
        <w:tblLook w:val="04A0" w:firstRow="1" w:lastRow="0" w:firstColumn="1" w:lastColumn="0" w:noHBand="0" w:noVBand="1"/>
      </w:tblPr>
      <w:tblGrid>
        <w:gridCol w:w="1872"/>
        <w:gridCol w:w="2212"/>
        <w:gridCol w:w="2211"/>
        <w:gridCol w:w="2880"/>
      </w:tblGrid>
      <w:tr w:rsidR="00FC2172" w14:paraId="7D4A63D9" w14:textId="00985C2C" w:rsidTr="00C62B87">
        <w:trPr>
          <w:jc w:val="center"/>
        </w:trPr>
        <w:tc>
          <w:tcPr>
            <w:tcW w:w="1872" w:type="dxa"/>
          </w:tcPr>
          <w:p w14:paraId="19436D6B" w14:textId="63DCD6B9" w:rsidR="00FC2172" w:rsidRPr="00166D7E" w:rsidRDefault="00FC2172" w:rsidP="00166D7E">
            <w:pPr>
              <w:jc w:val="center"/>
              <w:rPr>
                <w:b/>
                <w:sz w:val="22"/>
                <w:szCs w:val="22"/>
              </w:rPr>
            </w:pPr>
            <w:r w:rsidRPr="00166D7E">
              <w:rPr>
                <w:b/>
                <w:sz w:val="22"/>
                <w:szCs w:val="22"/>
              </w:rPr>
              <w:t>Case</w:t>
            </w:r>
          </w:p>
        </w:tc>
        <w:tc>
          <w:tcPr>
            <w:tcW w:w="2212" w:type="dxa"/>
          </w:tcPr>
          <w:p w14:paraId="4AC96335" w14:textId="2CC4C043" w:rsidR="00FC2172" w:rsidRPr="00166D7E" w:rsidRDefault="00FC2172" w:rsidP="00166D7E">
            <w:pPr>
              <w:jc w:val="center"/>
              <w:rPr>
                <w:b/>
                <w:sz w:val="22"/>
                <w:szCs w:val="22"/>
              </w:rPr>
            </w:pPr>
            <w:r w:rsidRPr="00166D7E">
              <w:rPr>
                <w:b/>
                <w:sz w:val="22"/>
                <w:szCs w:val="22"/>
              </w:rPr>
              <w:t>Scenario</w:t>
            </w:r>
          </w:p>
        </w:tc>
        <w:tc>
          <w:tcPr>
            <w:tcW w:w="2211" w:type="dxa"/>
          </w:tcPr>
          <w:p w14:paraId="2AEFD115" w14:textId="0B5B35E8" w:rsidR="00FC2172" w:rsidRPr="00166D7E" w:rsidRDefault="00FC2172" w:rsidP="00166D7E">
            <w:pPr>
              <w:jc w:val="center"/>
              <w:rPr>
                <w:b/>
                <w:sz w:val="22"/>
                <w:szCs w:val="22"/>
              </w:rPr>
            </w:pPr>
            <w:r w:rsidRPr="00166D7E">
              <w:rPr>
                <w:b/>
                <w:sz w:val="22"/>
                <w:szCs w:val="22"/>
              </w:rPr>
              <w:t>Observation</w:t>
            </w:r>
          </w:p>
        </w:tc>
        <w:tc>
          <w:tcPr>
            <w:tcW w:w="2880" w:type="dxa"/>
          </w:tcPr>
          <w:p w14:paraId="7014B6EF" w14:textId="28ACB305" w:rsidR="00FC2172" w:rsidRPr="00166D7E" w:rsidRDefault="00FC2172" w:rsidP="00166D7E">
            <w:pPr>
              <w:jc w:val="center"/>
              <w:rPr>
                <w:b/>
                <w:sz w:val="22"/>
                <w:szCs w:val="22"/>
              </w:rPr>
            </w:pPr>
            <w:r>
              <w:rPr>
                <w:b/>
                <w:sz w:val="22"/>
                <w:szCs w:val="22"/>
              </w:rPr>
              <w:t xml:space="preserve">Dynamic Power Sharing </w:t>
            </w:r>
            <w:proofErr w:type="gramStart"/>
            <w:r>
              <w:rPr>
                <w:b/>
                <w:sz w:val="22"/>
                <w:szCs w:val="22"/>
              </w:rPr>
              <w:t>Required?</w:t>
            </w:r>
            <w:proofErr w:type="gramEnd"/>
          </w:p>
        </w:tc>
      </w:tr>
      <w:tr w:rsidR="00FC2172" w14:paraId="64BF99FE" w14:textId="4CA7DCE7" w:rsidTr="00C62B87">
        <w:trPr>
          <w:jc w:val="center"/>
        </w:trPr>
        <w:tc>
          <w:tcPr>
            <w:tcW w:w="1872" w:type="dxa"/>
            <w:vAlign w:val="center"/>
          </w:tcPr>
          <w:p w14:paraId="29E56EA0" w14:textId="5C701476" w:rsidR="00FC2172" w:rsidRDefault="00FC2172" w:rsidP="00166D7E">
            <w:pPr>
              <w:rPr>
                <w:sz w:val="22"/>
                <w:szCs w:val="22"/>
              </w:rPr>
            </w:pPr>
            <w:r>
              <w:rPr>
                <w:sz w:val="22"/>
                <w:szCs w:val="22"/>
              </w:rPr>
              <w:t>DC_(n)71AA</w:t>
            </w:r>
          </w:p>
        </w:tc>
        <w:tc>
          <w:tcPr>
            <w:tcW w:w="2212" w:type="dxa"/>
            <w:vAlign w:val="center"/>
          </w:tcPr>
          <w:p w14:paraId="61D1AE17" w14:textId="770EE971" w:rsidR="00FC2172" w:rsidRDefault="00FC2172" w:rsidP="00166D7E">
            <w:pPr>
              <w:rPr>
                <w:sz w:val="22"/>
                <w:szCs w:val="22"/>
              </w:rPr>
            </w:pPr>
            <w:r w:rsidRPr="00D70186">
              <w:rPr>
                <w:sz w:val="22"/>
                <w:szCs w:val="22"/>
              </w:rPr>
              <w:t>P</w:t>
            </w:r>
            <w:r w:rsidRPr="00D70186">
              <w:rPr>
                <w:sz w:val="22"/>
                <w:szCs w:val="22"/>
                <w:vertAlign w:val="subscript"/>
              </w:rPr>
              <w:t>LTE</w:t>
            </w:r>
            <w:r w:rsidRPr="00D70186">
              <w:rPr>
                <w:sz w:val="22"/>
                <w:szCs w:val="22"/>
              </w:rPr>
              <w:t xml:space="preserve"> = P</w:t>
            </w:r>
            <w:r w:rsidRPr="00D70186">
              <w:rPr>
                <w:sz w:val="22"/>
                <w:szCs w:val="22"/>
                <w:vertAlign w:val="subscript"/>
              </w:rPr>
              <w:t>NR</w:t>
            </w:r>
            <w:r w:rsidRPr="00D70186">
              <w:rPr>
                <w:sz w:val="22"/>
                <w:szCs w:val="22"/>
              </w:rPr>
              <w:t xml:space="preserve"> = P</w:t>
            </w:r>
            <w:r w:rsidRPr="00D70186">
              <w:rPr>
                <w:sz w:val="22"/>
                <w:szCs w:val="22"/>
                <w:vertAlign w:val="subscript"/>
              </w:rPr>
              <w:t>ENDC</w:t>
            </w:r>
            <w:r w:rsidRPr="00D70186">
              <w:rPr>
                <w:sz w:val="22"/>
                <w:szCs w:val="22"/>
              </w:rPr>
              <w:t xml:space="preserve"> = 23</w:t>
            </w:r>
            <w:r>
              <w:rPr>
                <w:sz w:val="22"/>
                <w:szCs w:val="22"/>
              </w:rPr>
              <w:t xml:space="preserve"> </w:t>
            </w:r>
            <w:proofErr w:type="spellStart"/>
            <w:r>
              <w:rPr>
                <w:sz w:val="22"/>
                <w:szCs w:val="22"/>
              </w:rPr>
              <w:t>dBm</w:t>
            </w:r>
            <w:proofErr w:type="spellEnd"/>
          </w:p>
        </w:tc>
        <w:tc>
          <w:tcPr>
            <w:tcW w:w="2211" w:type="dxa"/>
            <w:vAlign w:val="center"/>
          </w:tcPr>
          <w:p w14:paraId="44108A83" w14:textId="4CF8B70A" w:rsidR="00FC2172" w:rsidRDefault="00FC2172" w:rsidP="00166D7E">
            <w:pPr>
              <w:rPr>
                <w:sz w:val="22"/>
                <w:szCs w:val="22"/>
              </w:rPr>
            </w:pPr>
            <w:r w:rsidRPr="007E16CC">
              <w:rPr>
                <w:b/>
                <w:sz w:val="22"/>
                <w:szCs w:val="22"/>
              </w:rPr>
              <w:t>SCG can be dropped</w:t>
            </w:r>
            <w:r>
              <w:rPr>
                <w:sz w:val="22"/>
                <w:szCs w:val="22"/>
              </w:rPr>
              <w:t xml:space="preserve"> whenever there is an MCG transmission</w:t>
            </w:r>
          </w:p>
        </w:tc>
        <w:tc>
          <w:tcPr>
            <w:tcW w:w="2880" w:type="dxa"/>
            <w:vAlign w:val="center"/>
          </w:tcPr>
          <w:p w14:paraId="5ED25B70" w14:textId="76E924F8" w:rsidR="00FC2172" w:rsidRPr="00FC2172" w:rsidRDefault="00FC2172" w:rsidP="00C62B87">
            <w:pPr>
              <w:rPr>
                <w:sz w:val="22"/>
                <w:szCs w:val="22"/>
              </w:rPr>
            </w:pPr>
            <w:r w:rsidRPr="00FC2172">
              <w:rPr>
                <w:b/>
                <w:sz w:val="22"/>
                <w:szCs w:val="22"/>
              </w:rPr>
              <w:t>No</w:t>
            </w:r>
            <w:r w:rsidRPr="00FC2172">
              <w:rPr>
                <w:sz w:val="22"/>
                <w:szCs w:val="22"/>
              </w:rPr>
              <w:t xml:space="preserve">, can drop </w:t>
            </w:r>
            <w:r>
              <w:rPr>
                <w:sz w:val="22"/>
                <w:szCs w:val="22"/>
              </w:rPr>
              <w:t>S</w:t>
            </w:r>
            <w:r w:rsidRPr="00FC2172">
              <w:rPr>
                <w:sz w:val="22"/>
                <w:szCs w:val="22"/>
              </w:rPr>
              <w:t xml:space="preserve">CG </w:t>
            </w:r>
            <w:r w:rsidR="00C62B87">
              <w:rPr>
                <w:sz w:val="22"/>
                <w:szCs w:val="22"/>
              </w:rPr>
              <w:t>even when power is available and no scaling is required</w:t>
            </w:r>
          </w:p>
        </w:tc>
      </w:tr>
      <w:tr w:rsidR="00FC2172" w14:paraId="2E4443F9" w14:textId="03E13056" w:rsidTr="00C62B87">
        <w:trPr>
          <w:jc w:val="center"/>
        </w:trPr>
        <w:tc>
          <w:tcPr>
            <w:tcW w:w="1872" w:type="dxa"/>
            <w:vAlign w:val="center"/>
          </w:tcPr>
          <w:p w14:paraId="25839D16" w14:textId="4A6A27E8" w:rsidR="00FC2172" w:rsidRDefault="00FC2172" w:rsidP="00166D7E">
            <w:pPr>
              <w:rPr>
                <w:sz w:val="22"/>
                <w:szCs w:val="22"/>
              </w:rPr>
            </w:pPr>
            <w:r>
              <w:rPr>
                <w:sz w:val="22"/>
                <w:szCs w:val="22"/>
              </w:rPr>
              <w:t>General intra-band non-contiguous</w:t>
            </w:r>
          </w:p>
        </w:tc>
        <w:tc>
          <w:tcPr>
            <w:tcW w:w="2212" w:type="dxa"/>
            <w:vAlign w:val="center"/>
          </w:tcPr>
          <w:p w14:paraId="452E197A" w14:textId="649B3300" w:rsidR="00FC2172" w:rsidRDefault="00FC2172" w:rsidP="00166D7E">
            <w:pPr>
              <w:rPr>
                <w:sz w:val="22"/>
                <w:szCs w:val="22"/>
              </w:rPr>
            </w:pPr>
            <w:r w:rsidRPr="00D70186">
              <w:rPr>
                <w:sz w:val="22"/>
                <w:szCs w:val="22"/>
              </w:rPr>
              <w:t>P</w:t>
            </w:r>
            <w:r w:rsidRPr="00D70186">
              <w:rPr>
                <w:sz w:val="22"/>
                <w:szCs w:val="22"/>
                <w:vertAlign w:val="subscript"/>
              </w:rPr>
              <w:t>LTE</w:t>
            </w:r>
            <w:r w:rsidRPr="00D70186">
              <w:rPr>
                <w:sz w:val="22"/>
                <w:szCs w:val="22"/>
              </w:rPr>
              <w:t xml:space="preserve"> = P</w:t>
            </w:r>
            <w:r w:rsidRPr="00D70186">
              <w:rPr>
                <w:sz w:val="22"/>
                <w:szCs w:val="22"/>
                <w:vertAlign w:val="subscript"/>
              </w:rPr>
              <w:t>NR</w:t>
            </w:r>
            <w:r w:rsidRPr="00D70186">
              <w:rPr>
                <w:sz w:val="22"/>
                <w:szCs w:val="22"/>
              </w:rPr>
              <w:t xml:space="preserve"> = P</w:t>
            </w:r>
            <w:r w:rsidRPr="00D70186">
              <w:rPr>
                <w:sz w:val="22"/>
                <w:szCs w:val="22"/>
                <w:vertAlign w:val="subscript"/>
              </w:rPr>
              <w:t>ENDC</w:t>
            </w:r>
            <w:r w:rsidRPr="00D70186">
              <w:rPr>
                <w:sz w:val="22"/>
                <w:szCs w:val="22"/>
              </w:rPr>
              <w:t xml:space="preserve"> = 23</w:t>
            </w:r>
            <w:r>
              <w:rPr>
                <w:sz w:val="22"/>
                <w:szCs w:val="22"/>
              </w:rPr>
              <w:t xml:space="preserve"> </w:t>
            </w:r>
            <w:proofErr w:type="spellStart"/>
            <w:r>
              <w:rPr>
                <w:sz w:val="22"/>
                <w:szCs w:val="22"/>
              </w:rPr>
              <w:t>dBm</w:t>
            </w:r>
            <w:proofErr w:type="spellEnd"/>
          </w:p>
        </w:tc>
        <w:tc>
          <w:tcPr>
            <w:tcW w:w="2211" w:type="dxa"/>
            <w:vAlign w:val="center"/>
          </w:tcPr>
          <w:p w14:paraId="149437E9" w14:textId="09E6DC96" w:rsidR="00FC2172" w:rsidRDefault="00FC2172" w:rsidP="00166D7E">
            <w:pPr>
              <w:rPr>
                <w:sz w:val="22"/>
                <w:szCs w:val="22"/>
              </w:rPr>
            </w:pPr>
            <w:r w:rsidRPr="007E16CC">
              <w:rPr>
                <w:b/>
                <w:sz w:val="22"/>
                <w:szCs w:val="22"/>
              </w:rPr>
              <w:t>SCG can be dropped</w:t>
            </w:r>
            <w:r>
              <w:rPr>
                <w:sz w:val="22"/>
                <w:szCs w:val="22"/>
              </w:rPr>
              <w:t xml:space="preserve"> whenever there is an MCG transmission</w:t>
            </w:r>
          </w:p>
        </w:tc>
        <w:tc>
          <w:tcPr>
            <w:tcW w:w="2880" w:type="dxa"/>
            <w:vAlign w:val="center"/>
          </w:tcPr>
          <w:p w14:paraId="7107F7E1" w14:textId="084B5B9D" w:rsidR="00FC2172" w:rsidRPr="00FC2172" w:rsidRDefault="00C62B87" w:rsidP="00FC2172">
            <w:pPr>
              <w:rPr>
                <w:sz w:val="22"/>
                <w:szCs w:val="22"/>
              </w:rPr>
            </w:pPr>
            <w:r w:rsidRPr="00FC2172">
              <w:rPr>
                <w:b/>
                <w:sz w:val="22"/>
                <w:szCs w:val="22"/>
              </w:rPr>
              <w:t>No</w:t>
            </w:r>
            <w:r w:rsidRPr="00FC2172">
              <w:rPr>
                <w:sz w:val="22"/>
                <w:szCs w:val="22"/>
              </w:rPr>
              <w:t xml:space="preserve">, can drop </w:t>
            </w:r>
            <w:r>
              <w:rPr>
                <w:sz w:val="22"/>
                <w:szCs w:val="22"/>
              </w:rPr>
              <w:t>S</w:t>
            </w:r>
            <w:r w:rsidRPr="00FC2172">
              <w:rPr>
                <w:sz w:val="22"/>
                <w:szCs w:val="22"/>
              </w:rPr>
              <w:t xml:space="preserve">CG </w:t>
            </w:r>
            <w:r w:rsidR="008350E6">
              <w:rPr>
                <w:sz w:val="22"/>
                <w:szCs w:val="22"/>
              </w:rPr>
              <w:t xml:space="preserve">even </w:t>
            </w:r>
            <w:r>
              <w:rPr>
                <w:sz w:val="22"/>
                <w:szCs w:val="22"/>
              </w:rPr>
              <w:t>when power is available and no scaling is required</w:t>
            </w:r>
          </w:p>
        </w:tc>
      </w:tr>
      <w:tr w:rsidR="00FC2172" w14:paraId="5B3B1C13" w14:textId="52E9C4FE" w:rsidTr="00C62B87">
        <w:trPr>
          <w:jc w:val="center"/>
        </w:trPr>
        <w:tc>
          <w:tcPr>
            <w:tcW w:w="1872" w:type="dxa"/>
            <w:vAlign w:val="center"/>
          </w:tcPr>
          <w:p w14:paraId="0BF0796F" w14:textId="42058385" w:rsidR="00FC2172" w:rsidRDefault="00FC2172" w:rsidP="00166D7E">
            <w:pPr>
              <w:rPr>
                <w:sz w:val="22"/>
                <w:szCs w:val="22"/>
              </w:rPr>
            </w:pPr>
            <w:r>
              <w:rPr>
                <w:sz w:val="22"/>
                <w:szCs w:val="22"/>
              </w:rPr>
              <w:t>General intra-band contiguous</w:t>
            </w:r>
          </w:p>
        </w:tc>
        <w:tc>
          <w:tcPr>
            <w:tcW w:w="2212" w:type="dxa"/>
            <w:vAlign w:val="center"/>
          </w:tcPr>
          <w:p w14:paraId="6E3CFA8A" w14:textId="08305B5E" w:rsidR="00FC2172" w:rsidRDefault="00FC2172" w:rsidP="00166D7E">
            <w:pPr>
              <w:rPr>
                <w:sz w:val="22"/>
                <w:szCs w:val="22"/>
              </w:rPr>
            </w:pPr>
            <w:r w:rsidRPr="00D70186">
              <w:rPr>
                <w:sz w:val="22"/>
                <w:szCs w:val="22"/>
              </w:rPr>
              <w:t>P</w:t>
            </w:r>
            <w:r w:rsidRPr="00D70186">
              <w:rPr>
                <w:sz w:val="22"/>
                <w:szCs w:val="22"/>
                <w:vertAlign w:val="subscript"/>
              </w:rPr>
              <w:t>LTE</w:t>
            </w:r>
            <w:r w:rsidRPr="00D70186">
              <w:rPr>
                <w:sz w:val="22"/>
                <w:szCs w:val="22"/>
              </w:rPr>
              <w:t xml:space="preserve"> = P</w:t>
            </w:r>
            <w:r w:rsidRPr="00D70186">
              <w:rPr>
                <w:sz w:val="22"/>
                <w:szCs w:val="22"/>
                <w:vertAlign w:val="subscript"/>
              </w:rPr>
              <w:t>NR</w:t>
            </w:r>
            <w:r w:rsidRPr="00D70186">
              <w:rPr>
                <w:sz w:val="22"/>
                <w:szCs w:val="22"/>
              </w:rPr>
              <w:t xml:space="preserve"> = P</w:t>
            </w:r>
            <w:r w:rsidRPr="00D70186">
              <w:rPr>
                <w:sz w:val="22"/>
                <w:szCs w:val="22"/>
                <w:vertAlign w:val="subscript"/>
              </w:rPr>
              <w:t>ENDC</w:t>
            </w:r>
            <w:r w:rsidRPr="00D70186">
              <w:rPr>
                <w:sz w:val="22"/>
                <w:szCs w:val="22"/>
              </w:rPr>
              <w:t xml:space="preserve"> = 23</w:t>
            </w:r>
            <w:r>
              <w:rPr>
                <w:sz w:val="22"/>
                <w:szCs w:val="22"/>
              </w:rPr>
              <w:t xml:space="preserve"> </w:t>
            </w:r>
            <w:proofErr w:type="spellStart"/>
            <w:r>
              <w:rPr>
                <w:sz w:val="22"/>
                <w:szCs w:val="22"/>
              </w:rPr>
              <w:t>dBm</w:t>
            </w:r>
            <w:proofErr w:type="spellEnd"/>
          </w:p>
          <w:p w14:paraId="236F3FDD" w14:textId="19F3B2A1" w:rsidR="00FC2172" w:rsidRDefault="00FC2172" w:rsidP="00166D7E">
            <w:pPr>
              <w:rPr>
                <w:sz w:val="22"/>
                <w:szCs w:val="22"/>
              </w:rPr>
            </w:pPr>
            <w:r>
              <w:rPr>
                <w:sz w:val="22"/>
                <w:szCs w:val="22"/>
              </w:rPr>
              <w:t>MCG modulation order is 64-QAM or less</w:t>
            </w:r>
          </w:p>
        </w:tc>
        <w:tc>
          <w:tcPr>
            <w:tcW w:w="2211" w:type="dxa"/>
            <w:vAlign w:val="center"/>
          </w:tcPr>
          <w:p w14:paraId="7DF1BF06" w14:textId="32392554" w:rsidR="00FC2172" w:rsidRDefault="00FC2172" w:rsidP="00166D7E">
            <w:pPr>
              <w:rPr>
                <w:sz w:val="22"/>
                <w:szCs w:val="22"/>
              </w:rPr>
            </w:pPr>
            <w:r w:rsidRPr="007E16CC">
              <w:rPr>
                <w:b/>
                <w:sz w:val="22"/>
                <w:szCs w:val="22"/>
              </w:rPr>
              <w:t>SCG can be dropped</w:t>
            </w:r>
            <w:r>
              <w:rPr>
                <w:sz w:val="22"/>
                <w:szCs w:val="22"/>
              </w:rPr>
              <w:t xml:space="preserve"> whenever there is an MCG transmission</w:t>
            </w:r>
          </w:p>
        </w:tc>
        <w:tc>
          <w:tcPr>
            <w:tcW w:w="2880" w:type="dxa"/>
            <w:vAlign w:val="center"/>
          </w:tcPr>
          <w:p w14:paraId="6D37150B" w14:textId="346DBF50" w:rsidR="00FC2172" w:rsidRPr="00FC2172" w:rsidRDefault="00C62B87" w:rsidP="00FC2172">
            <w:pPr>
              <w:rPr>
                <w:sz w:val="22"/>
                <w:szCs w:val="22"/>
              </w:rPr>
            </w:pPr>
            <w:r w:rsidRPr="00FC2172">
              <w:rPr>
                <w:b/>
                <w:sz w:val="22"/>
                <w:szCs w:val="22"/>
              </w:rPr>
              <w:t>No</w:t>
            </w:r>
            <w:r w:rsidRPr="00FC2172">
              <w:rPr>
                <w:sz w:val="22"/>
                <w:szCs w:val="22"/>
              </w:rPr>
              <w:t xml:space="preserve">, can drop </w:t>
            </w:r>
            <w:r>
              <w:rPr>
                <w:sz w:val="22"/>
                <w:szCs w:val="22"/>
              </w:rPr>
              <w:t>S</w:t>
            </w:r>
            <w:r w:rsidRPr="00FC2172">
              <w:rPr>
                <w:sz w:val="22"/>
                <w:szCs w:val="22"/>
              </w:rPr>
              <w:t xml:space="preserve">CG </w:t>
            </w:r>
            <w:r w:rsidR="008350E6">
              <w:rPr>
                <w:sz w:val="22"/>
                <w:szCs w:val="22"/>
              </w:rPr>
              <w:t xml:space="preserve">even </w:t>
            </w:r>
            <w:r>
              <w:rPr>
                <w:sz w:val="22"/>
                <w:szCs w:val="22"/>
              </w:rPr>
              <w:t>when power is available and no scaling is required</w:t>
            </w:r>
          </w:p>
        </w:tc>
      </w:tr>
      <w:tr w:rsidR="00FC2172" w14:paraId="55D5FBC6" w14:textId="30B18DF3" w:rsidTr="00C62B87">
        <w:trPr>
          <w:trHeight w:val="558"/>
          <w:jc w:val="center"/>
        </w:trPr>
        <w:tc>
          <w:tcPr>
            <w:tcW w:w="1872" w:type="dxa"/>
            <w:vMerge w:val="restart"/>
            <w:vAlign w:val="center"/>
          </w:tcPr>
          <w:p w14:paraId="05B0E710" w14:textId="4E23ACCC" w:rsidR="00FC2172" w:rsidRDefault="00FC2172" w:rsidP="00166D7E">
            <w:pPr>
              <w:rPr>
                <w:sz w:val="22"/>
                <w:szCs w:val="22"/>
              </w:rPr>
            </w:pPr>
            <w:r>
              <w:rPr>
                <w:sz w:val="22"/>
                <w:szCs w:val="22"/>
              </w:rPr>
              <w:t>General inter-band</w:t>
            </w:r>
          </w:p>
        </w:tc>
        <w:tc>
          <w:tcPr>
            <w:tcW w:w="2212" w:type="dxa"/>
            <w:vAlign w:val="center"/>
          </w:tcPr>
          <w:p w14:paraId="551081F3" w14:textId="001957C1" w:rsidR="00FC2172" w:rsidRDefault="00FC2172" w:rsidP="00166D7E">
            <w:pPr>
              <w:rPr>
                <w:sz w:val="22"/>
                <w:szCs w:val="22"/>
              </w:rPr>
            </w:pPr>
            <w:r w:rsidRPr="00D70186">
              <w:rPr>
                <w:sz w:val="22"/>
                <w:szCs w:val="22"/>
              </w:rPr>
              <w:t>P</w:t>
            </w:r>
            <w:r w:rsidRPr="00D70186">
              <w:rPr>
                <w:sz w:val="22"/>
                <w:szCs w:val="22"/>
                <w:vertAlign w:val="subscript"/>
              </w:rPr>
              <w:t>LTE</w:t>
            </w:r>
            <w:r w:rsidRPr="00D70186">
              <w:rPr>
                <w:sz w:val="22"/>
                <w:szCs w:val="22"/>
              </w:rPr>
              <w:t xml:space="preserve"> = P</w:t>
            </w:r>
            <w:r w:rsidRPr="00D70186">
              <w:rPr>
                <w:sz w:val="22"/>
                <w:szCs w:val="22"/>
                <w:vertAlign w:val="subscript"/>
              </w:rPr>
              <w:t>NR</w:t>
            </w:r>
            <w:r w:rsidRPr="00D70186">
              <w:rPr>
                <w:sz w:val="22"/>
                <w:szCs w:val="22"/>
              </w:rPr>
              <w:t xml:space="preserve"> = P</w:t>
            </w:r>
            <w:r w:rsidRPr="00D70186">
              <w:rPr>
                <w:sz w:val="22"/>
                <w:szCs w:val="22"/>
                <w:vertAlign w:val="subscript"/>
              </w:rPr>
              <w:t>ENDC</w:t>
            </w:r>
            <w:r w:rsidRPr="00D70186">
              <w:rPr>
                <w:sz w:val="22"/>
                <w:szCs w:val="22"/>
              </w:rPr>
              <w:t xml:space="preserve"> = 23</w:t>
            </w:r>
            <w:r>
              <w:rPr>
                <w:sz w:val="22"/>
                <w:szCs w:val="22"/>
              </w:rPr>
              <w:t xml:space="preserve"> </w:t>
            </w:r>
            <w:proofErr w:type="spellStart"/>
            <w:r>
              <w:rPr>
                <w:sz w:val="22"/>
                <w:szCs w:val="22"/>
              </w:rPr>
              <w:t>dBm</w:t>
            </w:r>
            <w:proofErr w:type="spellEnd"/>
          </w:p>
          <w:p w14:paraId="6E9D0256" w14:textId="77F33AC1" w:rsidR="00FC2172" w:rsidRDefault="00FC2172" w:rsidP="00166D7E">
            <w:pPr>
              <w:rPr>
                <w:sz w:val="22"/>
                <w:szCs w:val="22"/>
              </w:rPr>
            </w:pPr>
            <w:r>
              <w:rPr>
                <w:sz w:val="22"/>
                <w:szCs w:val="22"/>
              </w:rPr>
              <w:t>Both MCG and SCG modulation order is 64-QAM or less</w:t>
            </w:r>
          </w:p>
        </w:tc>
        <w:tc>
          <w:tcPr>
            <w:tcW w:w="2211" w:type="dxa"/>
            <w:vAlign w:val="center"/>
          </w:tcPr>
          <w:p w14:paraId="186F9FEB" w14:textId="2EE7B13F" w:rsidR="00FC2172" w:rsidRDefault="00FC2172" w:rsidP="00166D7E">
            <w:pPr>
              <w:rPr>
                <w:sz w:val="22"/>
                <w:szCs w:val="22"/>
              </w:rPr>
            </w:pPr>
            <w:proofErr w:type="gramStart"/>
            <w:r w:rsidRPr="007E16CC">
              <w:rPr>
                <w:b/>
                <w:sz w:val="22"/>
                <w:szCs w:val="22"/>
              </w:rPr>
              <w:t>SCG can be scaled</w:t>
            </w:r>
            <w:r>
              <w:rPr>
                <w:sz w:val="22"/>
                <w:szCs w:val="22"/>
              </w:rPr>
              <w:t xml:space="preserve"> by </w:t>
            </w:r>
            <w:proofErr w:type="spellStart"/>
            <w:r>
              <w:rPr>
                <w:sz w:val="22"/>
                <w:szCs w:val="22"/>
              </w:rPr>
              <w:t>X_Scale</w:t>
            </w:r>
            <w:proofErr w:type="spellEnd"/>
            <w:proofErr w:type="gramEnd"/>
            <w:r>
              <w:rPr>
                <w:sz w:val="22"/>
                <w:szCs w:val="22"/>
              </w:rPr>
              <w:t xml:space="preserve"> whenever there is an MCG transmission.  </w:t>
            </w:r>
          </w:p>
        </w:tc>
        <w:tc>
          <w:tcPr>
            <w:tcW w:w="2880" w:type="dxa"/>
            <w:vAlign w:val="center"/>
          </w:tcPr>
          <w:p w14:paraId="269F7194" w14:textId="00A369E3" w:rsidR="00FC2172" w:rsidRPr="00FC2172" w:rsidRDefault="00FC2172" w:rsidP="00C62B87">
            <w:pPr>
              <w:rPr>
                <w:sz w:val="22"/>
                <w:szCs w:val="22"/>
              </w:rPr>
            </w:pPr>
            <w:r w:rsidRPr="00FC2172">
              <w:rPr>
                <w:b/>
                <w:sz w:val="22"/>
                <w:szCs w:val="22"/>
              </w:rPr>
              <w:t>No</w:t>
            </w:r>
            <w:r w:rsidRPr="00FC2172">
              <w:rPr>
                <w:sz w:val="22"/>
                <w:szCs w:val="22"/>
              </w:rPr>
              <w:t xml:space="preserve">, can </w:t>
            </w:r>
            <w:r>
              <w:rPr>
                <w:sz w:val="22"/>
                <w:szCs w:val="22"/>
              </w:rPr>
              <w:t>scale SCG</w:t>
            </w:r>
            <w:r w:rsidRPr="00FC2172">
              <w:rPr>
                <w:sz w:val="22"/>
                <w:szCs w:val="22"/>
              </w:rPr>
              <w:t xml:space="preserve"> </w:t>
            </w:r>
            <w:r w:rsidR="00C62B87">
              <w:rPr>
                <w:sz w:val="22"/>
                <w:szCs w:val="22"/>
              </w:rPr>
              <w:t xml:space="preserve">even </w:t>
            </w:r>
            <w:r w:rsidRPr="00FC2172">
              <w:rPr>
                <w:sz w:val="22"/>
                <w:szCs w:val="22"/>
              </w:rPr>
              <w:t>when power is available</w:t>
            </w:r>
            <w:r>
              <w:rPr>
                <w:sz w:val="22"/>
                <w:szCs w:val="22"/>
              </w:rPr>
              <w:t xml:space="preserve"> and </w:t>
            </w:r>
            <w:r w:rsidR="00C62B87">
              <w:rPr>
                <w:sz w:val="22"/>
                <w:szCs w:val="22"/>
              </w:rPr>
              <w:t>no scaling is required</w:t>
            </w:r>
          </w:p>
        </w:tc>
      </w:tr>
      <w:tr w:rsidR="00FC2172" w14:paraId="6A9702BB" w14:textId="01733C45" w:rsidTr="00C62B87">
        <w:trPr>
          <w:trHeight w:val="558"/>
          <w:jc w:val="center"/>
        </w:trPr>
        <w:tc>
          <w:tcPr>
            <w:tcW w:w="1872" w:type="dxa"/>
            <w:vMerge/>
            <w:vAlign w:val="center"/>
          </w:tcPr>
          <w:p w14:paraId="267DC778" w14:textId="77777777" w:rsidR="00FC2172" w:rsidRDefault="00FC2172" w:rsidP="00F434D2">
            <w:pPr>
              <w:rPr>
                <w:sz w:val="22"/>
                <w:szCs w:val="22"/>
              </w:rPr>
            </w:pPr>
          </w:p>
        </w:tc>
        <w:tc>
          <w:tcPr>
            <w:tcW w:w="2212" w:type="dxa"/>
            <w:vAlign w:val="center"/>
          </w:tcPr>
          <w:p w14:paraId="4F73647A" w14:textId="242243F4" w:rsidR="00FC2172" w:rsidRDefault="00FC2172" w:rsidP="00F434D2">
            <w:pPr>
              <w:rPr>
                <w:sz w:val="22"/>
                <w:szCs w:val="22"/>
              </w:rPr>
            </w:pPr>
            <w:r w:rsidRPr="00D70186">
              <w:rPr>
                <w:sz w:val="22"/>
                <w:szCs w:val="22"/>
              </w:rPr>
              <w:t>P</w:t>
            </w:r>
            <w:r w:rsidRPr="00D70186">
              <w:rPr>
                <w:sz w:val="22"/>
                <w:szCs w:val="22"/>
                <w:vertAlign w:val="subscript"/>
              </w:rPr>
              <w:t>LTE</w:t>
            </w:r>
            <w:r w:rsidRPr="00D70186">
              <w:rPr>
                <w:sz w:val="22"/>
                <w:szCs w:val="22"/>
              </w:rPr>
              <w:t xml:space="preserve"> = P</w:t>
            </w:r>
            <w:r w:rsidRPr="00D70186">
              <w:rPr>
                <w:sz w:val="22"/>
                <w:szCs w:val="22"/>
                <w:vertAlign w:val="subscript"/>
              </w:rPr>
              <w:t>NR</w:t>
            </w:r>
            <w:r w:rsidRPr="00D70186">
              <w:rPr>
                <w:sz w:val="22"/>
                <w:szCs w:val="22"/>
              </w:rPr>
              <w:t xml:space="preserve"> = P</w:t>
            </w:r>
            <w:r w:rsidRPr="00D70186">
              <w:rPr>
                <w:sz w:val="22"/>
                <w:szCs w:val="22"/>
                <w:vertAlign w:val="subscript"/>
              </w:rPr>
              <w:t>ENDC</w:t>
            </w:r>
            <w:r w:rsidRPr="00D70186">
              <w:rPr>
                <w:sz w:val="22"/>
                <w:szCs w:val="22"/>
              </w:rPr>
              <w:t xml:space="preserve"> = 23</w:t>
            </w:r>
            <w:r>
              <w:rPr>
                <w:sz w:val="22"/>
                <w:szCs w:val="22"/>
              </w:rPr>
              <w:t xml:space="preserve"> </w:t>
            </w:r>
            <w:proofErr w:type="spellStart"/>
            <w:r>
              <w:rPr>
                <w:sz w:val="22"/>
                <w:szCs w:val="22"/>
              </w:rPr>
              <w:t>dBm</w:t>
            </w:r>
            <w:proofErr w:type="spellEnd"/>
          </w:p>
          <w:p w14:paraId="425A0AB4" w14:textId="76CD4DED" w:rsidR="00FC2172" w:rsidRPr="00D70186" w:rsidRDefault="00FC2172" w:rsidP="00F434D2">
            <w:pPr>
              <w:rPr>
                <w:sz w:val="22"/>
                <w:szCs w:val="22"/>
              </w:rPr>
            </w:pPr>
            <w:r>
              <w:rPr>
                <w:sz w:val="22"/>
                <w:szCs w:val="22"/>
              </w:rPr>
              <w:t>MCG MPR = 0 dB</w:t>
            </w:r>
          </w:p>
        </w:tc>
        <w:tc>
          <w:tcPr>
            <w:tcW w:w="2211" w:type="dxa"/>
            <w:vAlign w:val="center"/>
          </w:tcPr>
          <w:p w14:paraId="13597981" w14:textId="2F2242DA" w:rsidR="00FC2172" w:rsidRDefault="00FC2172" w:rsidP="00F434D2">
            <w:pPr>
              <w:rPr>
                <w:sz w:val="22"/>
                <w:szCs w:val="22"/>
              </w:rPr>
            </w:pPr>
            <w:r w:rsidRPr="007E16CC">
              <w:rPr>
                <w:b/>
                <w:sz w:val="22"/>
                <w:szCs w:val="22"/>
              </w:rPr>
              <w:t>SCG can be dropped</w:t>
            </w:r>
            <w:r>
              <w:rPr>
                <w:sz w:val="22"/>
                <w:szCs w:val="22"/>
              </w:rPr>
              <w:t xml:space="preserve"> whenever there is an MCG transmission</w:t>
            </w:r>
          </w:p>
        </w:tc>
        <w:tc>
          <w:tcPr>
            <w:tcW w:w="2880" w:type="dxa"/>
            <w:vAlign w:val="center"/>
          </w:tcPr>
          <w:p w14:paraId="3CDBDDF6" w14:textId="5BA53521" w:rsidR="00FC2172" w:rsidRPr="00FC2172" w:rsidRDefault="00C62B87" w:rsidP="00FC2172">
            <w:pPr>
              <w:rPr>
                <w:sz w:val="22"/>
                <w:szCs w:val="22"/>
              </w:rPr>
            </w:pPr>
            <w:r w:rsidRPr="00FC2172">
              <w:rPr>
                <w:b/>
                <w:sz w:val="22"/>
                <w:szCs w:val="22"/>
              </w:rPr>
              <w:t>No</w:t>
            </w:r>
            <w:r w:rsidRPr="00FC2172">
              <w:rPr>
                <w:sz w:val="22"/>
                <w:szCs w:val="22"/>
              </w:rPr>
              <w:t xml:space="preserve">, can drop </w:t>
            </w:r>
            <w:r>
              <w:rPr>
                <w:sz w:val="22"/>
                <w:szCs w:val="22"/>
              </w:rPr>
              <w:t>S</w:t>
            </w:r>
            <w:r w:rsidRPr="00FC2172">
              <w:rPr>
                <w:sz w:val="22"/>
                <w:szCs w:val="22"/>
              </w:rPr>
              <w:t xml:space="preserve">CG </w:t>
            </w:r>
            <w:r w:rsidR="008350E6">
              <w:rPr>
                <w:sz w:val="22"/>
                <w:szCs w:val="22"/>
              </w:rPr>
              <w:t xml:space="preserve">even </w:t>
            </w:r>
            <w:r>
              <w:rPr>
                <w:sz w:val="22"/>
                <w:szCs w:val="22"/>
              </w:rPr>
              <w:t>when power is available and no scaling is required</w:t>
            </w:r>
          </w:p>
        </w:tc>
      </w:tr>
    </w:tbl>
    <w:p w14:paraId="5C3FCE90" w14:textId="351CBC25" w:rsidR="00044FDB" w:rsidRDefault="00044FDB" w:rsidP="008715D7">
      <w:pPr>
        <w:rPr>
          <w:sz w:val="22"/>
          <w:szCs w:val="22"/>
        </w:rPr>
      </w:pPr>
    </w:p>
    <w:p w14:paraId="43012E9F" w14:textId="37B83316" w:rsidR="00044FDB" w:rsidRDefault="00852D84" w:rsidP="00F434D2">
      <w:pPr>
        <w:spacing w:after="160" w:line="259" w:lineRule="auto"/>
        <w:jc w:val="center"/>
        <w:rPr>
          <w:rFonts w:eastAsia="SimSun"/>
          <w:b/>
          <w:sz w:val="22"/>
          <w:szCs w:val="22"/>
          <w:lang w:eastAsia="en-US"/>
        </w:rPr>
      </w:pPr>
      <w:r>
        <w:rPr>
          <w:rFonts w:eastAsia="SimSun"/>
          <w:b/>
          <w:sz w:val="22"/>
          <w:szCs w:val="22"/>
          <w:lang w:eastAsia="en-US"/>
        </w:rPr>
        <w:t>Table</w:t>
      </w:r>
      <w:r w:rsidR="00F434D2" w:rsidRPr="00D70186">
        <w:rPr>
          <w:rFonts w:eastAsia="SimSun"/>
          <w:b/>
          <w:sz w:val="22"/>
          <w:szCs w:val="22"/>
          <w:lang w:eastAsia="en-US"/>
        </w:rPr>
        <w:t xml:space="preserve"> 1:  </w:t>
      </w:r>
      <w:r>
        <w:rPr>
          <w:rFonts w:eastAsia="SimSun"/>
          <w:b/>
          <w:sz w:val="22"/>
          <w:szCs w:val="22"/>
          <w:lang w:eastAsia="en-US"/>
        </w:rPr>
        <w:t xml:space="preserve">Summary of Allowed Scaling/Dropping </w:t>
      </w:r>
      <w:proofErr w:type="spellStart"/>
      <w:r>
        <w:rPr>
          <w:rFonts w:eastAsia="SimSun"/>
          <w:b/>
          <w:sz w:val="22"/>
          <w:szCs w:val="22"/>
          <w:lang w:eastAsia="en-US"/>
        </w:rPr>
        <w:t>Behavior</w:t>
      </w:r>
      <w:proofErr w:type="spellEnd"/>
      <w:r>
        <w:rPr>
          <w:rFonts w:eastAsia="SimSun"/>
          <w:b/>
          <w:sz w:val="22"/>
          <w:szCs w:val="22"/>
          <w:lang w:eastAsia="en-US"/>
        </w:rPr>
        <w:t xml:space="preserve"> for EN-DC with Dynamic Power Sharing</w:t>
      </w:r>
    </w:p>
    <w:p w14:paraId="308CA5CA" w14:textId="1D4C6E40" w:rsidR="00A031B7" w:rsidRPr="00B13CC4" w:rsidRDefault="008350E6" w:rsidP="00A031B7">
      <w:pPr>
        <w:spacing w:after="160" w:line="259" w:lineRule="auto"/>
        <w:rPr>
          <w:rFonts w:eastAsia="SimSun"/>
          <w:sz w:val="22"/>
          <w:szCs w:val="22"/>
          <w:lang w:eastAsia="en-US"/>
        </w:rPr>
      </w:pPr>
      <w:r>
        <w:rPr>
          <w:rFonts w:eastAsia="SimSun"/>
          <w:sz w:val="22"/>
          <w:szCs w:val="22"/>
          <w:lang w:eastAsia="en-US"/>
        </w:rPr>
        <w:lastRenderedPageBreak/>
        <w:t>In</w:t>
      </w:r>
      <w:r w:rsidR="00A031B7" w:rsidRPr="00B86168">
        <w:rPr>
          <w:rFonts w:eastAsia="SimSun"/>
          <w:sz w:val="22"/>
          <w:szCs w:val="22"/>
          <w:lang w:eastAsia="en-US"/>
        </w:rPr>
        <w:t xml:space="preserve"> </w:t>
      </w:r>
      <w:r w:rsidR="00B86168">
        <w:rPr>
          <w:rFonts w:eastAsia="SimSun"/>
          <w:sz w:val="22"/>
          <w:szCs w:val="22"/>
          <w:lang w:eastAsia="en-US"/>
        </w:rPr>
        <w:t xml:space="preserve">the </w:t>
      </w:r>
      <w:r w:rsidR="00A031B7" w:rsidRPr="00B86168">
        <w:rPr>
          <w:rFonts w:eastAsia="SimSun"/>
          <w:sz w:val="22"/>
          <w:szCs w:val="22"/>
          <w:lang w:eastAsia="en-US"/>
        </w:rPr>
        <w:t xml:space="preserve">cases </w:t>
      </w:r>
      <w:r w:rsidR="00B86168">
        <w:rPr>
          <w:rFonts w:eastAsia="SimSun"/>
          <w:sz w:val="22"/>
          <w:szCs w:val="22"/>
          <w:lang w:eastAsia="en-US"/>
        </w:rPr>
        <w:t xml:space="preserve">above </w:t>
      </w:r>
      <w:r w:rsidR="00A031B7" w:rsidRPr="00B86168">
        <w:rPr>
          <w:rFonts w:eastAsia="SimSun"/>
          <w:sz w:val="22"/>
          <w:szCs w:val="22"/>
          <w:lang w:eastAsia="en-US"/>
        </w:rPr>
        <w:t>in which the UE is allowed to drop</w:t>
      </w:r>
      <w:r w:rsidR="00FC2172" w:rsidRPr="00B86168">
        <w:rPr>
          <w:rFonts w:eastAsia="SimSun"/>
          <w:sz w:val="22"/>
          <w:szCs w:val="22"/>
          <w:lang w:eastAsia="en-US"/>
        </w:rPr>
        <w:t xml:space="preserve"> or scale</w:t>
      </w:r>
      <w:r w:rsidR="00A031B7" w:rsidRPr="00B86168">
        <w:rPr>
          <w:rFonts w:eastAsia="SimSun"/>
          <w:sz w:val="22"/>
          <w:szCs w:val="22"/>
          <w:lang w:eastAsia="en-US"/>
        </w:rPr>
        <w:t xml:space="preserve"> the NR </w:t>
      </w:r>
      <w:r w:rsidR="00B13CC4" w:rsidRPr="00B86168">
        <w:rPr>
          <w:rFonts w:eastAsia="SimSun"/>
          <w:sz w:val="22"/>
          <w:szCs w:val="22"/>
          <w:lang w:eastAsia="en-US"/>
        </w:rPr>
        <w:t xml:space="preserve">carrier no matter how little </w:t>
      </w:r>
      <w:r w:rsidR="00B86168">
        <w:rPr>
          <w:rFonts w:eastAsia="SimSun"/>
          <w:sz w:val="22"/>
          <w:szCs w:val="22"/>
          <w:lang w:eastAsia="en-US"/>
        </w:rPr>
        <w:t xml:space="preserve">power </w:t>
      </w:r>
      <w:r w:rsidR="00B13CC4" w:rsidRPr="00B86168">
        <w:rPr>
          <w:rFonts w:eastAsia="SimSun"/>
          <w:sz w:val="22"/>
          <w:szCs w:val="22"/>
          <w:lang w:eastAsia="en-US"/>
        </w:rPr>
        <w:t>is transmitted on the MCG</w:t>
      </w:r>
      <w:r w:rsidR="00B86168" w:rsidRPr="00B86168">
        <w:rPr>
          <w:rFonts w:eastAsia="SimSun"/>
          <w:sz w:val="22"/>
          <w:szCs w:val="22"/>
          <w:lang w:eastAsia="en-US"/>
        </w:rPr>
        <w:t xml:space="preserve"> and no matter how much power is available to the SCG</w:t>
      </w:r>
      <w:r w:rsidR="00B13CC4" w:rsidRPr="00B86168">
        <w:rPr>
          <w:rFonts w:eastAsia="SimSun"/>
          <w:sz w:val="22"/>
          <w:szCs w:val="22"/>
          <w:lang w:eastAsia="en-US"/>
        </w:rPr>
        <w:t>, the scaling</w:t>
      </w:r>
      <w:r w:rsidR="00B13CC4" w:rsidRPr="00DE34D1">
        <w:rPr>
          <w:rFonts w:eastAsia="SimSun"/>
          <w:sz w:val="22"/>
          <w:szCs w:val="22"/>
          <w:lang w:eastAsia="en-US"/>
        </w:rPr>
        <w:t xml:space="preserve"> and dropping rules “a” and “b”</w:t>
      </w:r>
      <w:r w:rsidR="00B13CC4" w:rsidRPr="00B13CC4">
        <w:rPr>
          <w:rFonts w:eastAsia="SimSun"/>
          <w:b/>
          <w:i/>
          <w:sz w:val="22"/>
          <w:szCs w:val="22"/>
          <w:lang w:eastAsia="en-US"/>
        </w:rPr>
        <w:t xml:space="preserve"> </w:t>
      </w:r>
      <w:r w:rsidR="00B13CC4" w:rsidRPr="00B13CC4">
        <w:rPr>
          <w:rFonts w:eastAsia="SimSun"/>
          <w:b/>
          <w:i/>
          <w:sz w:val="22"/>
          <w:szCs w:val="22"/>
          <w:u w:val="single"/>
          <w:lang w:eastAsia="en-US"/>
        </w:rPr>
        <w:t xml:space="preserve">do not </w:t>
      </w:r>
      <w:r w:rsidR="00B86168">
        <w:rPr>
          <w:rFonts w:eastAsia="SimSun"/>
          <w:b/>
          <w:i/>
          <w:sz w:val="22"/>
          <w:szCs w:val="22"/>
          <w:u w:val="single"/>
          <w:lang w:eastAsia="en-US"/>
        </w:rPr>
        <w:t>require</w:t>
      </w:r>
      <w:r w:rsidR="00B13CC4" w:rsidRPr="00B13CC4">
        <w:rPr>
          <w:rFonts w:eastAsia="SimSun"/>
          <w:b/>
          <w:i/>
          <w:sz w:val="22"/>
          <w:szCs w:val="22"/>
          <w:u w:val="single"/>
          <w:lang w:eastAsia="en-US"/>
        </w:rPr>
        <w:t xml:space="preserve"> dynamic power sharing between the two carriers</w:t>
      </w:r>
      <w:r w:rsidR="00B13CC4">
        <w:rPr>
          <w:rFonts w:eastAsia="SimSun"/>
          <w:sz w:val="22"/>
          <w:szCs w:val="22"/>
          <w:lang w:eastAsia="en-US"/>
        </w:rPr>
        <w:t>.</w:t>
      </w:r>
    </w:p>
    <w:p w14:paraId="3E109B8B" w14:textId="42381656" w:rsidR="00044FDB" w:rsidRDefault="00044FDB" w:rsidP="00044FDB">
      <w:pPr>
        <w:keepNext/>
        <w:numPr>
          <w:ilvl w:val="0"/>
          <w:numId w:val="3"/>
        </w:numPr>
        <w:tabs>
          <w:tab w:val="left" w:pos="0"/>
        </w:tabs>
        <w:spacing w:before="240" w:after="120"/>
        <w:jc w:val="both"/>
        <w:outlineLvl w:val="0"/>
        <w:rPr>
          <w:rFonts w:ascii="Arial" w:hAnsi="Arial"/>
          <w:b/>
          <w:kern w:val="28"/>
          <w:sz w:val="28"/>
        </w:rPr>
      </w:pPr>
      <w:r>
        <w:rPr>
          <w:rFonts w:ascii="Arial" w:hAnsi="Arial"/>
          <w:b/>
          <w:kern w:val="28"/>
          <w:sz w:val="28"/>
        </w:rPr>
        <w:t xml:space="preserve">What </w:t>
      </w:r>
      <w:r w:rsidR="00DC62EC">
        <w:rPr>
          <w:rFonts w:ascii="Arial" w:hAnsi="Arial"/>
          <w:b/>
          <w:kern w:val="28"/>
          <w:sz w:val="28"/>
        </w:rPr>
        <w:t>are the objectives of</w:t>
      </w:r>
      <w:r>
        <w:rPr>
          <w:rFonts w:ascii="Arial" w:hAnsi="Arial"/>
          <w:b/>
          <w:kern w:val="28"/>
          <w:sz w:val="28"/>
        </w:rPr>
        <w:t xml:space="preserve"> dynamic power sharing for EN-DC</w:t>
      </w:r>
      <w:r w:rsidR="00DC62EC">
        <w:rPr>
          <w:rFonts w:ascii="Arial" w:hAnsi="Arial"/>
          <w:b/>
          <w:kern w:val="28"/>
          <w:sz w:val="28"/>
        </w:rPr>
        <w:t>?</w:t>
      </w:r>
    </w:p>
    <w:p w14:paraId="430FEE06" w14:textId="37876F09" w:rsidR="00044FDB" w:rsidRDefault="00044FDB" w:rsidP="00044FDB">
      <w:pPr>
        <w:rPr>
          <w:sz w:val="22"/>
          <w:szCs w:val="22"/>
          <w:lang w:bidi="bn-IN"/>
        </w:rPr>
      </w:pPr>
      <w:r>
        <w:rPr>
          <w:sz w:val="22"/>
          <w:szCs w:val="22"/>
          <w:lang w:bidi="bn-IN"/>
        </w:rPr>
        <w:t xml:space="preserve">The two </w:t>
      </w:r>
      <w:r w:rsidR="00736D36">
        <w:rPr>
          <w:sz w:val="22"/>
          <w:szCs w:val="22"/>
          <w:lang w:bidi="bn-IN"/>
        </w:rPr>
        <w:t xml:space="preserve">main </w:t>
      </w:r>
      <w:r>
        <w:rPr>
          <w:sz w:val="22"/>
          <w:szCs w:val="22"/>
          <w:lang w:bidi="bn-IN"/>
        </w:rPr>
        <w:t xml:space="preserve">objectives of dynamic power sharing for EN-DC </w:t>
      </w:r>
      <w:r w:rsidR="00DC62EC">
        <w:rPr>
          <w:sz w:val="22"/>
          <w:szCs w:val="22"/>
          <w:lang w:bidi="bn-IN"/>
        </w:rPr>
        <w:t>seem to be the</w:t>
      </w:r>
      <w:r>
        <w:rPr>
          <w:sz w:val="22"/>
          <w:szCs w:val="22"/>
          <w:lang w:bidi="bn-IN"/>
        </w:rPr>
        <w:t xml:space="preserve"> following:</w:t>
      </w:r>
    </w:p>
    <w:p w14:paraId="076CAC13" w14:textId="57B2DBED" w:rsidR="00044FDB" w:rsidRDefault="00044FDB" w:rsidP="00044FDB">
      <w:pPr>
        <w:rPr>
          <w:sz w:val="22"/>
          <w:szCs w:val="22"/>
          <w:lang w:bidi="bn-IN"/>
        </w:rPr>
      </w:pPr>
    </w:p>
    <w:p w14:paraId="1B7D678E" w14:textId="77777777" w:rsidR="00DC62EC" w:rsidRDefault="00DC62EC" w:rsidP="00DC62EC">
      <w:pPr>
        <w:rPr>
          <w:sz w:val="22"/>
          <w:szCs w:val="22"/>
          <w:lang w:bidi="bn-IN"/>
        </w:rPr>
      </w:pPr>
      <w:r w:rsidRPr="00DC62EC">
        <w:rPr>
          <w:b/>
          <w:sz w:val="22"/>
          <w:szCs w:val="22"/>
          <w:lang w:bidi="bn-IN"/>
        </w:rPr>
        <w:t>Objective 1</w:t>
      </w:r>
      <w:r>
        <w:rPr>
          <w:sz w:val="22"/>
          <w:szCs w:val="22"/>
          <w:lang w:bidi="bn-IN"/>
        </w:rPr>
        <w:t xml:space="preserve">:  </w:t>
      </w:r>
      <w:r w:rsidR="00044FDB" w:rsidRPr="00DC62EC">
        <w:rPr>
          <w:sz w:val="22"/>
          <w:szCs w:val="22"/>
          <w:lang w:bidi="bn-IN"/>
        </w:rPr>
        <w:t xml:space="preserve">Prioritize the LTE carrier so that there is no degradation of the </w:t>
      </w:r>
      <w:r w:rsidR="006C6121" w:rsidRPr="00DC62EC">
        <w:rPr>
          <w:sz w:val="22"/>
          <w:szCs w:val="22"/>
          <w:lang w:bidi="bn-IN"/>
        </w:rPr>
        <w:t xml:space="preserve">LTE carrier due to the presence of </w:t>
      </w:r>
      <w:r>
        <w:rPr>
          <w:sz w:val="22"/>
          <w:szCs w:val="22"/>
          <w:lang w:bidi="bn-IN"/>
        </w:rPr>
        <w:t xml:space="preserve">  </w:t>
      </w:r>
    </w:p>
    <w:p w14:paraId="03ABEC91" w14:textId="26950D40" w:rsidR="00044FDB" w:rsidRDefault="00DC62EC" w:rsidP="00DC62EC">
      <w:pPr>
        <w:rPr>
          <w:sz w:val="22"/>
          <w:szCs w:val="22"/>
          <w:lang w:bidi="bn-IN"/>
        </w:rPr>
      </w:pPr>
      <w:r>
        <w:rPr>
          <w:sz w:val="22"/>
          <w:szCs w:val="22"/>
          <w:lang w:bidi="bn-IN"/>
        </w:rPr>
        <w:t xml:space="preserve">                       </w:t>
      </w:r>
      <w:proofErr w:type="gramStart"/>
      <w:r w:rsidR="006C6121" w:rsidRPr="00DC62EC">
        <w:rPr>
          <w:sz w:val="22"/>
          <w:szCs w:val="22"/>
          <w:lang w:bidi="bn-IN"/>
        </w:rPr>
        <w:t>the</w:t>
      </w:r>
      <w:proofErr w:type="gramEnd"/>
      <w:r w:rsidR="006C6121" w:rsidRPr="00DC62EC">
        <w:rPr>
          <w:sz w:val="22"/>
          <w:szCs w:val="22"/>
          <w:lang w:bidi="bn-IN"/>
        </w:rPr>
        <w:t xml:space="preserve"> NR carrier.</w:t>
      </w:r>
    </w:p>
    <w:p w14:paraId="3F2A06A6" w14:textId="433977AD" w:rsidR="00DC62EC" w:rsidRDefault="00DC62EC" w:rsidP="00DC62EC">
      <w:pPr>
        <w:rPr>
          <w:sz w:val="22"/>
          <w:szCs w:val="22"/>
          <w:lang w:bidi="bn-IN"/>
        </w:rPr>
      </w:pPr>
    </w:p>
    <w:p w14:paraId="09A2AF8E" w14:textId="75978135" w:rsidR="00DC62EC" w:rsidRPr="00DC62EC" w:rsidRDefault="00DC62EC" w:rsidP="00DC62EC">
      <w:pPr>
        <w:rPr>
          <w:sz w:val="22"/>
          <w:szCs w:val="22"/>
          <w:lang w:bidi="bn-IN"/>
        </w:rPr>
      </w:pPr>
      <w:r w:rsidRPr="00DC62EC">
        <w:rPr>
          <w:b/>
          <w:sz w:val="22"/>
          <w:szCs w:val="22"/>
          <w:lang w:bidi="bn-IN"/>
        </w:rPr>
        <w:t>Objective 2:</w:t>
      </w:r>
      <w:r w:rsidRPr="00DC62EC">
        <w:rPr>
          <w:sz w:val="22"/>
          <w:szCs w:val="22"/>
          <w:lang w:bidi="bn-IN"/>
        </w:rPr>
        <w:t xml:space="preserve">  Make any </w:t>
      </w:r>
      <w:proofErr w:type="gramStart"/>
      <w:r w:rsidRPr="00DC62EC">
        <w:rPr>
          <w:sz w:val="22"/>
          <w:szCs w:val="22"/>
          <w:lang w:bidi="bn-IN"/>
        </w:rPr>
        <w:t>power which</w:t>
      </w:r>
      <w:proofErr w:type="gramEnd"/>
      <w:r w:rsidRPr="00DC62EC">
        <w:rPr>
          <w:sz w:val="22"/>
          <w:szCs w:val="22"/>
          <w:lang w:bidi="bn-IN"/>
        </w:rPr>
        <w:t xml:space="preserve"> is not needed by the LTE carrier available to the NR carrier</w:t>
      </w:r>
      <w:r w:rsidR="00456B3B">
        <w:rPr>
          <w:sz w:val="22"/>
          <w:szCs w:val="22"/>
          <w:lang w:bidi="bn-IN"/>
        </w:rPr>
        <w:t>.</w:t>
      </w:r>
    </w:p>
    <w:p w14:paraId="0EB0F627" w14:textId="72EADC2F" w:rsidR="00DC62EC" w:rsidRPr="00DC62EC" w:rsidRDefault="00DC62EC" w:rsidP="00DC62EC">
      <w:pPr>
        <w:rPr>
          <w:sz w:val="22"/>
          <w:szCs w:val="22"/>
          <w:lang w:bidi="bn-IN"/>
        </w:rPr>
      </w:pPr>
    </w:p>
    <w:p w14:paraId="50463596" w14:textId="40146385" w:rsidR="003451A8" w:rsidRDefault="00DC62EC" w:rsidP="00DC62EC">
      <w:pPr>
        <w:rPr>
          <w:sz w:val="22"/>
          <w:szCs w:val="22"/>
          <w:lang w:bidi="bn-IN"/>
        </w:rPr>
      </w:pPr>
      <w:r>
        <w:rPr>
          <w:sz w:val="22"/>
          <w:szCs w:val="22"/>
          <w:lang w:bidi="bn-IN"/>
        </w:rPr>
        <w:t xml:space="preserve">While the first objective </w:t>
      </w:r>
      <w:proofErr w:type="gramStart"/>
      <w:r>
        <w:rPr>
          <w:sz w:val="22"/>
          <w:szCs w:val="22"/>
          <w:lang w:bidi="bn-IN"/>
        </w:rPr>
        <w:t>is met</w:t>
      </w:r>
      <w:proofErr w:type="gramEnd"/>
      <w:r>
        <w:rPr>
          <w:sz w:val="22"/>
          <w:szCs w:val="22"/>
          <w:lang w:bidi="bn-IN"/>
        </w:rPr>
        <w:t xml:space="preserve"> with the current scaling and dropping rules, </w:t>
      </w:r>
      <w:r w:rsidRPr="003451A8">
        <w:rPr>
          <w:sz w:val="22"/>
          <w:szCs w:val="22"/>
          <w:lang w:bidi="bn-IN"/>
        </w:rPr>
        <w:t>it is very clear that</w:t>
      </w:r>
      <w:r w:rsidRPr="003451A8">
        <w:rPr>
          <w:b/>
          <w:sz w:val="22"/>
          <w:szCs w:val="22"/>
          <w:lang w:bidi="bn-IN"/>
        </w:rPr>
        <w:t xml:space="preserve"> </w:t>
      </w:r>
      <w:r w:rsidR="00E4517B">
        <w:rPr>
          <w:b/>
          <w:sz w:val="22"/>
          <w:szCs w:val="22"/>
          <w:lang w:bidi="bn-IN"/>
        </w:rPr>
        <w:t>Objective 2</w:t>
      </w:r>
      <w:r w:rsidRPr="003451A8">
        <w:rPr>
          <w:b/>
          <w:sz w:val="22"/>
          <w:szCs w:val="22"/>
          <w:lang w:bidi="bn-IN"/>
        </w:rPr>
        <w:t xml:space="preserve"> is not met</w:t>
      </w:r>
      <w:r>
        <w:rPr>
          <w:sz w:val="22"/>
          <w:szCs w:val="22"/>
          <w:lang w:bidi="bn-IN"/>
        </w:rPr>
        <w:t xml:space="preserve">.  In the examples above, </w:t>
      </w:r>
      <w:r w:rsidR="003451A8">
        <w:rPr>
          <w:sz w:val="22"/>
          <w:szCs w:val="22"/>
          <w:lang w:bidi="bn-IN"/>
        </w:rPr>
        <w:t xml:space="preserve">it </w:t>
      </w:r>
      <w:proofErr w:type="gramStart"/>
      <w:r w:rsidR="003451A8">
        <w:rPr>
          <w:sz w:val="22"/>
          <w:szCs w:val="22"/>
          <w:lang w:bidi="bn-IN"/>
        </w:rPr>
        <w:t>was shown</w:t>
      </w:r>
      <w:proofErr w:type="gramEnd"/>
      <w:r>
        <w:rPr>
          <w:sz w:val="22"/>
          <w:szCs w:val="22"/>
          <w:lang w:bidi="bn-IN"/>
        </w:rPr>
        <w:t xml:space="preserve"> that the dynamic power sharing UE is allowed to drop the NR carrier in cases where no scaling or dropping of the NR carrier is needed</w:t>
      </w:r>
      <w:r w:rsidR="003451A8">
        <w:rPr>
          <w:sz w:val="22"/>
          <w:szCs w:val="22"/>
          <w:lang w:bidi="bn-IN"/>
        </w:rPr>
        <w:t xml:space="preserve"> to meet either emissions requirements or the total power constraint</w:t>
      </w:r>
      <w:r>
        <w:rPr>
          <w:sz w:val="22"/>
          <w:szCs w:val="22"/>
          <w:lang w:bidi="bn-IN"/>
        </w:rPr>
        <w:t>.</w:t>
      </w:r>
      <w:r w:rsidR="003451A8">
        <w:rPr>
          <w:sz w:val="22"/>
          <w:szCs w:val="22"/>
          <w:lang w:bidi="bn-IN"/>
        </w:rPr>
        <w:t xml:space="preserve">  </w:t>
      </w:r>
    </w:p>
    <w:p w14:paraId="1A7707E9" w14:textId="77777777" w:rsidR="003451A8" w:rsidRDefault="003451A8" w:rsidP="00DC62EC">
      <w:pPr>
        <w:rPr>
          <w:sz w:val="22"/>
          <w:szCs w:val="22"/>
          <w:lang w:bidi="bn-IN"/>
        </w:rPr>
      </w:pPr>
    </w:p>
    <w:p w14:paraId="1F6820ED" w14:textId="259D13E7" w:rsidR="00E4517B" w:rsidRPr="00D70186" w:rsidRDefault="00456B3B" w:rsidP="00E4517B">
      <w:pPr>
        <w:rPr>
          <w:sz w:val="22"/>
          <w:szCs w:val="22"/>
        </w:rPr>
      </w:pPr>
      <w:r>
        <w:rPr>
          <w:sz w:val="22"/>
          <w:szCs w:val="22"/>
          <w:lang w:bidi="bn-IN"/>
        </w:rPr>
        <w:t xml:space="preserve">As a specific </w:t>
      </w:r>
      <w:r w:rsidR="003451A8">
        <w:rPr>
          <w:sz w:val="22"/>
          <w:szCs w:val="22"/>
          <w:lang w:bidi="bn-IN"/>
        </w:rPr>
        <w:t xml:space="preserve">example, we again consider the general intra-band contiguous case discussed in Section 3.3 above. For this case, the minimum value of </w:t>
      </w:r>
      <w:r w:rsidR="00E4517B" w:rsidRPr="00D70186">
        <w:rPr>
          <w:sz w:val="22"/>
          <w:szCs w:val="22"/>
          <w:lang w:val="sv-SE" w:bidi="bn-IN"/>
        </w:rPr>
        <w:t>MPR</w:t>
      </w:r>
      <w:r w:rsidR="00E4517B" w:rsidRPr="00D70186">
        <w:rPr>
          <w:sz w:val="22"/>
          <w:szCs w:val="22"/>
          <w:vertAlign w:val="subscript"/>
          <w:lang w:val="sv-SE" w:bidi="bn-IN"/>
        </w:rPr>
        <w:t>tot</w:t>
      </w:r>
      <w:r w:rsidR="00E4517B" w:rsidRPr="00D70186">
        <w:rPr>
          <w:sz w:val="22"/>
          <w:szCs w:val="22"/>
        </w:rPr>
        <w:t xml:space="preserve"> = 3 </w:t>
      </w:r>
      <w:proofErr w:type="spellStart"/>
      <w:r w:rsidR="00E4517B" w:rsidRPr="00D70186">
        <w:rPr>
          <w:sz w:val="22"/>
          <w:szCs w:val="22"/>
        </w:rPr>
        <w:t>dB.</w:t>
      </w:r>
      <w:proofErr w:type="spellEnd"/>
      <w:r w:rsidR="00E4517B" w:rsidRPr="00D70186">
        <w:rPr>
          <w:sz w:val="22"/>
          <w:szCs w:val="22"/>
        </w:rPr>
        <w:t xml:space="preserve">  In the case that P</w:t>
      </w:r>
      <w:r w:rsidR="00E4517B" w:rsidRPr="00D70186">
        <w:rPr>
          <w:sz w:val="22"/>
          <w:szCs w:val="22"/>
          <w:vertAlign w:val="subscript"/>
        </w:rPr>
        <w:t>LTE</w:t>
      </w:r>
      <w:r w:rsidR="00E4517B" w:rsidRPr="00D70186">
        <w:rPr>
          <w:sz w:val="22"/>
          <w:szCs w:val="22"/>
        </w:rPr>
        <w:t xml:space="preserve"> = P</w:t>
      </w:r>
      <w:r w:rsidR="00E4517B" w:rsidRPr="00D70186">
        <w:rPr>
          <w:sz w:val="22"/>
          <w:szCs w:val="22"/>
          <w:vertAlign w:val="subscript"/>
        </w:rPr>
        <w:t>NR</w:t>
      </w:r>
      <w:r w:rsidR="00E4517B" w:rsidRPr="00D70186">
        <w:rPr>
          <w:sz w:val="22"/>
          <w:szCs w:val="22"/>
        </w:rPr>
        <w:t xml:space="preserve"> = P</w:t>
      </w:r>
      <w:r w:rsidR="00E4517B" w:rsidRPr="00D70186">
        <w:rPr>
          <w:sz w:val="22"/>
          <w:szCs w:val="22"/>
          <w:vertAlign w:val="subscript"/>
        </w:rPr>
        <w:t>ENDC</w:t>
      </w:r>
      <w:r w:rsidR="00E4517B" w:rsidRPr="00D70186">
        <w:rPr>
          <w:sz w:val="22"/>
          <w:szCs w:val="22"/>
        </w:rPr>
        <w:t xml:space="preserve"> = 23, we have</w:t>
      </w:r>
    </w:p>
    <w:p w14:paraId="78C3DA91" w14:textId="77777777" w:rsidR="00E4517B" w:rsidRPr="00D70186" w:rsidRDefault="00E4517B" w:rsidP="00E4517B">
      <w:pPr>
        <w:rPr>
          <w:sz w:val="22"/>
          <w:szCs w:val="22"/>
        </w:rPr>
      </w:pPr>
    </w:p>
    <w:p w14:paraId="0CA4EEE8" w14:textId="26FDC8BB" w:rsidR="00E4517B" w:rsidRPr="00D70186" w:rsidRDefault="00E4517B" w:rsidP="00E4517B">
      <w:pPr>
        <w:ind w:left="2160"/>
        <w:rPr>
          <w:sz w:val="22"/>
          <w:szCs w:val="22"/>
        </w:rPr>
      </w:pPr>
      <w:r w:rsidRPr="00D70186">
        <w:rPr>
          <w:sz w:val="22"/>
          <w:szCs w:val="22"/>
          <w:lang w:val="sv-SE"/>
        </w:rPr>
        <w:t>P</w:t>
      </w:r>
      <w:r w:rsidRPr="00D70186">
        <w:rPr>
          <w:sz w:val="22"/>
          <w:szCs w:val="22"/>
          <w:vertAlign w:val="subscript"/>
          <w:lang w:val="sv-SE"/>
        </w:rPr>
        <w:t xml:space="preserve">EN-DC,tot_L </w:t>
      </w:r>
      <w:r w:rsidRPr="00D70186">
        <w:rPr>
          <w:sz w:val="22"/>
          <w:szCs w:val="22"/>
          <w:lang w:val="sv-SE"/>
        </w:rPr>
        <w:t>(</w:t>
      </w:r>
      <w:r w:rsidRPr="00D70186">
        <w:rPr>
          <w:i/>
          <w:sz w:val="22"/>
          <w:szCs w:val="22"/>
          <w:lang w:val="sv-SE"/>
        </w:rPr>
        <w:t>p,</w:t>
      </w:r>
      <w:r w:rsidRPr="00D70186">
        <w:rPr>
          <w:i/>
          <w:sz w:val="22"/>
          <w:szCs w:val="22"/>
          <w:lang w:val="sv-SE" w:bidi="bn-IN"/>
        </w:rPr>
        <w:t>q</w:t>
      </w:r>
      <w:r w:rsidRPr="00D70186">
        <w:rPr>
          <w:sz w:val="22"/>
          <w:szCs w:val="22"/>
          <w:lang w:val="sv-SE"/>
        </w:rPr>
        <w:t>)</w:t>
      </w:r>
      <w:r w:rsidRPr="00D70186">
        <w:rPr>
          <w:sz w:val="22"/>
          <w:szCs w:val="22"/>
          <w:lang w:val="sv-SE" w:bidi="bn-IN"/>
        </w:rPr>
        <w:t xml:space="preserve"> </w:t>
      </w:r>
      <w:r w:rsidRPr="00D70186">
        <w:rPr>
          <w:sz w:val="22"/>
          <w:szCs w:val="22"/>
          <w:lang w:bidi="bn-IN"/>
        </w:rPr>
        <w:t>≤</w:t>
      </w:r>
      <w:r w:rsidRPr="00D70186">
        <w:rPr>
          <w:sz w:val="22"/>
          <w:szCs w:val="22"/>
          <w:lang w:val="sv-SE"/>
        </w:rPr>
        <w:t xml:space="preserve"> </w:t>
      </w:r>
      <w:r>
        <w:rPr>
          <w:sz w:val="22"/>
          <w:szCs w:val="22"/>
          <w:lang w:val="sv-SE"/>
        </w:rPr>
        <w:t xml:space="preserve"> </w:t>
      </w:r>
      <w:r w:rsidRPr="00D70186">
        <w:rPr>
          <w:sz w:val="22"/>
          <w:szCs w:val="22"/>
          <w:lang w:val="sv-SE" w:bidi="bn-IN"/>
        </w:rPr>
        <w:t>P</w:t>
      </w:r>
      <w:r w:rsidRPr="00D70186">
        <w:rPr>
          <w:sz w:val="22"/>
          <w:szCs w:val="22"/>
          <w:vertAlign w:val="subscript"/>
          <w:lang w:val="sv-SE" w:bidi="bn-IN"/>
        </w:rPr>
        <w:t>PowerClass,EN-DC</w:t>
      </w:r>
      <w:r w:rsidRPr="00D70186">
        <w:rPr>
          <w:sz w:val="22"/>
          <w:szCs w:val="22"/>
          <w:lang w:val="sv-SE" w:bidi="bn-IN"/>
        </w:rPr>
        <w:t xml:space="preserve"> – 3 dB = 2</w:t>
      </w:r>
      <w:r>
        <w:rPr>
          <w:sz w:val="22"/>
          <w:szCs w:val="22"/>
          <w:lang w:val="sv-SE" w:bidi="bn-IN"/>
        </w:rPr>
        <w:t>0 dBm.</w:t>
      </w:r>
    </w:p>
    <w:p w14:paraId="4542C5F2" w14:textId="77777777" w:rsidR="00E4517B" w:rsidRDefault="00E4517B" w:rsidP="00DC62EC">
      <w:pPr>
        <w:rPr>
          <w:sz w:val="22"/>
          <w:szCs w:val="22"/>
          <w:lang w:bidi="bn-IN"/>
        </w:rPr>
      </w:pPr>
    </w:p>
    <w:p w14:paraId="2AA7A56D" w14:textId="4DAF9D50" w:rsidR="00327FF7" w:rsidRDefault="00E4517B" w:rsidP="00DC62EC">
      <w:pPr>
        <w:rPr>
          <w:sz w:val="22"/>
          <w:szCs w:val="22"/>
          <w:lang w:val="sv-SE" w:bidi="bn-IN"/>
        </w:rPr>
      </w:pPr>
      <w:r>
        <w:rPr>
          <w:sz w:val="22"/>
          <w:szCs w:val="22"/>
          <w:lang w:bidi="bn-IN"/>
        </w:rPr>
        <w:t xml:space="preserve">Since </w:t>
      </w:r>
      <w:r w:rsidRPr="00D70186">
        <w:rPr>
          <w:sz w:val="22"/>
          <w:szCs w:val="22"/>
          <w:lang w:val="sv-SE" w:bidi="bn-IN"/>
        </w:rPr>
        <w:t>MPR</w:t>
      </w:r>
      <w:r w:rsidRPr="00D70186">
        <w:rPr>
          <w:sz w:val="22"/>
          <w:szCs w:val="22"/>
          <w:vertAlign w:val="subscript"/>
          <w:lang w:val="sv-SE" w:bidi="bn-IN"/>
        </w:rPr>
        <w:t>tot</w:t>
      </w:r>
      <w:r>
        <w:rPr>
          <w:sz w:val="22"/>
          <w:szCs w:val="22"/>
          <w:lang w:val="sv-SE" w:bidi="bn-IN"/>
        </w:rPr>
        <w:t xml:space="preserve"> is the maximum power reduction, the total power available to the LTE and NR carriers is </w:t>
      </w:r>
      <w:r w:rsidRPr="009B3D21">
        <w:rPr>
          <w:sz w:val="22"/>
          <w:szCs w:val="22"/>
          <w:lang w:val="sv-SE" w:bidi="bn-IN"/>
        </w:rPr>
        <w:t>at least 20 dBm.</w:t>
      </w:r>
      <w:r w:rsidR="00327FF7" w:rsidRPr="009B3D21">
        <w:rPr>
          <w:sz w:val="22"/>
          <w:szCs w:val="22"/>
          <w:lang w:val="sv-SE" w:bidi="bn-IN"/>
        </w:rPr>
        <w:t xml:space="preserve">  </w:t>
      </w:r>
      <w:r w:rsidR="00B110D7" w:rsidRPr="009B3D21">
        <w:rPr>
          <w:sz w:val="22"/>
          <w:szCs w:val="22"/>
          <w:lang w:val="sv-SE" w:bidi="bn-IN"/>
        </w:rPr>
        <w:t xml:space="preserve">As noted in Section 3.3 above, the UE is allowed to drop the NR carrier if the modulation order of the </w:t>
      </w:r>
      <w:r w:rsidR="00B110D7">
        <w:rPr>
          <w:sz w:val="22"/>
          <w:szCs w:val="22"/>
          <w:lang w:val="sv-SE" w:bidi="bn-IN"/>
        </w:rPr>
        <w:t xml:space="preserve">LTE carrier is 64-QAM or less.  Now if </w:t>
      </w:r>
      <w:r w:rsidR="00327FF7">
        <w:rPr>
          <w:sz w:val="22"/>
          <w:szCs w:val="22"/>
          <w:lang w:val="sv-SE" w:bidi="bn-IN"/>
        </w:rPr>
        <w:t xml:space="preserve">the LTE carrier has a small allocation and so transmits only 13 dBm of power, there is </w:t>
      </w:r>
      <w:r w:rsidR="00327FF7" w:rsidRPr="00B110D7">
        <w:rPr>
          <w:b/>
          <w:sz w:val="22"/>
          <w:szCs w:val="22"/>
          <w:lang w:val="sv-SE" w:bidi="bn-IN"/>
        </w:rPr>
        <w:t xml:space="preserve">at least 19 dBm of power available </w:t>
      </w:r>
      <w:r w:rsidR="00B110D7">
        <w:rPr>
          <w:b/>
          <w:sz w:val="22"/>
          <w:szCs w:val="22"/>
          <w:lang w:val="sv-SE" w:bidi="bn-IN"/>
        </w:rPr>
        <w:t>for</w:t>
      </w:r>
      <w:r w:rsidR="00327FF7" w:rsidRPr="00B110D7">
        <w:rPr>
          <w:b/>
          <w:sz w:val="22"/>
          <w:szCs w:val="22"/>
          <w:lang w:val="sv-SE" w:bidi="bn-IN"/>
        </w:rPr>
        <w:t xml:space="preserve"> the NR carrier</w:t>
      </w:r>
      <w:r w:rsidR="00327FF7">
        <w:rPr>
          <w:sz w:val="22"/>
          <w:szCs w:val="22"/>
          <w:lang w:val="sv-SE" w:bidi="bn-IN"/>
        </w:rPr>
        <w:t xml:space="preserve">, and yet with the current scaling and dropping rules, </w:t>
      </w:r>
      <w:r w:rsidR="00327FF7" w:rsidRPr="00327FF7">
        <w:rPr>
          <w:b/>
          <w:sz w:val="22"/>
          <w:szCs w:val="22"/>
          <w:lang w:val="sv-SE" w:bidi="bn-IN"/>
        </w:rPr>
        <w:t>the UE is allowed to drop the NR carrier</w:t>
      </w:r>
      <w:r w:rsidR="00B110D7">
        <w:rPr>
          <w:sz w:val="22"/>
          <w:szCs w:val="22"/>
          <w:lang w:val="sv-SE" w:bidi="bn-IN"/>
        </w:rPr>
        <w:t xml:space="preserve"> if the modulation order of the LTE carrier is 64-QAM or less.</w:t>
      </w:r>
    </w:p>
    <w:p w14:paraId="3F330B09" w14:textId="11C22004" w:rsidR="00327FF7" w:rsidRDefault="00327FF7" w:rsidP="00DC62EC">
      <w:pPr>
        <w:rPr>
          <w:sz w:val="22"/>
          <w:szCs w:val="22"/>
          <w:lang w:val="sv-SE" w:bidi="bn-IN"/>
        </w:rPr>
      </w:pPr>
    </w:p>
    <w:p w14:paraId="04A3C97C" w14:textId="4DAD237B" w:rsidR="00B86168" w:rsidRDefault="00327FF7" w:rsidP="00B86168">
      <w:pPr>
        <w:rPr>
          <w:sz w:val="22"/>
          <w:szCs w:val="22"/>
          <w:lang w:val="sv-SE" w:bidi="bn-IN"/>
        </w:rPr>
      </w:pPr>
      <w:r>
        <w:rPr>
          <w:sz w:val="22"/>
          <w:szCs w:val="22"/>
          <w:lang w:val="sv-SE" w:bidi="bn-IN"/>
        </w:rPr>
        <w:t xml:space="preserve">It can be observed that the current </w:t>
      </w:r>
      <w:r w:rsidRPr="00D70186">
        <w:rPr>
          <w:sz w:val="22"/>
          <w:szCs w:val="22"/>
        </w:rPr>
        <w:t>P</w:t>
      </w:r>
      <w:r w:rsidRPr="00D70186">
        <w:rPr>
          <w:sz w:val="22"/>
          <w:szCs w:val="22"/>
          <w:vertAlign w:val="subscript"/>
        </w:rPr>
        <w:t>CMAX</w:t>
      </w:r>
      <w:r>
        <w:rPr>
          <w:sz w:val="22"/>
          <w:szCs w:val="22"/>
          <w:lang w:val="sv-SE" w:bidi="bn-IN"/>
        </w:rPr>
        <w:t xml:space="preserve">-based scaling and dropping rules </w:t>
      </w:r>
      <w:r w:rsidRPr="007E16CC">
        <w:rPr>
          <w:sz w:val="22"/>
          <w:szCs w:val="22"/>
          <w:lang w:val="sv-SE" w:bidi="bn-IN"/>
        </w:rPr>
        <w:t>are consiste</w:t>
      </w:r>
      <w:r w:rsidR="00456B3B" w:rsidRPr="007E16CC">
        <w:rPr>
          <w:sz w:val="22"/>
          <w:szCs w:val="22"/>
          <w:lang w:val="sv-SE" w:bidi="bn-IN"/>
        </w:rPr>
        <w:t>nt with an EN-DC radio</w:t>
      </w:r>
      <w:r w:rsidRPr="007E16CC">
        <w:rPr>
          <w:sz w:val="22"/>
          <w:szCs w:val="22"/>
          <w:lang w:val="sv-SE" w:bidi="bn-IN"/>
        </w:rPr>
        <w:t xml:space="preserve"> which </w:t>
      </w:r>
      <w:r w:rsidR="007E16CC">
        <w:rPr>
          <w:sz w:val="22"/>
          <w:szCs w:val="22"/>
          <w:lang w:val="sv-SE" w:bidi="bn-IN"/>
        </w:rPr>
        <w:t xml:space="preserve">only </w:t>
      </w:r>
      <w:r w:rsidRPr="007E16CC">
        <w:rPr>
          <w:sz w:val="22"/>
          <w:szCs w:val="22"/>
          <w:lang w:val="sv-SE" w:bidi="bn-IN"/>
        </w:rPr>
        <w:t>knows the RB allocation and the modulation of the LTE carrier</w:t>
      </w:r>
      <w:r w:rsidR="00CE09AB">
        <w:rPr>
          <w:sz w:val="22"/>
          <w:szCs w:val="22"/>
          <w:lang w:val="sv-SE" w:bidi="bn-IN"/>
        </w:rPr>
        <w:t xml:space="preserve"> </w:t>
      </w:r>
      <w:r w:rsidR="00CE09AB" w:rsidRPr="00B86168">
        <w:rPr>
          <w:sz w:val="22"/>
          <w:szCs w:val="22"/>
          <w:lang w:val="sv-SE" w:bidi="bn-IN"/>
        </w:rPr>
        <w:t xml:space="preserve">and does not know the actual transmit power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Pr="00B86168">
        <w:rPr>
          <w:sz w:val="22"/>
          <w:szCs w:val="22"/>
          <w:lang w:val="sv-SE" w:bidi="bn-IN"/>
        </w:rPr>
        <w:t>.</w:t>
      </w:r>
      <w:r w:rsidRPr="007E16CC">
        <w:rPr>
          <w:sz w:val="22"/>
          <w:szCs w:val="22"/>
          <w:lang w:val="sv-SE" w:bidi="bn-IN"/>
        </w:rPr>
        <w:t xml:space="preserve">  </w:t>
      </w:r>
      <w:r w:rsidR="00BC1F54">
        <w:rPr>
          <w:sz w:val="22"/>
          <w:szCs w:val="22"/>
          <w:lang w:val="sv-SE" w:bidi="bn-IN"/>
        </w:rPr>
        <w:t xml:space="preserve">However, </w:t>
      </w:r>
      <w:r w:rsidR="00BC1F54">
        <w:rPr>
          <w:i/>
          <w:sz w:val="22"/>
          <w:szCs w:val="22"/>
          <w:lang w:val="sv-SE" w:bidi="bn-IN"/>
        </w:rPr>
        <w:t>i</w:t>
      </w:r>
      <w:r w:rsidR="008E4D40" w:rsidRPr="00B86168">
        <w:rPr>
          <w:i/>
          <w:sz w:val="22"/>
          <w:szCs w:val="22"/>
          <w:lang w:val="sv-SE" w:bidi="bn-IN"/>
        </w:rPr>
        <w:t xml:space="preserve">f the UE does not know the LTE power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008E4D40" w:rsidRPr="00B86168">
        <w:rPr>
          <w:i/>
          <w:sz w:val="22"/>
          <w:szCs w:val="22"/>
        </w:rPr>
        <w:t xml:space="preserve"> </w:t>
      </w:r>
      <w:proofErr w:type="gramStart"/>
      <w:r w:rsidR="008E4D40" w:rsidRPr="00B86168">
        <w:rPr>
          <w:i/>
          <w:sz w:val="22"/>
          <w:szCs w:val="22"/>
        </w:rPr>
        <w:t>at</w:t>
      </w:r>
      <w:proofErr w:type="gramEnd"/>
      <w:r w:rsidR="008E4D40" w:rsidRPr="00B86168">
        <w:rPr>
          <w:i/>
          <w:sz w:val="22"/>
          <w:szCs w:val="22"/>
        </w:rPr>
        <w:t xml:space="preserve"> the time it configures the power for the NR carrier,</w:t>
      </w:r>
      <w:r w:rsidR="008E4D40" w:rsidRPr="00B86168">
        <w:rPr>
          <w:b/>
          <w:i/>
          <w:sz w:val="22"/>
          <w:szCs w:val="22"/>
        </w:rPr>
        <w:t xml:space="preserve"> then it cannot implement dynamic power sharing</w:t>
      </w:r>
      <w:r w:rsidR="007312E2" w:rsidRPr="00B86168">
        <w:rPr>
          <w:b/>
          <w:i/>
          <w:sz w:val="22"/>
          <w:szCs w:val="22"/>
        </w:rPr>
        <w:t xml:space="preserve"> in the sense of Objective 2</w:t>
      </w:r>
      <w:r w:rsidR="008E4D40">
        <w:rPr>
          <w:sz w:val="22"/>
          <w:szCs w:val="22"/>
        </w:rPr>
        <w:t>.</w:t>
      </w:r>
      <w:r w:rsidR="008E4D40">
        <w:rPr>
          <w:sz w:val="22"/>
          <w:szCs w:val="22"/>
          <w:lang w:val="sv-SE" w:bidi="bn-IN"/>
        </w:rPr>
        <w:t xml:space="preserve">  </w:t>
      </w:r>
      <w:r w:rsidRPr="007E16CC">
        <w:rPr>
          <w:sz w:val="22"/>
          <w:szCs w:val="22"/>
          <w:lang w:val="sv-SE" w:bidi="bn-IN"/>
        </w:rPr>
        <w:t>As a result</w:t>
      </w:r>
      <w:r w:rsidR="00456B3B" w:rsidRPr="007E16CC">
        <w:rPr>
          <w:sz w:val="22"/>
          <w:szCs w:val="22"/>
          <w:lang w:val="sv-SE" w:bidi="bn-IN"/>
        </w:rPr>
        <w:t xml:space="preserve">, </w:t>
      </w:r>
      <w:r w:rsidR="00456B3B" w:rsidRPr="007312E2">
        <w:rPr>
          <w:sz w:val="22"/>
          <w:szCs w:val="22"/>
          <w:lang w:val="sv-SE" w:bidi="bn-IN"/>
        </w:rPr>
        <w:t xml:space="preserve">the </w:t>
      </w:r>
      <w:r w:rsidR="007312E2" w:rsidRPr="007312E2">
        <w:rPr>
          <w:sz w:val="22"/>
          <w:szCs w:val="22"/>
          <w:lang w:val="sv-SE" w:bidi="bn-IN"/>
        </w:rPr>
        <w:t>UE must reserve</w:t>
      </w:r>
      <w:r w:rsidR="00456B3B" w:rsidRPr="007312E2">
        <w:rPr>
          <w:sz w:val="22"/>
          <w:szCs w:val="22"/>
          <w:lang w:val="sv-SE" w:bidi="bn-IN"/>
        </w:rPr>
        <w:t xml:space="preserve"> the maximum power for the LTE carrier consistent with its RB allocation and modulation,</w:t>
      </w:r>
      <w:r w:rsidR="00456B3B">
        <w:rPr>
          <w:sz w:val="22"/>
          <w:szCs w:val="22"/>
          <w:lang w:val="sv-SE" w:bidi="bn-IN"/>
        </w:rPr>
        <w:t xml:space="preserve"> even if the LTE modem is actually transmittin</w:t>
      </w:r>
      <w:r w:rsidR="00B86168">
        <w:rPr>
          <w:sz w:val="22"/>
          <w:szCs w:val="22"/>
          <w:lang w:val="sv-SE" w:bidi="bn-IN"/>
        </w:rPr>
        <w:t xml:space="preserve">g at a much lower power level so that the scaling and dropping rules for the SCG are completely independent of the actual MCG transmission power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00B86168">
        <w:rPr>
          <w:sz w:val="22"/>
          <w:szCs w:val="22"/>
        </w:rPr>
        <w:t>.</w:t>
      </w:r>
    </w:p>
    <w:p w14:paraId="663639EA" w14:textId="77777777" w:rsidR="00B86168" w:rsidRDefault="00B86168" w:rsidP="008715D7">
      <w:pPr>
        <w:rPr>
          <w:sz w:val="22"/>
          <w:szCs w:val="22"/>
          <w:lang w:val="sv-SE" w:bidi="bn-IN"/>
        </w:rPr>
      </w:pPr>
    </w:p>
    <w:p w14:paraId="5A89C45F" w14:textId="0B9ECD4A" w:rsidR="007E16CC" w:rsidRDefault="00C333EF" w:rsidP="008715D7">
      <w:pPr>
        <w:rPr>
          <w:sz w:val="22"/>
          <w:szCs w:val="22"/>
          <w:lang w:val="sv-SE" w:bidi="bn-IN"/>
        </w:rPr>
      </w:pPr>
      <w:r>
        <w:rPr>
          <w:sz w:val="22"/>
          <w:szCs w:val="22"/>
          <w:lang w:val="sv-SE" w:bidi="bn-IN"/>
        </w:rPr>
        <w:t xml:space="preserve">From the above discussion, it is clear that while the current scaling and dropping rules </w:t>
      </w:r>
      <w:r w:rsidRPr="007312E2">
        <w:rPr>
          <w:i/>
          <w:sz w:val="22"/>
          <w:szCs w:val="22"/>
          <w:lang w:val="sv-SE" w:bidi="bn-IN"/>
        </w:rPr>
        <w:t>do prioritize the LTE carrier and do allow dynamic power sharing</w:t>
      </w:r>
      <w:r w:rsidRPr="008E1280">
        <w:rPr>
          <w:b/>
          <w:i/>
          <w:sz w:val="22"/>
          <w:szCs w:val="22"/>
          <w:lang w:val="sv-SE" w:bidi="bn-IN"/>
        </w:rPr>
        <w:t>,</w:t>
      </w:r>
      <w:r>
        <w:rPr>
          <w:sz w:val="22"/>
          <w:szCs w:val="22"/>
          <w:lang w:val="sv-SE" w:bidi="bn-IN"/>
        </w:rPr>
        <w:t xml:space="preserve"> </w:t>
      </w:r>
      <w:r w:rsidRPr="00AB64CF">
        <w:rPr>
          <w:b/>
          <w:i/>
          <w:sz w:val="22"/>
          <w:szCs w:val="22"/>
          <w:u w:val="single"/>
          <w:lang w:val="sv-SE" w:bidi="bn-IN"/>
        </w:rPr>
        <w:t>they do not require dynamic power sharing</w:t>
      </w:r>
      <w:r w:rsidR="008E4D40">
        <w:rPr>
          <w:sz w:val="22"/>
          <w:szCs w:val="22"/>
          <w:lang w:val="sv-SE" w:bidi="bn-IN"/>
        </w:rPr>
        <w:t xml:space="preserve">, </w:t>
      </w:r>
      <w:r w:rsidR="00C46265">
        <w:rPr>
          <w:sz w:val="22"/>
          <w:szCs w:val="22"/>
          <w:lang w:val="sv-SE" w:bidi="bn-IN"/>
        </w:rPr>
        <w:t xml:space="preserve">and it </w:t>
      </w:r>
      <w:r w:rsidR="00C46265" w:rsidRPr="008E4D40">
        <w:rPr>
          <w:b/>
          <w:i/>
          <w:sz w:val="22"/>
          <w:szCs w:val="22"/>
          <w:lang w:val="sv-SE" w:bidi="bn-IN"/>
        </w:rPr>
        <w:t xml:space="preserve">is thus possible for a UE which does not support dynamic power sharing </w:t>
      </w:r>
      <w:r w:rsidR="007312E2">
        <w:rPr>
          <w:b/>
          <w:i/>
          <w:sz w:val="22"/>
          <w:szCs w:val="22"/>
          <w:lang w:val="sv-SE" w:bidi="bn-IN"/>
        </w:rPr>
        <w:t xml:space="preserve">in the sense of Objective 2 </w:t>
      </w:r>
      <w:r w:rsidR="00C46265" w:rsidRPr="008E4D40">
        <w:rPr>
          <w:b/>
          <w:i/>
          <w:sz w:val="22"/>
          <w:szCs w:val="22"/>
          <w:lang w:val="sv-SE" w:bidi="bn-IN"/>
        </w:rPr>
        <w:t xml:space="preserve">to meet </w:t>
      </w:r>
      <w:r w:rsidR="0033097C" w:rsidRPr="008E4D40">
        <w:rPr>
          <w:b/>
          <w:i/>
          <w:sz w:val="22"/>
          <w:szCs w:val="22"/>
          <w:lang w:val="sv-SE" w:bidi="bn-IN"/>
        </w:rPr>
        <w:t xml:space="preserve">the </w:t>
      </w:r>
      <w:r w:rsidR="00C46265" w:rsidRPr="008E4D40">
        <w:rPr>
          <w:b/>
          <w:i/>
          <w:sz w:val="22"/>
          <w:szCs w:val="22"/>
          <w:lang w:val="sv-SE" w:bidi="bn-IN"/>
        </w:rPr>
        <w:t>scaling and dropping requirements</w:t>
      </w:r>
      <w:r w:rsidR="00C46265">
        <w:rPr>
          <w:sz w:val="22"/>
          <w:szCs w:val="22"/>
          <w:lang w:val="sv-SE" w:bidi="bn-IN"/>
        </w:rPr>
        <w:t>.</w:t>
      </w:r>
    </w:p>
    <w:p w14:paraId="0591E894" w14:textId="69E6FDA1" w:rsidR="00F46CE3" w:rsidRDefault="00F46CE3" w:rsidP="008715D7">
      <w:pPr>
        <w:keepNext/>
        <w:numPr>
          <w:ilvl w:val="0"/>
          <w:numId w:val="3"/>
        </w:numPr>
        <w:tabs>
          <w:tab w:val="left" w:pos="0"/>
        </w:tabs>
        <w:spacing w:before="240" w:after="120"/>
        <w:jc w:val="both"/>
        <w:outlineLvl w:val="0"/>
        <w:rPr>
          <w:rFonts w:ascii="Arial" w:hAnsi="Arial"/>
          <w:b/>
          <w:kern w:val="28"/>
          <w:sz w:val="28"/>
        </w:rPr>
      </w:pPr>
      <w:r w:rsidRPr="00F46CE3">
        <w:rPr>
          <w:rFonts w:ascii="Arial" w:hAnsi="Arial"/>
          <w:b/>
          <w:kern w:val="28"/>
          <w:sz w:val="28"/>
        </w:rPr>
        <w:t>Alternative Definition</w:t>
      </w:r>
      <w:r w:rsidR="00441C2B">
        <w:rPr>
          <w:rFonts w:ascii="Arial" w:hAnsi="Arial"/>
          <w:b/>
          <w:kern w:val="28"/>
          <w:sz w:val="28"/>
        </w:rPr>
        <w:t>s</w:t>
      </w:r>
      <w:r w:rsidRPr="00F46CE3">
        <w:rPr>
          <w:rFonts w:ascii="Arial" w:hAnsi="Arial"/>
          <w:b/>
          <w:kern w:val="28"/>
          <w:sz w:val="28"/>
        </w:rPr>
        <w:t xml:space="preserve"> of the SCG MPR/A-MPR </w:t>
      </w:r>
      <w:r>
        <w:rPr>
          <w:rFonts w:ascii="Arial" w:hAnsi="Arial"/>
          <w:b/>
          <w:kern w:val="28"/>
          <w:sz w:val="28"/>
        </w:rPr>
        <w:t xml:space="preserve">and </w:t>
      </w:r>
      <w:proofErr w:type="spellStart"/>
      <w:r>
        <w:rPr>
          <w:rFonts w:ascii="Arial" w:hAnsi="Arial"/>
          <w:b/>
          <w:kern w:val="28"/>
          <w:sz w:val="28"/>
        </w:rPr>
        <w:t>Pcmax</w:t>
      </w:r>
      <w:proofErr w:type="spellEnd"/>
      <w:r w:rsidR="00441C2B">
        <w:rPr>
          <w:rFonts w:ascii="Arial" w:hAnsi="Arial"/>
          <w:b/>
          <w:kern w:val="28"/>
          <w:sz w:val="28"/>
        </w:rPr>
        <w:t xml:space="preserve"> for EN-DC</w:t>
      </w:r>
    </w:p>
    <w:p w14:paraId="7D6FC3C5" w14:textId="536840A3" w:rsidR="00EB1671" w:rsidRDefault="00BB5C8F" w:rsidP="00EB1671">
      <w:pPr>
        <w:rPr>
          <w:sz w:val="22"/>
          <w:szCs w:val="22"/>
        </w:rPr>
      </w:pPr>
      <w:r>
        <w:rPr>
          <w:sz w:val="22"/>
          <w:szCs w:val="22"/>
          <w:lang w:bidi="bn-IN"/>
        </w:rPr>
        <w:t xml:space="preserve">As discussed in [1], there are </w:t>
      </w:r>
      <w:r w:rsidRPr="00D70186">
        <w:rPr>
          <w:sz w:val="22"/>
          <w:szCs w:val="22"/>
          <w:lang w:bidi="bn-IN"/>
        </w:rPr>
        <w:t xml:space="preserve">multiple options for defining MPR/A-MPR for the SCG and for enforcing the total power constraint.  </w:t>
      </w:r>
      <w:r w:rsidR="00EB1671" w:rsidRPr="00D70186">
        <w:rPr>
          <w:sz w:val="22"/>
          <w:szCs w:val="22"/>
          <w:lang w:bidi="bn-IN"/>
        </w:rPr>
        <w:t xml:space="preserve">For inter-band EN-DC, the MPR/A-MPR values </w:t>
      </w:r>
      <w:proofErr w:type="gramStart"/>
      <w:r w:rsidR="00EB1671" w:rsidRPr="00D70186">
        <w:rPr>
          <w:sz w:val="22"/>
          <w:szCs w:val="22"/>
          <w:lang w:bidi="bn-IN"/>
        </w:rPr>
        <w:t>can be defined</w:t>
      </w:r>
      <w:proofErr w:type="gramEnd"/>
      <w:r w:rsidR="00EB1671" w:rsidRPr="00D70186">
        <w:rPr>
          <w:sz w:val="22"/>
          <w:szCs w:val="22"/>
          <w:lang w:bidi="bn-IN"/>
        </w:rPr>
        <w:t xml:space="preserve"> independently for the two carriers to meet emissions requirements</w:t>
      </w:r>
      <w:r w:rsidR="00EB1671">
        <w:rPr>
          <w:sz w:val="22"/>
          <w:szCs w:val="22"/>
          <w:lang w:bidi="bn-IN"/>
        </w:rPr>
        <w:t xml:space="preserve"> as is currently done in 38.101-3.  In particular, </w:t>
      </w:r>
      <w:r w:rsidR="00EB1671">
        <w:rPr>
          <w:sz w:val="22"/>
          <w:szCs w:val="22"/>
        </w:rPr>
        <w:t>t</w:t>
      </w:r>
      <w:r w:rsidR="004C74BA" w:rsidRPr="00D70186">
        <w:rPr>
          <w:sz w:val="22"/>
          <w:szCs w:val="22"/>
        </w:rPr>
        <w:t xml:space="preserve">he SCG MPR/A-MPR </w:t>
      </w:r>
      <w:proofErr w:type="gramStart"/>
      <w:r w:rsidR="004C74BA" w:rsidRPr="00D70186">
        <w:rPr>
          <w:sz w:val="22"/>
          <w:szCs w:val="22"/>
        </w:rPr>
        <w:t>is chosen</w:t>
      </w:r>
      <w:proofErr w:type="gramEnd"/>
      <w:r w:rsidR="004C74BA" w:rsidRPr="00D70186">
        <w:rPr>
          <w:sz w:val="22"/>
          <w:szCs w:val="22"/>
        </w:rPr>
        <w:t xml:space="preserve"> to be the stand-alone MPR/A-MPR </w:t>
      </w:r>
      <w:r w:rsidR="00EB1671">
        <w:rPr>
          <w:sz w:val="22"/>
          <w:szCs w:val="22"/>
        </w:rPr>
        <w:t xml:space="preserve">defined for the NR carrier </w:t>
      </w:r>
      <w:r w:rsidR="004C74BA" w:rsidRPr="00D70186">
        <w:rPr>
          <w:sz w:val="22"/>
          <w:szCs w:val="22"/>
        </w:rPr>
        <w:t>in TS 38.101-1.</w:t>
      </w:r>
    </w:p>
    <w:p w14:paraId="407FD7BB" w14:textId="01A8ED87" w:rsidR="00677001" w:rsidRDefault="00677001" w:rsidP="00EB1671">
      <w:pPr>
        <w:rPr>
          <w:sz w:val="22"/>
          <w:szCs w:val="22"/>
        </w:rPr>
      </w:pPr>
    </w:p>
    <w:p w14:paraId="429995D3" w14:textId="4327D848" w:rsidR="00EB1671" w:rsidRPr="0081644D" w:rsidRDefault="00677001" w:rsidP="00EB1671">
      <w:pPr>
        <w:pStyle w:val="Heading2"/>
        <w:rPr>
          <w:szCs w:val="22"/>
        </w:rPr>
      </w:pPr>
      <w:r w:rsidRPr="0081644D">
        <w:rPr>
          <w:szCs w:val="22"/>
        </w:rPr>
        <w:t>Defining the SCG MPR/A-MPR for Intra-Band EN-DC</w:t>
      </w:r>
    </w:p>
    <w:p w14:paraId="5D7E0841" w14:textId="53A6C89E" w:rsidR="00EB1671" w:rsidRPr="00441C2B" w:rsidRDefault="00EB1671" w:rsidP="00BB5C8F">
      <w:pPr>
        <w:rPr>
          <w:b/>
          <w:i/>
          <w:sz w:val="22"/>
          <w:szCs w:val="22"/>
        </w:rPr>
      </w:pPr>
      <w:r w:rsidRPr="00D70186">
        <w:rPr>
          <w:sz w:val="22"/>
          <w:szCs w:val="22"/>
          <w:lang w:bidi="bn-IN"/>
        </w:rPr>
        <w:t xml:space="preserve">For intra-band EN-DC, the situation is </w:t>
      </w:r>
      <w:r w:rsidR="00441C2B">
        <w:rPr>
          <w:sz w:val="22"/>
          <w:szCs w:val="22"/>
          <w:lang w:bidi="bn-IN"/>
        </w:rPr>
        <w:t xml:space="preserve">significantly </w:t>
      </w:r>
      <w:r w:rsidRPr="00D70186">
        <w:rPr>
          <w:sz w:val="22"/>
          <w:szCs w:val="22"/>
          <w:lang w:bidi="bn-IN"/>
        </w:rPr>
        <w:t xml:space="preserve">more complicated.  </w:t>
      </w:r>
      <w:proofErr w:type="gramStart"/>
      <w:r w:rsidRPr="00D70186">
        <w:rPr>
          <w:sz w:val="22"/>
          <w:szCs w:val="22"/>
          <w:lang w:bidi="bn-IN"/>
        </w:rPr>
        <w:t xml:space="preserve">As currently implemented in TS 38.101-3, the SCG MPR/A-MPR that is defined is not sufficient on its own to ensure that all emissions requirements are </w:t>
      </w:r>
      <w:r w:rsidRPr="00D70186">
        <w:rPr>
          <w:sz w:val="22"/>
          <w:szCs w:val="22"/>
          <w:lang w:bidi="bn-IN"/>
        </w:rPr>
        <w:lastRenderedPageBreak/>
        <w:t>met, and as a result, the power reduction needed to meet emissions</w:t>
      </w:r>
      <w:r w:rsidRPr="00D70186">
        <w:rPr>
          <w:i/>
          <w:sz w:val="22"/>
          <w:szCs w:val="22"/>
          <w:lang w:bidi="bn-IN"/>
        </w:rPr>
        <w:t xml:space="preserve"> </w:t>
      </w:r>
      <w:r w:rsidRPr="00D70186">
        <w:rPr>
          <w:sz w:val="22"/>
          <w:szCs w:val="22"/>
          <w:lang w:bidi="bn-IN"/>
        </w:rPr>
        <w:t xml:space="preserve">requirements is enforced by subtracting the total MPR/A-MPR from the total power constraint </w:t>
      </w:r>
      <m:oMath>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Total</m:t>
            </m:r>
          </m:sub>
          <m:sup>
            <m:r>
              <w:rPr>
                <w:rFonts w:ascii="Cambria Math" w:hAnsi="Cambria Math"/>
                <w:sz w:val="22"/>
                <w:szCs w:val="22"/>
              </w:rPr>
              <m:t>EN-DC</m:t>
            </m:r>
          </m:sup>
        </m:sSubSup>
      </m:oMath>
      <w:r w:rsidRPr="00D70186">
        <w:rPr>
          <w:sz w:val="22"/>
          <w:szCs w:val="22"/>
          <w:lang w:bidi="bn-IN"/>
        </w:rPr>
        <w:t xml:space="preserve"> and using conditions ‘a’ and ‘b’</w:t>
      </w:r>
      <w:r w:rsidR="00441C2B">
        <w:rPr>
          <w:sz w:val="22"/>
          <w:szCs w:val="22"/>
          <w:lang w:bidi="bn-IN"/>
        </w:rPr>
        <w:t xml:space="preserve"> to determine if dropping or scaling of the NR carrier are allowed.</w:t>
      </w:r>
      <w:proofErr w:type="gramEnd"/>
      <w:r w:rsidR="00441C2B">
        <w:rPr>
          <w:sz w:val="22"/>
          <w:szCs w:val="22"/>
          <w:lang w:bidi="bn-IN"/>
        </w:rPr>
        <w:t xml:space="preserve">  However, as has been observed in Sections 3.1-3.3 above, this approach allows the UE to scale and/or drop the NR carrier </w:t>
      </w:r>
      <w:r w:rsidR="00441C2B" w:rsidRPr="00441C2B">
        <w:rPr>
          <w:sz w:val="22"/>
          <w:szCs w:val="22"/>
          <w:lang w:bidi="bn-IN"/>
        </w:rPr>
        <w:t xml:space="preserve">even when no scaling or dropping </w:t>
      </w:r>
      <w:proofErr w:type="gramStart"/>
      <w:r w:rsidR="00441C2B" w:rsidRPr="00441C2B">
        <w:rPr>
          <w:sz w:val="22"/>
          <w:szCs w:val="22"/>
          <w:lang w:bidi="bn-IN"/>
        </w:rPr>
        <w:t>is needed</w:t>
      </w:r>
      <w:proofErr w:type="gramEnd"/>
      <w:r w:rsidR="00441C2B" w:rsidRPr="00441C2B">
        <w:rPr>
          <w:sz w:val="22"/>
          <w:szCs w:val="22"/>
          <w:lang w:bidi="bn-IN"/>
        </w:rPr>
        <w:t xml:space="preserve"> in order to meet either emissions constraints or the total power constraint</w:t>
      </w:r>
      <w:r w:rsidR="00441C2B">
        <w:rPr>
          <w:sz w:val="22"/>
          <w:szCs w:val="22"/>
          <w:lang w:bidi="bn-IN"/>
        </w:rPr>
        <w:t xml:space="preserve">.  </w:t>
      </w:r>
      <w:r w:rsidR="00677001">
        <w:rPr>
          <w:sz w:val="22"/>
          <w:szCs w:val="22"/>
          <w:lang w:bidi="bn-IN"/>
        </w:rPr>
        <w:t>As a result</w:t>
      </w:r>
      <w:r w:rsidR="00441C2B">
        <w:rPr>
          <w:sz w:val="22"/>
          <w:szCs w:val="22"/>
          <w:lang w:bidi="bn-IN"/>
        </w:rPr>
        <w:t xml:space="preserve">, </w:t>
      </w:r>
      <w:r w:rsidR="00441C2B" w:rsidRPr="00441C2B">
        <w:rPr>
          <w:b/>
          <w:i/>
          <w:sz w:val="22"/>
          <w:szCs w:val="22"/>
          <w:lang w:bidi="bn-IN"/>
        </w:rPr>
        <w:t xml:space="preserve">in </w:t>
      </w:r>
      <w:r w:rsidR="00B110D7">
        <w:rPr>
          <w:b/>
          <w:i/>
          <w:sz w:val="22"/>
          <w:szCs w:val="22"/>
          <w:lang w:bidi="bn-IN"/>
        </w:rPr>
        <w:t>many</w:t>
      </w:r>
      <w:r w:rsidR="00441C2B" w:rsidRPr="00441C2B">
        <w:rPr>
          <w:b/>
          <w:i/>
          <w:sz w:val="22"/>
          <w:szCs w:val="22"/>
          <w:lang w:bidi="bn-IN"/>
        </w:rPr>
        <w:t xml:space="preserve"> cases, the UE </w:t>
      </w:r>
      <w:proofErr w:type="gramStart"/>
      <w:r w:rsidR="00441C2B" w:rsidRPr="00441C2B">
        <w:rPr>
          <w:b/>
          <w:i/>
          <w:sz w:val="22"/>
          <w:szCs w:val="22"/>
          <w:lang w:bidi="bn-IN"/>
        </w:rPr>
        <w:t>is allowed</w:t>
      </w:r>
      <w:proofErr w:type="gramEnd"/>
      <w:r w:rsidR="00441C2B" w:rsidRPr="00441C2B">
        <w:rPr>
          <w:b/>
          <w:i/>
          <w:sz w:val="22"/>
          <w:szCs w:val="22"/>
          <w:lang w:bidi="bn-IN"/>
        </w:rPr>
        <w:t xml:space="preserve"> to drop the NR carrier whenev</w:t>
      </w:r>
      <w:r w:rsidR="00677001">
        <w:rPr>
          <w:b/>
          <w:i/>
          <w:sz w:val="22"/>
          <w:szCs w:val="22"/>
          <w:lang w:bidi="bn-IN"/>
        </w:rPr>
        <w:t>er there is an LTE transmission.</w:t>
      </w:r>
    </w:p>
    <w:p w14:paraId="2276C315" w14:textId="77777777" w:rsidR="00EB1671" w:rsidRDefault="00EB1671" w:rsidP="00BB5C8F">
      <w:pPr>
        <w:rPr>
          <w:sz w:val="22"/>
          <w:szCs w:val="22"/>
        </w:rPr>
      </w:pPr>
    </w:p>
    <w:p w14:paraId="111589EF" w14:textId="5AF2A759" w:rsidR="00EB1671" w:rsidRDefault="00441C2B" w:rsidP="00BB5C8F">
      <w:pPr>
        <w:rPr>
          <w:sz w:val="22"/>
          <w:szCs w:val="22"/>
        </w:rPr>
      </w:pPr>
      <w:r>
        <w:rPr>
          <w:sz w:val="22"/>
          <w:szCs w:val="22"/>
        </w:rPr>
        <w:t>In [</w:t>
      </w:r>
      <w:r w:rsidR="00677001">
        <w:rPr>
          <w:sz w:val="22"/>
          <w:szCs w:val="22"/>
        </w:rPr>
        <w:t>1</w:t>
      </w:r>
      <w:r>
        <w:rPr>
          <w:sz w:val="22"/>
          <w:szCs w:val="22"/>
        </w:rPr>
        <w:t xml:space="preserve">], three options </w:t>
      </w:r>
      <w:proofErr w:type="gramStart"/>
      <w:r>
        <w:rPr>
          <w:sz w:val="22"/>
          <w:szCs w:val="22"/>
        </w:rPr>
        <w:t>were presented</w:t>
      </w:r>
      <w:proofErr w:type="gramEnd"/>
      <w:r>
        <w:rPr>
          <w:sz w:val="22"/>
          <w:szCs w:val="22"/>
        </w:rPr>
        <w:t xml:space="preserve"> for defining MPR/A-MPR.  Of these three options, the preferred option was Option 3, as described below.</w:t>
      </w:r>
    </w:p>
    <w:p w14:paraId="79B8F9BF" w14:textId="0BA532EA" w:rsidR="00441C2B" w:rsidRDefault="00441C2B" w:rsidP="00BB5C8F">
      <w:pPr>
        <w:rPr>
          <w:sz w:val="22"/>
          <w:szCs w:val="22"/>
        </w:rPr>
      </w:pPr>
    </w:p>
    <w:p w14:paraId="2CF3D009" w14:textId="77777777" w:rsidR="00677001" w:rsidRPr="00D70186" w:rsidRDefault="00677001" w:rsidP="00677001">
      <w:pPr>
        <w:spacing w:after="160" w:line="252" w:lineRule="auto"/>
        <w:ind w:left="1440" w:hanging="1440"/>
        <w:rPr>
          <w:rFonts w:eastAsia="SimSun"/>
          <w:sz w:val="22"/>
          <w:szCs w:val="22"/>
        </w:rPr>
      </w:pPr>
      <w:r w:rsidRPr="00D70186">
        <w:rPr>
          <w:rFonts w:eastAsia="SimSun"/>
          <w:sz w:val="22"/>
          <w:szCs w:val="22"/>
        </w:rPr>
        <w:t>Option 3:</w:t>
      </w:r>
      <w:r w:rsidRPr="00D70186">
        <w:rPr>
          <w:rFonts w:eastAsia="SimSun"/>
          <w:sz w:val="22"/>
          <w:szCs w:val="22"/>
        </w:rPr>
        <w:tab/>
        <w:t xml:space="preserve">The SCG MPR/A-MPR </w:t>
      </w:r>
      <w:proofErr w:type="gramStart"/>
      <w:r w:rsidRPr="00D70186">
        <w:rPr>
          <w:rFonts w:eastAsia="SimSun"/>
          <w:sz w:val="22"/>
          <w:szCs w:val="22"/>
        </w:rPr>
        <w:t>is chosen</w:t>
      </w:r>
      <w:proofErr w:type="gramEnd"/>
      <w:r w:rsidRPr="00D70186">
        <w:rPr>
          <w:rFonts w:eastAsia="SimSun"/>
          <w:sz w:val="22"/>
          <w:szCs w:val="22"/>
        </w:rPr>
        <w:t xml:space="preserve"> as the power reduction necessary to ensure the emissions requirements are met.  In this case, the MPR/A-MPR for the SCG is defined as the difference between </w:t>
      </w:r>
      <w:proofErr w:type="spellStart"/>
      <w:r w:rsidRPr="00D70186">
        <w:rPr>
          <w:rFonts w:eastAsia="SimSun"/>
          <w:sz w:val="22"/>
          <w:szCs w:val="22"/>
        </w:rPr>
        <w:t>P</w:t>
      </w:r>
      <w:r w:rsidRPr="00D70186">
        <w:rPr>
          <w:rFonts w:eastAsia="SimSun"/>
          <w:sz w:val="22"/>
          <w:szCs w:val="22"/>
          <w:vertAlign w:val="subscript"/>
        </w:rPr>
        <w:t>PowerClass</w:t>
      </w:r>
      <w:proofErr w:type="gramStart"/>
      <w:r w:rsidRPr="00D70186">
        <w:rPr>
          <w:rFonts w:eastAsia="SimSun"/>
          <w:sz w:val="22"/>
          <w:szCs w:val="22"/>
          <w:vertAlign w:val="subscript"/>
        </w:rPr>
        <w:t>,EN</w:t>
      </w:r>
      <w:proofErr w:type="spellEnd"/>
      <w:proofErr w:type="gramEnd"/>
      <w:r w:rsidRPr="00D70186">
        <w:rPr>
          <w:rFonts w:eastAsia="SimSun"/>
          <w:sz w:val="22"/>
          <w:szCs w:val="22"/>
          <w:vertAlign w:val="subscript"/>
        </w:rPr>
        <w:t>-DC</w:t>
      </w:r>
      <w:r w:rsidRPr="00D70186">
        <w:rPr>
          <w:rFonts w:eastAsia="SimSun"/>
          <w:sz w:val="22"/>
          <w:szCs w:val="22"/>
        </w:rPr>
        <w:t xml:space="preserve"> and the </w:t>
      </w:r>
      <w:r w:rsidRPr="00D70186">
        <w:rPr>
          <w:rFonts w:eastAsia="SimSun"/>
          <w:i/>
          <w:sz w:val="22"/>
          <w:szCs w:val="22"/>
        </w:rPr>
        <w:t>remaining power</w:t>
      </w:r>
      <w:r w:rsidRPr="00D70186">
        <w:rPr>
          <w:rFonts w:eastAsia="SimSun"/>
          <w:sz w:val="22"/>
          <w:szCs w:val="22"/>
        </w:rPr>
        <w:t xml:space="preserve">, where the remaining power is the difference between </w:t>
      </w:r>
      <w:proofErr w:type="spellStart"/>
      <w:r w:rsidRPr="00D70186">
        <w:rPr>
          <w:rFonts w:eastAsia="SimSun"/>
          <w:sz w:val="22"/>
          <w:szCs w:val="22"/>
        </w:rPr>
        <w:t>P</w:t>
      </w:r>
      <w:r w:rsidRPr="00D70186">
        <w:rPr>
          <w:rFonts w:eastAsia="SimSun"/>
          <w:sz w:val="22"/>
          <w:szCs w:val="22"/>
          <w:vertAlign w:val="subscript"/>
        </w:rPr>
        <w:t>PowerClass,EN</w:t>
      </w:r>
      <w:proofErr w:type="spellEnd"/>
      <w:r w:rsidRPr="00D70186">
        <w:rPr>
          <w:rFonts w:eastAsia="SimSun"/>
          <w:sz w:val="22"/>
          <w:szCs w:val="22"/>
          <w:vertAlign w:val="subscript"/>
        </w:rPr>
        <w:t>-DC</w:t>
      </w:r>
      <w:r w:rsidRPr="00D70186">
        <w:rPr>
          <w:rFonts w:eastAsia="SimSun"/>
          <w:sz w:val="22"/>
          <w:szCs w:val="22"/>
        </w:rPr>
        <w:t xml:space="preserve"> reduced by the total MPR/A-MPR and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Pr="00D70186">
        <w:rPr>
          <w:rFonts w:eastAsia="SimSun"/>
          <w:sz w:val="22"/>
          <w:szCs w:val="22"/>
        </w:rPr>
        <w:t xml:space="preserve">, </w:t>
      </w:r>
      <w:r w:rsidRPr="00D70186">
        <w:rPr>
          <w:rFonts w:eastAsia="SimSun"/>
          <w:i/>
          <w:sz w:val="22"/>
          <w:szCs w:val="22"/>
        </w:rPr>
        <w:t>the transmission power on the MCG</w:t>
      </w:r>
      <w:r w:rsidRPr="00D70186">
        <w:rPr>
          <w:rFonts w:eastAsia="SimSun"/>
          <w:sz w:val="22"/>
          <w:szCs w:val="22"/>
        </w:rPr>
        <w:t xml:space="preserve"> (not the maximum configured power).</w:t>
      </w:r>
    </w:p>
    <w:p w14:paraId="2080B446" w14:textId="77777777" w:rsidR="00677001" w:rsidRPr="00D70186" w:rsidRDefault="00677001" w:rsidP="00677001">
      <w:pPr>
        <w:spacing w:after="160" w:line="252" w:lineRule="auto"/>
        <w:ind w:left="1440" w:hanging="1440"/>
        <w:rPr>
          <w:rFonts w:eastAsia="SimSun"/>
          <w:sz w:val="22"/>
          <w:szCs w:val="22"/>
        </w:rPr>
      </w:pPr>
      <w:r w:rsidRPr="00D70186">
        <w:rPr>
          <w:rFonts w:eastAsia="SimSun"/>
          <w:sz w:val="22"/>
          <w:szCs w:val="22"/>
        </w:rPr>
        <w:tab/>
        <w:t xml:space="preserve">With Option 3, it is no longer necessary to reduce </w:t>
      </w:r>
      <w:r w:rsidRPr="00D70186">
        <w:rPr>
          <w:sz w:val="22"/>
          <w:szCs w:val="22"/>
          <w:lang w:val="sv-SE"/>
        </w:rPr>
        <w:t>P</w:t>
      </w:r>
      <w:r w:rsidRPr="00D70186">
        <w:rPr>
          <w:sz w:val="22"/>
          <w:szCs w:val="22"/>
          <w:vertAlign w:val="subscript"/>
          <w:lang w:val="sv-SE"/>
        </w:rPr>
        <w:t>EN-DC</w:t>
      </w:r>
      <w:proofErr w:type="gramStart"/>
      <w:r w:rsidRPr="00D70186">
        <w:rPr>
          <w:sz w:val="22"/>
          <w:szCs w:val="22"/>
          <w:vertAlign w:val="subscript"/>
          <w:lang w:val="sv-SE"/>
        </w:rPr>
        <w:t>,tot</w:t>
      </w:r>
      <w:proofErr w:type="gramEnd"/>
      <w:r w:rsidRPr="00D70186">
        <w:rPr>
          <w:sz w:val="22"/>
          <w:szCs w:val="22"/>
          <w:vertAlign w:val="subscript"/>
          <w:lang w:val="sv-SE"/>
        </w:rPr>
        <w:t>_L</w:t>
      </w:r>
      <w:r w:rsidRPr="00D70186">
        <w:rPr>
          <w:sz w:val="22"/>
          <w:szCs w:val="22"/>
          <w:lang w:val="sv-SE"/>
        </w:rPr>
        <w:t xml:space="preserve"> by </w:t>
      </w:r>
      <w:r w:rsidRPr="00D70186">
        <w:rPr>
          <w:sz w:val="22"/>
          <w:szCs w:val="22"/>
          <w:lang w:val="sv-SE" w:bidi="bn-IN"/>
        </w:rPr>
        <w:t>MAX{MPR</w:t>
      </w:r>
      <w:r w:rsidRPr="00D70186">
        <w:rPr>
          <w:sz w:val="22"/>
          <w:szCs w:val="22"/>
          <w:vertAlign w:val="subscript"/>
          <w:lang w:val="sv-SE" w:bidi="bn-IN"/>
        </w:rPr>
        <w:t>tot</w:t>
      </w:r>
      <w:r w:rsidRPr="00D70186">
        <w:rPr>
          <w:sz w:val="22"/>
          <w:szCs w:val="22"/>
          <w:lang w:val="sv-SE" w:bidi="bn-IN"/>
        </w:rPr>
        <w:t>, A-MPR</w:t>
      </w:r>
      <w:r w:rsidRPr="00D70186">
        <w:rPr>
          <w:sz w:val="22"/>
          <w:szCs w:val="22"/>
          <w:vertAlign w:val="subscript"/>
          <w:lang w:val="sv-SE" w:bidi="bn-IN"/>
        </w:rPr>
        <w:t>tot</w:t>
      </w:r>
      <w:r w:rsidRPr="00D70186">
        <w:rPr>
          <w:sz w:val="22"/>
          <w:szCs w:val="22"/>
          <w:lang w:val="sv-SE" w:bidi="bn-IN"/>
        </w:rPr>
        <w:t>} in order to meet emissions requirements</w:t>
      </w:r>
      <w:r w:rsidRPr="00D70186">
        <w:rPr>
          <w:rFonts w:eastAsia="SimSun"/>
          <w:sz w:val="22"/>
          <w:szCs w:val="22"/>
        </w:rPr>
        <w:t>, so instead</w:t>
      </w:r>
    </w:p>
    <w:p w14:paraId="0490B474" w14:textId="77777777" w:rsidR="00677001" w:rsidRPr="00D70186" w:rsidRDefault="00677001" w:rsidP="00677001">
      <w:pPr>
        <w:spacing w:after="160" w:line="252" w:lineRule="auto"/>
        <w:ind w:left="1440" w:firstLine="720"/>
        <w:rPr>
          <w:sz w:val="22"/>
          <w:szCs w:val="22"/>
          <w:lang w:val="sv-SE" w:bidi="bn-IN"/>
        </w:rPr>
      </w:pPr>
      <w:r w:rsidRPr="00D70186">
        <w:rPr>
          <w:sz w:val="22"/>
          <w:szCs w:val="22"/>
          <w:lang w:val="sv-SE"/>
        </w:rPr>
        <w:t>P</w:t>
      </w:r>
      <w:r w:rsidRPr="00D70186">
        <w:rPr>
          <w:sz w:val="22"/>
          <w:szCs w:val="22"/>
          <w:vertAlign w:val="subscript"/>
          <w:lang w:val="sv-SE"/>
        </w:rPr>
        <w:t xml:space="preserve">EN-DC,tot_L </w:t>
      </w:r>
      <w:r w:rsidRPr="00D70186">
        <w:rPr>
          <w:sz w:val="22"/>
          <w:szCs w:val="22"/>
          <w:lang w:val="sv-SE"/>
        </w:rPr>
        <w:t>(</w:t>
      </w:r>
      <w:r w:rsidRPr="00D70186">
        <w:rPr>
          <w:i/>
          <w:sz w:val="22"/>
          <w:szCs w:val="22"/>
          <w:lang w:val="sv-SE"/>
        </w:rPr>
        <w:t>p,</w:t>
      </w:r>
      <w:r w:rsidRPr="00D70186">
        <w:rPr>
          <w:i/>
          <w:sz w:val="22"/>
          <w:szCs w:val="22"/>
          <w:lang w:val="sv-SE" w:bidi="bn-IN"/>
        </w:rPr>
        <w:t>q</w:t>
      </w:r>
      <w:r w:rsidRPr="00D70186">
        <w:rPr>
          <w:sz w:val="22"/>
          <w:szCs w:val="22"/>
          <w:lang w:val="sv-SE"/>
        </w:rPr>
        <w:t>)</w:t>
      </w:r>
      <w:r w:rsidRPr="00D70186">
        <w:rPr>
          <w:sz w:val="22"/>
          <w:szCs w:val="22"/>
          <w:lang w:val="sv-SE" w:bidi="bn-IN"/>
        </w:rPr>
        <w:t xml:space="preserve"> </w:t>
      </w:r>
      <w:r w:rsidRPr="00D70186">
        <w:rPr>
          <w:sz w:val="22"/>
          <w:szCs w:val="22"/>
          <w:lang w:val="sv-SE"/>
        </w:rPr>
        <w:t xml:space="preserve">= </w:t>
      </w:r>
      <w:r w:rsidRPr="00D70186">
        <w:rPr>
          <w:sz w:val="22"/>
          <w:szCs w:val="22"/>
          <w:lang w:val="sv-SE" w:bidi="bn-IN"/>
        </w:rPr>
        <w:t>MIN{ P</w:t>
      </w:r>
      <w:r w:rsidRPr="00D70186">
        <w:rPr>
          <w:sz w:val="22"/>
          <w:szCs w:val="22"/>
          <w:vertAlign w:val="subscript"/>
          <w:lang w:val="sv-SE" w:bidi="bn-IN"/>
        </w:rPr>
        <w:t>PowerClass,EN-DC</w:t>
      </w:r>
      <w:r w:rsidRPr="00D70186">
        <w:rPr>
          <w:sz w:val="22"/>
          <w:szCs w:val="22"/>
          <w:lang w:val="sv-SE" w:bidi="bn-IN"/>
        </w:rPr>
        <w:t>, P</w:t>
      </w:r>
      <w:r w:rsidRPr="00D70186">
        <w:rPr>
          <w:sz w:val="22"/>
          <w:szCs w:val="22"/>
          <w:vertAlign w:val="subscript"/>
          <w:lang w:val="sv-SE" w:bidi="bn-IN"/>
        </w:rPr>
        <w:t>EMAX,EN-DC</w:t>
      </w:r>
      <w:r w:rsidRPr="00D70186">
        <w:rPr>
          <w:sz w:val="22"/>
          <w:szCs w:val="22"/>
          <w:lang w:val="sv-SE" w:bidi="bn-IN"/>
        </w:rPr>
        <w:t>}</w:t>
      </w:r>
    </w:p>
    <w:p w14:paraId="3E678382" w14:textId="0C458252" w:rsidR="00677001" w:rsidRDefault="00677001" w:rsidP="00677001">
      <w:pPr>
        <w:spacing w:after="160" w:line="252" w:lineRule="auto"/>
        <w:rPr>
          <w:sz w:val="22"/>
          <w:szCs w:val="22"/>
        </w:rPr>
      </w:pPr>
      <w:r w:rsidRPr="00D70186">
        <w:rPr>
          <w:sz w:val="22"/>
          <w:szCs w:val="22"/>
          <w:lang w:val="sv-SE" w:bidi="bn-IN"/>
        </w:rPr>
        <w:tab/>
      </w:r>
      <w:r w:rsidRPr="00D70186">
        <w:rPr>
          <w:sz w:val="22"/>
          <w:szCs w:val="22"/>
          <w:lang w:val="sv-SE" w:bidi="bn-IN"/>
        </w:rPr>
        <w:tab/>
        <w:t>which is the same as for inter-band EN-DC.</w:t>
      </w:r>
      <w:r w:rsidRPr="00D70186">
        <w:rPr>
          <w:sz w:val="22"/>
          <w:szCs w:val="22"/>
        </w:rPr>
        <w:tab/>
      </w:r>
    </w:p>
    <w:p w14:paraId="6299B6DB" w14:textId="7706B4B7" w:rsidR="00677001" w:rsidRPr="00D70186" w:rsidRDefault="00736D36" w:rsidP="00677001">
      <w:pPr>
        <w:spacing w:after="160" w:line="252" w:lineRule="auto"/>
        <w:contextualSpacing/>
        <w:rPr>
          <w:sz w:val="22"/>
          <w:szCs w:val="22"/>
        </w:rPr>
      </w:pPr>
      <w:r>
        <w:rPr>
          <w:sz w:val="22"/>
          <w:szCs w:val="22"/>
        </w:rPr>
        <w:t>In 38.101-3</w:t>
      </w:r>
      <w:r w:rsidR="00677001" w:rsidRPr="00D70186">
        <w:rPr>
          <w:sz w:val="22"/>
          <w:szCs w:val="22"/>
        </w:rPr>
        <w:t xml:space="preserve">, the MPR/A-MPR for the SGG </w:t>
      </w:r>
      <w:r w:rsidR="00677001" w:rsidRPr="00D70186">
        <w:rPr>
          <w:sz w:val="22"/>
          <w:szCs w:val="22"/>
          <w:lang w:bidi="bn-IN"/>
        </w:rPr>
        <w:t xml:space="preserve">does not depend </w:t>
      </w:r>
      <w:proofErr w:type="gramStart"/>
      <w:r w:rsidR="00677001" w:rsidRPr="00D70186">
        <w:rPr>
          <w:sz w:val="22"/>
          <w:szCs w:val="22"/>
          <w:lang w:bidi="bn-IN"/>
        </w:rPr>
        <w:t xml:space="preserve">on </w:t>
      </w:r>
      <w:proofErr w:type="gramEnd"/>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00677001" w:rsidRPr="00D70186">
        <w:rPr>
          <w:sz w:val="22"/>
          <w:szCs w:val="22"/>
        </w:rPr>
        <w:t xml:space="preserve">.  However, the existing SCG MPR/A-MPR </w:t>
      </w:r>
      <w:r w:rsidR="00677001" w:rsidRPr="00D70186">
        <w:rPr>
          <w:i/>
          <w:sz w:val="22"/>
          <w:szCs w:val="22"/>
        </w:rPr>
        <w:t xml:space="preserve">currently depends on the </w:t>
      </w:r>
      <w:r>
        <w:rPr>
          <w:i/>
          <w:sz w:val="22"/>
          <w:szCs w:val="22"/>
        </w:rPr>
        <w:t xml:space="preserve">modulation and the </w:t>
      </w:r>
      <w:r w:rsidR="00677001" w:rsidRPr="00D70186">
        <w:rPr>
          <w:i/>
          <w:sz w:val="22"/>
          <w:szCs w:val="22"/>
        </w:rPr>
        <w:t>RB allocation for the MCG</w:t>
      </w:r>
      <w:r w:rsidR="00677001" w:rsidRPr="00D70186">
        <w:rPr>
          <w:sz w:val="22"/>
          <w:szCs w:val="22"/>
        </w:rPr>
        <w:t xml:space="preserve">.  Furthermore, the value of the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00677001" w:rsidRPr="00D70186">
        <w:rPr>
          <w:sz w:val="22"/>
          <w:szCs w:val="22"/>
        </w:rPr>
        <w:t xml:space="preserve"> can be determined at the same time as the RB allocation for the MCG, and so it seems reasonable that the MPR/A-MPR</w:t>
      </w:r>
      <w:proofErr w:type="gramStart"/>
      <w:r w:rsidR="00677001" w:rsidRPr="00D70186">
        <w:rPr>
          <w:sz w:val="22"/>
          <w:szCs w:val="22"/>
        </w:rPr>
        <w:t xml:space="preserve">, </w:t>
      </w:r>
      <w:proofErr w:type="gramEnd"/>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CMAX</m:t>
            </m:r>
            <m:r>
              <m:rPr>
                <m:sty m:val="p"/>
              </m:rPr>
              <w:rPr>
                <w:rFonts w:ascii="Cambria Math" w:hAnsi="Cambria Math"/>
                <w:sz w:val="22"/>
                <w:szCs w:val="22"/>
              </w:rPr>
              <m:t>_L, NR</m:t>
            </m:r>
          </m:sub>
        </m:sSub>
      </m:oMath>
      <w:r w:rsidR="00677001" w:rsidRPr="00D70186">
        <w:rPr>
          <w:sz w:val="22"/>
          <w:szCs w:val="22"/>
        </w:rPr>
        <w:t xml:space="preserve">, and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CMAX</m:t>
            </m:r>
            <m:r>
              <m:rPr>
                <m:sty m:val="p"/>
              </m:rPr>
              <w:rPr>
                <w:rFonts w:ascii="Cambria Math" w:hAnsi="Cambria Math"/>
                <w:sz w:val="22"/>
                <w:szCs w:val="22"/>
              </w:rPr>
              <m:t>_H, NR</m:t>
            </m:r>
          </m:sub>
        </m:sSub>
      </m:oMath>
      <w:r w:rsidR="00677001" w:rsidRPr="00D70186">
        <w:rPr>
          <w:sz w:val="22"/>
          <w:szCs w:val="22"/>
        </w:rPr>
        <w:t xml:space="preserve"> for the SCG can be defined </w:t>
      </w:r>
      <w:r w:rsidR="00B46626">
        <w:rPr>
          <w:sz w:val="22"/>
          <w:szCs w:val="22"/>
        </w:rPr>
        <w:t>so that they</w:t>
      </w:r>
      <w:r w:rsidR="00677001" w:rsidRPr="00D70186">
        <w:rPr>
          <w:sz w:val="22"/>
          <w:szCs w:val="22"/>
        </w:rPr>
        <w:t xml:space="preserve"> depend on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00677001" w:rsidRPr="00D70186">
        <w:rPr>
          <w:sz w:val="22"/>
          <w:szCs w:val="22"/>
        </w:rPr>
        <w:t>, also.</w:t>
      </w:r>
    </w:p>
    <w:p w14:paraId="3E08D456" w14:textId="77777777" w:rsidR="00677001" w:rsidRPr="00D70186" w:rsidRDefault="00677001" w:rsidP="00677001">
      <w:pPr>
        <w:spacing w:after="160" w:line="252" w:lineRule="auto"/>
        <w:contextualSpacing/>
        <w:rPr>
          <w:sz w:val="22"/>
          <w:szCs w:val="22"/>
        </w:rPr>
      </w:pPr>
    </w:p>
    <w:p w14:paraId="73C6CCD8" w14:textId="51DD91DE" w:rsidR="00677001" w:rsidRDefault="00677001" w:rsidP="00677001">
      <w:pPr>
        <w:spacing w:after="160" w:line="252" w:lineRule="auto"/>
        <w:contextualSpacing/>
        <w:rPr>
          <w:sz w:val="22"/>
          <w:szCs w:val="22"/>
        </w:rPr>
      </w:pPr>
      <w:r w:rsidRPr="00D70186">
        <w:rPr>
          <w:b/>
          <w:sz w:val="22"/>
          <w:szCs w:val="22"/>
        </w:rPr>
        <w:t>Proposal 1:</w:t>
      </w:r>
      <w:r w:rsidRPr="00D70186">
        <w:rPr>
          <w:sz w:val="22"/>
          <w:szCs w:val="22"/>
        </w:rPr>
        <w:t xml:space="preserve">  For intra-band EN-DC, define MPR/A-MPR for the SCG as in Option 3.</w:t>
      </w:r>
    </w:p>
    <w:p w14:paraId="3C31C26D" w14:textId="4B24E47D" w:rsidR="00B46626" w:rsidRDefault="00B46626" w:rsidP="00677001">
      <w:pPr>
        <w:spacing w:after="160" w:line="252" w:lineRule="auto"/>
        <w:contextualSpacing/>
        <w:rPr>
          <w:sz w:val="22"/>
          <w:szCs w:val="22"/>
        </w:rPr>
      </w:pPr>
    </w:p>
    <w:p w14:paraId="7AC84F56" w14:textId="12720CE6" w:rsidR="00736D36" w:rsidRDefault="00B46626" w:rsidP="00677001">
      <w:pPr>
        <w:spacing w:after="160" w:line="252" w:lineRule="auto"/>
        <w:contextualSpacing/>
        <w:rPr>
          <w:sz w:val="22"/>
          <w:szCs w:val="22"/>
        </w:rPr>
      </w:pPr>
      <w:r>
        <w:rPr>
          <w:sz w:val="22"/>
          <w:szCs w:val="22"/>
        </w:rPr>
        <w:t xml:space="preserve">The changes needed to the MPR/A-MPR definitions </w:t>
      </w:r>
      <w:r w:rsidR="00736D36">
        <w:rPr>
          <w:sz w:val="22"/>
          <w:szCs w:val="22"/>
        </w:rPr>
        <w:t xml:space="preserve">for Proposal 1 </w:t>
      </w:r>
      <w:proofErr w:type="gramStart"/>
      <w:r>
        <w:rPr>
          <w:sz w:val="22"/>
          <w:szCs w:val="22"/>
        </w:rPr>
        <w:t>are shown</w:t>
      </w:r>
      <w:proofErr w:type="gramEnd"/>
      <w:r>
        <w:rPr>
          <w:sz w:val="22"/>
          <w:szCs w:val="22"/>
        </w:rPr>
        <w:t xml:space="preserve"> in the Appendix.</w:t>
      </w:r>
    </w:p>
    <w:p w14:paraId="3C657F2A" w14:textId="77777777" w:rsidR="0081644D" w:rsidRPr="00D70186" w:rsidRDefault="0081644D" w:rsidP="00677001">
      <w:pPr>
        <w:spacing w:after="160" w:line="252" w:lineRule="auto"/>
        <w:contextualSpacing/>
        <w:rPr>
          <w:sz w:val="22"/>
          <w:szCs w:val="22"/>
        </w:rPr>
      </w:pPr>
    </w:p>
    <w:p w14:paraId="23BD0683" w14:textId="32F8C470" w:rsidR="00EF42D2" w:rsidRPr="0081644D" w:rsidRDefault="00AF68F4" w:rsidP="00EF42D2">
      <w:pPr>
        <w:pStyle w:val="Heading2"/>
        <w:rPr>
          <w:szCs w:val="22"/>
        </w:rPr>
      </w:pPr>
      <w:r w:rsidRPr="0081644D">
        <w:rPr>
          <w:szCs w:val="22"/>
        </w:rPr>
        <w:t xml:space="preserve">Defining </w:t>
      </w:r>
      <w:proofErr w:type="spellStart"/>
      <w:r w:rsidRPr="0081644D">
        <w:rPr>
          <w:szCs w:val="22"/>
        </w:rPr>
        <w:t>Pcmax</w:t>
      </w:r>
      <w:proofErr w:type="spellEnd"/>
      <w:r w:rsidRPr="0081644D">
        <w:rPr>
          <w:szCs w:val="22"/>
        </w:rPr>
        <w:t xml:space="preserve"> for the SCG</w:t>
      </w:r>
      <w:r w:rsidR="00584DD7" w:rsidRPr="0081644D">
        <w:rPr>
          <w:szCs w:val="22"/>
        </w:rPr>
        <w:t xml:space="preserve"> for both Intra-Band and Inter-Band EN-DC</w:t>
      </w:r>
    </w:p>
    <w:p w14:paraId="6F64C6C6" w14:textId="07EE6B8A" w:rsidR="00671AAE" w:rsidRPr="00D70186" w:rsidRDefault="00A17AD0" w:rsidP="00EF42D2">
      <w:pPr>
        <w:rPr>
          <w:rFonts w:eastAsia="SimSun"/>
          <w:noProof/>
          <w:sz w:val="22"/>
          <w:szCs w:val="22"/>
          <w:lang w:val="sv-SE" w:eastAsia="en-US" w:bidi="bn-IN"/>
        </w:rPr>
      </w:pPr>
      <w:r w:rsidRPr="00D70186">
        <w:rPr>
          <w:iCs/>
          <w:sz w:val="22"/>
          <w:szCs w:val="22"/>
        </w:rPr>
        <w:t xml:space="preserve">With the modification of A-MPR for the SCG in Proposal 1 and the resulting value of </w:t>
      </w:r>
      <w:r w:rsidRPr="00D70186">
        <w:rPr>
          <w:rFonts w:eastAsia="SimSun"/>
          <w:noProof/>
          <w:sz w:val="22"/>
          <w:szCs w:val="22"/>
          <w:lang w:val="sv-SE" w:eastAsia="en-US" w:bidi="bn-IN"/>
        </w:rPr>
        <w:t>P</w:t>
      </w:r>
      <w:r w:rsidRPr="00D70186">
        <w:rPr>
          <w:rFonts w:eastAsia="SimSun"/>
          <w:noProof/>
          <w:sz w:val="22"/>
          <w:szCs w:val="22"/>
          <w:vertAlign w:val="subscript"/>
          <w:lang w:val="sv-SE" w:eastAsia="en-US" w:bidi="bn-IN"/>
        </w:rPr>
        <w:t>CMAX_L,f,</w:t>
      </w:r>
      <w:r w:rsidRPr="00D70186">
        <w:rPr>
          <w:rFonts w:eastAsia="SimSun"/>
          <w:i/>
          <w:noProof/>
          <w:sz w:val="22"/>
          <w:szCs w:val="22"/>
          <w:vertAlign w:val="subscript"/>
          <w:lang w:val="sv-SE" w:eastAsia="en-US" w:bidi="bn-IN"/>
        </w:rPr>
        <w:t>c</w:t>
      </w:r>
      <w:r w:rsidRPr="00D70186">
        <w:rPr>
          <w:rFonts w:eastAsia="SimSun" w:hint="eastAsia"/>
          <w:i/>
          <w:noProof/>
          <w:sz w:val="22"/>
          <w:szCs w:val="22"/>
          <w:vertAlign w:val="subscript"/>
          <w:lang w:val="sv-SE" w:eastAsia="zh-CN" w:bidi="bn-IN"/>
        </w:rPr>
        <w:t>,</w:t>
      </w:r>
      <w:r w:rsidRPr="00D70186">
        <w:rPr>
          <w:rFonts w:eastAsia="SimSun"/>
          <w:i/>
          <w:noProof/>
          <w:sz w:val="22"/>
          <w:szCs w:val="22"/>
          <w:vertAlign w:val="subscript"/>
          <w:lang w:val="sv-SE" w:eastAsia="en-US" w:bidi="bn-IN"/>
        </w:rPr>
        <w:t>NR</w:t>
      </w:r>
      <w:r w:rsidRPr="00D70186">
        <w:rPr>
          <w:rFonts w:eastAsia="SimSun"/>
          <w:noProof/>
          <w:sz w:val="22"/>
          <w:szCs w:val="22"/>
          <w:lang w:val="sv-SE" w:eastAsia="en-US" w:bidi="bn-IN"/>
        </w:rPr>
        <w:t>,</w:t>
      </w:r>
      <w:r w:rsidRPr="00D70186">
        <w:rPr>
          <w:iCs/>
          <w:sz w:val="22"/>
          <w:szCs w:val="22"/>
        </w:rPr>
        <w:t xml:space="preserve"> the </w:t>
      </w:r>
      <w:r w:rsidR="00671AAE" w:rsidRPr="00D70186">
        <w:rPr>
          <w:iCs/>
          <w:sz w:val="22"/>
          <w:szCs w:val="22"/>
        </w:rPr>
        <w:t xml:space="preserve">SCG is allowed to take only enough MPR/A-MPR to ensure that emissions </w:t>
      </w:r>
      <w:r w:rsidRPr="00D70186">
        <w:rPr>
          <w:iCs/>
          <w:sz w:val="22"/>
          <w:szCs w:val="22"/>
        </w:rPr>
        <w:t>requirements</w:t>
      </w:r>
      <w:r w:rsidR="00671AAE" w:rsidRPr="00D70186">
        <w:rPr>
          <w:iCs/>
          <w:sz w:val="22"/>
          <w:szCs w:val="22"/>
        </w:rPr>
        <w:t xml:space="preserve"> can be met.  However,</w:t>
      </w:r>
      <w:r w:rsidRPr="00D70186">
        <w:rPr>
          <w:iCs/>
          <w:sz w:val="22"/>
          <w:szCs w:val="22"/>
        </w:rPr>
        <w:t xml:space="preserve"> there is still the possibility that the total power can exceed the total power </w:t>
      </w:r>
      <w:proofErr w:type="gramStart"/>
      <w:r w:rsidRPr="00D70186">
        <w:rPr>
          <w:iCs/>
          <w:sz w:val="22"/>
          <w:szCs w:val="22"/>
        </w:rPr>
        <w:t xml:space="preserve">limit </w:t>
      </w:r>
      <w:proofErr w:type="gramEnd"/>
      <m:oMath>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Total</m:t>
            </m:r>
          </m:sub>
          <m:sup>
            <m:r>
              <w:rPr>
                <w:rFonts w:ascii="Cambria Math" w:hAnsi="Cambria Math"/>
                <w:sz w:val="22"/>
                <w:szCs w:val="22"/>
              </w:rPr>
              <m:t>EN-DC</m:t>
            </m:r>
          </m:sup>
        </m:sSubSup>
      </m:oMath>
      <w:r w:rsidR="00D610DF">
        <w:rPr>
          <w:sz w:val="22"/>
          <w:szCs w:val="22"/>
        </w:rPr>
        <w:t>.  To prevent this possibility</w:t>
      </w:r>
      <w:r w:rsidR="004B5622" w:rsidRPr="00D70186">
        <w:rPr>
          <w:sz w:val="22"/>
          <w:szCs w:val="22"/>
        </w:rPr>
        <w:t>, t</w:t>
      </w:r>
      <w:r w:rsidRPr="00D70186">
        <w:rPr>
          <w:sz w:val="22"/>
          <w:szCs w:val="22"/>
        </w:rPr>
        <w:t>he</w:t>
      </w:r>
      <w:r w:rsidR="004B5622" w:rsidRPr="00D70186">
        <w:rPr>
          <w:sz w:val="22"/>
          <w:szCs w:val="22"/>
        </w:rPr>
        <w:t xml:space="preserve"> total power</w:t>
      </w:r>
      <w:r w:rsidRPr="00D70186">
        <w:rPr>
          <w:sz w:val="22"/>
          <w:szCs w:val="22"/>
        </w:rPr>
        <w:t xml:space="preserve"> constraint </w:t>
      </w:r>
      <w:proofErr w:type="gramStart"/>
      <w:r w:rsidRPr="00D70186">
        <w:rPr>
          <w:sz w:val="22"/>
          <w:szCs w:val="22"/>
        </w:rPr>
        <w:t>can be added</w:t>
      </w:r>
      <w:proofErr w:type="gramEnd"/>
      <w:r w:rsidRPr="00D70186">
        <w:rPr>
          <w:sz w:val="22"/>
          <w:szCs w:val="22"/>
        </w:rPr>
        <w:t xml:space="preserve"> to the definition of </w:t>
      </w:r>
      <w:r w:rsidRPr="00D70186">
        <w:rPr>
          <w:rFonts w:eastAsia="SimSun"/>
          <w:noProof/>
          <w:sz w:val="22"/>
          <w:szCs w:val="22"/>
          <w:lang w:val="sv-SE" w:eastAsia="en-US" w:bidi="bn-IN"/>
        </w:rPr>
        <w:t>P</w:t>
      </w:r>
      <w:r w:rsidRPr="00D70186">
        <w:rPr>
          <w:rFonts w:eastAsia="SimSun"/>
          <w:noProof/>
          <w:sz w:val="22"/>
          <w:szCs w:val="22"/>
          <w:vertAlign w:val="subscript"/>
          <w:lang w:val="sv-SE" w:eastAsia="en-US" w:bidi="bn-IN"/>
        </w:rPr>
        <w:t>CMAX_H,f,</w:t>
      </w:r>
      <w:r w:rsidRPr="00D70186">
        <w:rPr>
          <w:rFonts w:eastAsia="SimSun"/>
          <w:i/>
          <w:noProof/>
          <w:sz w:val="22"/>
          <w:szCs w:val="22"/>
          <w:vertAlign w:val="subscript"/>
          <w:lang w:val="sv-SE" w:eastAsia="en-US" w:bidi="bn-IN"/>
        </w:rPr>
        <w:t>c</w:t>
      </w:r>
      <w:r w:rsidRPr="00D70186">
        <w:rPr>
          <w:rFonts w:eastAsia="SimSun" w:hint="eastAsia"/>
          <w:i/>
          <w:noProof/>
          <w:sz w:val="22"/>
          <w:szCs w:val="22"/>
          <w:vertAlign w:val="subscript"/>
          <w:lang w:val="sv-SE" w:eastAsia="zh-CN" w:bidi="bn-IN"/>
        </w:rPr>
        <w:t>,</w:t>
      </w:r>
      <w:r w:rsidRPr="00D70186">
        <w:rPr>
          <w:rFonts w:eastAsia="SimSun"/>
          <w:i/>
          <w:noProof/>
          <w:sz w:val="22"/>
          <w:szCs w:val="22"/>
          <w:vertAlign w:val="subscript"/>
          <w:lang w:val="sv-SE" w:eastAsia="en-US" w:bidi="bn-IN"/>
        </w:rPr>
        <w:t>NR</w:t>
      </w:r>
      <w:r w:rsidRPr="00D70186">
        <w:rPr>
          <w:rFonts w:eastAsia="SimSun"/>
          <w:noProof/>
          <w:sz w:val="22"/>
          <w:szCs w:val="22"/>
          <w:lang w:val="sv-SE" w:eastAsia="en-US" w:bidi="bn-IN"/>
        </w:rPr>
        <w:t xml:space="preserve"> </w:t>
      </w:r>
      <w:r w:rsidR="008E5477" w:rsidRPr="00D70186">
        <w:rPr>
          <w:rFonts w:eastAsia="SimSun"/>
          <w:noProof/>
          <w:sz w:val="22"/>
          <w:szCs w:val="22"/>
          <w:lang w:val="sv-SE" w:eastAsia="en-US" w:bidi="bn-IN"/>
        </w:rPr>
        <w:t>as in Proposal 2.</w:t>
      </w:r>
    </w:p>
    <w:p w14:paraId="2FA4B580" w14:textId="29DF97DE" w:rsidR="008E5477" w:rsidRPr="00D70186" w:rsidRDefault="008E5477" w:rsidP="00EF42D2">
      <w:pPr>
        <w:rPr>
          <w:rFonts w:eastAsia="SimSun"/>
          <w:noProof/>
          <w:sz w:val="22"/>
          <w:szCs w:val="22"/>
          <w:lang w:val="sv-SE" w:eastAsia="en-US" w:bidi="bn-IN"/>
        </w:rPr>
      </w:pPr>
    </w:p>
    <w:p w14:paraId="01D1EAF5" w14:textId="46D9F5AE" w:rsidR="008E5477" w:rsidRPr="00D70186" w:rsidRDefault="008E5477" w:rsidP="00EF42D2">
      <w:pPr>
        <w:rPr>
          <w:rFonts w:eastAsia="SimSun"/>
          <w:noProof/>
          <w:sz w:val="22"/>
          <w:szCs w:val="22"/>
          <w:lang w:val="sv-SE" w:eastAsia="en-US" w:bidi="bn-IN"/>
        </w:rPr>
      </w:pPr>
      <w:r w:rsidRPr="00D70186">
        <w:rPr>
          <w:rFonts w:eastAsia="SimSun"/>
          <w:b/>
          <w:noProof/>
          <w:sz w:val="22"/>
          <w:szCs w:val="22"/>
          <w:lang w:val="sv-SE" w:eastAsia="en-US" w:bidi="bn-IN"/>
        </w:rPr>
        <w:t>Proposal 2:</w:t>
      </w:r>
      <w:r w:rsidRPr="00D70186">
        <w:rPr>
          <w:rFonts w:eastAsia="SimSun"/>
          <w:noProof/>
          <w:sz w:val="22"/>
          <w:szCs w:val="22"/>
          <w:lang w:val="sv-SE" w:eastAsia="en-US" w:bidi="bn-IN"/>
        </w:rPr>
        <w:t xml:space="preserve">  </w:t>
      </w:r>
      <w:r w:rsidR="00584DD7" w:rsidRPr="008D7965">
        <w:rPr>
          <w:rFonts w:eastAsia="SimSun"/>
          <w:b/>
          <w:noProof/>
          <w:sz w:val="22"/>
          <w:szCs w:val="22"/>
          <w:lang w:val="sv-SE" w:eastAsia="en-US" w:bidi="bn-IN"/>
        </w:rPr>
        <w:t>For intra-band EN-DC, d</w:t>
      </w:r>
      <w:r w:rsidRPr="008D7965">
        <w:rPr>
          <w:rFonts w:eastAsia="SimSun"/>
          <w:b/>
          <w:noProof/>
          <w:sz w:val="22"/>
          <w:szCs w:val="22"/>
          <w:lang w:val="sv-SE" w:eastAsia="en-US" w:bidi="bn-IN"/>
        </w:rPr>
        <w:t>efine P</w:t>
      </w:r>
      <w:r w:rsidRPr="008D7965">
        <w:rPr>
          <w:rFonts w:eastAsia="SimSun"/>
          <w:b/>
          <w:noProof/>
          <w:sz w:val="22"/>
          <w:szCs w:val="22"/>
          <w:vertAlign w:val="subscript"/>
          <w:lang w:val="sv-SE" w:eastAsia="en-US" w:bidi="bn-IN"/>
        </w:rPr>
        <w:t>CMAX_H,f,</w:t>
      </w:r>
      <w:r w:rsidRPr="008D7965">
        <w:rPr>
          <w:rFonts w:eastAsia="SimSun"/>
          <w:b/>
          <w:i/>
          <w:noProof/>
          <w:sz w:val="22"/>
          <w:szCs w:val="22"/>
          <w:vertAlign w:val="subscript"/>
          <w:lang w:val="sv-SE" w:eastAsia="en-US" w:bidi="bn-IN"/>
        </w:rPr>
        <w:t>c</w:t>
      </w:r>
      <w:r w:rsidRPr="008D7965">
        <w:rPr>
          <w:rFonts w:eastAsia="SimSun" w:hint="eastAsia"/>
          <w:b/>
          <w:i/>
          <w:noProof/>
          <w:sz w:val="22"/>
          <w:szCs w:val="22"/>
          <w:vertAlign w:val="subscript"/>
          <w:lang w:val="sv-SE" w:eastAsia="zh-CN" w:bidi="bn-IN"/>
        </w:rPr>
        <w:t>,</w:t>
      </w:r>
      <w:r w:rsidRPr="008D7965">
        <w:rPr>
          <w:rFonts w:eastAsia="SimSun"/>
          <w:b/>
          <w:i/>
          <w:noProof/>
          <w:sz w:val="22"/>
          <w:szCs w:val="22"/>
          <w:vertAlign w:val="subscript"/>
          <w:lang w:val="sv-SE" w:eastAsia="en-US" w:bidi="bn-IN"/>
        </w:rPr>
        <w:t>NR</w:t>
      </w:r>
      <w:r w:rsidR="00D56185" w:rsidRPr="008D7965">
        <w:rPr>
          <w:rFonts w:eastAsia="SimSun"/>
          <w:b/>
          <w:noProof/>
          <w:sz w:val="22"/>
          <w:szCs w:val="22"/>
          <w:lang w:val="sv-SE" w:eastAsia="en-US" w:bidi="bn-IN"/>
        </w:rPr>
        <w:t xml:space="preserve"> as</w:t>
      </w:r>
    </w:p>
    <w:p w14:paraId="35393C03" w14:textId="4F3F92E6" w:rsidR="008E5477" w:rsidRPr="00D70186" w:rsidRDefault="008E5477" w:rsidP="00EF42D2">
      <w:pPr>
        <w:rPr>
          <w:rFonts w:eastAsia="SimSun"/>
          <w:noProof/>
          <w:sz w:val="22"/>
          <w:szCs w:val="22"/>
          <w:lang w:val="sv-SE" w:eastAsia="en-US" w:bidi="bn-IN"/>
        </w:rPr>
      </w:pPr>
    </w:p>
    <w:p w14:paraId="2DC68FE7" w14:textId="493C19EB" w:rsidR="00D56185" w:rsidRPr="008E1280" w:rsidRDefault="00D56185" w:rsidP="00DE34D1">
      <w:pPr>
        <w:keepLines/>
        <w:tabs>
          <w:tab w:val="center" w:pos="4536"/>
          <w:tab w:val="right" w:pos="9072"/>
        </w:tabs>
        <w:overflowPunct w:val="0"/>
        <w:autoSpaceDE w:val="0"/>
        <w:autoSpaceDN w:val="0"/>
        <w:adjustRightInd w:val="0"/>
        <w:spacing w:after="180"/>
        <w:ind w:left="720"/>
        <w:textAlignment w:val="baseline"/>
        <w:rPr>
          <w:rFonts w:eastAsia="Times New Roman"/>
          <w:noProof/>
          <w:sz w:val="20"/>
          <w:lang w:eastAsia="zh-CN"/>
        </w:rPr>
      </w:pPr>
      <w:proofErr w:type="gramStart"/>
      <w:r w:rsidRPr="008E1280">
        <w:rPr>
          <w:rFonts w:asciiTheme="minorHAnsi" w:eastAsia="SimSun" w:hAnsiTheme="minorHAnsi" w:cstheme="minorBidi"/>
          <w:sz w:val="20"/>
          <w:szCs w:val="22"/>
          <w:lang w:val="en-US" w:eastAsia="en-US"/>
        </w:rPr>
        <w:t>if</w:t>
      </w:r>
      <w:proofErr w:type="gramEnd"/>
      <w:r w:rsidRPr="008E1280">
        <w:rPr>
          <w:rFonts w:asciiTheme="minorHAnsi" w:eastAsia="SimSun" w:hAnsiTheme="minorHAnsi" w:cstheme="minorBidi"/>
          <w:sz w:val="20"/>
          <w:szCs w:val="22"/>
          <w:lang w:val="en-US" w:eastAsia="en-US"/>
        </w:rPr>
        <w:t xml:space="preserve">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asciiTheme="minorHAnsi" w:eastAsia="SimSun" w:hAnsiTheme="minorHAnsi" w:cstheme="minorBidi"/>
          <w:sz w:val="20"/>
          <w:szCs w:val="22"/>
          <w:lang w:val="en-US" w:eastAsia="en-US"/>
        </w:rPr>
        <w:t xml:space="preserve">  &lt; </w:t>
      </w:r>
      <w:r w:rsidRPr="008E1280">
        <w:rPr>
          <w:rFonts w:asciiTheme="minorHAnsi" w:eastAsia="SimSun" w:hAnsiTheme="minorHAnsi" w:cstheme="minorBidi"/>
          <w:noProof/>
          <w:sz w:val="20"/>
          <w:szCs w:val="22"/>
          <w:lang w:val="en-US" w:eastAsia="zh-CN"/>
        </w:rPr>
        <w:t>10^(MIN{</w:t>
      </w:r>
      <w:r w:rsidRPr="008E1280">
        <w:rPr>
          <w:rFonts w:eastAsia="SimSun"/>
          <w:noProof/>
          <w:sz w:val="20"/>
          <w:lang w:eastAsia="zh-CN"/>
        </w:rPr>
        <w:t xml:space="preserve"> </w:t>
      </w:r>
      <w:r w:rsidRPr="008E1280">
        <w:rPr>
          <w:rFonts w:eastAsia="SimSun"/>
          <w:noProof/>
          <w:sz w:val="20"/>
          <w:lang w:val="en-US" w:eastAsia="en-US"/>
        </w:rPr>
        <w:t>P</w:t>
      </w:r>
      <w:r w:rsidRPr="008E1280">
        <w:rPr>
          <w:rFonts w:eastAsia="SimSun"/>
          <w:noProof/>
          <w:sz w:val="20"/>
          <w:vertAlign w:val="subscript"/>
          <w:lang w:val="en-US" w:eastAsia="en-US"/>
        </w:rPr>
        <w:t>EMAX, EN-DC</w:t>
      </w:r>
      <w:r w:rsidRPr="008E1280">
        <w:rPr>
          <w:rFonts w:eastAsia="SimSun"/>
          <w:noProof/>
          <w:sz w:val="20"/>
          <w:lang w:eastAsia="zh-CN"/>
        </w:rPr>
        <w:t>, P</w:t>
      </w:r>
      <w:r w:rsidRPr="008E1280">
        <w:rPr>
          <w:rFonts w:eastAsia="SimSun"/>
          <w:noProof/>
          <w:sz w:val="20"/>
          <w:vertAlign w:val="subscript"/>
          <w:lang w:eastAsia="zh-CN"/>
        </w:rPr>
        <w:t>PowerClass</w:t>
      </w:r>
      <w:r w:rsidRPr="008E1280">
        <w:rPr>
          <w:rFonts w:eastAsia="SimSun"/>
          <w:noProof/>
          <w:sz w:val="20"/>
          <w:lang w:eastAsia="zh-CN"/>
        </w:rPr>
        <w:t xml:space="preserve"> – ΔP</w:t>
      </w:r>
      <w:r w:rsidRPr="008E1280">
        <w:rPr>
          <w:rFonts w:eastAsia="SimSun"/>
          <w:noProof/>
          <w:sz w:val="20"/>
          <w:vertAlign w:val="subscript"/>
          <w:lang w:eastAsia="zh-CN"/>
        </w:rPr>
        <w:t>PowerClass</w:t>
      </w:r>
      <w:r w:rsidRPr="008E1280">
        <w:rPr>
          <w:rFonts w:eastAsia="SimSun"/>
          <w:noProof/>
          <w:sz w:val="20"/>
          <w:lang w:eastAsia="zh-CN"/>
        </w:rPr>
        <w:t>}/10)</w:t>
      </w:r>
    </w:p>
    <w:p w14:paraId="358B6271" w14:textId="72D9CF2C" w:rsidR="00D56185" w:rsidRPr="008E1280" w:rsidRDefault="008E4D40" w:rsidP="00DE34D1">
      <w:pPr>
        <w:keepLines/>
        <w:tabs>
          <w:tab w:val="center" w:pos="4536"/>
          <w:tab w:val="right" w:pos="9072"/>
        </w:tabs>
        <w:spacing w:after="180"/>
        <w:ind w:left="720"/>
        <w:rPr>
          <w:rFonts w:eastAsia="SimSun"/>
          <w:noProof/>
          <w:sz w:val="20"/>
          <w:szCs w:val="24"/>
          <w:lang w:val="en-US" w:eastAsia="en-US"/>
        </w:rPr>
      </w:pPr>
      <w:r>
        <w:rPr>
          <w:rFonts w:eastAsia="SimSun"/>
          <w:noProof/>
          <w:sz w:val="20"/>
          <w:lang w:val="sv-SE" w:eastAsia="en-US" w:bidi="bn-IN"/>
        </w:rPr>
        <w:t xml:space="preserve">        </w:t>
      </w:r>
      <w:r w:rsidR="00D56185" w:rsidRPr="008E1280">
        <w:rPr>
          <w:rFonts w:eastAsia="SimSun"/>
          <w:noProof/>
          <w:sz w:val="20"/>
          <w:lang w:val="sv-SE" w:eastAsia="en-US" w:bidi="bn-IN"/>
        </w:rPr>
        <w:t>P</w:t>
      </w:r>
      <w:r w:rsidR="00D56185" w:rsidRPr="008E1280">
        <w:rPr>
          <w:rFonts w:eastAsia="SimSun"/>
          <w:noProof/>
          <w:sz w:val="20"/>
          <w:vertAlign w:val="subscript"/>
          <w:lang w:val="sv-SE" w:eastAsia="en-US" w:bidi="bn-IN"/>
        </w:rPr>
        <w:t>CMAX_H,f,</w:t>
      </w:r>
      <w:r w:rsidR="00D56185" w:rsidRPr="008E1280">
        <w:rPr>
          <w:rFonts w:eastAsia="SimSun"/>
          <w:i/>
          <w:noProof/>
          <w:sz w:val="20"/>
          <w:vertAlign w:val="subscript"/>
          <w:lang w:val="sv-SE" w:eastAsia="en-US" w:bidi="bn-IN"/>
        </w:rPr>
        <w:t>c</w:t>
      </w:r>
      <w:r w:rsidR="00D56185" w:rsidRPr="008E1280">
        <w:rPr>
          <w:rFonts w:eastAsia="SimSun" w:hint="eastAsia"/>
          <w:i/>
          <w:noProof/>
          <w:sz w:val="20"/>
          <w:vertAlign w:val="subscript"/>
          <w:lang w:val="sv-SE" w:eastAsia="zh-CN" w:bidi="bn-IN"/>
        </w:rPr>
        <w:t>,</w:t>
      </w:r>
      <w:r w:rsidR="00D56185" w:rsidRPr="008E1280">
        <w:rPr>
          <w:rFonts w:eastAsia="SimSun"/>
          <w:i/>
          <w:noProof/>
          <w:sz w:val="20"/>
          <w:vertAlign w:val="subscript"/>
          <w:lang w:val="sv-SE" w:eastAsia="en-US" w:bidi="bn-IN"/>
        </w:rPr>
        <w:t>NR</w:t>
      </w:r>
      <w:r w:rsidR="00D56185" w:rsidRPr="008E1280">
        <w:rPr>
          <w:rFonts w:eastAsia="SimSun"/>
          <w:noProof/>
          <w:sz w:val="20"/>
          <w:lang w:val="sv-SE" w:eastAsia="zh-CN"/>
        </w:rPr>
        <w:t xml:space="preserve"> </w:t>
      </w:r>
      <w:r w:rsidR="00D56185" w:rsidRPr="008E1280">
        <w:rPr>
          <w:rFonts w:eastAsia="SimSun"/>
          <w:noProof/>
          <w:sz w:val="20"/>
          <w:lang w:eastAsia="zh-CN"/>
        </w:rPr>
        <w:t xml:space="preserve">= </w:t>
      </w:r>
      <w:r w:rsidR="000B53F2">
        <w:rPr>
          <w:rFonts w:eastAsia="SimSun"/>
          <w:noProof/>
          <w:sz w:val="20"/>
          <w:lang w:eastAsia="zh-CN"/>
        </w:rPr>
        <w:t>MIN</w:t>
      </w:r>
      <w:r w:rsidR="00D56185" w:rsidRPr="008E1280">
        <w:rPr>
          <w:rFonts w:eastAsia="SimSun"/>
          <w:noProof/>
          <w:sz w:val="20"/>
          <w:lang w:eastAsia="zh-CN"/>
        </w:rPr>
        <w:t>{</w:t>
      </w:r>
      <w:r w:rsidR="00CE09AB" w:rsidRPr="008E1280">
        <w:rPr>
          <w:rFonts w:asciiTheme="minorHAnsi" w:eastAsia="SimSun" w:hAnsiTheme="minorHAnsi" w:cstheme="minorBidi"/>
          <w:noProof/>
          <w:sz w:val="20"/>
          <w:szCs w:val="22"/>
          <w:lang w:val="en-US" w:eastAsia="zh-CN"/>
        </w:rPr>
        <w:t>10*log</w:t>
      </w:r>
      <w:r w:rsidR="00CE09AB" w:rsidRPr="00C415A1">
        <w:rPr>
          <w:rFonts w:asciiTheme="minorHAnsi" w:eastAsia="SimSun" w:hAnsiTheme="minorHAnsi" w:cstheme="minorBidi"/>
          <w:noProof/>
          <w:sz w:val="20"/>
          <w:szCs w:val="22"/>
          <w:lang w:val="en-US" w:eastAsia="zh-CN"/>
        </w:rPr>
        <w:t>10</w:t>
      </w:r>
      <w:r w:rsidR="00CE09AB">
        <w:rPr>
          <w:rFonts w:asciiTheme="minorHAnsi" w:eastAsia="SimSun" w:hAnsiTheme="minorHAnsi" w:cstheme="minorBidi"/>
          <w:noProof/>
          <w:sz w:val="20"/>
          <w:szCs w:val="22"/>
          <w:lang w:val="en-US" w:eastAsia="zh-CN"/>
        </w:rPr>
        <w:t>(</w:t>
      </w:r>
      <w:r w:rsidR="00CE09AB" w:rsidRPr="008E1280">
        <w:rPr>
          <w:rFonts w:asciiTheme="minorHAnsi" w:eastAsia="SimSun" w:hAnsiTheme="minorHAnsi" w:cstheme="minorBidi"/>
          <w:noProof/>
          <w:sz w:val="20"/>
          <w:szCs w:val="22"/>
          <w:lang w:val="en-US" w:eastAsia="zh-CN"/>
        </w:rPr>
        <w:t>10^(MIN{</w:t>
      </w:r>
      <w:r w:rsidR="00CE09AB" w:rsidRPr="008E1280">
        <w:rPr>
          <w:rFonts w:eastAsia="SimSun"/>
          <w:noProof/>
          <w:sz w:val="20"/>
          <w:lang w:eastAsia="zh-CN"/>
        </w:rPr>
        <w:t xml:space="preserve"> </w:t>
      </w:r>
      <w:r w:rsidR="00CE09AB" w:rsidRPr="008E1280">
        <w:rPr>
          <w:rFonts w:eastAsia="SimSun"/>
          <w:noProof/>
          <w:sz w:val="20"/>
          <w:lang w:val="en-US" w:eastAsia="en-US"/>
        </w:rPr>
        <w:t>P</w:t>
      </w:r>
      <w:r w:rsidR="00CE09AB" w:rsidRPr="008E1280">
        <w:rPr>
          <w:rFonts w:eastAsia="SimSun"/>
          <w:noProof/>
          <w:sz w:val="20"/>
          <w:vertAlign w:val="subscript"/>
          <w:lang w:val="en-US" w:eastAsia="en-US"/>
        </w:rPr>
        <w:t>EMAX, EN-DC</w:t>
      </w:r>
      <w:r w:rsidR="00CE09AB" w:rsidRPr="008E1280">
        <w:rPr>
          <w:rFonts w:eastAsia="SimSun"/>
          <w:noProof/>
          <w:sz w:val="20"/>
          <w:lang w:eastAsia="zh-CN"/>
        </w:rPr>
        <w:t>, P</w:t>
      </w:r>
      <w:r w:rsidR="00CE09AB" w:rsidRPr="008E1280">
        <w:rPr>
          <w:rFonts w:eastAsia="SimSun"/>
          <w:noProof/>
          <w:sz w:val="20"/>
          <w:vertAlign w:val="subscript"/>
          <w:lang w:eastAsia="zh-CN"/>
        </w:rPr>
        <w:t>PowerClass</w:t>
      </w:r>
      <w:r w:rsidR="00CE09AB" w:rsidRPr="008E1280">
        <w:rPr>
          <w:rFonts w:eastAsia="SimSun"/>
          <w:noProof/>
          <w:sz w:val="20"/>
          <w:lang w:eastAsia="zh-CN"/>
        </w:rPr>
        <w:t xml:space="preserve"> – ΔP</w:t>
      </w:r>
      <w:r w:rsidR="00CE09AB" w:rsidRPr="008E1280">
        <w:rPr>
          <w:rFonts w:eastAsia="SimSun"/>
          <w:noProof/>
          <w:sz w:val="20"/>
          <w:vertAlign w:val="subscript"/>
          <w:lang w:eastAsia="zh-CN"/>
        </w:rPr>
        <w:t>PowerClass</w:t>
      </w:r>
      <w:r w:rsidR="00CE09AB" w:rsidRPr="008E1280">
        <w:rPr>
          <w:rFonts w:eastAsia="SimSun"/>
          <w:noProof/>
          <w:sz w:val="20"/>
          <w:lang w:eastAsia="zh-CN"/>
        </w:rPr>
        <w:t xml:space="preserve"> }/10</w:t>
      </w:r>
      <w:r w:rsidR="00CE09AB">
        <w:rPr>
          <w:rFonts w:eastAsia="SimSun"/>
          <w:noProof/>
          <w:sz w:val="20"/>
          <w:lang w:eastAsia="zh-CN"/>
        </w:rPr>
        <w:t xml:space="preserve"> </w:t>
      </w:r>
      <w:r w:rsidR="00CE09AB" w:rsidRPr="008E1280">
        <w:rPr>
          <w:rFonts w:eastAsia="SimSun"/>
          <w:noProof/>
          <w:sz w:val="20"/>
          <w:lang w:eastAsia="zh-CN"/>
        </w:rPr>
        <w:t xml:space="preserve">-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00CE09AB" w:rsidRPr="008E1280">
        <w:rPr>
          <w:rFonts w:eastAsia="SimSun"/>
          <w:noProof/>
          <w:sz w:val="20"/>
          <w:lang w:eastAsia="zh-CN"/>
        </w:rPr>
        <w:t>)</w:t>
      </w:r>
      <w:r w:rsidR="00CE09AB">
        <w:rPr>
          <w:rFonts w:eastAsia="SimSun"/>
          <w:noProof/>
          <w:sz w:val="20"/>
          <w:lang w:eastAsia="zh-CN"/>
        </w:rPr>
        <w:t xml:space="preserve">, </w:t>
      </w:r>
      <w:r w:rsidR="00D56185" w:rsidRPr="008E1280">
        <w:rPr>
          <w:rFonts w:eastAsia="SimSun"/>
          <w:noProof/>
          <w:sz w:val="20"/>
          <w:lang w:eastAsia="zh-CN"/>
        </w:rPr>
        <w:t>P</w:t>
      </w:r>
      <w:r w:rsidR="00D56185" w:rsidRPr="008E1280">
        <w:rPr>
          <w:rFonts w:eastAsia="SimSun"/>
          <w:noProof/>
          <w:sz w:val="20"/>
          <w:vertAlign w:val="subscript"/>
          <w:lang w:eastAsia="zh-CN"/>
        </w:rPr>
        <w:t>EMAX,c</w:t>
      </w:r>
      <w:r w:rsidR="00D56185" w:rsidRPr="008E1280">
        <w:rPr>
          <w:rFonts w:eastAsia="SimSun"/>
          <w:noProof/>
          <w:sz w:val="20"/>
          <w:lang w:val="en-US" w:eastAsia="en-US"/>
        </w:rPr>
        <w:t xml:space="preserve">, </w:t>
      </w:r>
      <w:r w:rsidR="00D56185" w:rsidRPr="008E1280">
        <w:rPr>
          <w:rFonts w:eastAsia="SimSun"/>
          <w:noProof/>
          <w:sz w:val="20"/>
          <w:lang w:eastAsia="en-US"/>
        </w:rPr>
        <w:t>P</w:t>
      </w:r>
      <w:r w:rsidR="00D56185" w:rsidRPr="008E1280">
        <w:rPr>
          <w:rFonts w:eastAsia="SimSun"/>
          <w:noProof/>
          <w:sz w:val="20"/>
          <w:vertAlign w:val="subscript"/>
          <w:lang w:eastAsia="en-US"/>
        </w:rPr>
        <w:t>NR</w:t>
      </w:r>
      <w:r w:rsidR="00CE09AB">
        <w:rPr>
          <w:rFonts w:eastAsia="SimSun"/>
          <w:noProof/>
          <w:sz w:val="20"/>
          <w:lang w:eastAsia="zh-CN"/>
        </w:rPr>
        <w:t>)</w:t>
      </w:r>
    </w:p>
    <w:p w14:paraId="3F4C5481" w14:textId="10ED5368" w:rsidR="00D56185" w:rsidRPr="008E1280" w:rsidRDefault="00D56185" w:rsidP="00DE34D1">
      <w:pPr>
        <w:keepLines/>
        <w:tabs>
          <w:tab w:val="center" w:pos="4536"/>
          <w:tab w:val="right" w:pos="9072"/>
        </w:tabs>
        <w:spacing w:after="180" w:line="259" w:lineRule="auto"/>
        <w:ind w:left="720"/>
        <w:rPr>
          <w:rFonts w:asciiTheme="minorHAnsi" w:eastAsia="SimSun" w:hAnsiTheme="minorHAnsi" w:cstheme="minorBidi"/>
          <w:noProof/>
          <w:sz w:val="20"/>
          <w:szCs w:val="22"/>
          <w:lang w:val="en-US" w:eastAsia="zh-CN"/>
        </w:rPr>
      </w:pPr>
      <w:r w:rsidRPr="008E1280">
        <w:rPr>
          <w:rFonts w:asciiTheme="minorHAnsi" w:eastAsia="SimSun" w:hAnsiTheme="minorHAnsi" w:cstheme="minorBidi"/>
          <w:noProof/>
          <w:sz w:val="20"/>
          <w:szCs w:val="22"/>
          <w:lang w:val="en-US" w:eastAsia="zh-CN"/>
        </w:rPr>
        <w:t>else</w:t>
      </w:r>
    </w:p>
    <w:p w14:paraId="79E34E34" w14:textId="07CBCF40" w:rsidR="008E4D40" w:rsidRDefault="008E4D40" w:rsidP="00DE34D1">
      <w:pPr>
        <w:keepLines/>
        <w:tabs>
          <w:tab w:val="center" w:pos="4536"/>
          <w:tab w:val="right" w:pos="9072"/>
        </w:tabs>
        <w:spacing w:after="180" w:line="259" w:lineRule="auto"/>
        <w:ind w:left="720"/>
        <w:rPr>
          <w:rFonts w:eastAsia="SimSun"/>
          <w:noProof/>
          <w:sz w:val="20"/>
          <w:szCs w:val="22"/>
          <w:lang w:val="en-US" w:eastAsia="zh-CN"/>
        </w:rPr>
      </w:pPr>
      <w:r>
        <w:rPr>
          <w:rFonts w:eastAsia="SimSun"/>
          <w:noProof/>
          <w:sz w:val="20"/>
          <w:lang w:val="sv-SE" w:eastAsia="en-US" w:bidi="bn-IN"/>
        </w:rPr>
        <w:t xml:space="preserve">        </w:t>
      </w:r>
      <w:r w:rsidR="00D56185" w:rsidRPr="000B53F2">
        <w:rPr>
          <w:rFonts w:eastAsia="SimSun"/>
          <w:noProof/>
          <w:sz w:val="20"/>
          <w:szCs w:val="22"/>
          <w:lang w:val="sv-SE" w:eastAsia="en-US" w:bidi="bn-IN"/>
        </w:rPr>
        <w:t>P</w:t>
      </w:r>
      <w:r w:rsidR="00D56185" w:rsidRPr="000B53F2">
        <w:rPr>
          <w:rFonts w:eastAsia="SimSun"/>
          <w:noProof/>
          <w:sz w:val="20"/>
          <w:szCs w:val="22"/>
          <w:vertAlign w:val="subscript"/>
          <w:lang w:val="sv-SE" w:eastAsia="en-US" w:bidi="bn-IN"/>
        </w:rPr>
        <w:t>CMAX_H,f,</w:t>
      </w:r>
      <w:r w:rsidR="00D56185" w:rsidRPr="000B53F2">
        <w:rPr>
          <w:rFonts w:eastAsia="SimSun"/>
          <w:i/>
          <w:noProof/>
          <w:sz w:val="20"/>
          <w:szCs w:val="22"/>
          <w:vertAlign w:val="subscript"/>
          <w:lang w:val="sv-SE" w:eastAsia="en-US" w:bidi="bn-IN"/>
        </w:rPr>
        <w:t>c</w:t>
      </w:r>
      <w:r w:rsidR="00D56185" w:rsidRPr="000B53F2">
        <w:rPr>
          <w:rFonts w:eastAsia="SimSun"/>
          <w:i/>
          <w:noProof/>
          <w:sz w:val="20"/>
          <w:szCs w:val="22"/>
          <w:vertAlign w:val="subscript"/>
          <w:lang w:val="sv-SE" w:eastAsia="zh-CN" w:bidi="bn-IN"/>
        </w:rPr>
        <w:t>,</w:t>
      </w:r>
      <w:r w:rsidR="00D56185" w:rsidRPr="000B53F2">
        <w:rPr>
          <w:rFonts w:eastAsia="SimSun"/>
          <w:i/>
          <w:noProof/>
          <w:sz w:val="20"/>
          <w:szCs w:val="22"/>
          <w:vertAlign w:val="subscript"/>
          <w:lang w:val="sv-SE" w:eastAsia="en-US" w:bidi="bn-IN"/>
        </w:rPr>
        <w:t>NR</w:t>
      </w:r>
      <w:r w:rsidR="00D56185" w:rsidRPr="000B53F2">
        <w:rPr>
          <w:rFonts w:eastAsia="SimSun"/>
          <w:noProof/>
          <w:sz w:val="20"/>
          <w:szCs w:val="22"/>
          <w:lang w:val="sv-SE" w:eastAsia="zh-CN"/>
        </w:rPr>
        <w:t xml:space="preserve"> </w:t>
      </w:r>
      <w:r w:rsidR="00D56185" w:rsidRPr="000B53F2">
        <w:rPr>
          <w:rFonts w:eastAsia="SimSun"/>
          <w:noProof/>
          <w:sz w:val="20"/>
          <w:szCs w:val="22"/>
          <w:lang w:val="en-US" w:eastAsia="zh-CN"/>
        </w:rPr>
        <w:t xml:space="preserve">= - infinity </w:t>
      </w:r>
      <w:r w:rsidR="00D56185" w:rsidRPr="000B53F2">
        <w:rPr>
          <w:rFonts w:eastAsia="SimSun"/>
          <w:noProof/>
          <w:sz w:val="22"/>
          <w:szCs w:val="22"/>
          <w:lang w:eastAsia="zh-CN"/>
        </w:rPr>
        <w:t xml:space="preserve">(alternatively, state that NR transmission </w:t>
      </w:r>
      <w:r w:rsidR="00D56185" w:rsidRPr="000B53F2">
        <w:rPr>
          <w:rFonts w:eastAsia="SimSun"/>
          <w:b/>
          <w:noProof/>
          <w:sz w:val="22"/>
          <w:szCs w:val="22"/>
          <w:lang w:eastAsia="zh-CN"/>
        </w:rPr>
        <w:t>must be</w:t>
      </w:r>
      <w:r w:rsidR="00D56185" w:rsidRPr="000B53F2">
        <w:rPr>
          <w:rFonts w:eastAsia="SimSun"/>
          <w:noProof/>
          <w:sz w:val="22"/>
          <w:szCs w:val="22"/>
          <w:lang w:eastAsia="zh-CN"/>
        </w:rPr>
        <w:t xml:space="preserve"> dropped)</w:t>
      </w:r>
    </w:p>
    <w:p w14:paraId="51C69308" w14:textId="3B77B18D" w:rsidR="008E4D40" w:rsidRPr="008E4D40" w:rsidRDefault="00D56185" w:rsidP="00DE34D1">
      <w:pPr>
        <w:keepLines/>
        <w:tabs>
          <w:tab w:val="center" w:pos="4536"/>
          <w:tab w:val="right" w:pos="9072"/>
        </w:tabs>
        <w:spacing w:after="180" w:line="259" w:lineRule="auto"/>
        <w:ind w:left="720"/>
        <w:rPr>
          <w:rFonts w:eastAsia="SimSun"/>
          <w:noProof/>
          <w:sz w:val="20"/>
          <w:szCs w:val="22"/>
          <w:lang w:val="en-US" w:eastAsia="zh-CN"/>
        </w:rPr>
      </w:pPr>
      <w:proofErr w:type="gramStart"/>
      <w:r w:rsidRPr="008E1280">
        <w:rPr>
          <w:rFonts w:asciiTheme="minorHAnsi" w:eastAsia="SimSun" w:hAnsiTheme="minorHAnsi" w:cstheme="minorBidi"/>
          <w:sz w:val="20"/>
          <w:szCs w:val="22"/>
          <w:lang w:val="en-US" w:eastAsia="en-US"/>
        </w:rPr>
        <w:t>where</w:t>
      </w:r>
      <w:proofErr w:type="gramEnd"/>
      <w:r w:rsidRPr="008E1280">
        <w:rPr>
          <w:rFonts w:asciiTheme="minorHAnsi" w:eastAsia="SimSun" w:hAnsiTheme="minorHAnsi" w:cstheme="minorBidi"/>
          <w:sz w:val="20"/>
          <w:szCs w:val="22"/>
          <w:lang w:val="en-US" w:eastAsia="en-US"/>
        </w:rPr>
        <w:t xml:space="preserve">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asciiTheme="minorHAnsi" w:eastAsia="SimSun" w:hAnsiTheme="minorHAnsi" w:cstheme="minorBidi"/>
          <w:sz w:val="20"/>
          <w:szCs w:val="22"/>
          <w:lang w:val="en-US" w:eastAsia="en-US"/>
        </w:rPr>
        <w:t xml:space="preserve"> is the configured output power for the MCG</w:t>
      </w:r>
      <w:r w:rsidRPr="008E1280">
        <w:rPr>
          <w:rFonts w:asciiTheme="minorHAnsi" w:eastAsia="SimSun" w:hAnsiTheme="minorHAnsi" w:cstheme="minorBidi"/>
          <w:i/>
          <w:sz w:val="20"/>
          <w:szCs w:val="22"/>
          <w:lang w:val="en-US" w:eastAsia="en-US"/>
        </w:rPr>
        <w:t xml:space="preserve"> </w:t>
      </w:r>
      <w:r w:rsidRPr="008E1280">
        <w:rPr>
          <w:rFonts w:asciiTheme="minorHAnsi" w:eastAsia="SimSun" w:hAnsiTheme="minorHAnsi" w:cstheme="minorBidi"/>
          <w:sz w:val="20"/>
          <w:szCs w:val="22"/>
          <w:lang w:val="en-US" w:eastAsia="en-US"/>
        </w:rPr>
        <w:t>in linear terms</w:t>
      </w:r>
    </w:p>
    <w:p w14:paraId="6A293F57" w14:textId="68103B7A" w:rsidR="00D56185" w:rsidRPr="008D7965" w:rsidRDefault="00D56185" w:rsidP="00DE34D1">
      <w:pPr>
        <w:keepLines/>
        <w:tabs>
          <w:tab w:val="center" w:pos="4536"/>
          <w:tab w:val="right" w:pos="9072"/>
        </w:tabs>
        <w:spacing w:after="180" w:line="259" w:lineRule="auto"/>
        <w:ind w:left="720"/>
        <w:rPr>
          <w:rFonts w:asciiTheme="minorHAnsi" w:eastAsia="SimSun" w:hAnsiTheme="minorHAnsi" w:cstheme="minorBidi"/>
          <w:b/>
          <w:sz w:val="20"/>
          <w:szCs w:val="22"/>
          <w:lang w:val="en-US" w:eastAsia="en-US"/>
        </w:rPr>
      </w:pPr>
      <w:r w:rsidRPr="008D7965">
        <w:rPr>
          <w:rFonts w:eastAsia="SimSun"/>
          <w:b/>
          <w:noProof/>
          <w:sz w:val="22"/>
          <w:szCs w:val="22"/>
          <w:lang w:val="sv-SE" w:eastAsia="en-US" w:bidi="bn-IN"/>
        </w:rPr>
        <w:t>For inter-band EN-DC, define P</w:t>
      </w:r>
      <w:r w:rsidRPr="008D7965">
        <w:rPr>
          <w:rFonts w:eastAsia="SimSun"/>
          <w:b/>
          <w:noProof/>
          <w:sz w:val="22"/>
          <w:szCs w:val="22"/>
          <w:vertAlign w:val="subscript"/>
          <w:lang w:val="sv-SE" w:eastAsia="en-US" w:bidi="bn-IN"/>
        </w:rPr>
        <w:t>CMAX_H,f,</w:t>
      </w:r>
      <w:r w:rsidRPr="008D7965">
        <w:rPr>
          <w:rFonts w:eastAsia="SimSun"/>
          <w:b/>
          <w:i/>
          <w:noProof/>
          <w:sz w:val="22"/>
          <w:szCs w:val="22"/>
          <w:vertAlign w:val="subscript"/>
          <w:lang w:val="sv-SE" w:eastAsia="en-US" w:bidi="bn-IN"/>
        </w:rPr>
        <w:t>c</w:t>
      </w:r>
      <w:r w:rsidRPr="008D7965">
        <w:rPr>
          <w:rFonts w:eastAsia="SimSun" w:hint="eastAsia"/>
          <w:b/>
          <w:i/>
          <w:noProof/>
          <w:sz w:val="22"/>
          <w:szCs w:val="22"/>
          <w:vertAlign w:val="subscript"/>
          <w:lang w:val="sv-SE" w:eastAsia="zh-CN" w:bidi="bn-IN"/>
        </w:rPr>
        <w:t>,</w:t>
      </w:r>
      <w:r w:rsidRPr="008D7965">
        <w:rPr>
          <w:rFonts w:eastAsia="SimSun"/>
          <w:b/>
          <w:i/>
          <w:noProof/>
          <w:sz w:val="22"/>
          <w:szCs w:val="22"/>
          <w:vertAlign w:val="subscript"/>
          <w:lang w:val="sv-SE" w:eastAsia="en-US" w:bidi="bn-IN"/>
        </w:rPr>
        <w:t>NR</w:t>
      </w:r>
      <w:r w:rsidRPr="008D7965">
        <w:rPr>
          <w:rFonts w:eastAsia="SimSun"/>
          <w:b/>
          <w:noProof/>
          <w:sz w:val="22"/>
          <w:szCs w:val="22"/>
          <w:lang w:val="sv-SE" w:eastAsia="en-US" w:bidi="bn-IN"/>
        </w:rPr>
        <w:t xml:space="preserve"> as</w:t>
      </w:r>
    </w:p>
    <w:p w14:paraId="202178DE" w14:textId="77777777" w:rsidR="008E4D40" w:rsidRDefault="00D56185" w:rsidP="00DE34D1">
      <w:pPr>
        <w:keepLines/>
        <w:tabs>
          <w:tab w:val="center" w:pos="4536"/>
          <w:tab w:val="right" w:pos="9072"/>
        </w:tabs>
        <w:spacing w:after="180"/>
        <w:ind w:left="720"/>
        <w:rPr>
          <w:rFonts w:eastAsia="SimSun"/>
          <w:noProof/>
          <w:sz w:val="20"/>
          <w:lang w:eastAsia="en-US" w:bidi="bn-IN"/>
        </w:rPr>
      </w:pPr>
      <w:proofErr w:type="gramStart"/>
      <w:r w:rsidRPr="008E1280">
        <w:rPr>
          <w:rFonts w:asciiTheme="minorHAnsi" w:eastAsia="SimSun" w:hAnsiTheme="minorHAnsi" w:cstheme="minorBidi"/>
          <w:sz w:val="20"/>
          <w:szCs w:val="22"/>
          <w:lang w:val="en-US" w:eastAsia="en-US"/>
        </w:rPr>
        <w:t>if</w:t>
      </w:r>
      <w:proofErr w:type="gramEnd"/>
      <w:r w:rsidRPr="008E1280">
        <w:rPr>
          <w:rFonts w:asciiTheme="minorHAnsi" w:eastAsia="SimSun" w:hAnsiTheme="minorHAnsi" w:cstheme="minorBidi"/>
          <w:sz w:val="20"/>
          <w:szCs w:val="22"/>
          <w:lang w:val="en-US" w:eastAsia="en-US"/>
        </w:rPr>
        <w:t xml:space="preserve">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asciiTheme="minorHAnsi" w:eastAsia="SimSun" w:hAnsiTheme="minorHAnsi" w:cstheme="minorBidi"/>
          <w:sz w:val="20"/>
          <w:szCs w:val="22"/>
          <w:lang w:val="en-US" w:eastAsia="en-US"/>
        </w:rPr>
        <w:t xml:space="preserve">  &lt; </w:t>
      </w:r>
      <w:r w:rsidRPr="008E1280">
        <w:rPr>
          <w:rFonts w:asciiTheme="minorHAnsi" w:eastAsia="SimSun" w:hAnsiTheme="minorHAnsi" w:cstheme="minorBidi"/>
          <w:noProof/>
          <w:sz w:val="20"/>
          <w:szCs w:val="22"/>
          <w:lang w:val="en-US" w:eastAsia="zh-CN"/>
        </w:rPr>
        <w:t>10^(MIN{</w:t>
      </w:r>
      <w:r w:rsidRPr="008E1280">
        <w:rPr>
          <w:rFonts w:eastAsia="SimSun"/>
          <w:noProof/>
          <w:sz w:val="20"/>
          <w:lang w:val="en-US" w:eastAsia="en-US"/>
        </w:rPr>
        <w:t>P</w:t>
      </w:r>
      <w:r w:rsidRPr="008E1280">
        <w:rPr>
          <w:rFonts w:eastAsia="SimSun"/>
          <w:noProof/>
          <w:sz w:val="20"/>
          <w:vertAlign w:val="subscript"/>
          <w:lang w:val="en-US" w:eastAsia="en-US"/>
        </w:rPr>
        <w:t>EMAX, EN-DC</w:t>
      </w:r>
      <w:r w:rsidRPr="008E1280">
        <w:rPr>
          <w:rFonts w:eastAsia="SimSun"/>
          <w:noProof/>
          <w:sz w:val="20"/>
          <w:lang w:val="en-US" w:eastAsia="en-US"/>
        </w:rPr>
        <w:t xml:space="preserve">, </w:t>
      </w:r>
      <w:r w:rsidRPr="008E1280">
        <w:rPr>
          <w:rFonts w:eastAsia="SimSun"/>
          <w:noProof/>
          <w:sz w:val="20"/>
          <w:lang w:eastAsia="en-US"/>
        </w:rPr>
        <w:t>P</w:t>
      </w:r>
      <w:r w:rsidRPr="008E1280">
        <w:rPr>
          <w:rFonts w:eastAsia="SimSun"/>
          <w:noProof/>
          <w:sz w:val="20"/>
          <w:vertAlign w:val="subscript"/>
          <w:lang w:eastAsia="en-US"/>
        </w:rPr>
        <w:t xml:space="preserve">PowerClass, EN-DC </w:t>
      </w:r>
      <w:r w:rsidRPr="008E1280">
        <w:rPr>
          <w:rFonts w:eastAsia="SimSun"/>
          <w:noProof/>
          <w:sz w:val="20"/>
          <w:lang w:eastAsia="en-US" w:bidi="bn-IN"/>
        </w:rPr>
        <w:t xml:space="preserve">– </w:t>
      </w:r>
      <w:r w:rsidRPr="008E1280">
        <w:rPr>
          <w:rFonts w:eastAsia="SimSun"/>
          <w:noProof/>
          <w:sz w:val="20"/>
          <w:lang w:eastAsia="en-US"/>
        </w:rPr>
        <w:t>ΔP</w:t>
      </w:r>
      <w:r w:rsidRPr="008E1280">
        <w:rPr>
          <w:rFonts w:eastAsia="SimSun"/>
          <w:noProof/>
          <w:sz w:val="20"/>
          <w:vertAlign w:val="subscript"/>
          <w:lang w:eastAsia="en-US"/>
        </w:rPr>
        <w:t>PowerClass,EN-DC</w:t>
      </w:r>
      <w:r w:rsidRPr="008E1280">
        <w:rPr>
          <w:rFonts w:eastAsia="SimSun"/>
          <w:noProof/>
          <w:sz w:val="20"/>
          <w:lang w:eastAsia="zh-CN"/>
        </w:rPr>
        <w:t>}/10)</w:t>
      </w:r>
    </w:p>
    <w:p w14:paraId="6FA593F7" w14:textId="19DAF4AD" w:rsidR="00D56185" w:rsidRPr="008E4D40" w:rsidRDefault="008E4D40" w:rsidP="00DE34D1">
      <w:pPr>
        <w:keepLines/>
        <w:tabs>
          <w:tab w:val="center" w:pos="4536"/>
          <w:tab w:val="right" w:pos="9072"/>
        </w:tabs>
        <w:spacing w:after="180"/>
        <w:ind w:left="720"/>
        <w:rPr>
          <w:rFonts w:eastAsia="SimSun"/>
          <w:noProof/>
          <w:sz w:val="20"/>
          <w:lang w:eastAsia="zh-CN"/>
        </w:rPr>
      </w:pPr>
      <w:r>
        <w:rPr>
          <w:rFonts w:eastAsia="SimSun"/>
          <w:noProof/>
          <w:sz w:val="20"/>
          <w:lang w:eastAsia="en-US" w:bidi="bn-IN"/>
        </w:rPr>
        <w:lastRenderedPageBreak/>
        <w:t xml:space="preserve">        </w:t>
      </w:r>
      <w:r w:rsidR="00D56185" w:rsidRPr="008E1280">
        <w:rPr>
          <w:rFonts w:eastAsia="SimSun"/>
          <w:noProof/>
          <w:sz w:val="20"/>
          <w:lang w:eastAsia="en-US" w:bidi="bn-IN"/>
        </w:rPr>
        <w:t>P</w:t>
      </w:r>
      <w:r w:rsidR="00D56185" w:rsidRPr="008E1280">
        <w:rPr>
          <w:rFonts w:eastAsia="SimSun"/>
          <w:noProof/>
          <w:sz w:val="20"/>
          <w:vertAlign w:val="subscript"/>
          <w:lang w:eastAsia="en-US" w:bidi="bn-IN"/>
        </w:rPr>
        <w:t>CMAX_H,f,</w:t>
      </w:r>
      <w:r w:rsidR="00D56185" w:rsidRPr="008E1280">
        <w:rPr>
          <w:rFonts w:eastAsia="SimSun"/>
          <w:i/>
          <w:noProof/>
          <w:sz w:val="20"/>
          <w:vertAlign w:val="subscript"/>
          <w:lang w:eastAsia="en-US" w:bidi="bn-IN"/>
        </w:rPr>
        <w:t>c</w:t>
      </w:r>
      <w:r w:rsidR="00D56185" w:rsidRPr="008E1280">
        <w:rPr>
          <w:rFonts w:eastAsia="SimSun"/>
          <w:i/>
          <w:noProof/>
          <w:sz w:val="20"/>
          <w:vertAlign w:val="subscript"/>
          <w:lang w:eastAsia="zh-CN" w:bidi="bn-IN"/>
        </w:rPr>
        <w:t>,</w:t>
      </w:r>
      <w:r w:rsidR="00D56185" w:rsidRPr="008E1280">
        <w:rPr>
          <w:rFonts w:eastAsia="SimSun"/>
          <w:i/>
          <w:noProof/>
          <w:sz w:val="20"/>
          <w:vertAlign w:val="subscript"/>
          <w:lang w:eastAsia="en-US" w:bidi="bn-IN"/>
        </w:rPr>
        <w:t>NR</w:t>
      </w:r>
      <w:r w:rsidR="00D56185" w:rsidRPr="008E1280">
        <w:rPr>
          <w:rFonts w:eastAsia="SimSun"/>
          <w:noProof/>
          <w:sz w:val="20"/>
          <w:lang w:eastAsia="zh-CN"/>
        </w:rPr>
        <w:t xml:space="preserve"> = </w:t>
      </w:r>
      <w:r w:rsidR="000B53F2">
        <w:rPr>
          <w:rFonts w:eastAsia="SimSun"/>
          <w:noProof/>
          <w:sz w:val="20"/>
          <w:lang w:eastAsia="zh-CN"/>
        </w:rPr>
        <w:t>MIN{</w:t>
      </w:r>
      <w:r w:rsidR="00D56185" w:rsidRPr="008E1280">
        <w:rPr>
          <w:rFonts w:asciiTheme="minorHAnsi" w:eastAsia="SimSun" w:hAnsiTheme="minorHAnsi" w:cstheme="minorBidi"/>
          <w:noProof/>
          <w:sz w:val="20"/>
          <w:szCs w:val="22"/>
          <w:lang w:val="en-US" w:eastAsia="zh-CN"/>
        </w:rPr>
        <w:t>10*log</w:t>
      </w:r>
      <w:r w:rsidR="00D56185" w:rsidRPr="00C415A1">
        <w:rPr>
          <w:rFonts w:asciiTheme="minorHAnsi" w:eastAsia="SimSun" w:hAnsiTheme="minorHAnsi" w:cstheme="minorBidi"/>
          <w:noProof/>
          <w:sz w:val="20"/>
          <w:szCs w:val="22"/>
          <w:lang w:val="en-US" w:eastAsia="zh-CN"/>
        </w:rPr>
        <w:t>10</w:t>
      </w:r>
      <w:r w:rsidR="000B53F2">
        <w:rPr>
          <w:rFonts w:asciiTheme="minorHAnsi" w:eastAsia="SimSun" w:hAnsiTheme="minorHAnsi" w:cstheme="minorBidi"/>
          <w:noProof/>
          <w:sz w:val="20"/>
          <w:szCs w:val="22"/>
          <w:lang w:val="en-US" w:eastAsia="zh-CN"/>
        </w:rPr>
        <w:t>(</w:t>
      </w:r>
      <w:r w:rsidR="00D56185" w:rsidRPr="008E1280">
        <w:rPr>
          <w:rFonts w:asciiTheme="minorHAnsi" w:eastAsia="SimSun" w:hAnsiTheme="minorHAnsi" w:cstheme="minorBidi"/>
          <w:noProof/>
          <w:sz w:val="20"/>
          <w:szCs w:val="22"/>
          <w:lang w:val="en-US" w:eastAsia="zh-CN"/>
        </w:rPr>
        <w:t>10^(</w:t>
      </w:r>
      <w:r w:rsidR="000B53F2">
        <w:rPr>
          <w:rFonts w:eastAsia="SimSun"/>
          <w:noProof/>
          <w:sz w:val="20"/>
          <w:lang w:eastAsia="zh-CN"/>
        </w:rPr>
        <w:t>MIN</w:t>
      </w:r>
      <w:r w:rsidR="00D56185" w:rsidRPr="008E1280">
        <w:rPr>
          <w:rFonts w:eastAsia="SimSun"/>
          <w:noProof/>
          <w:sz w:val="20"/>
          <w:lang w:eastAsia="zh-CN"/>
        </w:rPr>
        <w:t>{</w:t>
      </w:r>
      <w:r w:rsidR="00D56185" w:rsidRPr="008E1280">
        <w:rPr>
          <w:rFonts w:eastAsia="SimSun"/>
          <w:noProof/>
          <w:sz w:val="20"/>
          <w:lang w:val="en-US" w:eastAsia="en-US"/>
        </w:rPr>
        <w:t>P</w:t>
      </w:r>
      <w:r w:rsidR="00D56185" w:rsidRPr="008E1280">
        <w:rPr>
          <w:rFonts w:eastAsia="SimSun"/>
          <w:noProof/>
          <w:sz w:val="20"/>
          <w:vertAlign w:val="subscript"/>
          <w:lang w:val="en-US" w:eastAsia="en-US"/>
        </w:rPr>
        <w:t>EMAX, EN-DC</w:t>
      </w:r>
      <w:r w:rsidR="000B53F2">
        <w:rPr>
          <w:rFonts w:eastAsia="SimSun"/>
          <w:noProof/>
          <w:sz w:val="20"/>
          <w:lang w:val="en-US" w:eastAsia="en-US"/>
        </w:rPr>
        <w:t xml:space="preserve">  , </w:t>
      </w:r>
      <w:r w:rsidR="00D56185" w:rsidRPr="008E1280">
        <w:rPr>
          <w:rFonts w:eastAsia="SimSun"/>
          <w:noProof/>
          <w:sz w:val="20"/>
          <w:lang w:eastAsia="en-US"/>
        </w:rPr>
        <w:t>P</w:t>
      </w:r>
      <w:r w:rsidR="00D56185" w:rsidRPr="008E1280">
        <w:rPr>
          <w:rFonts w:eastAsia="SimSun"/>
          <w:noProof/>
          <w:sz w:val="20"/>
          <w:vertAlign w:val="subscript"/>
          <w:lang w:eastAsia="en-US"/>
        </w:rPr>
        <w:t xml:space="preserve">PowerClass, EN-DC </w:t>
      </w:r>
      <w:r w:rsidR="00D56185" w:rsidRPr="008E1280">
        <w:rPr>
          <w:rFonts w:eastAsia="SimSun"/>
          <w:noProof/>
          <w:sz w:val="20"/>
          <w:lang w:eastAsia="en-US" w:bidi="bn-IN"/>
        </w:rPr>
        <w:t xml:space="preserve">– </w:t>
      </w:r>
      <w:r w:rsidR="00D56185" w:rsidRPr="008E1280">
        <w:rPr>
          <w:rFonts w:eastAsia="SimSun"/>
          <w:noProof/>
          <w:sz w:val="20"/>
          <w:lang w:eastAsia="en-US"/>
        </w:rPr>
        <w:t>ΔP</w:t>
      </w:r>
      <w:r w:rsidR="00D56185" w:rsidRPr="008E1280">
        <w:rPr>
          <w:rFonts w:eastAsia="SimSun"/>
          <w:noProof/>
          <w:sz w:val="20"/>
          <w:vertAlign w:val="subscript"/>
          <w:lang w:eastAsia="en-US"/>
        </w:rPr>
        <w:t>PowerClass,EN-DC</w:t>
      </w:r>
      <w:r w:rsidR="00D56185" w:rsidRPr="008E1280">
        <w:rPr>
          <w:rFonts w:eastAsia="SimSun"/>
          <w:noProof/>
          <w:sz w:val="20"/>
          <w:lang w:eastAsia="zh-CN"/>
        </w:rPr>
        <w:t xml:space="preserve">}/10) -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00D56185" w:rsidRPr="008E1280">
        <w:rPr>
          <w:rFonts w:eastAsia="SimSun"/>
          <w:noProof/>
          <w:sz w:val="20"/>
          <w:lang w:eastAsia="zh-CN"/>
        </w:rPr>
        <w:t>)</w:t>
      </w:r>
      <w:r w:rsidR="000B53F2" w:rsidRPr="000B53F2">
        <w:rPr>
          <w:rFonts w:eastAsia="SimSun"/>
          <w:noProof/>
          <w:sz w:val="20"/>
          <w:lang w:eastAsia="en-US"/>
        </w:rPr>
        <w:t xml:space="preserve"> </w:t>
      </w:r>
      <w:r w:rsidR="000B53F2" w:rsidRPr="008E1280">
        <w:rPr>
          <w:rFonts w:eastAsia="SimSun"/>
          <w:noProof/>
          <w:sz w:val="20"/>
          <w:lang w:eastAsia="en-US"/>
        </w:rPr>
        <w:t>P</w:t>
      </w:r>
      <w:r w:rsidR="000B53F2" w:rsidRPr="008E1280">
        <w:rPr>
          <w:rFonts w:eastAsia="SimSun"/>
          <w:noProof/>
          <w:sz w:val="20"/>
          <w:vertAlign w:val="subscript"/>
          <w:lang w:eastAsia="en-US"/>
        </w:rPr>
        <w:t>NR</w:t>
      </w:r>
      <w:r w:rsidR="000B53F2" w:rsidRPr="008E1280">
        <w:rPr>
          <w:rFonts w:eastAsia="SimSun"/>
          <w:noProof/>
          <w:sz w:val="20"/>
          <w:lang w:eastAsia="zh-CN"/>
        </w:rPr>
        <w:t xml:space="preserve"> , P</w:t>
      </w:r>
      <w:r w:rsidR="000B53F2" w:rsidRPr="008E1280">
        <w:rPr>
          <w:rFonts w:eastAsia="SimSun"/>
          <w:noProof/>
          <w:sz w:val="20"/>
          <w:vertAlign w:val="subscript"/>
          <w:lang w:eastAsia="zh-CN"/>
        </w:rPr>
        <w:t>PowerClass</w:t>
      </w:r>
      <w:r>
        <w:rPr>
          <w:rFonts w:eastAsia="SimSun"/>
          <w:noProof/>
          <w:sz w:val="20"/>
          <w:lang w:eastAsia="zh-CN"/>
        </w:rPr>
        <w:t xml:space="preserve"> - </w:t>
      </w:r>
      <w:r w:rsidR="000B53F2" w:rsidRPr="008E1280">
        <w:rPr>
          <w:rFonts w:eastAsia="SimSun"/>
          <w:noProof/>
          <w:sz w:val="20"/>
          <w:lang w:eastAsia="zh-CN"/>
        </w:rPr>
        <w:t>ΔP</w:t>
      </w:r>
      <w:r w:rsidR="000B53F2" w:rsidRPr="008E1280">
        <w:rPr>
          <w:rFonts w:eastAsia="SimSun"/>
          <w:noProof/>
          <w:sz w:val="20"/>
          <w:vertAlign w:val="subscript"/>
          <w:lang w:eastAsia="zh-CN"/>
        </w:rPr>
        <w:t>PowerClass</w:t>
      </w:r>
      <w:r>
        <w:rPr>
          <w:rFonts w:eastAsia="SimSun"/>
          <w:noProof/>
          <w:sz w:val="20"/>
          <w:lang w:eastAsia="zh-CN"/>
        </w:rPr>
        <w:t>}</w:t>
      </w:r>
    </w:p>
    <w:p w14:paraId="3E2A6A09" w14:textId="77777777" w:rsidR="00D56185" w:rsidRPr="008E1280" w:rsidRDefault="00D56185" w:rsidP="00DE34D1">
      <w:pPr>
        <w:keepLines/>
        <w:tabs>
          <w:tab w:val="center" w:pos="4536"/>
          <w:tab w:val="right" w:pos="9072"/>
        </w:tabs>
        <w:spacing w:after="180" w:line="259" w:lineRule="auto"/>
        <w:ind w:left="720"/>
        <w:rPr>
          <w:rFonts w:asciiTheme="minorHAnsi" w:eastAsia="SimSun" w:hAnsiTheme="minorHAnsi" w:cstheme="minorBidi"/>
          <w:noProof/>
          <w:sz w:val="20"/>
          <w:szCs w:val="22"/>
          <w:lang w:val="en-US" w:eastAsia="zh-CN"/>
        </w:rPr>
      </w:pPr>
      <w:r w:rsidRPr="008E1280">
        <w:rPr>
          <w:rFonts w:asciiTheme="minorHAnsi" w:eastAsia="SimSun" w:hAnsiTheme="minorHAnsi" w:cstheme="minorBidi"/>
          <w:noProof/>
          <w:sz w:val="20"/>
          <w:szCs w:val="22"/>
          <w:lang w:val="en-US" w:eastAsia="zh-CN"/>
        </w:rPr>
        <w:t>else</w:t>
      </w:r>
    </w:p>
    <w:p w14:paraId="7C32A61F" w14:textId="2F0B740C" w:rsidR="00D56185" w:rsidRPr="008E4D40" w:rsidRDefault="00D56185" w:rsidP="00DE34D1">
      <w:pPr>
        <w:keepLines/>
        <w:tabs>
          <w:tab w:val="center" w:pos="4536"/>
          <w:tab w:val="right" w:pos="9072"/>
        </w:tabs>
        <w:spacing w:after="180" w:line="259" w:lineRule="auto"/>
        <w:ind w:left="720"/>
        <w:rPr>
          <w:rFonts w:eastAsia="SimSun"/>
          <w:noProof/>
          <w:sz w:val="20"/>
          <w:szCs w:val="22"/>
          <w:lang w:val="en-US" w:eastAsia="zh-CN"/>
        </w:rPr>
      </w:pPr>
      <w:r w:rsidRPr="008E1280">
        <w:rPr>
          <w:rFonts w:asciiTheme="minorHAnsi" w:eastAsia="SimSun" w:hAnsiTheme="minorHAnsi" w:cstheme="minorBidi"/>
          <w:sz w:val="20"/>
          <w:szCs w:val="22"/>
          <w:lang w:val="en-US" w:eastAsia="en-US"/>
        </w:rPr>
        <w:t xml:space="preserve">       </w:t>
      </w:r>
      <w:r w:rsidRPr="008E4D40">
        <w:rPr>
          <w:rFonts w:eastAsia="SimSun"/>
          <w:noProof/>
          <w:sz w:val="20"/>
          <w:szCs w:val="22"/>
          <w:lang w:val="sv-SE" w:eastAsia="en-US" w:bidi="bn-IN"/>
        </w:rPr>
        <w:t>P</w:t>
      </w:r>
      <w:r w:rsidRPr="008E4D40">
        <w:rPr>
          <w:rFonts w:eastAsia="SimSun"/>
          <w:noProof/>
          <w:sz w:val="20"/>
          <w:szCs w:val="22"/>
          <w:vertAlign w:val="subscript"/>
          <w:lang w:val="sv-SE" w:eastAsia="en-US" w:bidi="bn-IN"/>
        </w:rPr>
        <w:t>CMAX_H,f,</w:t>
      </w:r>
      <w:r w:rsidRPr="008E4D40">
        <w:rPr>
          <w:rFonts w:eastAsia="SimSun"/>
          <w:i/>
          <w:noProof/>
          <w:sz w:val="20"/>
          <w:szCs w:val="22"/>
          <w:vertAlign w:val="subscript"/>
          <w:lang w:val="sv-SE" w:eastAsia="en-US" w:bidi="bn-IN"/>
        </w:rPr>
        <w:t>c</w:t>
      </w:r>
      <w:r w:rsidRPr="008E4D40">
        <w:rPr>
          <w:rFonts w:eastAsia="SimSun"/>
          <w:i/>
          <w:noProof/>
          <w:sz w:val="20"/>
          <w:szCs w:val="22"/>
          <w:vertAlign w:val="subscript"/>
          <w:lang w:val="sv-SE" w:eastAsia="zh-CN" w:bidi="bn-IN"/>
        </w:rPr>
        <w:t>,</w:t>
      </w:r>
      <w:r w:rsidRPr="008E4D40">
        <w:rPr>
          <w:rFonts w:eastAsia="SimSun"/>
          <w:i/>
          <w:noProof/>
          <w:sz w:val="20"/>
          <w:szCs w:val="22"/>
          <w:vertAlign w:val="subscript"/>
          <w:lang w:val="sv-SE" w:eastAsia="en-US" w:bidi="bn-IN"/>
        </w:rPr>
        <w:t>NR</w:t>
      </w:r>
      <w:r w:rsidRPr="008E4D40">
        <w:rPr>
          <w:rFonts w:eastAsia="SimSun"/>
          <w:noProof/>
          <w:sz w:val="20"/>
          <w:szCs w:val="22"/>
          <w:lang w:val="sv-SE" w:eastAsia="zh-CN"/>
        </w:rPr>
        <w:t xml:space="preserve"> </w:t>
      </w:r>
      <w:r w:rsidRPr="008E4D40">
        <w:rPr>
          <w:rFonts w:eastAsia="SimSun"/>
          <w:noProof/>
          <w:sz w:val="20"/>
          <w:szCs w:val="22"/>
          <w:lang w:val="en-US" w:eastAsia="zh-CN"/>
        </w:rPr>
        <w:t>= - infinity</w:t>
      </w:r>
      <w:r w:rsidR="008E4D40" w:rsidRPr="008E4D40">
        <w:rPr>
          <w:rFonts w:eastAsia="SimSun"/>
          <w:noProof/>
          <w:sz w:val="20"/>
          <w:szCs w:val="22"/>
          <w:lang w:val="en-US" w:eastAsia="zh-CN"/>
        </w:rPr>
        <w:t xml:space="preserve"> </w:t>
      </w:r>
      <w:r w:rsidR="008E4D40" w:rsidRPr="008E4D40">
        <w:rPr>
          <w:rFonts w:eastAsia="SimSun"/>
          <w:noProof/>
          <w:sz w:val="22"/>
          <w:szCs w:val="22"/>
          <w:lang w:eastAsia="zh-CN"/>
        </w:rPr>
        <w:t xml:space="preserve">(alternatively, state that NR transmission </w:t>
      </w:r>
      <w:r w:rsidR="008E4D40" w:rsidRPr="008E4D40">
        <w:rPr>
          <w:rFonts w:eastAsia="SimSun"/>
          <w:b/>
          <w:noProof/>
          <w:sz w:val="22"/>
          <w:szCs w:val="22"/>
          <w:lang w:eastAsia="zh-CN"/>
        </w:rPr>
        <w:t>must be</w:t>
      </w:r>
      <w:r w:rsidR="008E4D40" w:rsidRPr="008E4D40">
        <w:rPr>
          <w:rFonts w:eastAsia="SimSun"/>
          <w:noProof/>
          <w:sz w:val="22"/>
          <w:szCs w:val="22"/>
          <w:lang w:eastAsia="zh-CN"/>
        </w:rPr>
        <w:t xml:space="preserve"> dropped)</w:t>
      </w:r>
    </w:p>
    <w:p w14:paraId="3FD8A49D" w14:textId="4C0A3E4E" w:rsidR="00D56185" w:rsidRPr="00D56185" w:rsidRDefault="00D56185" w:rsidP="00DE34D1">
      <w:pPr>
        <w:keepLines/>
        <w:tabs>
          <w:tab w:val="center" w:pos="4536"/>
          <w:tab w:val="right" w:pos="9072"/>
        </w:tabs>
        <w:spacing w:after="180"/>
        <w:ind w:left="720"/>
        <w:rPr>
          <w:rFonts w:eastAsia="SimSun"/>
          <w:noProof/>
          <w:sz w:val="20"/>
          <w:lang w:eastAsia="zh-CN"/>
        </w:rPr>
      </w:pPr>
      <w:proofErr w:type="gramStart"/>
      <w:r w:rsidRPr="008E1280">
        <w:rPr>
          <w:rFonts w:asciiTheme="minorHAnsi" w:eastAsia="SimSun" w:hAnsiTheme="minorHAnsi" w:cstheme="minorBidi"/>
          <w:sz w:val="20"/>
          <w:szCs w:val="22"/>
          <w:lang w:val="en-US" w:eastAsia="en-US"/>
        </w:rPr>
        <w:t>where</w:t>
      </w:r>
      <w:proofErr w:type="gramEnd"/>
      <w:r w:rsidRPr="008E1280">
        <w:rPr>
          <w:rFonts w:asciiTheme="minorHAnsi" w:eastAsia="SimSun" w:hAnsiTheme="minorHAnsi" w:cstheme="minorBidi"/>
          <w:sz w:val="20"/>
          <w:szCs w:val="22"/>
          <w:lang w:val="en-US" w:eastAsia="en-US"/>
        </w:rPr>
        <w:t xml:space="preserve">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asciiTheme="minorHAnsi" w:eastAsia="SimSun" w:hAnsiTheme="minorHAnsi" w:cstheme="minorBidi"/>
          <w:sz w:val="20"/>
          <w:szCs w:val="22"/>
          <w:lang w:val="en-US" w:eastAsia="en-US"/>
        </w:rPr>
        <w:t xml:space="preserve"> is the configured output power for the MCG</w:t>
      </w:r>
      <w:r w:rsidRPr="008E1280">
        <w:rPr>
          <w:rFonts w:asciiTheme="minorHAnsi" w:eastAsia="SimSun" w:hAnsiTheme="minorHAnsi" w:cstheme="minorBidi"/>
          <w:i/>
          <w:sz w:val="20"/>
          <w:szCs w:val="22"/>
          <w:lang w:val="en-US" w:eastAsia="en-US"/>
        </w:rPr>
        <w:t xml:space="preserve"> </w:t>
      </w:r>
      <w:r w:rsidRPr="008E1280">
        <w:rPr>
          <w:rFonts w:asciiTheme="minorHAnsi" w:eastAsia="SimSun" w:hAnsiTheme="minorHAnsi" w:cstheme="minorBidi"/>
          <w:sz w:val="20"/>
          <w:szCs w:val="22"/>
          <w:lang w:val="en-US" w:eastAsia="en-US"/>
        </w:rPr>
        <w:t>in linear terms</w:t>
      </w:r>
    </w:p>
    <w:p w14:paraId="778F70F3" w14:textId="758FFC2B" w:rsidR="008E5477" w:rsidRPr="00D70186" w:rsidRDefault="008E5477" w:rsidP="00DE34D1">
      <w:pPr>
        <w:ind w:left="720"/>
        <w:rPr>
          <w:iCs/>
          <w:sz w:val="22"/>
          <w:szCs w:val="22"/>
        </w:rPr>
      </w:pPr>
      <w:r w:rsidRPr="00D70186">
        <w:rPr>
          <w:iCs/>
          <w:sz w:val="22"/>
          <w:szCs w:val="22"/>
        </w:rPr>
        <w:t xml:space="preserve">With </w:t>
      </w:r>
      <w:proofErr w:type="gramStart"/>
      <w:r w:rsidRPr="00D70186">
        <w:rPr>
          <w:iCs/>
          <w:sz w:val="22"/>
          <w:szCs w:val="22"/>
        </w:rPr>
        <w:t>th</w:t>
      </w:r>
      <w:r w:rsidR="008E4D40">
        <w:rPr>
          <w:iCs/>
          <w:sz w:val="22"/>
          <w:szCs w:val="22"/>
        </w:rPr>
        <w:t>ese</w:t>
      </w:r>
      <w:r w:rsidRPr="00D70186">
        <w:rPr>
          <w:iCs/>
          <w:sz w:val="22"/>
          <w:szCs w:val="22"/>
        </w:rPr>
        <w:t xml:space="preserve"> change</w:t>
      </w:r>
      <w:proofErr w:type="gramEnd"/>
      <w:r w:rsidRPr="00D70186">
        <w:rPr>
          <w:iCs/>
          <w:sz w:val="22"/>
          <w:szCs w:val="22"/>
        </w:rPr>
        <w:t>, the total power constraint is enforced on the SCG, and if necessary, the SCG transmission is dropped.</w:t>
      </w:r>
    </w:p>
    <w:p w14:paraId="04E53FA4" w14:textId="6B6598FC" w:rsidR="00532368" w:rsidRPr="00D70186" w:rsidRDefault="00532368" w:rsidP="005A7382">
      <w:pPr>
        <w:spacing w:after="160" w:line="252" w:lineRule="auto"/>
        <w:contextualSpacing/>
        <w:rPr>
          <w:sz w:val="22"/>
          <w:szCs w:val="22"/>
        </w:rPr>
      </w:pPr>
    </w:p>
    <w:p w14:paraId="1712615B" w14:textId="5A5782E0" w:rsidR="005A7382" w:rsidRPr="00D70186" w:rsidRDefault="00CA140B" w:rsidP="005A7382">
      <w:pPr>
        <w:spacing w:after="160" w:line="252" w:lineRule="auto"/>
        <w:contextualSpacing/>
        <w:rPr>
          <w:sz w:val="22"/>
          <w:szCs w:val="22"/>
        </w:rPr>
      </w:pPr>
      <w:r w:rsidRPr="00D70186">
        <w:rPr>
          <w:sz w:val="22"/>
          <w:szCs w:val="22"/>
        </w:rPr>
        <w:t xml:space="preserve">In Figure </w:t>
      </w:r>
      <w:r w:rsidR="00584DD7">
        <w:rPr>
          <w:sz w:val="22"/>
          <w:szCs w:val="22"/>
        </w:rPr>
        <w:t>2</w:t>
      </w:r>
      <w:r w:rsidRPr="00D70186">
        <w:rPr>
          <w:sz w:val="22"/>
          <w:szCs w:val="22"/>
        </w:rPr>
        <w:t xml:space="preserv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CMAX</m:t>
            </m:r>
            <m:r>
              <m:rPr>
                <m:sty m:val="p"/>
              </m:rPr>
              <w:rPr>
                <w:rFonts w:ascii="Cambria Math" w:hAnsi="Cambria Math"/>
                <w:sz w:val="22"/>
                <w:szCs w:val="22"/>
              </w:rPr>
              <m:t>_L, NR</m:t>
            </m:r>
          </m:sub>
        </m:sSub>
      </m:oMath>
      <w:r w:rsidRPr="00D70186">
        <w:rPr>
          <w:sz w:val="22"/>
          <w:szCs w:val="22"/>
        </w:rPr>
        <w:t xml:space="preserve"> </w:t>
      </w:r>
      <w:r w:rsidR="008E5477" w:rsidRPr="00D70186">
        <w:rPr>
          <w:sz w:val="22"/>
          <w:szCs w:val="22"/>
        </w:rPr>
        <w:t xml:space="preserve">and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CMAX</m:t>
            </m:r>
            <m:r>
              <m:rPr>
                <m:sty m:val="p"/>
              </m:rPr>
              <w:rPr>
                <w:rFonts w:ascii="Cambria Math" w:hAnsi="Cambria Math"/>
                <w:sz w:val="22"/>
                <w:szCs w:val="22"/>
              </w:rPr>
              <m:t>_H, NR</m:t>
            </m:r>
          </m:sub>
        </m:sSub>
      </m:oMath>
      <w:r w:rsidR="008E5477" w:rsidRPr="00D70186">
        <w:rPr>
          <w:sz w:val="22"/>
          <w:szCs w:val="22"/>
        </w:rPr>
        <w:t xml:space="preserve"> are</w:t>
      </w:r>
      <w:r w:rsidR="002C26E6" w:rsidRPr="00D70186">
        <w:rPr>
          <w:sz w:val="22"/>
          <w:szCs w:val="22"/>
        </w:rPr>
        <w:t xml:space="preserve"> </w:t>
      </w:r>
      <w:r w:rsidRPr="00D70186">
        <w:rPr>
          <w:sz w:val="22"/>
          <w:szCs w:val="22"/>
        </w:rPr>
        <w:t xml:space="preserve">shown </w:t>
      </w:r>
      <w:r w:rsidR="00D70186">
        <w:rPr>
          <w:sz w:val="22"/>
          <w:szCs w:val="22"/>
        </w:rPr>
        <w:t xml:space="preserve">for DC_(n)71 </w:t>
      </w:r>
      <w:r w:rsidR="00D610DF">
        <w:rPr>
          <w:sz w:val="22"/>
          <w:szCs w:val="22"/>
        </w:rPr>
        <w:t>with</w:t>
      </w:r>
      <w:r w:rsidR="00D70186">
        <w:rPr>
          <w:sz w:val="22"/>
          <w:szCs w:val="22"/>
        </w:rPr>
        <w:t xml:space="preserve"> Proposals 1 and 2, respectively,</w:t>
      </w:r>
      <w:r w:rsidR="002C26E6" w:rsidRPr="00D70186">
        <w:rPr>
          <w:sz w:val="22"/>
          <w:szCs w:val="22"/>
        </w:rPr>
        <w:t xml:space="preserve"> </w:t>
      </w:r>
      <w:r w:rsidRPr="00D70186">
        <w:rPr>
          <w:sz w:val="22"/>
          <w:szCs w:val="22"/>
        </w:rPr>
        <w:t>as a function of</w:t>
      </w:r>
      <w:r w:rsidR="002C26E6" w:rsidRPr="00D70186">
        <w:rPr>
          <w:sz w:val="22"/>
          <w:szCs w:val="22"/>
        </w:rPr>
        <w:t xml:space="preserve"> MCG transmission power</w:t>
      </w:r>
      <w:r w:rsidRPr="00D70186">
        <w:rPr>
          <w:sz w:val="22"/>
          <w:szCs w:val="22"/>
        </w:rPr>
        <w:t xml:space="preserv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006647D1" w:rsidRPr="00D70186">
        <w:rPr>
          <w:sz w:val="22"/>
          <w:szCs w:val="22"/>
        </w:rPr>
        <w:t xml:space="preserve"> </w:t>
      </w:r>
      <w:r w:rsidR="008E5477" w:rsidRPr="00D70186">
        <w:rPr>
          <w:sz w:val="22"/>
          <w:szCs w:val="22"/>
        </w:rPr>
        <w:t>for a full allocation for which the total A-MPR is 6.5 dB (CP-OFDM)</w:t>
      </w:r>
      <w:r w:rsidR="006647D1" w:rsidRPr="00D70186">
        <w:rPr>
          <w:sz w:val="22"/>
          <w:szCs w:val="22"/>
        </w:rPr>
        <w:t>.  As noted in Section</w:t>
      </w:r>
      <w:r w:rsidR="00584DD7">
        <w:rPr>
          <w:sz w:val="22"/>
          <w:szCs w:val="22"/>
        </w:rPr>
        <w:t xml:space="preserve"> 3.1</w:t>
      </w:r>
      <w:r w:rsidR="006647D1" w:rsidRPr="00D70186">
        <w:rPr>
          <w:sz w:val="22"/>
          <w:szCs w:val="22"/>
        </w:rPr>
        <w:t xml:space="preserve">, with the current specification, the UE </w:t>
      </w:r>
      <w:proofErr w:type="gramStart"/>
      <w:r w:rsidR="006647D1" w:rsidRPr="00D70186">
        <w:rPr>
          <w:sz w:val="22"/>
          <w:szCs w:val="22"/>
        </w:rPr>
        <w:t>is</w:t>
      </w:r>
      <w:r w:rsidR="008E7E5A" w:rsidRPr="00D70186">
        <w:rPr>
          <w:sz w:val="22"/>
          <w:szCs w:val="22"/>
        </w:rPr>
        <w:t xml:space="preserve"> always allowed</w:t>
      </w:r>
      <w:proofErr w:type="gramEnd"/>
      <w:r w:rsidR="008E7E5A" w:rsidRPr="00D70186">
        <w:rPr>
          <w:sz w:val="22"/>
          <w:szCs w:val="22"/>
        </w:rPr>
        <w:t xml:space="preserve"> to drop the SCG and so </w:t>
      </w:r>
      <w:r w:rsidR="007F7142">
        <w:rPr>
          <w:sz w:val="22"/>
          <w:szCs w:val="22"/>
        </w:rPr>
        <w:t xml:space="preserve">for the current specification, </w:t>
      </w:r>
      <w:r w:rsidR="008E5477" w:rsidRPr="00D70186">
        <w:rPr>
          <w:sz w:val="22"/>
          <w:szCs w:val="22"/>
        </w:rPr>
        <w:t>th</w:t>
      </w:r>
      <w:r w:rsidR="00D70186">
        <w:rPr>
          <w:sz w:val="22"/>
          <w:szCs w:val="22"/>
        </w:rPr>
        <w:t xml:space="preserve">e minimum power </w:t>
      </w:r>
      <w:r w:rsidR="007F7142">
        <w:rPr>
          <w:sz w:val="22"/>
          <w:szCs w:val="22"/>
        </w:rPr>
        <w:t xml:space="preserve">for the SCG </w:t>
      </w:r>
      <w:r w:rsidR="00D70186">
        <w:rPr>
          <w:sz w:val="22"/>
          <w:szCs w:val="22"/>
        </w:rPr>
        <w:t xml:space="preserve">is </w:t>
      </w:r>
      <w:r w:rsidR="00D70186" w:rsidRPr="00D70186">
        <w:rPr>
          <w:i/>
          <w:sz w:val="22"/>
          <w:szCs w:val="22"/>
        </w:rPr>
        <w:t>no power at all</w:t>
      </w:r>
      <w:r w:rsidR="00D70186">
        <w:rPr>
          <w:sz w:val="22"/>
          <w:szCs w:val="22"/>
        </w:rPr>
        <w:t>.</w:t>
      </w:r>
    </w:p>
    <w:p w14:paraId="372DADC3" w14:textId="77777777" w:rsidR="00576571" w:rsidRPr="00D70186" w:rsidRDefault="00576571" w:rsidP="005A7382">
      <w:pPr>
        <w:spacing w:after="160" w:line="252" w:lineRule="auto"/>
        <w:contextualSpacing/>
        <w:rPr>
          <w:sz w:val="22"/>
          <w:szCs w:val="22"/>
        </w:rPr>
      </w:pPr>
    </w:p>
    <w:p w14:paraId="6E6FD32D" w14:textId="77B0C9EA" w:rsidR="00576571" w:rsidRDefault="00576571" w:rsidP="00576571">
      <w:pPr>
        <w:spacing w:after="160" w:line="252" w:lineRule="auto"/>
        <w:contextualSpacing/>
        <w:jc w:val="center"/>
        <w:rPr>
          <w:sz w:val="22"/>
          <w:szCs w:val="22"/>
        </w:rPr>
      </w:pPr>
    </w:p>
    <w:p w14:paraId="140C776B" w14:textId="4A71D7E2" w:rsidR="00330407" w:rsidRPr="00D70186" w:rsidRDefault="00BC3FA8" w:rsidP="00BC3FA8">
      <w:pPr>
        <w:spacing w:after="160" w:line="252" w:lineRule="auto"/>
        <w:contextualSpacing/>
        <w:jc w:val="center"/>
        <w:rPr>
          <w:sz w:val="22"/>
          <w:szCs w:val="22"/>
        </w:rPr>
      </w:pPr>
      <w:r w:rsidRPr="00BC3FA8">
        <w:rPr>
          <w:noProof/>
          <w:lang w:val="en-US" w:eastAsia="en-US"/>
        </w:rPr>
        <w:drawing>
          <wp:inline distT="0" distB="0" distL="0" distR="0" wp14:anchorId="3DE53481" wp14:editId="6581B541">
            <wp:extent cx="4261104" cy="245973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261104" cy="2459736"/>
                    </a:xfrm>
                    <a:prstGeom prst="rect">
                      <a:avLst/>
                    </a:prstGeom>
                    <a:noFill/>
                    <a:ln>
                      <a:noFill/>
                    </a:ln>
                  </pic:spPr>
                </pic:pic>
              </a:graphicData>
            </a:graphic>
          </wp:inline>
        </w:drawing>
      </w:r>
      <w:r w:rsidRPr="00BC3FA8">
        <w:t xml:space="preserve"> </w:t>
      </w:r>
    </w:p>
    <w:p w14:paraId="1D11F2C9" w14:textId="6DD42C80" w:rsidR="008E5477" w:rsidRPr="00D70186" w:rsidRDefault="00576571" w:rsidP="008E5477">
      <w:pPr>
        <w:spacing w:after="160" w:line="259" w:lineRule="auto"/>
        <w:jc w:val="center"/>
        <w:rPr>
          <w:rFonts w:eastAsia="SimSun"/>
          <w:b/>
          <w:sz w:val="22"/>
          <w:szCs w:val="22"/>
          <w:lang w:eastAsia="en-US"/>
        </w:rPr>
      </w:pPr>
      <w:r w:rsidRPr="00D70186">
        <w:rPr>
          <w:rFonts w:eastAsia="SimSun"/>
          <w:b/>
          <w:sz w:val="22"/>
          <w:szCs w:val="22"/>
          <w:lang w:eastAsia="en-US"/>
        </w:rPr>
        <w:t xml:space="preserve">Figure </w:t>
      </w:r>
      <w:r w:rsidR="00584DD7">
        <w:rPr>
          <w:rFonts w:eastAsia="SimSun"/>
          <w:b/>
          <w:sz w:val="22"/>
          <w:szCs w:val="22"/>
          <w:lang w:eastAsia="en-US"/>
        </w:rPr>
        <w:t>2</w:t>
      </w:r>
      <w:r w:rsidRPr="00D70186">
        <w:rPr>
          <w:rFonts w:eastAsia="SimSun"/>
          <w:b/>
          <w:sz w:val="22"/>
          <w:szCs w:val="22"/>
          <w:lang w:eastAsia="en-US"/>
        </w:rPr>
        <w:t xml:space="preserve">:  SCG </w:t>
      </w:r>
      <w:proofErr w:type="spellStart"/>
      <w:r w:rsidRPr="00D70186">
        <w:rPr>
          <w:rFonts w:eastAsia="SimSun"/>
          <w:b/>
          <w:sz w:val="22"/>
          <w:szCs w:val="22"/>
          <w:lang w:eastAsia="en-US"/>
        </w:rPr>
        <w:t>Pcmax</w:t>
      </w:r>
      <w:proofErr w:type="gramStart"/>
      <w:r w:rsidR="00FE07BF">
        <w:rPr>
          <w:rFonts w:eastAsia="SimSun"/>
          <w:b/>
          <w:sz w:val="22"/>
          <w:szCs w:val="22"/>
          <w:lang w:eastAsia="en-US"/>
        </w:rPr>
        <w:t>,L</w:t>
      </w:r>
      <w:proofErr w:type="spellEnd"/>
      <w:proofErr w:type="gramEnd"/>
      <w:r w:rsidR="00FE07BF">
        <w:rPr>
          <w:rFonts w:eastAsia="SimSun"/>
          <w:b/>
          <w:sz w:val="22"/>
          <w:szCs w:val="22"/>
          <w:lang w:eastAsia="en-US"/>
        </w:rPr>
        <w:t xml:space="preserve"> and </w:t>
      </w:r>
      <w:proofErr w:type="spellStart"/>
      <w:r w:rsidR="00FE07BF">
        <w:rPr>
          <w:rFonts w:eastAsia="SimSun"/>
          <w:b/>
          <w:sz w:val="22"/>
          <w:szCs w:val="22"/>
          <w:lang w:eastAsia="en-US"/>
        </w:rPr>
        <w:t>Pcmax,H</w:t>
      </w:r>
      <w:proofErr w:type="spellEnd"/>
      <w:r w:rsidRPr="00D70186">
        <w:rPr>
          <w:rFonts w:eastAsia="SimSun"/>
          <w:b/>
          <w:sz w:val="22"/>
          <w:szCs w:val="22"/>
          <w:lang w:eastAsia="en-US"/>
        </w:rPr>
        <w:t xml:space="preserve"> vs. MCG transmit power for DC_(n)71 with </w:t>
      </w:r>
      <w:r w:rsidR="00FE07BF">
        <w:rPr>
          <w:rFonts w:eastAsia="SimSun"/>
          <w:b/>
          <w:sz w:val="22"/>
          <w:szCs w:val="22"/>
          <w:lang w:eastAsia="en-US"/>
        </w:rPr>
        <w:t>Proposals 1 and 2</w:t>
      </w:r>
      <w:r w:rsidR="00584DD7">
        <w:rPr>
          <w:rFonts w:eastAsia="SimSun"/>
          <w:b/>
          <w:sz w:val="22"/>
          <w:szCs w:val="22"/>
          <w:lang w:eastAsia="en-US"/>
        </w:rPr>
        <w:t xml:space="preserve"> </w:t>
      </w:r>
      <w:r w:rsidRPr="00D70186">
        <w:rPr>
          <w:rFonts w:eastAsia="SimSun"/>
          <w:b/>
          <w:sz w:val="22"/>
          <w:szCs w:val="22"/>
          <w:lang w:eastAsia="en-US"/>
        </w:rPr>
        <w:t xml:space="preserve">(with </w:t>
      </w:r>
      <w:r w:rsidR="00584DD7">
        <w:rPr>
          <w:rFonts w:eastAsia="SimSun"/>
          <w:b/>
          <w:sz w:val="22"/>
          <w:szCs w:val="22"/>
          <w:lang w:eastAsia="en-US"/>
        </w:rPr>
        <w:t xml:space="preserve">current </w:t>
      </w:r>
      <w:r w:rsidRPr="00D70186">
        <w:rPr>
          <w:rFonts w:eastAsia="SimSun"/>
          <w:b/>
          <w:sz w:val="22"/>
          <w:szCs w:val="22"/>
          <w:lang w:eastAsia="en-US"/>
        </w:rPr>
        <w:t>Rel-15, SCG can always be dropped</w:t>
      </w:r>
      <w:r w:rsidR="000845A6" w:rsidRPr="00D70186">
        <w:rPr>
          <w:rFonts w:eastAsia="SimSun"/>
          <w:b/>
          <w:sz w:val="22"/>
          <w:szCs w:val="22"/>
          <w:lang w:eastAsia="en-US"/>
        </w:rPr>
        <w:t xml:space="preserve"> for DC_(n)71</w:t>
      </w:r>
      <w:r w:rsidRPr="00D70186">
        <w:rPr>
          <w:rFonts w:eastAsia="SimSun"/>
          <w:b/>
          <w:sz w:val="22"/>
          <w:szCs w:val="22"/>
          <w:lang w:eastAsia="en-US"/>
        </w:rPr>
        <w:t>)</w:t>
      </w:r>
    </w:p>
    <w:p w14:paraId="541F31B9" w14:textId="77777777" w:rsidR="00D84282" w:rsidRDefault="00D84282" w:rsidP="008E5477">
      <w:pPr>
        <w:spacing w:after="160" w:line="252" w:lineRule="auto"/>
        <w:contextualSpacing/>
        <w:rPr>
          <w:i/>
          <w:sz w:val="22"/>
          <w:szCs w:val="22"/>
        </w:rPr>
      </w:pPr>
    </w:p>
    <w:p w14:paraId="51A560EC" w14:textId="3269793B" w:rsidR="008E5477" w:rsidRDefault="001E61AB" w:rsidP="008E5477">
      <w:pPr>
        <w:spacing w:after="160" w:line="252" w:lineRule="auto"/>
        <w:contextualSpacing/>
        <w:rPr>
          <w:sz w:val="22"/>
          <w:szCs w:val="22"/>
        </w:rPr>
      </w:pPr>
      <w:r w:rsidRPr="001E61AB">
        <w:rPr>
          <w:sz w:val="22"/>
          <w:szCs w:val="22"/>
        </w:rPr>
        <w:t>Most of the changes</w:t>
      </w:r>
      <w:r w:rsidR="008E5477" w:rsidRPr="00D70186">
        <w:rPr>
          <w:sz w:val="22"/>
          <w:szCs w:val="22"/>
        </w:rPr>
        <w:t xml:space="preserve"> needed to implement </w:t>
      </w:r>
      <w:r w:rsidR="008E5DC7" w:rsidRPr="00D70186">
        <w:rPr>
          <w:sz w:val="22"/>
          <w:szCs w:val="22"/>
        </w:rPr>
        <w:t>Proposals 1 and 2</w:t>
      </w:r>
      <w:r w:rsidR="008E5477" w:rsidRPr="00D70186">
        <w:rPr>
          <w:sz w:val="22"/>
          <w:szCs w:val="22"/>
        </w:rPr>
        <w:t xml:space="preserve"> </w:t>
      </w:r>
      <w:r>
        <w:rPr>
          <w:sz w:val="22"/>
          <w:szCs w:val="22"/>
        </w:rPr>
        <w:t>provided</w:t>
      </w:r>
      <w:r w:rsidR="008E5477" w:rsidRPr="00D70186">
        <w:rPr>
          <w:sz w:val="22"/>
          <w:szCs w:val="22"/>
        </w:rPr>
        <w:t xml:space="preserve"> in the Appendix.    </w:t>
      </w:r>
    </w:p>
    <w:p w14:paraId="029041FA" w14:textId="065911F2" w:rsidR="00511D68" w:rsidRDefault="00511D68" w:rsidP="008E5477">
      <w:pPr>
        <w:spacing w:after="160" w:line="252" w:lineRule="auto"/>
        <w:contextualSpacing/>
        <w:rPr>
          <w:sz w:val="22"/>
          <w:szCs w:val="22"/>
        </w:rPr>
      </w:pPr>
    </w:p>
    <w:p w14:paraId="318886B9" w14:textId="43F68394" w:rsidR="0081644D" w:rsidRDefault="00511D68" w:rsidP="0081644D">
      <w:pPr>
        <w:spacing w:after="160" w:line="252" w:lineRule="auto"/>
        <w:contextualSpacing/>
        <w:rPr>
          <w:sz w:val="22"/>
          <w:szCs w:val="22"/>
        </w:rPr>
      </w:pPr>
      <w:r>
        <w:rPr>
          <w:sz w:val="22"/>
          <w:szCs w:val="22"/>
        </w:rPr>
        <w:t xml:space="preserve">It should be noted that with Proposals 1 and 2, there is no specific dropping criteria for the SCG other than the </w:t>
      </w:r>
      <w:r w:rsidRPr="00290FBA">
        <w:rPr>
          <w:b/>
          <w:i/>
          <w:sz w:val="22"/>
          <w:szCs w:val="22"/>
        </w:rPr>
        <w:t>SCG may be dro</w:t>
      </w:r>
      <w:r w:rsidR="00290FBA" w:rsidRPr="00290FBA">
        <w:rPr>
          <w:b/>
          <w:i/>
          <w:sz w:val="22"/>
          <w:szCs w:val="22"/>
        </w:rPr>
        <w:t>pped</w:t>
      </w:r>
      <w:r w:rsidR="00290FBA">
        <w:rPr>
          <w:sz w:val="22"/>
          <w:szCs w:val="22"/>
        </w:rPr>
        <w:t xml:space="preserve"> if </w:t>
      </w:r>
      <w:proofErr w:type="spellStart"/>
      <w:r w:rsidR="00290FBA" w:rsidRPr="00DE6F8A">
        <w:rPr>
          <w:sz w:val="22"/>
          <w:szCs w:val="22"/>
        </w:rPr>
        <w:t>p</w:t>
      </w:r>
      <w:r w:rsidR="00290FBA" w:rsidRPr="00DE6F8A">
        <w:rPr>
          <w:sz w:val="22"/>
          <w:szCs w:val="22"/>
          <w:vertAlign w:val="subscript"/>
        </w:rPr>
        <w:t>CMAX</w:t>
      </w:r>
      <w:proofErr w:type="gramStart"/>
      <w:r w:rsidR="00290FBA">
        <w:rPr>
          <w:sz w:val="22"/>
          <w:szCs w:val="22"/>
          <w:vertAlign w:val="subscript"/>
        </w:rPr>
        <w:t>,L,NR</w:t>
      </w:r>
      <w:proofErr w:type="spellEnd"/>
      <w:proofErr w:type="gramEnd"/>
      <w:r w:rsidR="00290FBA">
        <w:rPr>
          <w:sz w:val="22"/>
          <w:szCs w:val="22"/>
        </w:rPr>
        <w:t xml:space="preserve"> (linear terms) is 0, and the </w:t>
      </w:r>
      <w:r w:rsidR="00290FBA" w:rsidRPr="00290FBA">
        <w:rPr>
          <w:b/>
          <w:i/>
          <w:sz w:val="22"/>
          <w:szCs w:val="22"/>
        </w:rPr>
        <w:t xml:space="preserve">SCG must be dropped </w:t>
      </w:r>
      <w:r w:rsidR="00290FBA">
        <w:rPr>
          <w:sz w:val="22"/>
          <w:szCs w:val="22"/>
        </w:rPr>
        <w:t xml:space="preserve">if </w:t>
      </w:r>
      <w:proofErr w:type="spellStart"/>
      <w:r w:rsidR="00290FBA" w:rsidRPr="00DE6F8A">
        <w:rPr>
          <w:sz w:val="22"/>
          <w:szCs w:val="22"/>
        </w:rPr>
        <w:t>p</w:t>
      </w:r>
      <w:r w:rsidR="00290FBA" w:rsidRPr="00DE6F8A">
        <w:rPr>
          <w:sz w:val="22"/>
          <w:szCs w:val="22"/>
          <w:vertAlign w:val="subscript"/>
        </w:rPr>
        <w:t>CMAX</w:t>
      </w:r>
      <w:r w:rsidR="00290FBA">
        <w:rPr>
          <w:sz w:val="22"/>
          <w:szCs w:val="22"/>
          <w:vertAlign w:val="subscript"/>
        </w:rPr>
        <w:t>,H,NR</w:t>
      </w:r>
      <w:proofErr w:type="spellEnd"/>
      <w:r w:rsidR="00290FBA">
        <w:rPr>
          <w:sz w:val="22"/>
          <w:szCs w:val="22"/>
        </w:rPr>
        <w:t xml:space="preserve"> (linear terms) is 0. </w:t>
      </w:r>
      <w:r>
        <w:rPr>
          <w:sz w:val="22"/>
          <w:szCs w:val="22"/>
        </w:rPr>
        <w:t xml:space="preserve">As a result, for intra-band EN-DC it may be useful to have </w:t>
      </w:r>
      <w:proofErr w:type="gramStart"/>
      <w:r>
        <w:rPr>
          <w:sz w:val="22"/>
          <w:szCs w:val="22"/>
        </w:rPr>
        <w:t>anoth</w:t>
      </w:r>
      <w:r w:rsidR="00290FBA">
        <w:rPr>
          <w:sz w:val="22"/>
          <w:szCs w:val="22"/>
        </w:rPr>
        <w:t>er dropping criteria</w:t>
      </w:r>
      <w:proofErr w:type="gramEnd"/>
      <w:r w:rsidR="00290FBA">
        <w:rPr>
          <w:sz w:val="22"/>
          <w:szCs w:val="22"/>
        </w:rPr>
        <w:t xml:space="preserve"> such as a </w:t>
      </w:r>
      <w:r>
        <w:rPr>
          <w:sz w:val="22"/>
          <w:szCs w:val="22"/>
        </w:rPr>
        <w:t xml:space="preserve">threshold </w:t>
      </w:r>
      <w:r w:rsidR="00290FBA">
        <w:rPr>
          <w:sz w:val="22"/>
          <w:szCs w:val="22"/>
        </w:rPr>
        <w:t xml:space="preserve">power or PSD </w:t>
      </w:r>
      <w:r>
        <w:rPr>
          <w:sz w:val="22"/>
          <w:szCs w:val="22"/>
        </w:rPr>
        <w:t xml:space="preserve">below which the SCG may be dropped.  Alternatively, </w:t>
      </w:r>
      <w:r w:rsidR="00290FBA">
        <w:rPr>
          <w:sz w:val="22"/>
          <w:szCs w:val="22"/>
        </w:rPr>
        <w:t xml:space="preserve">a dropping threshold </w:t>
      </w:r>
      <w:proofErr w:type="gramStart"/>
      <w:r w:rsidR="00290FBA">
        <w:rPr>
          <w:sz w:val="22"/>
          <w:szCs w:val="22"/>
        </w:rPr>
        <w:t>could be defined</w:t>
      </w:r>
      <w:proofErr w:type="gramEnd"/>
      <w:r w:rsidR="00290FBA">
        <w:rPr>
          <w:sz w:val="22"/>
          <w:szCs w:val="22"/>
        </w:rPr>
        <w:t xml:space="preserve"> for the maximum PSD differe</w:t>
      </w:r>
      <w:r w:rsidR="00B46626">
        <w:rPr>
          <w:sz w:val="22"/>
          <w:szCs w:val="22"/>
        </w:rPr>
        <w:t>nce between the MCG and the SCG as is currently in the specification for intra-band EN-DC.</w:t>
      </w:r>
    </w:p>
    <w:p w14:paraId="4FA1AB14" w14:textId="77C86574" w:rsidR="00AB3789" w:rsidRPr="0081644D" w:rsidRDefault="0081644D" w:rsidP="00675624">
      <w:pPr>
        <w:keepNext/>
        <w:numPr>
          <w:ilvl w:val="0"/>
          <w:numId w:val="3"/>
        </w:numPr>
        <w:tabs>
          <w:tab w:val="left" w:pos="0"/>
        </w:tabs>
        <w:spacing w:before="240" w:after="120"/>
        <w:jc w:val="both"/>
        <w:outlineLvl w:val="0"/>
        <w:rPr>
          <w:rFonts w:ascii="Arial" w:hAnsi="Arial"/>
          <w:b/>
          <w:color w:val="000000"/>
          <w:kern w:val="28"/>
          <w:sz w:val="28"/>
          <w:szCs w:val="22"/>
        </w:rPr>
      </w:pPr>
      <w:r>
        <w:rPr>
          <w:rFonts w:ascii="Arial" w:hAnsi="Arial"/>
          <w:b/>
          <w:color w:val="000000"/>
          <w:kern w:val="28"/>
          <w:sz w:val="28"/>
          <w:szCs w:val="22"/>
        </w:rPr>
        <w:t>Verification</w:t>
      </w:r>
      <w:r w:rsidR="00F946AA" w:rsidRPr="0081644D">
        <w:rPr>
          <w:rFonts w:ascii="Arial" w:hAnsi="Arial"/>
          <w:b/>
          <w:color w:val="000000"/>
          <w:kern w:val="28"/>
          <w:sz w:val="28"/>
          <w:szCs w:val="22"/>
        </w:rPr>
        <w:t xml:space="preserve"> </w:t>
      </w:r>
      <w:r w:rsidR="00D57726" w:rsidRPr="0081644D">
        <w:rPr>
          <w:rFonts w:ascii="Arial" w:hAnsi="Arial"/>
          <w:b/>
          <w:color w:val="000000"/>
          <w:kern w:val="28"/>
          <w:sz w:val="28"/>
          <w:szCs w:val="22"/>
        </w:rPr>
        <w:t>of Dynamic Power Sharing</w:t>
      </w:r>
    </w:p>
    <w:p w14:paraId="63A4DA0B" w14:textId="5F1EA3E6" w:rsidR="00787C3F" w:rsidRDefault="006C0611" w:rsidP="00787C3F">
      <w:pPr>
        <w:spacing w:after="160" w:line="252" w:lineRule="auto"/>
        <w:contextualSpacing/>
        <w:rPr>
          <w:sz w:val="22"/>
          <w:szCs w:val="22"/>
        </w:rPr>
      </w:pPr>
      <w:r>
        <w:rPr>
          <w:sz w:val="22"/>
          <w:szCs w:val="22"/>
        </w:rPr>
        <w:t xml:space="preserve">It </w:t>
      </w:r>
      <w:proofErr w:type="gramStart"/>
      <w:r>
        <w:rPr>
          <w:sz w:val="22"/>
          <w:szCs w:val="22"/>
        </w:rPr>
        <w:t>should be noted</w:t>
      </w:r>
      <w:proofErr w:type="gramEnd"/>
      <w:r>
        <w:rPr>
          <w:sz w:val="22"/>
          <w:szCs w:val="22"/>
        </w:rPr>
        <w:t xml:space="preserve"> that </w:t>
      </w:r>
      <w:r w:rsidRPr="00787C3F">
        <w:rPr>
          <w:b/>
          <w:i/>
          <w:sz w:val="22"/>
          <w:szCs w:val="22"/>
        </w:rPr>
        <w:t>simultaneous transmission on both LTE and NR is not sufficient to demonstrate dynamic power sharing</w:t>
      </w:r>
      <w:r>
        <w:rPr>
          <w:sz w:val="22"/>
          <w:szCs w:val="22"/>
        </w:rPr>
        <w:t xml:space="preserve"> as simultaneous transmission is also present without dynamic power sharing. What </w:t>
      </w:r>
      <w:proofErr w:type="gramStart"/>
      <w:r>
        <w:rPr>
          <w:sz w:val="22"/>
          <w:szCs w:val="22"/>
        </w:rPr>
        <w:t>should be demo</w:t>
      </w:r>
      <w:r w:rsidR="00787C3F">
        <w:rPr>
          <w:sz w:val="22"/>
          <w:szCs w:val="22"/>
        </w:rPr>
        <w:t>nstrated</w:t>
      </w:r>
      <w:proofErr w:type="gramEnd"/>
      <w:r w:rsidR="00787C3F">
        <w:rPr>
          <w:sz w:val="22"/>
          <w:szCs w:val="22"/>
        </w:rPr>
        <w:t xml:space="preserve"> in testing is that both of the objectives given in Section 4 are met.  In particular, </w:t>
      </w:r>
      <w:r w:rsidR="00403903">
        <w:rPr>
          <w:sz w:val="22"/>
          <w:szCs w:val="22"/>
        </w:rPr>
        <w:t>should demonstrated that</w:t>
      </w:r>
      <w:r w:rsidR="00787C3F">
        <w:rPr>
          <w:sz w:val="22"/>
          <w:szCs w:val="22"/>
        </w:rPr>
        <w:t xml:space="preserve"> </w:t>
      </w:r>
      <w:r w:rsidR="00403903">
        <w:rPr>
          <w:sz w:val="22"/>
          <w:szCs w:val="22"/>
        </w:rPr>
        <w:t>both</w:t>
      </w:r>
    </w:p>
    <w:p w14:paraId="0D77BE7F" w14:textId="4503FD96" w:rsidR="00787C3F" w:rsidRDefault="00787C3F" w:rsidP="00787C3F">
      <w:pPr>
        <w:pStyle w:val="ListParagraph"/>
        <w:numPr>
          <w:ilvl w:val="0"/>
          <w:numId w:val="35"/>
        </w:numPr>
        <w:rPr>
          <w:sz w:val="22"/>
          <w:szCs w:val="22"/>
          <w:lang w:bidi="bn-IN"/>
        </w:rPr>
      </w:pPr>
      <w:proofErr w:type="gramStart"/>
      <w:r w:rsidRPr="00787C3F">
        <w:rPr>
          <w:b/>
          <w:i/>
          <w:sz w:val="22"/>
          <w:szCs w:val="22"/>
          <w:lang w:bidi="bn-IN"/>
        </w:rPr>
        <w:t>the</w:t>
      </w:r>
      <w:proofErr w:type="gramEnd"/>
      <w:r w:rsidRPr="00787C3F">
        <w:rPr>
          <w:b/>
          <w:i/>
          <w:sz w:val="22"/>
          <w:szCs w:val="22"/>
          <w:lang w:bidi="bn-IN"/>
        </w:rPr>
        <w:t xml:space="preserve"> LTE carrier is prioritized</w:t>
      </w:r>
      <w:r w:rsidRPr="00787C3F">
        <w:rPr>
          <w:sz w:val="22"/>
          <w:szCs w:val="22"/>
          <w:lang w:bidi="bn-IN"/>
        </w:rPr>
        <w:t xml:space="preserve"> so that there is no degradation of the LTE carrier due to the presence of the NR carrier.</w:t>
      </w:r>
    </w:p>
    <w:p w14:paraId="04AB914E" w14:textId="77777777" w:rsidR="00787C3F" w:rsidRPr="00787C3F" w:rsidRDefault="00787C3F" w:rsidP="00787C3F">
      <w:pPr>
        <w:pStyle w:val="ListParagraph"/>
        <w:rPr>
          <w:sz w:val="22"/>
          <w:szCs w:val="22"/>
          <w:lang w:bidi="bn-IN"/>
        </w:rPr>
      </w:pPr>
    </w:p>
    <w:p w14:paraId="45D3D326" w14:textId="64856DDA" w:rsidR="00787C3F" w:rsidRPr="00787C3F" w:rsidRDefault="00787C3F" w:rsidP="00787C3F">
      <w:pPr>
        <w:pStyle w:val="ListParagraph"/>
        <w:numPr>
          <w:ilvl w:val="0"/>
          <w:numId w:val="35"/>
        </w:numPr>
        <w:rPr>
          <w:sz w:val="22"/>
          <w:szCs w:val="22"/>
          <w:lang w:bidi="bn-IN"/>
        </w:rPr>
      </w:pPr>
      <w:proofErr w:type="gramStart"/>
      <w:r>
        <w:rPr>
          <w:b/>
          <w:i/>
          <w:sz w:val="22"/>
          <w:szCs w:val="22"/>
          <w:lang w:bidi="bn-IN"/>
        </w:rPr>
        <w:t>a</w:t>
      </w:r>
      <w:r w:rsidRPr="00787C3F">
        <w:rPr>
          <w:b/>
          <w:i/>
          <w:sz w:val="22"/>
          <w:szCs w:val="22"/>
          <w:lang w:bidi="bn-IN"/>
        </w:rPr>
        <w:t>ny</w:t>
      </w:r>
      <w:proofErr w:type="gramEnd"/>
      <w:r w:rsidRPr="00787C3F">
        <w:rPr>
          <w:b/>
          <w:i/>
          <w:sz w:val="22"/>
          <w:szCs w:val="22"/>
          <w:lang w:bidi="bn-IN"/>
        </w:rPr>
        <w:t xml:space="preserve"> power which is not needed by the LTE carrier is made available to the NR carrier</w:t>
      </w:r>
      <w:r w:rsidR="00403903">
        <w:rPr>
          <w:b/>
          <w:i/>
          <w:sz w:val="22"/>
          <w:szCs w:val="22"/>
          <w:lang w:bidi="bn-IN"/>
        </w:rPr>
        <w:t>.</w:t>
      </w:r>
    </w:p>
    <w:p w14:paraId="677DE8DF" w14:textId="77777777" w:rsidR="00787C3F" w:rsidRDefault="00787C3F" w:rsidP="00787C3F">
      <w:pPr>
        <w:spacing w:after="160" w:line="252" w:lineRule="auto"/>
        <w:contextualSpacing/>
        <w:rPr>
          <w:sz w:val="22"/>
          <w:szCs w:val="22"/>
        </w:rPr>
      </w:pPr>
    </w:p>
    <w:p w14:paraId="0C2816D3" w14:textId="034FDEBB" w:rsidR="002E77D9" w:rsidRDefault="00BC3A1B" w:rsidP="00787C3F">
      <w:pPr>
        <w:spacing w:after="160" w:line="252" w:lineRule="auto"/>
        <w:contextualSpacing/>
        <w:rPr>
          <w:sz w:val="22"/>
          <w:szCs w:val="22"/>
        </w:rPr>
      </w:pPr>
      <w:r>
        <w:rPr>
          <w:sz w:val="22"/>
          <w:szCs w:val="22"/>
        </w:rPr>
        <w:t>To test the first requirement, the</w:t>
      </w:r>
      <w:r w:rsidR="00403903">
        <w:rPr>
          <w:sz w:val="22"/>
          <w:szCs w:val="22"/>
        </w:rPr>
        <w:t xml:space="preserve"> UE </w:t>
      </w:r>
      <w:proofErr w:type="gramStart"/>
      <w:r w:rsidR="002802F8">
        <w:rPr>
          <w:sz w:val="22"/>
          <w:szCs w:val="22"/>
        </w:rPr>
        <w:t>is</w:t>
      </w:r>
      <w:r w:rsidR="00403903">
        <w:rPr>
          <w:sz w:val="22"/>
          <w:szCs w:val="22"/>
        </w:rPr>
        <w:t xml:space="preserve"> assigned</w:t>
      </w:r>
      <w:proofErr w:type="gramEnd"/>
      <w:r w:rsidR="00403903">
        <w:rPr>
          <w:sz w:val="22"/>
          <w:szCs w:val="22"/>
        </w:rPr>
        <w:t xml:space="preserve"> RB allocations and modulation types for both the LTE and NR carriers.  The UE </w:t>
      </w:r>
      <w:proofErr w:type="gramStart"/>
      <w:r w:rsidR="00403903">
        <w:rPr>
          <w:sz w:val="22"/>
          <w:szCs w:val="22"/>
        </w:rPr>
        <w:t>is then given</w:t>
      </w:r>
      <w:proofErr w:type="gramEnd"/>
      <w:r w:rsidR="00403903">
        <w:rPr>
          <w:sz w:val="22"/>
          <w:szCs w:val="22"/>
        </w:rPr>
        <w:t xml:space="preserve"> continuous ‘up’ power control commands on both the LTE and NR carriers until the output power on the LTE and NR carriers reach steady state.  The measured output power for the LTE carrier must be greater the stand alone </w:t>
      </w:r>
      <w:r w:rsidR="00757F99">
        <w:rPr>
          <w:sz w:val="22"/>
          <w:szCs w:val="22"/>
        </w:rPr>
        <w:t>P</w:t>
      </w:r>
      <w:r w:rsidR="00757F99" w:rsidRPr="007312E2">
        <w:rPr>
          <w:sz w:val="22"/>
          <w:szCs w:val="22"/>
          <w:vertAlign w:val="subscript"/>
        </w:rPr>
        <w:t>CMAX</w:t>
      </w:r>
      <w:proofErr w:type="gramStart"/>
      <w:r w:rsidR="00757F99">
        <w:rPr>
          <w:sz w:val="22"/>
          <w:szCs w:val="22"/>
          <w:vertAlign w:val="subscript"/>
        </w:rPr>
        <w:t>,</w:t>
      </w:r>
      <w:r w:rsidR="00757F99" w:rsidRPr="007312E2">
        <w:rPr>
          <w:sz w:val="22"/>
          <w:szCs w:val="22"/>
          <w:vertAlign w:val="subscript"/>
        </w:rPr>
        <w:t>L</w:t>
      </w:r>
      <w:proofErr w:type="gramEnd"/>
      <w:r w:rsidR="00403903">
        <w:rPr>
          <w:sz w:val="22"/>
          <w:szCs w:val="22"/>
        </w:rPr>
        <w:t xml:space="preserve"> in TS 36.101 for the given RB allocation and modulation</w:t>
      </w:r>
      <w:r w:rsidR="002802F8">
        <w:rPr>
          <w:sz w:val="22"/>
          <w:szCs w:val="22"/>
        </w:rPr>
        <w:t xml:space="preserve"> type</w:t>
      </w:r>
      <w:r w:rsidR="00403903">
        <w:rPr>
          <w:sz w:val="22"/>
          <w:szCs w:val="22"/>
        </w:rPr>
        <w:t>.  As for the NR carrier,</w:t>
      </w:r>
      <w:r w:rsidR="002802F8">
        <w:rPr>
          <w:sz w:val="22"/>
          <w:szCs w:val="22"/>
        </w:rPr>
        <w:t xml:space="preserve"> the measured power should be greater than </w:t>
      </w:r>
      <w:r w:rsidR="00757F99">
        <w:rPr>
          <w:sz w:val="22"/>
          <w:szCs w:val="22"/>
        </w:rPr>
        <w:t>P</w:t>
      </w:r>
      <w:r w:rsidR="00757F99" w:rsidRPr="007312E2">
        <w:rPr>
          <w:sz w:val="22"/>
          <w:szCs w:val="22"/>
          <w:vertAlign w:val="subscript"/>
        </w:rPr>
        <w:t>CMAX</w:t>
      </w:r>
      <w:proofErr w:type="gramStart"/>
      <w:r w:rsidR="00757F99">
        <w:rPr>
          <w:sz w:val="22"/>
          <w:szCs w:val="22"/>
          <w:vertAlign w:val="subscript"/>
        </w:rPr>
        <w:t>,</w:t>
      </w:r>
      <w:r w:rsidR="00757F99" w:rsidRPr="007312E2">
        <w:rPr>
          <w:sz w:val="22"/>
          <w:szCs w:val="22"/>
          <w:vertAlign w:val="subscript"/>
        </w:rPr>
        <w:t>L</w:t>
      </w:r>
      <w:proofErr w:type="gramEnd"/>
      <w:r w:rsidR="00757F99">
        <w:rPr>
          <w:sz w:val="22"/>
          <w:szCs w:val="22"/>
        </w:rPr>
        <w:t xml:space="preserve"> </w:t>
      </w:r>
      <w:r w:rsidR="002802F8">
        <w:rPr>
          <w:sz w:val="22"/>
          <w:szCs w:val="22"/>
        </w:rPr>
        <w:t xml:space="preserve">as specified in Proposal 1, which is a function of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00235A60">
        <w:rPr>
          <w:sz w:val="22"/>
          <w:szCs w:val="22"/>
        </w:rPr>
        <w:t xml:space="preserve"> and which can be measured by the test equipment.</w:t>
      </w:r>
      <w:r w:rsidR="002802F8">
        <w:rPr>
          <w:sz w:val="22"/>
          <w:szCs w:val="22"/>
        </w:rPr>
        <w:t xml:space="preserve">  </w:t>
      </w:r>
      <w:r w:rsidR="00235A60">
        <w:rPr>
          <w:sz w:val="22"/>
          <w:szCs w:val="22"/>
        </w:rPr>
        <w:t>In</w:t>
      </w:r>
      <w:r w:rsidR="002802F8">
        <w:rPr>
          <w:sz w:val="22"/>
          <w:szCs w:val="22"/>
        </w:rPr>
        <w:t xml:space="preserve"> some cases, it may be that </w:t>
      </w:r>
      <w:r w:rsidR="00757F99">
        <w:rPr>
          <w:sz w:val="22"/>
          <w:szCs w:val="22"/>
        </w:rPr>
        <w:t>P</w:t>
      </w:r>
      <w:r w:rsidR="00757F99" w:rsidRPr="007312E2">
        <w:rPr>
          <w:sz w:val="22"/>
          <w:szCs w:val="22"/>
          <w:vertAlign w:val="subscript"/>
        </w:rPr>
        <w:t>CMAX</w:t>
      </w:r>
      <w:proofErr w:type="gramStart"/>
      <w:r w:rsidR="00757F99">
        <w:rPr>
          <w:sz w:val="22"/>
          <w:szCs w:val="22"/>
          <w:vertAlign w:val="subscript"/>
        </w:rPr>
        <w:t>,</w:t>
      </w:r>
      <w:r w:rsidR="00757F99" w:rsidRPr="007312E2">
        <w:rPr>
          <w:sz w:val="22"/>
          <w:szCs w:val="22"/>
          <w:vertAlign w:val="subscript"/>
        </w:rPr>
        <w:t>L</w:t>
      </w:r>
      <w:proofErr w:type="gramEnd"/>
      <w:r w:rsidR="002802F8">
        <w:rPr>
          <w:sz w:val="22"/>
          <w:szCs w:val="22"/>
        </w:rPr>
        <w:t xml:space="preserve"> for NR is 0 in linear terms so that the NR transmission can be dropped.</w:t>
      </w:r>
    </w:p>
    <w:p w14:paraId="0843149D" w14:textId="55F6ACCE" w:rsidR="002802F8" w:rsidRDefault="002802F8" w:rsidP="00787C3F">
      <w:pPr>
        <w:spacing w:after="160" w:line="252" w:lineRule="auto"/>
        <w:contextualSpacing/>
        <w:rPr>
          <w:sz w:val="22"/>
          <w:szCs w:val="22"/>
        </w:rPr>
      </w:pPr>
    </w:p>
    <w:p w14:paraId="3E263026" w14:textId="38512373" w:rsidR="00E56FD3" w:rsidRDefault="00BC3A1B" w:rsidP="003219EE">
      <w:pPr>
        <w:spacing w:after="160" w:line="252" w:lineRule="auto"/>
        <w:contextualSpacing/>
        <w:rPr>
          <w:sz w:val="22"/>
          <w:szCs w:val="22"/>
        </w:rPr>
      </w:pPr>
      <w:r>
        <w:rPr>
          <w:sz w:val="22"/>
          <w:szCs w:val="22"/>
        </w:rPr>
        <w:t>To test dynamic power sharing</w:t>
      </w:r>
      <w:r w:rsidR="002802F8">
        <w:rPr>
          <w:sz w:val="22"/>
          <w:szCs w:val="22"/>
        </w:rPr>
        <w:t xml:space="preserve">, the UE </w:t>
      </w:r>
      <w:proofErr w:type="gramStart"/>
      <w:r w:rsidR="002802F8">
        <w:rPr>
          <w:sz w:val="22"/>
          <w:szCs w:val="22"/>
        </w:rPr>
        <w:t>is assigned</w:t>
      </w:r>
      <w:proofErr w:type="gramEnd"/>
      <w:r w:rsidR="002802F8">
        <w:rPr>
          <w:sz w:val="22"/>
          <w:szCs w:val="22"/>
        </w:rPr>
        <w:t xml:space="preserve"> RB allocations and modulation types for both the LTE and NR carriers.  </w:t>
      </w:r>
      <w:r w:rsidR="003219EE">
        <w:rPr>
          <w:sz w:val="22"/>
          <w:szCs w:val="22"/>
        </w:rPr>
        <w:t xml:space="preserve">Similarly, UE </w:t>
      </w:r>
      <w:proofErr w:type="gramStart"/>
      <w:r w:rsidR="003219EE">
        <w:rPr>
          <w:sz w:val="22"/>
          <w:szCs w:val="22"/>
        </w:rPr>
        <w:t>is then given</w:t>
      </w:r>
      <w:proofErr w:type="gramEnd"/>
      <w:r w:rsidR="003219EE">
        <w:rPr>
          <w:sz w:val="22"/>
          <w:szCs w:val="22"/>
        </w:rPr>
        <w:t xml:space="preserve"> continuous ‘up’ power control commands on both the LTE and NR carriers until the output power on the LTE and NR carriers reach steady state.  A</w:t>
      </w:r>
      <w:r w:rsidR="00C02AF5">
        <w:rPr>
          <w:sz w:val="22"/>
          <w:szCs w:val="22"/>
        </w:rPr>
        <w:t xml:space="preserve">t this point, the UE </w:t>
      </w:r>
      <w:proofErr w:type="gramStart"/>
      <w:r w:rsidR="00C02AF5">
        <w:rPr>
          <w:sz w:val="22"/>
          <w:szCs w:val="22"/>
        </w:rPr>
        <w:t>is given</w:t>
      </w:r>
      <w:proofErr w:type="gramEnd"/>
      <w:r w:rsidR="00C02AF5">
        <w:rPr>
          <w:sz w:val="22"/>
          <w:szCs w:val="22"/>
        </w:rPr>
        <w:t xml:space="preserve"> several</w:t>
      </w:r>
      <w:r w:rsidR="003219EE">
        <w:rPr>
          <w:sz w:val="22"/>
          <w:szCs w:val="22"/>
        </w:rPr>
        <w:t xml:space="preserve"> “down” power control commands on LTE </w:t>
      </w:r>
      <w:r w:rsidR="00167840">
        <w:rPr>
          <w:sz w:val="22"/>
          <w:szCs w:val="22"/>
        </w:rPr>
        <w:t>after which the</w:t>
      </w:r>
      <w:r w:rsidR="00C02AF5">
        <w:rPr>
          <w:sz w:val="22"/>
          <w:szCs w:val="22"/>
        </w:rPr>
        <w:t xml:space="preserve"> UE is given “up” commands for the NR carrier until steady state is achieved. </w:t>
      </w:r>
      <w:r w:rsidR="003219EE">
        <w:rPr>
          <w:sz w:val="22"/>
          <w:szCs w:val="22"/>
        </w:rPr>
        <w:t>As a minimum requirement, the</w:t>
      </w:r>
      <w:r w:rsidR="00E56FD3">
        <w:rPr>
          <w:sz w:val="22"/>
          <w:szCs w:val="22"/>
        </w:rPr>
        <w:t xml:space="preserve"> </w:t>
      </w:r>
      <w:r w:rsidR="00167840">
        <w:rPr>
          <w:sz w:val="22"/>
          <w:szCs w:val="22"/>
        </w:rPr>
        <w:t xml:space="preserve">measured </w:t>
      </w:r>
      <w:r w:rsidR="00E56FD3">
        <w:rPr>
          <w:sz w:val="22"/>
          <w:szCs w:val="22"/>
        </w:rPr>
        <w:t xml:space="preserve">NR transmit power </w:t>
      </w:r>
      <w:r>
        <w:rPr>
          <w:sz w:val="22"/>
          <w:szCs w:val="22"/>
        </w:rPr>
        <w:t xml:space="preserve">should </w:t>
      </w:r>
      <w:r w:rsidR="00E56FD3">
        <w:rPr>
          <w:sz w:val="22"/>
          <w:szCs w:val="22"/>
        </w:rPr>
        <w:t>go up as the LTE transmit power goes down.  If this requirement is not m</w:t>
      </w:r>
      <w:r w:rsidR="00167840">
        <w:rPr>
          <w:sz w:val="22"/>
          <w:szCs w:val="22"/>
        </w:rPr>
        <w:t>e</w:t>
      </w:r>
      <w:r w:rsidR="00E56FD3">
        <w:rPr>
          <w:sz w:val="22"/>
          <w:szCs w:val="22"/>
        </w:rPr>
        <w:t xml:space="preserve">t, it means that the UE does not know the value </w:t>
      </w:r>
      <w:r w:rsidR="007A7015">
        <w:rPr>
          <w:sz w:val="22"/>
          <w:szCs w:val="22"/>
        </w:rPr>
        <w:t>(or</w:t>
      </w:r>
      <w:r w:rsidR="00C02AF5">
        <w:rPr>
          <w:sz w:val="22"/>
          <w:szCs w:val="22"/>
        </w:rPr>
        <w:t xml:space="preserve"> have</w:t>
      </w:r>
      <w:r w:rsidR="007A7015">
        <w:rPr>
          <w:sz w:val="22"/>
          <w:szCs w:val="22"/>
        </w:rPr>
        <w:t xml:space="preserve"> an estimate) </w:t>
      </w:r>
      <w:r w:rsidR="00E56FD3">
        <w:rPr>
          <w:sz w:val="22"/>
          <w:szCs w:val="22"/>
        </w:rPr>
        <w:t xml:space="preserve">of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00167840">
        <w:rPr>
          <w:sz w:val="22"/>
          <w:szCs w:val="22"/>
        </w:rPr>
        <w:t xml:space="preserve"> for the LTE carrier</w:t>
      </w:r>
      <w:r w:rsidR="007A7015">
        <w:rPr>
          <w:sz w:val="22"/>
          <w:szCs w:val="22"/>
        </w:rPr>
        <w:t xml:space="preserve"> and thus cannot make the </w:t>
      </w:r>
      <w:r>
        <w:rPr>
          <w:sz w:val="22"/>
          <w:szCs w:val="22"/>
        </w:rPr>
        <w:t xml:space="preserve">unused LTE power </w:t>
      </w:r>
      <w:proofErr w:type="gramStart"/>
      <w:r>
        <w:rPr>
          <w:sz w:val="22"/>
          <w:szCs w:val="22"/>
        </w:rPr>
        <w:t xml:space="preserve">available </w:t>
      </w:r>
      <w:r w:rsidR="007A7015">
        <w:rPr>
          <w:sz w:val="22"/>
          <w:szCs w:val="22"/>
        </w:rPr>
        <w:t xml:space="preserve"> </w:t>
      </w:r>
      <w:r w:rsidR="00C02AF5">
        <w:rPr>
          <w:sz w:val="22"/>
          <w:szCs w:val="22"/>
        </w:rPr>
        <w:t>a</w:t>
      </w:r>
      <w:proofErr w:type="gramEnd"/>
      <w:r w:rsidR="007A7015">
        <w:rPr>
          <w:sz w:val="22"/>
          <w:szCs w:val="22"/>
        </w:rPr>
        <w:t xml:space="preserve"> to the NR carrier. </w:t>
      </w:r>
      <w:proofErr w:type="spellStart"/>
      <w:r w:rsidR="007A7015">
        <w:rPr>
          <w:sz w:val="22"/>
          <w:szCs w:val="22"/>
        </w:rPr>
        <w:t>Futhermore</w:t>
      </w:r>
      <w:proofErr w:type="spellEnd"/>
      <w:r w:rsidR="007A7015">
        <w:rPr>
          <w:sz w:val="22"/>
          <w:szCs w:val="22"/>
        </w:rPr>
        <w:t xml:space="preserve">, it means that </w:t>
      </w:r>
      <w:r w:rsidR="007A7015" w:rsidRPr="007A7015">
        <w:rPr>
          <w:b/>
          <w:sz w:val="22"/>
          <w:szCs w:val="22"/>
        </w:rPr>
        <w:t>the UE does not support dynamic power sharing</w:t>
      </w:r>
      <w:r w:rsidR="00C02AF5">
        <w:rPr>
          <w:sz w:val="22"/>
          <w:szCs w:val="22"/>
        </w:rPr>
        <w:t xml:space="preserve"> </w:t>
      </w:r>
      <w:r w:rsidR="00C02AF5" w:rsidRPr="00B43D1C">
        <w:rPr>
          <w:i/>
          <w:sz w:val="22"/>
          <w:szCs w:val="22"/>
        </w:rPr>
        <w:t>even if it does support LTE prioritization and dual transmission.</w:t>
      </w:r>
    </w:p>
    <w:p w14:paraId="58BB2BED" w14:textId="6E2B9CF8" w:rsidR="00E56FD3" w:rsidRDefault="00E56FD3" w:rsidP="003219EE">
      <w:pPr>
        <w:spacing w:after="160" w:line="252" w:lineRule="auto"/>
        <w:contextualSpacing/>
        <w:rPr>
          <w:sz w:val="22"/>
          <w:szCs w:val="22"/>
        </w:rPr>
      </w:pPr>
    </w:p>
    <w:p w14:paraId="2E598A5A" w14:textId="18E96DC3" w:rsidR="00E56FD3" w:rsidRDefault="00E56FD3" w:rsidP="003219EE">
      <w:pPr>
        <w:spacing w:after="160" w:line="252" w:lineRule="auto"/>
        <w:contextualSpacing/>
        <w:rPr>
          <w:sz w:val="22"/>
          <w:szCs w:val="22"/>
        </w:rPr>
      </w:pPr>
      <w:r>
        <w:rPr>
          <w:sz w:val="22"/>
          <w:szCs w:val="22"/>
        </w:rPr>
        <w:t xml:space="preserve">Two types of </w:t>
      </w:r>
      <w:r w:rsidR="001E61AB">
        <w:rPr>
          <w:sz w:val="22"/>
          <w:szCs w:val="22"/>
        </w:rPr>
        <w:t xml:space="preserve">test </w:t>
      </w:r>
      <w:r>
        <w:rPr>
          <w:sz w:val="22"/>
          <w:szCs w:val="22"/>
        </w:rPr>
        <w:t xml:space="preserve">requirements </w:t>
      </w:r>
      <w:proofErr w:type="gramStart"/>
      <w:r>
        <w:rPr>
          <w:sz w:val="22"/>
          <w:szCs w:val="22"/>
        </w:rPr>
        <w:t xml:space="preserve">can be </w:t>
      </w:r>
      <w:r w:rsidR="00C02AF5">
        <w:rPr>
          <w:sz w:val="22"/>
          <w:szCs w:val="22"/>
        </w:rPr>
        <w:t>considered</w:t>
      </w:r>
      <w:proofErr w:type="gramEnd"/>
      <w:r>
        <w:rPr>
          <w:sz w:val="22"/>
          <w:szCs w:val="22"/>
        </w:rPr>
        <w:t xml:space="preserve"> for dynamic power sharing:</w:t>
      </w:r>
    </w:p>
    <w:p w14:paraId="578CBE49" w14:textId="7C77064C" w:rsidR="00E56FD3" w:rsidRPr="00BC3A1B" w:rsidRDefault="00757F99" w:rsidP="00BC3A1B">
      <w:pPr>
        <w:pStyle w:val="ListParagraph"/>
        <w:numPr>
          <w:ilvl w:val="0"/>
          <w:numId w:val="37"/>
        </w:numPr>
        <w:spacing w:after="160" w:line="252" w:lineRule="auto"/>
        <w:contextualSpacing/>
        <w:rPr>
          <w:sz w:val="22"/>
          <w:szCs w:val="22"/>
        </w:rPr>
      </w:pPr>
      <w:r>
        <w:rPr>
          <w:sz w:val="22"/>
          <w:szCs w:val="22"/>
        </w:rPr>
        <w:t>A</w:t>
      </w:r>
      <w:r w:rsidR="00E56FD3">
        <w:rPr>
          <w:sz w:val="22"/>
          <w:szCs w:val="22"/>
        </w:rPr>
        <w:t xml:space="preserve"> </w:t>
      </w:r>
      <w:r w:rsidR="00E56FD3" w:rsidRPr="00E56FD3">
        <w:rPr>
          <w:i/>
          <w:sz w:val="22"/>
          <w:szCs w:val="22"/>
        </w:rPr>
        <w:t>qualitative</w:t>
      </w:r>
      <w:r w:rsidR="00E56FD3">
        <w:rPr>
          <w:sz w:val="22"/>
          <w:szCs w:val="22"/>
        </w:rPr>
        <w:t xml:space="preserve"> requirement in which </w:t>
      </w:r>
      <w:r w:rsidR="007A7015">
        <w:rPr>
          <w:sz w:val="22"/>
          <w:szCs w:val="22"/>
        </w:rPr>
        <w:t xml:space="preserve">the </w:t>
      </w:r>
      <w:r w:rsidR="00C02AF5">
        <w:rPr>
          <w:sz w:val="22"/>
          <w:szCs w:val="22"/>
        </w:rPr>
        <w:t xml:space="preserve">measured NR transmit power must increase as the measured LTE power decreases.  For this requirement, </w:t>
      </w:r>
      <w:r w:rsidR="00BC3A1B">
        <w:rPr>
          <w:sz w:val="22"/>
          <w:szCs w:val="22"/>
        </w:rPr>
        <w:t xml:space="preserve">the UE </w:t>
      </w:r>
      <w:proofErr w:type="gramStart"/>
      <w:r w:rsidR="00BC3A1B">
        <w:rPr>
          <w:sz w:val="22"/>
          <w:szCs w:val="22"/>
        </w:rPr>
        <w:t>is given</w:t>
      </w:r>
      <w:proofErr w:type="gramEnd"/>
      <w:r w:rsidR="00BC3A1B">
        <w:rPr>
          <w:sz w:val="22"/>
          <w:szCs w:val="22"/>
        </w:rPr>
        <w:t xml:space="preserve"> power ‘up’ commands for both the LTE and NR carriers until the output power reaches steady state.  The power </w:t>
      </w:r>
      <w:proofErr w:type="gramStart"/>
      <w:r w:rsidR="00BC3A1B">
        <w:rPr>
          <w:sz w:val="22"/>
          <w:szCs w:val="22"/>
        </w:rPr>
        <w:t>is measured</w:t>
      </w:r>
      <w:proofErr w:type="gramEnd"/>
      <w:r w:rsidR="00BC3A1B">
        <w:rPr>
          <w:sz w:val="22"/>
          <w:szCs w:val="22"/>
        </w:rPr>
        <w:t xml:space="preserve"> for both the LTE and NR carriers.  The </w:t>
      </w:r>
      <w:r w:rsidR="00C02AF5" w:rsidRPr="00BC3A1B">
        <w:rPr>
          <w:sz w:val="22"/>
          <w:szCs w:val="22"/>
        </w:rPr>
        <w:t xml:space="preserve">UE </w:t>
      </w:r>
      <w:proofErr w:type="gramStart"/>
      <w:r w:rsidR="00C02AF5" w:rsidRPr="00BC3A1B">
        <w:rPr>
          <w:sz w:val="22"/>
          <w:szCs w:val="22"/>
        </w:rPr>
        <w:t xml:space="preserve">is </w:t>
      </w:r>
      <w:r w:rsidR="00BC3A1B">
        <w:rPr>
          <w:sz w:val="22"/>
          <w:szCs w:val="22"/>
        </w:rPr>
        <w:t xml:space="preserve">then </w:t>
      </w:r>
      <w:r w:rsidR="00C02AF5" w:rsidRPr="00BC3A1B">
        <w:rPr>
          <w:sz w:val="22"/>
          <w:szCs w:val="22"/>
        </w:rPr>
        <w:t>given</w:t>
      </w:r>
      <w:proofErr w:type="gramEnd"/>
      <w:r w:rsidR="00C02AF5" w:rsidRPr="00BC3A1B">
        <w:rPr>
          <w:sz w:val="22"/>
          <w:szCs w:val="22"/>
        </w:rPr>
        <w:t xml:space="preserve"> several “down” power control commands for LTE after which it is given continuous “up” power control commands for NR.  After the NR power reaches steady state, the measured NR power </w:t>
      </w:r>
      <w:proofErr w:type="gramStart"/>
      <w:r w:rsidR="00C02AF5" w:rsidRPr="00BC3A1B">
        <w:rPr>
          <w:sz w:val="22"/>
          <w:szCs w:val="22"/>
        </w:rPr>
        <w:t>is recorded</w:t>
      </w:r>
      <w:proofErr w:type="gramEnd"/>
      <w:r w:rsidR="00C02AF5" w:rsidRPr="00BC3A1B">
        <w:rPr>
          <w:sz w:val="22"/>
          <w:szCs w:val="22"/>
        </w:rPr>
        <w:t>.  As the LTE power is reduced with each set of “down”</w:t>
      </w:r>
      <w:r w:rsidR="00167840" w:rsidRPr="00BC3A1B">
        <w:rPr>
          <w:sz w:val="22"/>
          <w:szCs w:val="22"/>
        </w:rPr>
        <w:t xml:space="preserve"> power control commands (after which the UE </w:t>
      </w:r>
      <w:proofErr w:type="gramStart"/>
      <w:r w:rsidR="00167840" w:rsidRPr="00BC3A1B">
        <w:rPr>
          <w:sz w:val="22"/>
          <w:szCs w:val="22"/>
        </w:rPr>
        <w:t>is given</w:t>
      </w:r>
      <w:proofErr w:type="gramEnd"/>
      <w:r w:rsidR="00167840" w:rsidRPr="00BC3A1B">
        <w:rPr>
          <w:sz w:val="22"/>
          <w:szCs w:val="22"/>
        </w:rPr>
        <w:t xml:space="preserve"> “</w:t>
      </w:r>
      <w:proofErr w:type="spellStart"/>
      <w:r w:rsidR="00167840" w:rsidRPr="00BC3A1B">
        <w:rPr>
          <w:sz w:val="22"/>
          <w:szCs w:val="22"/>
        </w:rPr>
        <w:t>up”power</w:t>
      </w:r>
      <w:proofErr w:type="spellEnd"/>
      <w:r w:rsidR="00167840" w:rsidRPr="00BC3A1B">
        <w:rPr>
          <w:sz w:val="22"/>
          <w:szCs w:val="22"/>
        </w:rPr>
        <w:t xml:space="preserve"> commands for the NR carrier until steady state is achieved)</w:t>
      </w:r>
      <w:r w:rsidR="00C02AF5" w:rsidRPr="00BC3A1B">
        <w:rPr>
          <w:sz w:val="22"/>
          <w:szCs w:val="22"/>
        </w:rPr>
        <w:t xml:space="preserve"> the </w:t>
      </w:r>
      <w:r w:rsidR="00274139" w:rsidRPr="00BC3A1B">
        <w:rPr>
          <w:sz w:val="22"/>
          <w:szCs w:val="22"/>
        </w:rPr>
        <w:t>measured NR power must increase in order to meet the qualitative requirement.</w:t>
      </w:r>
    </w:p>
    <w:p w14:paraId="5894F180" w14:textId="77777777" w:rsidR="00C02AF5" w:rsidRDefault="00C02AF5" w:rsidP="00C02AF5">
      <w:pPr>
        <w:pStyle w:val="ListParagraph"/>
        <w:spacing w:after="160" w:line="252" w:lineRule="auto"/>
        <w:ind w:left="1080"/>
        <w:contextualSpacing/>
        <w:rPr>
          <w:sz w:val="22"/>
          <w:szCs w:val="22"/>
        </w:rPr>
      </w:pPr>
    </w:p>
    <w:p w14:paraId="32278910" w14:textId="362FB7AC" w:rsidR="00C02AF5" w:rsidRPr="00C02AF5" w:rsidRDefault="00757F99" w:rsidP="00C02AF5">
      <w:pPr>
        <w:pStyle w:val="ListParagraph"/>
        <w:numPr>
          <w:ilvl w:val="0"/>
          <w:numId w:val="37"/>
        </w:numPr>
        <w:spacing w:after="160" w:line="252" w:lineRule="auto"/>
        <w:contextualSpacing/>
        <w:rPr>
          <w:sz w:val="22"/>
          <w:szCs w:val="22"/>
        </w:rPr>
      </w:pPr>
      <w:r>
        <w:rPr>
          <w:sz w:val="22"/>
          <w:szCs w:val="22"/>
        </w:rPr>
        <w:t>A</w:t>
      </w:r>
      <w:r w:rsidR="00C02AF5" w:rsidRPr="00274139">
        <w:rPr>
          <w:i/>
          <w:sz w:val="22"/>
          <w:szCs w:val="22"/>
        </w:rPr>
        <w:t xml:space="preserve"> quantitative </w:t>
      </w:r>
      <w:r w:rsidR="00C02AF5" w:rsidRPr="00757F99">
        <w:rPr>
          <w:sz w:val="22"/>
          <w:szCs w:val="22"/>
        </w:rPr>
        <w:t xml:space="preserve">requirement </w:t>
      </w:r>
      <w:r w:rsidR="00C02AF5">
        <w:rPr>
          <w:sz w:val="22"/>
          <w:szCs w:val="22"/>
        </w:rPr>
        <w:t>in which the measured NR power is compared</w:t>
      </w:r>
      <w:r w:rsidR="00D57726">
        <w:rPr>
          <w:sz w:val="22"/>
          <w:szCs w:val="22"/>
        </w:rPr>
        <w:t xml:space="preserve"> to </w:t>
      </w:r>
      <w:r>
        <w:rPr>
          <w:sz w:val="22"/>
          <w:szCs w:val="22"/>
        </w:rPr>
        <w:t>P</w:t>
      </w:r>
      <w:r w:rsidRPr="007312E2">
        <w:rPr>
          <w:sz w:val="22"/>
          <w:szCs w:val="22"/>
          <w:vertAlign w:val="subscript"/>
        </w:rPr>
        <w:t>CMAX</w:t>
      </w:r>
      <w:proofErr w:type="gramStart"/>
      <w:r>
        <w:rPr>
          <w:sz w:val="22"/>
          <w:szCs w:val="22"/>
          <w:vertAlign w:val="subscript"/>
        </w:rPr>
        <w:t>,</w:t>
      </w:r>
      <w:r w:rsidRPr="007312E2">
        <w:rPr>
          <w:sz w:val="22"/>
          <w:szCs w:val="22"/>
          <w:vertAlign w:val="subscript"/>
        </w:rPr>
        <w:t>L</w:t>
      </w:r>
      <w:proofErr w:type="gramEnd"/>
      <w:r>
        <w:rPr>
          <w:sz w:val="22"/>
          <w:szCs w:val="22"/>
        </w:rPr>
        <w:t xml:space="preserve"> </w:t>
      </w:r>
      <w:r w:rsidR="00D57726">
        <w:rPr>
          <w:sz w:val="22"/>
          <w:szCs w:val="22"/>
        </w:rPr>
        <w:t xml:space="preserve">for the NR carrier.  For this requirement, </w:t>
      </w:r>
      <w:r>
        <w:rPr>
          <w:sz w:val="22"/>
          <w:szCs w:val="22"/>
        </w:rPr>
        <w:t>P</w:t>
      </w:r>
      <w:r w:rsidRPr="007312E2">
        <w:rPr>
          <w:sz w:val="22"/>
          <w:szCs w:val="22"/>
          <w:vertAlign w:val="subscript"/>
        </w:rPr>
        <w:t>CMAX</w:t>
      </w:r>
      <w:proofErr w:type="gramStart"/>
      <w:r>
        <w:rPr>
          <w:sz w:val="22"/>
          <w:szCs w:val="22"/>
          <w:vertAlign w:val="subscript"/>
        </w:rPr>
        <w:t>,</w:t>
      </w:r>
      <w:r w:rsidRPr="007312E2">
        <w:rPr>
          <w:sz w:val="22"/>
          <w:szCs w:val="22"/>
          <w:vertAlign w:val="subscript"/>
        </w:rPr>
        <w:t>L</w:t>
      </w:r>
      <w:proofErr w:type="gramEnd"/>
      <w:r>
        <w:rPr>
          <w:sz w:val="22"/>
          <w:szCs w:val="22"/>
        </w:rPr>
        <w:t xml:space="preserve"> </w:t>
      </w:r>
      <w:r w:rsidR="00167840">
        <w:rPr>
          <w:sz w:val="22"/>
          <w:szCs w:val="22"/>
        </w:rPr>
        <w:t xml:space="preserve">for the NR carrier </w:t>
      </w:r>
      <w:r w:rsidR="00D57726">
        <w:rPr>
          <w:sz w:val="22"/>
          <w:szCs w:val="22"/>
        </w:rPr>
        <w:t xml:space="preserve">is determined from a measurement of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oMath>
      <w:r w:rsidR="00D57726">
        <w:rPr>
          <w:sz w:val="22"/>
          <w:szCs w:val="22"/>
        </w:rPr>
        <w:t xml:space="preserve"> for the LTE carrier</w:t>
      </w:r>
      <w:r w:rsidR="00167840">
        <w:rPr>
          <w:sz w:val="22"/>
          <w:szCs w:val="22"/>
        </w:rPr>
        <w:t xml:space="preserve"> in accordance with Proposal 1</w:t>
      </w:r>
      <w:r w:rsidR="002C4475">
        <w:rPr>
          <w:sz w:val="22"/>
          <w:szCs w:val="22"/>
        </w:rPr>
        <w:t xml:space="preserve">.  The UE </w:t>
      </w:r>
      <w:proofErr w:type="gramStart"/>
      <w:r w:rsidR="002C4475">
        <w:rPr>
          <w:sz w:val="22"/>
          <w:szCs w:val="22"/>
        </w:rPr>
        <w:t>is given</w:t>
      </w:r>
      <w:proofErr w:type="gramEnd"/>
      <w:r w:rsidR="002C4475">
        <w:rPr>
          <w:sz w:val="22"/>
          <w:szCs w:val="22"/>
        </w:rPr>
        <w:t xml:space="preserve"> </w:t>
      </w:r>
      <w:r w:rsidR="00D57726">
        <w:rPr>
          <w:sz w:val="22"/>
          <w:szCs w:val="22"/>
        </w:rPr>
        <w:t xml:space="preserve">continuous “up” power control commands </w:t>
      </w:r>
      <w:r w:rsidR="002C4475">
        <w:rPr>
          <w:sz w:val="22"/>
          <w:szCs w:val="22"/>
        </w:rPr>
        <w:t>for the NR carrier until the NR output power reaches steady state</w:t>
      </w:r>
      <w:r w:rsidR="00D57726">
        <w:rPr>
          <w:sz w:val="22"/>
          <w:szCs w:val="22"/>
        </w:rPr>
        <w:t>.  The measured NR pow</w:t>
      </w:r>
      <w:r w:rsidR="00274139">
        <w:rPr>
          <w:sz w:val="22"/>
          <w:szCs w:val="22"/>
        </w:rPr>
        <w:t xml:space="preserve">er must </w:t>
      </w:r>
      <w:r w:rsidR="002C4475">
        <w:rPr>
          <w:sz w:val="22"/>
          <w:szCs w:val="22"/>
        </w:rPr>
        <w:t xml:space="preserve">then </w:t>
      </w:r>
      <w:r w:rsidR="00274139">
        <w:rPr>
          <w:sz w:val="22"/>
          <w:szCs w:val="22"/>
        </w:rPr>
        <w:t xml:space="preserve">be greater than </w:t>
      </w:r>
      <w:r w:rsidR="00167840">
        <w:rPr>
          <w:sz w:val="22"/>
          <w:szCs w:val="22"/>
        </w:rPr>
        <w:t>P</w:t>
      </w:r>
      <w:r w:rsidR="00167840" w:rsidRPr="007312E2">
        <w:rPr>
          <w:sz w:val="22"/>
          <w:szCs w:val="22"/>
          <w:vertAlign w:val="subscript"/>
        </w:rPr>
        <w:t>CMAX</w:t>
      </w:r>
      <w:proofErr w:type="gramStart"/>
      <w:r w:rsidR="00167840">
        <w:rPr>
          <w:sz w:val="22"/>
          <w:szCs w:val="22"/>
          <w:vertAlign w:val="subscript"/>
        </w:rPr>
        <w:t>,</w:t>
      </w:r>
      <w:r w:rsidR="00167840" w:rsidRPr="007312E2">
        <w:rPr>
          <w:sz w:val="22"/>
          <w:szCs w:val="22"/>
          <w:vertAlign w:val="subscript"/>
        </w:rPr>
        <w:t>L</w:t>
      </w:r>
      <w:proofErr w:type="gramEnd"/>
      <w:r w:rsidR="00274139">
        <w:rPr>
          <w:sz w:val="22"/>
          <w:szCs w:val="22"/>
        </w:rPr>
        <w:t xml:space="preserve"> </w:t>
      </w:r>
      <w:r w:rsidR="00167840">
        <w:rPr>
          <w:sz w:val="22"/>
          <w:szCs w:val="22"/>
        </w:rPr>
        <w:t xml:space="preserve">for the NR carrier </w:t>
      </w:r>
      <w:r w:rsidR="00274139">
        <w:rPr>
          <w:sz w:val="22"/>
          <w:szCs w:val="22"/>
        </w:rPr>
        <w:t>in order to meet the quantitative requirement.</w:t>
      </w:r>
    </w:p>
    <w:p w14:paraId="161E6653" w14:textId="5204974A" w:rsidR="00D57726" w:rsidRDefault="00D57726" w:rsidP="008E5477">
      <w:pPr>
        <w:spacing w:after="160" w:line="252" w:lineRule="auto"/>
        <w:contextualSpacing/>
        <w:rPr>
          <w:sz w:val="22"/>
          <w:szCs w:val="22"/>
        </w:rPr>
      </w:pPr>
      <w:r>
        <w:rPr>
          <w:sz w:val="22"/>
          <w:szCs w:val="22"/>
        </w:rPr>
        <w:t xml:space="preserve">Even if Proposals 1 and 2 in this contribution are not agreed, a qualitative dynamic </w:t>
      </w:r>
      <w:proofErr w:type="gramStart"/>
      <w:r>
        <w:rPr>
          <w:sz w:val="22"/>
          <w:szCs w:val="22"/>
        </w:rPr>
        <w:t>power sharing</w:t>
      </w:r>
      <w:proofErr w:type="gramEnd"/>
      <w:r>
        <w:rPr>
          <w:sz w:val="22"/>
          <w:szCs w:val="22"/>
        </w:rPr>
        <w:t xml:space="preserve"> test as described </w:t>
      </w:r>
      <w:r w:rsidR="00BC3A1B">
        <w:rPr>
          <w:sz w:val="22"/>
          <w:szCs w:val="22"/>
        </w:rPr>
        <w:t>in (</w:t>
      </w:r>
      <w:proofErr w:type="spellStart"/>
      <w:r w:rsidR="00BC3A1B">
        <w:rPr>
          <w:sz w:val="22"/>
          <w:szCs w:val="22"/>
        </w:rPr>
        <w:t>i</w:t>
      </w:r>
      <w:proofErr w:type="spellEnd"/>
      <w:r w:rsidR="00BC3A1B">
        <w:rPr>
          <w:sz w:val="22"/>
          <w:szCs w:val="22"/>
        </w:rPr>
        <w:t>)</w:t>
      </w:r>
      <w:r>
        <w:rPr>
          <w:sz w:val="22"/>
          <w:szCs w:val="22"/>
        </w:rPr>
        <w:t xml:space="preserve"> should be agreed </w:t>
      </w:r>
      <w:r w:rsidRPr="00BC3FA8">
        <w:rPr>
          <w:b/>
          <w:i/>
          <w:sz w:val="22"/>
          <w:szCs w:val="22"/>
        </w:rPr>
        <w:t xml:space="preserve">so that it can be guaranteed that </w:t>
      </w:r>
      <w:r w:rsidR="00274139" w:rsidRPr="00BC3FA8">
        <w:rPr>
          <w:b/>
          <w:i/>
          <w:sz w:val="22"/>
          <w:szCs w:val="22"/>
        </w:rPr>
        <w:t xml:space="preserve">at least some portion of the </w:t>
      </w:r>
      <w:r w:rsidRPr="00BC3FA8">
        <w:rPr>
          <w:b/>
          <w:i/>
          <w:sz w:val="22"/>
          <w:szCs w:val="22"/>
        </w:rPr>
        <w:t>unused LTE power is made available to the NR carrier</w:t>
      </w:r>
      <w:r>
        <w:rPr>
          <w:sz w:val="22"/>
          <w:szCs w:val="22"/>
        </w:rPr>
        <w:t>.</w:t>
      </w:r>
      <w:r w:rsidR="00235A60">
        <w:rPr>
          <w:sz w:val="22"/>
          <w:szCs w:val="22"/>
        </w:rPr>
        <w:t xml:space="preserve">  Otherwise, there is no guarantee that dynamic </w:t>
      </w:r>
      <w:r w:rsidR="00BC3A1B">
        <w:rPr>
          <w:sz w:val="22"/>
          <w:szCs w:val="22"/>
        </w:rPr>
        <w:t xml:space="preserve">power sharing </w:t>
      </w:r>
      <w:proofErr w:type="gramStart"/>
      <w:r w:rsidR="00BC3A1B">
        <w:rPr>
          <w:sz w:val="22"/>
          <w:szCs w:val="22"/>
        </w:rPr>
        <w:t>is implemented</w:t>
      </w:r>
      <w:proofErr w:type="gramEnd"/>
      <w:r w:rsidR="00BC3A1B">
        <w:rPr>
          <w:sz w:val="22"/>
          <w:szCs w:val="22"/>
        </w:rPr>
        <w:t xml:space="preserve"> by </w:t>
      </w:r>
      <w:r w:rsidR="00235A60">
        <w:rPr>
          <w:sz w:val="22"/>
          <w:szCs w:val="22"/>
        </w:rPr>
        <w:t>the UE.</w:t>
      </w:r>
    </w:p>
    <w:p w14:paraId="7EC42F11" w14:textId="77777777" w:rsidR="007E55C8" w:rsidRDefault="007E55C8" w:rsidP="008E5477">
      <w:pPr>
        <w:spacing w:after="160" w:line="252" w:lineRule="auto"/>
        <w:contextualSpacing/>
        <w:rPr>
          <w:sz w:val="22"/>
          <w:szCs w:val="22"/>
        </w:rPr>
      </w:pPr>
    </w:p>
    <w:p w14:paraId="4874043D" w14:textId="1DE281F2" w:rsidR="00D57726" w:rsidRPr="00584DD7" w:rsidRDefault="00D57726" w:rsidP="008E5477">
      <w:pPr>
        <w:spacing w:after="160" w:line="252" w:lineRule="auto"/>
        <w:contextualSpacing/>
        <w:rPr>
          <w:b/>
          <w:sz w:val="22"/>
          <w:szCs w:val="22"/>
        </w:rPr>
      </w:pPr>
      <w:r w:rsidRPr="00D57726">
        <w:rPr>
          <w:b/>
          <w:sz w:val="22"/>
          <w:szCs w:val="22"/>
        </w:rPr>
        <w:t>Proposal 3:</w:t>
      </w:r>
      <w:r>
        <w:rPr>
          <w:sz w:val="22"/>
          <w:szCs w:val="22"/>
        </w:rPr>
        <w:t xml:space="preserve">  At a minimum, introduce a qualitative dynamic </w:t>
      </w:r>
      <w:proofErr w:type="gramStart"/>
      <w:r>
        <w:rPr>
          <w:sz w:val="22"/>
          <w:szCs w:val="22"/>
        </w:rPr>
        <w:t>power sharing</w:t>
      </w:r>
      <w:proofErr w:type="gramEnd"/>
      <w:r>
        <w:rPr>
          <w:sz w:val="22"/>
          <w:szCs w:val="22"/>
        </w:rPr>
        <w:t xml:space="preserve"> test to ensure that for a given pair of allocations on the LTE and NR carriers, as the LTE power is decreased, the maximum NR power is increased.</w:t>
      </w:r>
    </w:p>
    <w:p w14:paraId="4CC3D119" w14:textId="77777777" w:rsidR="00AD6AFB" w:rsidRPr="0081644D" w:rsidRDefault="004109B7" w:rsidP="00AD6AFB">
      <w:pPr>
        <w:keepNext/>
        <w:numPr>
          <w:ilvl w:val="0"/>
          <w:numId w:val="3"/>
        </w:numPr>
        <w:tabs>
          <w:tab w:val="left" w:pos="0"/>
        </w:tabs>
        <w:spacing w:before="240" w:after="120"/>
        <w:jc w:val="both"/>
        <w:outlineLvl w:val="0"/>
        <w:rPr>
          <w:rFonts w:ascii="Arial" w:hAnsi="Arial"/>
          <w:b/>
          <w:color w:val="000000"/>
          <w:kern w:val="28"/>
          <w:sz w:val="28"/>
          <w:szCs w:val="22"/>
        </w:rPr>
      </w:pPr>
      <w:r w:rsidRPr="0081644D">
        <w:rPr>
          <w:rFonts w:ascii="Arial" w:hAnsi="Arial"/>
          <w:b/>
          <w:color w:val="000000"/>
          <w:kern w:val="28"/>
          <w:sz w:val="28"/>
          <w:szCs w:val="22"/>
        </w:rPr>
        <w:t>Conclusion</w:t>
      </w:r>
    </w:p>
    <w:p w14:paraId="0F3995BC" w14:textId="0B924E90" w:rsidR="00C31BF8" w:rsidRPr="00D70186" w:rsidRDefault="00333C70" w:rsidP="00C31BF8">
      <w:pPr>
        <w:rPr>
          <w:sz w:val="22"/>
          <w:szCs w:val="22"/>
        </w:rPr>
      </w:pPr>
      <w:r w:rsidRPr="00D70186">
        <w:rPr>
          <w:sz w:val="22"/>
          <w:szCs w:val="22"/>
        </w:rPr>
        <w:t xml:space="preserve">In this contribution, it </w:t>
      </w:r>
      <w:proofErr w:type="gramStart"/>
      <w:r w:rsidRPr="00D70186">
        <w:rPr>
          <w:sz w:val="22"/>
          <w:szCs w:val="22"/>
        </w:rPr>
        <w:t>has been shown</w:t>
      </w:r>
      <w:proofErr w:type="gramEnd"/>
      <w:r w:rsidRPr="00D70186">
        <w:rPr>
          <w:sz w:val="22"/>
          <w:szCs w:val="22"/>
        </w:rPr>
        <w:t xml:space="preserve"> that there are significant problems with the current implementation of dynamic power sharing </w:t>
      </w:r>
      <w:r w:rsidR="004B5622" w:rsidRPr="00D70186">
        <w:rPr>
          <w:sz w:val="22"/>
          <w:szCs w:val="22"/>
        </w:rPr>
        <w:t xml:space="preserve">for intra-band EN-DC </w:t>
      </w:r>
      <w:r w:rsidRPr="00D70186">
        <w:rPr>
          <w:sz w:val="22"/>
          <w:szCs w:val="22"/>
        </w:rPr>
        <w:t xml:space="preserve">in that </w:t>
      </w:r>
      <w:r w:rsidR="00C31BF8" w:rsidRPr="00D70186">
        <w:rPr>
          <w:i/>
          <w:sz w:val="22"/>
          <w:szCs w:val="22"/>
        </w:rPr>
        <w:t xml:space="preserve">the UE is </w:t>
      </w:r>
      <w:r w:rsidR="008E5DC7" w:rsidRPr="00D70186">
        <w:rPr>
          <w:i/>
          <w:sz w:val="22"/>
          <w:szCs w:val="22"/>
        </w:rPr>
        <w:t>often</w:t>
      </w:r>
      <w:r w:rsidR="00C31BF8" w:rsidRPr="00D70186">
        <w:rPr>
          <w:i/>
          <w:sz w:val="22"/>
          <w:szCs w:val="22"/>
        </w:rPr>
        <w:t xml:space="preserve"> allowed to drop the SCG transmission even if no scaling of the UE SCG transmission power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SCG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e>
        </m:d>
      </m:oMath>
      <w:r w:rsidR="00C31BF8" w:rsidRPr="00D70186">
        <w:rPr>
          <w:i/>
          <w:sz w:val="22"/>
          <w:szCs w:val="22"/>
        </w:rPr>
        <w:t xml:space="preserve"> in slot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00C31BF8" w:rsidRPr="00D70186">
        <w:rPr>
          <w:i/>
          <w:sz w:val="22"/>
          <w:szCs w:val="22"/>
        </w:rPr>
        <w:t xml:space="preserve"> is required </w:t>
      </w:r>
      <w:r w:rsidR="00C31BF8" w:rsidRPr="00D70186">
        <w:rPr>
          <w:sz w:val="22"/>
          <w:szCs w:val="22"/>
        </w:rPr>
        <w:t>to satisfy the inequality</w:t>
      </w:r>
    </w:p>
    <w:p w14:paraId="2F32051F" w14:textId="77777777" w:rsidR="00C31BF8" w:rsidRPr="00D70186" w:rsidRDefault="00C31BF8" w:rsidP="00C31BF8">
      <w:pPr>
        <w:rPr>
          <w:sz w:val="22"/>
          <w:szCs w:val="22"/>
        </w:rPr>
      </w:pPr>
    </w:p>
    <w:p w14:paraId="2CFB361A" w14:textId="77777777" w:rsidR="00C31BF8" w:rsidRPr="00D70186" w:rsidRDefault="00F006A9" w:rsidP="00C31BF8">
      <w:pPr>
        <w:jc w:val="center"/>
        <w:rPr>
          <w:sz w:val="22"/>
          <w:szCs w:val="22"/>
        </w:rPr>
      </w:pP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MCG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m:t>
                </m:r>
              </m:sub>
            </m:sSub>
          </m:e>
        </m:d>
        <m:r>
          <w:rPr>
            <w:rFonts w:ascii="Cambria Math" w:hAnsi="Cambria Math"/>
            <w:sz w:val="22"/>
            <w:szCs w:val="22"/>
          </w:rPr>
          <m:t>+</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SCG</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e>
        </m:d>
        <m:r>
          <w:rPr>
            <w:rFonts w:ascii="Cambria Math" w:hAnsi="Cambria Math" w:cs="Cambria Math"/>
            <w:sz w:val="22"/>
            <w:szCs w:val="22"/>
          </w:rPr>
          <m:t>≤</m:t>
        </m:r>
        <m:sSubSup>
          <m:sSubSupPr>
            <m:ctrlPr>
              <w:rPr>
                <w:rFonts w:ascii="Cambria Math" w:hAnsi="Cambria Math"/>
                <w:i/>
                <w:sz w:val="22"/>
                <w:szCs w:val="22"/>
              </w:rPr>
            </m:ctrlPr>
          </m:sSubSupPr>
          <m:e>
            <m:acc>
              <m:accPr>
                <m:ctrlPr>
                  <w:rPr>
                    <w:rFonts w:ascii="Cambria Math" w:hAnsi="Cambria Math"/>
                    <w:i/>
                    <w:sz w:val="22"/>
                    <w:szCs w:val="22"/>
                  </w:rPr>
                </m:ctrlPr>
              </m:accPr>
              <m:e>
                <m:r>
                  <w:rPr>
                    <w:rFonts w:ascii="Cambria Math" w:hAnsi="Cambria Math"/>
                    <w:sz w:val="22"/>
                    <w:szCs w:val="22"/>
                  </w:rPr>
                  <m:t>P</m:t>
                </m:r>
              </m:e>
            </m:acc>
          </m:e>
          <m:sub>
            <m:r>
              <w:rPr>
                <w:rFonts w:ascii="Cambria Math" w:hAnsi="Cambria Math"/>
                <w:sz w:val="22"/>
                <w:szCs w:val="22"/>
              </w:rPr>
              <m:t>Total</m:t>
            </m:r>
          </m:sub>
          <m:sup>
            <m:r>
              <w:rPr>
                <w:rFonts w:ascii="Cambria Math" w:hAnsi="Cambria Math"/>
                <w:sz w:val="22"/>
                <w:szCs w:val="22"/>
              </w:rPr>
              <m:t>EN-DC</m:t>
            </m:r>
          </m:sup>
        </m:sSubSup>
      </m:oMath>
      <w:r w:rsidR="00C31BF8" w:rsidRPr="00D70186">
        <w:rPr>
          <w:sz w:val="22"/>
          <w:szCs w:val="22"/>
        </w:rPr>
        <w:t>,</w:t>
      </w:r>
    </w:p>
    <w:p w14:paraId="3C5753FE" w14:textId="77777777" w:rsidR="00333C70" w:rsidRPr="00D70186" w:rsidRDefault="00333C70" w:rsidP="003B11AD">
      <w:pPr>
        <w:spacing w:after="160" w:line="252" w:lineRule="auto"/>
        <w:contextualSpacing/>
        <w:rPr>
          <w:sz w:val="22"/>
          <w:szCs w:val="22"/>
        </w:rPr>
      </w:pPr>
    </w:p>
    <w:p w14:paraId="3471ED9A" w14:textId="28623219" w:rsidR="00D70186" w:rsidRDefault="00D70186" w:rsidP="008E7E5A">
      <w:pPr>
        <w:spacing w:after="160" w:line="252" w:lineRule="auto"/>
        <w:contextualSpacing/>
        <w:rPr>
          <w:sz w:val="22"/>
          <w:szCs w:val="22"/>
        </w:rPr>
      </w:pPr>
      <w:r>
        <w:rPr>
          <w:sz w:val="22"/>
          <w:szCs w:val="22"/>
        </w:rPr>
        <w:t>To address this probl</w:t>
      </w:r>
      <w:r w:rsidR="00330407">
        <w:rPr>
          <w:sz w:val="22"/>
          <w:szCs w:val="22"/>
        </w:rPr>
        <w:t xml:space="preserve">em, it </w:t>
      </w:r>
      <w:proofErr w:type="gramStart"/>
      <w:r w:rsidR="00330407">
        <w:rPr>
          <w:sz w:val="22"/>
          <w:szCs w:val="22"/>
        </w:rPr>
        <w:t>has been proposed</w:t>
      </w:r>
      <w:proofErr w:type="gramEnd"/>
      <w:r w:rsidR="00330407">
        <w:rPr>
          <w:sz w:val="22"/>
          <w:szCs w:val="22"/>
        </w:rPr>
        <w:t xml:space="preserve"> that the </w:t>
      </w:r>
      <w:r>
        <w:rPr>
          <w:sz w:val="22"/>
          <w:szCs w:val="22"/>
        </w:rPr>
        <w:t xml:space="preserve">MPR/A-MPR for the SCG be modified as in Proposal 1 and that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CMAX</m:t>
            </m:r>
            <m:r>
              <m:rPr>
                <m:sty m:val="p"/>
              </m:rPr>
              <w:rPr>
                <w:rFonts w:ascii="Cambria Math" w:hAnsi="Cambria Math"/>
                <w:sz w:val="22"/>
                <w:szCs w:val="22"/>
              </w:rPr>
              <m:t>_H, NR</m:t>
            </m:r>
          </m:sub>
        </m:sSub>
      </m:oMath>
      <w:r>
        <w:rPr>
          <w:sz w:val="22"/>
          <w:szCs w:val="22"/>
        </w:rPr>
        <w:t xml:space="preserve"> </w:t>
      </w:r>
      <w:r w:rsidR="007F7142">
        <w:rPr>
          <w:sz w:val="22"/>
          <w:szCs w:val="22"/>
        </w:rPr>
        <w:t xml:space="preserve"> for the SCG be modified as in Proposal 2.</w:t>
      </w:r>
    </w:p>
    <w:p w14:paraId="7E512633" w14:textId="1FF775EB" w:rsidR="00D70186" w:rsidRDefault="00D70186" w:rsidP="008E7E5A">
      <w:pPr>
        <w:spacing w:after="160" w:line="252" w:lineRule="auto"/>
        <w:contextualSpacing/>
        <w:rPr>
          <w:sz w:val="22"/>
          <w:szCs w:val="22"/>
        </w:rPr>
      </w:pPr>
    </w:p>
    <w:p w14:paraId="16BDE749" w14:textId="17848BB9" w:rsidR="007F7142" w:rsidRPr="00D70186" w:rsidRDefault="007F7142" w:rsidP="007F7142">
      <w:pPr>
        <w:spacing w:after="160" w:line="252" w:lineRule="auto"/>
        <w:contextualSpacing/>
        <w:rPr>
          <w:sz w:val="22"/>
          <w:szCs w:val="22"/>
        </w:rPr>
      </w:pPr>
      <w:r w:rsidRPr="00D70186">
        <w:rPr>
          <w:b/>
          <w:sz w:val="22"/>
          <w:szCs w:val="22"/>
        </w:rPr>
        <w:t>Proposal 1:</w:t>
      </w:r>
      <w:r w:rsidRPr="00D70186">
        <w:rPr>
          <w:sz w:val="22"/>
          <w:szCs w:val="22"/>
        </w:rPr>
        <w:t xml:space="preserve">  For intra-band EN-DC, define MPR/A</w:t>
      </w:r>
      <w:r w:rsidR="00B46626">
        <w:rPr>
          <w:sz w:val="22"/>
          <w:szCs w:val="22"/>
        </w:rPr>
        <w:t>-MPR for the SCG as in Option 3 and (shown in the Appendix).</w:t>
      </w:r>
    </w:p>
    <w:p w14:paraId="73737117" w14:textId="4E146628" w:rsidR="007F7142" w:rsidRDefault="007F7142" w:rsidP="008E7E5A">
      <w:pPr>
        <w:spacing w:after="160" w:line="252" w:lineRule="auto"/>
        <w:contextualSpacing/>
        <w:rPr>
          <w:sz w:val="22"/>
          <w:szCs w:val="22"/>
        </w:rPr>
      </w:pPr>
    </w:p>
    <w:p w14:paraId="3B1A305C" w14:textId="77777777" w:rsidR="008E4D40" w:rsidRPr="00D70186" w:rsidRDefault="008E4D40" w:rsidP="008E4D40">
      <w:pPr>
        <w:rPr>
          <w:rFonts w:eastAsia="SimSun"/>
          <w:noProof/>
          <w:sz w:val="22"/>
          <w:szCs w:val="22"/>
          <w:lang w:val="sv-SE" w:eastAsia="en-US" w:bidi="bn-IN"/>
        </w:rPr>
      </w:pPr>
      <w:r w:rsidRPr="00D70186">
        <w:rPr>
          <w:rFonts w:eastAsia="SimSun"/>
          <w:b/>
          <w:noProof/>
          <w:sz w:val="22"/>
          <w:szCs w:val="22"/>
          <w:lang w:val="sv-SE" w:eastAsia="en-US" w:bidi="bn-IN"/>
        </w:rPr>
        <w:t>Proposal 2:</w:t>
      </w:r>
      <w:r w:rsidRPr="00D70186">
        <w:rPr>
          <w:rFonts w:eastAsia="SimSun"/>
          <w:noProof/>
          <w:sz w:val="22"/>
          <w:szCs w:val="22"/>
          <w:lang w:val="sv-SE" w:eastAsia="en-US" w:bidi="bn-IN"/>
        </w:rPr>
        <w:t xml:space="preserve">  </w:t>
      </w:r>
      <w:r w:rsidRPr="008D7965">
        <w:rPr>
          <w:rFonts w:eastAsia="SimSun"/>
          <w:b/>
          <w:noProof/>
          <w:sz w:val="22"/>
          <w:szCs w:val="22"/>
          <w:lang w:val="sv-SE" w:eastAsia="en-US" w:bidi="bn-IN"/>
        </w:rPr>
        <w:t>For intra-band EN-DC, define P</w:t>
      </w:r>
      <w:r w:rsidRPr="008D7965">
        <w:rPr>
          <w:rFonts w:eastAsia="SimSun"/>
          <w:b/>
          <w:noProof/>
          <w:sz w:val="22"/>
          <w:szCs w:val="22"/>
          <w:vertAlign w:val="subscript"/>
          <w:lang w:val="sv-SE" w:eastAsia="en-US" w:bidi="bn-IN"/>
        </w:rPr>
        <w:t>CMAX_H,f,</w:t>
      </w:r>
      <w:r w:rsidRPr="008D7965">
        <w:rPr>
          <w:rFonts w:eastAsia="SimSun"/>
          <w:b/>
          <w:i/>
          <w:noProof/>
          <w:sz w:val="22"/>
          <w:szCs w:val="22"/>
          <w:vertAlign w:val="subscript"/>
          <w:lang w:val="sv-SE" w:eastAsia="en-US" w:bidi="bn-IN"/>
        </w:rPr>
        <w:t>c</w:t>
      </w:r>
      <w:r w:rsidRPr="008D7965">
        <w:rPr>
          <w:rFonts w:eastAsia="SimSun" w:hint="eastAsia"/>
          <w:b/>
          <w:i/>
          <w:noProof/>
          <w:sz w:val="22"/>
          <w:szCs w:val="22"/>
          <w:vertAlign w:val="subscript"/>
          <w:lang w:val="sv-SE" w:eastAsia="zh-CN" w:bidi="bn-IN"/>
        </w:rPr>
        <w:t>,</w:t>
      </w:r>
      <w:r w:rsidRPr="008D7965">
        <w:rPr>
          <w:rFonts w:eastAsia="SimSun"/>
          <w:b/>
          <w:i/>
          <w:noProof/>
          <w:sz w:val="22"/>
          <w:szCs w:val="22"/>
          <w:vertAlign w:val="subscript"/>
          <w:lang w:val="sv-SE" w:eastAsia="en-US" w:bidi="bn-IN"/>
        </w:rPr>
        <w:t>NR</w:t>
      </w:r>
      <w:r w:rsidRPr="008D7965">
        <w:rPr>
          <w:rFonts w:eastAsia="SimSun"/>
          <w:b/>
          <w:noProof/>
          <w:sz w:val="22"/>
          <w:szCs w:val="22"/>
          <w:lang w:val="sv-SE" w:eastAsia="en-US" w:bidi="bn-IN"/>
        </w:rPr>
        <w:t xml:space="preserve"> as</w:t>
      </w:r>
    </w:p>
    <w:p w14:paraId="76BDFA15" w14:textId="77777777" w:rsidR="008E4D40" w:rsidRPr="00D70186" w:rsidRDefault="008E4D40" w:rsidP="008E4D40">
      <w:pPr>
        <w:rPr>
          <w:rFonts w:eastAsia="SimSun"/>
          <w:noProof/>
          <w:sz w:val="22"/>
          <w:szCs w:val="22"/>
          <w:lang w:val="sv-SE" w:eastAsia="en-US" w:bidi="bn-IN"/>
        </w:rPr>
      </w:pPr>
    </w:p>
    <w:p w14:paraId="712FEE76" w14:textId="77777777" w:rsidR="008E4D40" w:rsidRPr="008E1280" w:rsidRDefault="008E4D40" w:rsidP="00BC3FA8">
      <w:pPr>
        <w:keepLines/>
        <w:tabs>
          <w:tab w:val="center" w:pos="4536"/>
          <w:tab w:val="right" w:pos="9072"/>
        </w:tabs>
        <w:overflowPunct w:val="0"/>
        <w:autoSpaceDE w:val="0"/>
        <w:autoSpaceDN w:val="0"/>
        <w:adjustRightInd w:val="0"/>
        <w:spacing w:after="180"/>
        <w:ind w:left="720"/>
        <w:textAlignment w:val="baseline"/>
        <w:rPr>
          <w:rFonts w:eastAsia="Times New Roman"/>
          <w:noProof/>
          <w:sz w:val="20"/>
          <w:lang w:eastAsia="zh-CN"/>
        </w:rPr>
      </w:pPr>
      <w:proofErr w:type="gramStart"/>
      <w:r w:rsidRPr="008E1280">
        <w:rPr>
          <w:rFonts w:asciiTheme="minorHAnsi" w:eastAsia="SimSun" w:hAnsiTheme="minorHAnsi" w:cstheme="minorBidi"/>
          <w:sz w:val="20"/>
          <w:szCs w:val="22"/>
          <w:lang w:val="en-US" w:eastAsia="en-US"/>
        </w:rPr>
        <w:t>if</w:t>
      </w:r>
      <w:proofErr w:type="gramEnd"/>
      <w:r w:rsidRPr="008E1280">
        <w:rPr>
          <w:rFonts w:asciiTheme="minorHAnsi" w:eastAsia="SimSun" w:hAnsiTheme="minorHAnsi" w:cstheme="minorBidi"/>
          <w:sz w:val="20"/>
          <w:szCs w:val="22"/>
          <w:lang w:val="en-US" w:eastAsia="en-US"/>
        </w:rPr>
        <w:t xml:space="preserve">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asciiTheme="minorHAnsi" w:eastAsia="SimSun" w:hAnsiTheme="minorHAnsi" w:cstheme="minorBidi"/>
          <w:sz w:val="20"/>
          <w:szCs w:val="22"/>
          <w:lang w:val="en-US" w:eastAsia="en-US"/>
        </w:rPr>
        <w:t xml:space="preserve">  &lt; </w:t>
      </w:r>
      <w:r w:rsidRPr="008E1280">
        <w:rPr>
          <w:rFonts w:asciiTheme="minorHAnsi" w:eastAsia="SimSun" w:hAnsiTheme="minorHAnsi" w:cstheme="minorBidi"/>
          <w:noProof/>
          <w:sz w:val="20"/>
          <w:szCs w:val="22"/>
          <w:lang w:val="en-US" w:eastAsia="zh-CN"/>
        </w:rPr>
        <w:t>10^(MIN{</w:t>
      </w:r>
      <w:r w:rsidRPr="008E1280">
        <w:rPr>
          <w:rFonts w:eastAsia="SimSun"/>
          <w:noProof/>
          <w:sz w:val="20"/>
          <w:lang w:eastAsia="zh-CN"/>
        </w:rPr>
        <w:t xml:space="preserve"> </w:t>
      </w:r>
      <w:r w:rsidRPr="008E1280">
        <w:rPr>
          <w:rFonts w:eastAsia="SimSun"/>
          <w:noProof/>
          <w:sz w:val="20"/>
          <w:lang w:val="en-US" w:eastAsia="en-US"/>
        </w:rPr>
        <w:t>P</w:t>
      </w:r>
      <w:r w:rsidRPr="008E1280">
        <w:rPr>
          <w:rFonts w:eastAsia="SimSun"/>
          <w:noProof/>
          <w:sz w:val="20"/>
          <w:vertAlign w:val="subscript"/>
          <w:lang w:val="en-US" w:eastAsia="en-US"/>
        </w:rPr>
        <w:t>EMAX, EN-DC</w:t>
      </w:r>
      <w:r w:rsidRPr="008E1280">
        <w:rPr>
          <w:rFonts w:eastAsia="SimSun"/>
          <w:noProof/>
          <w:sz w:val="20"/>
          <w:lang w:eastAsia="zh-CN"/>
        </w:rPr>
        <w:t>, P</w:t>
      </w:r>
      <w:r w:rsidRPr="008E1280">
        <w:rPr>
          <w:rFonts w:eastAsia="SimSun"/>
          <w:noProof/>
          <w:sz w:val="20"/>
          <w:vertAlign w:val="subscript"/>
          <w:lang w:eastAsia="zh-CN"/>
        </w:rPr>
        <w:t>PowerClass</w:t>
      </w:r>
      <w:r w:rsidRPr="008E1280">
        <w:rPr>
          <w:rFonts w:eastAsia="SimSun"/>
          <w:noProof/>
          <w:sz w:val="20"/>
          <w:lang w:eastAsia="zh-CN"/>
        </w:rPr>
        <w:t xml:space="preserve"> – ΔP</w:t>
      </w:r>
      <w:r w:rsidRPr="008E1280">
        <w:rPr>
          <w:rFonts w:eastAsia="SimSun"/>
          <w:noProof/>
          <w:sz w:val="20"/>
          <w:vertAlign w:val="subscript"/>
          <w:lang w:eastAsia="zh-CN"/>
        </w:rPr>
        <w:t>PowerClass</w:t>
      </w:r>
      <w:r w:rsidRPr="008E1280">
        <w:rPr>
          <w:rFonts w:eastAsia="SimSun"/>
          <w:noProof/>
          <w:sz w:val="20"/>
          <w:lang w:eastAsia="zh-CN"/>
        </w:rPr>
        <w:t>}/10)</w:t>
      </w:r>
    </w:p>
    <w:p w14:paraId="56DC285E" w14:textId="77777777" w:rsidR="008E4D40" w:rsidRPr="008E1280" w:rsidRDefault="008E4D40" w:rsidP="00BC3FA8">
      <w:pPr>
        <w:keepLines/>
        <w:tabs>
          <w:tab w:val="center" w:pos="4536"/>
          <w:tab w:val="right" w:pos="9072"/>
        </w:tabs>
        <w:spacing w:after="180"/>
        <w:ind w:left="720"/>
        <w:rPr>
          <w:rFonts w:eastAsia="SimSun"/>
          <w:noProof/>
          <w:sz w:val="20"/>
          <w:szCs w:val="24"/>
          <w:lang w:val="en-US" w:eastAsia="en-US"/>
        </w:rPr>
      </w:pPr>
      <w:r>
        <w:rPr>
          <w:rFonts w:eastAsia="SimSun"/>
          <w:noProof/>
          <w:sz w:val="20"/>
          <w:lang w:val="sv-SE" w:eastAsia="en-US" w:bidi="bn-IN"/>
        </w:rPr>
        <w:t xml:space="preserve">        </w:t>
      </w:r>
      <w:r w:rsidRPr="008E1280">
        <w:rPr>
          <w:rFonts w:eastAsia="SimSun"/>
          <w:noProof/>
          <w:sz w:val="20"/>
          <w:lang w:val="sv-SE" w:eastAsia="en-US" w:bidi="bn-IN"/>
        </w:rPr>
        <w:t>P</w:t>
      </w:r>
      <w:r w:rsidRPr="008E1280">
        <w:rPr>
          <w:rFonts w:eastAsia="SimSun"/>
          <w:noProof/>
          <w:sz w:val="20"/>
          <w:vertAlign w:val="subscript"/>
          <w:lang w:val="sv-SE" w:eastAsia="en-US" w:bidi="bn-IN"/>
        </w:rPr>
        <w:t>CMAX_H,f,</w:t>
      </w:r>
      <w:r w:rsidRPr="008E1280">
        <w:rPr>
          <w:rFonts w:eastAsia="SimSun"/>
          <w:i/>
          <w:noProof/>
          <w:sz w:val="20"/>
          <w:vertAlign w:val="subscript"/>
          <w:lang w:val="sv-SE" w:eastAsia="en-US" w:bidi="bn-IN"/>
        </w:rPr>
        <w:t>c</w:t>
      </w:r>
      <w:r w:rsidRPr="008E1280">
        <w:rPr>
          <w:rFonts w:eastAsia="SimSun" w:hint="eastAsia"/>
          <w:i/>
          <w:noProof/>
          <w:sz w:val="20"/>
          <w:vertAlign w:val="subscript"/>
          <w:lang w:val="sv-SE" w:eastAsia="zh-CN" w:bidi="bn-IN"/>
        </w:rPr>
        <w:t>,</w:t>
      </w:r>
      <w:r w:rsidRPr="008E1280">
        <w:rPr>
          <w:rFonts w:eastAsia="SimSun"/>
          <w:i/>
          <w:noProof/>
          <w:sz w:val="20"/>
          <w:vertAlign w:val="subscript"/>
          <w:lang w:val="sv-SE" w:eastAsia="en-US" w:bidi="bn-IN"/>
        </w:rPr>
        <w:t>NR</w:t>
      </w:r>
      <w:r w:rsidRPr="008E1280">
        <w:rPr>
          <w:rFonts w:eastAsia="SimSun"/>
          <w:noProof/>
          <w:sz w:val="20"/>
          <w:lang w:val="sv-SE" w:eastAsia="zh-CN"/>
        </w:rPr>
        <w:t xml:space="preserve"> </w:t>
      </w:r>
      <w:r w:rsidRPr="008E1280">
        <w:rPr>
          <w:rFonts w:eastAsia="SimSun"/>
          <w:noProof/>
          <w:sz w:val="20"/>
          <w:lang w:eastAsia="zh-CN"/>
        </w:rPr>
        <w:t xml:space="preserve">= </w:t>
      </w:r>
      <w:r>
        <w:rPr>
          <w:rFonts w:eastAsia="SimSun"/>
          <w:noProof/>
          <w:sz w:val="20"/>
          <w:lang w:eastAsia="zh-CN"/>
        </w:rPr>
        <w:t>MIN</w:t>
      </w:r>
      <w:r w:rsidRPr="008E1280">
        <w:rPr>
          <w:rFonts w:eastAsia="SimSun"/>
          <w:noProof/>
          <w:sz w:val="20"/>
          <w:lang w:eastAsia="zh-CN"/>
        </w:rPr>
        <w:t>{</w:t>
      </w:r>
      <w:r w:rsidRPr="008E1280">
        <w:rPr>
          <w:rFonts w:asciiTheme="minorHAnsi" w:eastAsia="SimSun" w:hAnsiTheme="minorHAnsi" w:cstheme="minorBidi"/>
          <w:noProof/>
          <w:sz w:val="20"/>
          <w:szCs w:val="22"/>
          <w:lang w:val="en-US" w:eastAsia="zh-CN"/>
        </w:rPr>
        <w:t>10*log</w:t>
      </w:r>
      <w:r w:rsidRPr="00C415A1">
        <w:rPr>
          <w:rFonts w:asciiTheme="minorHAnsi" w:eastAsia="SimSun" w:hAnsiTheme="minorHAnsi" w:cstheme="minorBidi"/>
          <w:noProof/>
          <w:sz w:val="20"/>
          <w:szCs w:val="22"/>
          <w:lang w:val="en-US" w:eastAsia="zh-CN"/>
        </w:rPr>
        <w:t>10</w:t>
      </w:r>
      <w:r>
        <w:rPr>
          <w:rFonts w:asciiTheme="minorHAnsi" w:eastAsia="SimSun" w:hAnsiTheme="minorHAnsi" w:cstheme="minorBidi"/>
          <w:noProof/>
          <w:sz w:val="20"/>
          <w:szCs w:val="22"/>
          <w:lang w:val="en-US" w:eastAsia="zh-CN"/>
        </w:rPr>
        <w:t>(</w:t>
      </w:r>
      <w:r w:rsidRPr="008E1280">
        <w:rPr>
          <w:rFonts w:asciiTheme="minorHAnsi" w:eastAsia="SimSun" w:hAnsiTheme="minorHAnsi" w:cstheme="minorBidi"/>
          <w:noProof/>
          <w:sz w:val="20"/>
          <w:szCs w:val="22"/>
          <w:lang w:val="en-US" w:eastAsia="zh-CN"/>
        </w:rPr>
        <w:t>10^(MIN{</w:t>
      </w:r>
      <w:r w:rsidRPr="008E1280">
        <w:rPr>
          <w:rFonts w:eastAsia="SimSun"/>
          <w:noProof/>
          <w:sz w:val="20"/>
          <w:lang w:eastAsia="zh-CN"/>
        </w:rPr>
        <w:t xml:space="preserve"> </w:t>
      </w:r>
      <w:r w:rsidRPr="008E1280">
        <w:rPr>
          <w:rFonts w:eastAsia="SimSun"/>
          <w:noProof/>
          <w:sz w:val="20"/>
          <w:lang w:val="en-US" w:eastAsia="en-US"/>
        </w:rPr>
        <w:t>P</w:t>
      </w:r>
      <w:r w:rsidRPr="008E1280">
        <w:rPr>
          <w:rFonts w:eastAsia="SimSun"/>
          <w:noProof/>
          <w:sz w:val="20"/>
          <w:vertAlign w:val="subscript"/>
          <w:lang w:val="en-US" w:eastAsia="en-US"/>
        </w:rPr>
        <w:t>EMAX, EN-DC</w:t>
      </w:r>
      <w:r w:rsidRPr="008E1280">
        <w:rPr>
          <w:rFonts w:eastAsia="SimSun"/>
          <w:noProof/>
          <w:sz w:val="20"/>
          <w:lang w:eastAsia="zh-CN"/>
        </w:rPr>
        <w:t>, P</w:t>
      </w:r>
      <w:r w:rsidRPr="008E1280">
        <w:rPr>
          <w:rFonts w:eastAsia="SimSun"/>
          <w:noProof/>
          <w:sz w:val="20"/>
          <w:vertAlign w:val="subscript"/>
          <w:lang w:eastAsia="zh-CN"/>
        </w:rPr>
        <w:t>PowerClass</w:t>
      </w:r>
      <w:r w:rsidRPr="008E1280">
        <w:rPr>
          <w:rFonts w:eastAsia="SimSun"/>
          <w:noProof/>
          <w:sz w:val="20"/>
          <w:lang w:eastAsia="zh-CN"/>
        </w:rPr>
        <w:t xml:space="preserve"> – ΔP</w:t>
      </w:r>
      <w:r w:rsidRPr="008E1280">
        <w:rPr>
          <w:rFonts w:eastAsia="SimSun"/>
          <w:noProof/>
          <w:sz w:val="20"/>
          <w:vertAlign w:val="subscript"/>
          <w:lang w:eastAsia="zh-CN"/>
        </w:rPr>
        <w:t>PowerClass</w:t>
      </w:r>
      <w:r w:rsidRPr="008E1280">
        <w:rPr>
          <w:rFonts w:eastAsia="SimSun"/>
          <w:noProof/>
          <w:sz w:val="20"/>
          <w:lang w:eastAsia="zh-CN"/>
        </w:rPr>
        <w:t xml:space="preserve"> }/10</w:t>
      </w:r>
      <w:r>
        <w:rPr>
          <w:rFonts w:eastAsia="SimSun"/>
          <w:noProof/>
          <w:sz w:val="20"/>
          <w:lang w:eastAsia="zh-CN"/>
        </w:rPr>
        <w:t xml:space="preserve"> </w:t>
      </w:r>
      <w:r w:rsidRPr="008E1280">
        <w:rPr>
          <w:rFonts w:eastAsia="SimSun"/>
          <w:noProof/>
          <w:sz w:val="20"/>
          <w:lang w:eastAsia="zh-CN"/>
        </w:rPr>
        <w:t xml:space="preserve">-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eastAsia="SimSun"/>
          <w:noProof/>
          <w:sz w:val="20"/>
          <w:lang w:eastAsia="zh-CN"/>
        </w:rPr>
        <w:t>)</w:t>
      </w:r>
      <w:r>
        <w:rPr>
          <w:rFonts w:eastAsia="SimSun"/>
          <w:noProof/>
          <w:sz w:val="20"/>
          <w:lang w:eastAsia="zh-CN"/>
        </w:rPr>
        <w:t xml:space="preserve">, </w:t>
      </w:r>
      <w:r w:rsidRPr="008E1280">
        <w:rPr>
          <w:rFonts w:eastAsia="SimSun"/>
          <w:noProof/>
          <w:sz w:val="20"/>
          <w:lang w:eastAsia="zh-CN"/>
        </w:rPr>
        <w:t>P</w:t>
      </w:r>
      <w:r w:rsidRPr="008E1280">
        <w:rPr>
          <w:rFonts w:eastAsia="SimSun"/>
          <w:noProof/>
          <w:sz w:val="20"/>
          <w:vertAlign w:val="subscript"/>
          <w:lang w:eastAsia="zh-CN"/>
        </w:rPr>
        <w:t>EMAX,c</w:t>
      </w:r>
      <w:r w:rsidRPr="008E1280">
        <w:rPr>
          <w:rFonts w:eastAsia="SimSun"/>
          <w:noProof/>
          <w:sz w:val="20"/>
          <w:lang w:val="en-US" w:eastAsia="en-US"/>
        </w:rPr>
        <w:t xml:space="preserve">, </w:t>
      </w:r>
      <w:r w:rsidRPr="008E1280">
        <w:rPr>
          <w:rFonts w:eastAsia="SimSun"/>
          <w:noProof/>
          <w:sz w:val="20"/>
          <w:lang w:eastAsia="en-US"/>
        </w:rPr>
        <w:t>P</w:t>
      </w:r>
      <w:r w:rsidRPr="008E1280">
        <w:rPr>
          <w:rFonts w:eastAsia="SimSun"/>
          <w:noProof/>
          <w:sz w:val="20"/>
          <w:vertAlign w:val="subscript"/>
          <w:lang w:eastAsia="en-US"/>
        </w:rPr>
        <w:t>NR</w:t>
      </w:r>
      <w:r>
        <w:rPr>
          <w:rFonts w:eastAsia="SimSun"/>
          <w:noProof/>
          <w:sz w:val="20"/>
          <w:lang w:eastAsia="zh-CN"/>
        </w:rPr>
        <w:t>)</w:t>
      </w:r>
    </w:p>
    <w:p w14:paraId="57056F98" w14:textId="77777777" w:rsidR="008E4D40" w:rsidRPr="008E1280" w:rsidRDefault="008E4D40" w:rsidP="00BC3FA8">
      <w:pPr>
        <w:keepLines/>
        <w:tabs>
          <w:tab w:val="center" w:pos="4536"/>
          <w:tab w:val="right" w:pos="9072"/>
        </w:tabs>
        <w:spacing w:after="180" w:line="259" w:lineRule="auto"/>
        <w:ind w:left="720"/>
        <w:rPr>
          <w:rFonts w:asciiTheme="minorHAnsi" w:eastAsia="SimSun" w:hAnsiTheme="minorHAnsi" w:cstheme="minorBidi"/>
          <w:noProof/>
          <w:sz w:val="20"/>
          <w:szCs w:val="22"/>
          <w:lang w:val="en-US" w:eastAsia="zh-CN"/>
        </w:rPr>
      </w:pPr>
      <w:r w:rsidRPr="008E1280">
        <w:rPr>
          <w:rFonts w:asciiTheme="minorHAnsi" w:eastAsia="SimSun" w:hAnsiTheme="minorHAnsi" w:cstheme="minorBidi"/>
          <w:noProof/>
          <w:sz w:val="20"/>
          <w:szCs w:val="22"/>
          <w:lang w:val="en-US" w:eastAsia="zh-CN"/>
        </w:rPr>
        <w:t>else</w:t>
      </w:r>
    </w:p>
    <w:p w14:paraId="06970512" w14:textId="77777777" w:rsidR="008E4D40" w:rsidRDefault="008E4D40" w:rsidP="00BC3FA8">
      <w:pPr>
        <w:keepLines/>
        <w:tabs>
          <w:tab w:val="center" w:pos="4536"/>
          <w:tab w:val="right" w:pos="9072"/>
        </w:tabs>
        <w:spacing w:after="180" w:line="259" w:lineRule="auto"/>
        <w:ind w:left="720"/>
        <w:rPr>
          <w:rFonts w:eastAsia="SimSun"/>
          <w:noProof/>
          <w:sz w:val="20"/>
          <w:szCs w:val="22"/>
          <w:lang w:val="en-US" w:eastAsia="zh-CN"/>
        </w:rPr>
      </w:pPr>
      <w:r>
        <w:rPr>
          <w:rFonts w:eastAsia="SimSun"/>
          <w:noProof/>
          <w:sz w:val="20"/>
          <w:lang w:val="sv-SE" w:eastAsia="en-US" w:bidi="bn-IN"/>
        </w:rPr>
        <w:t xml:space="preserve">        </w:t>
      </w:r>
      <w:r w:rsidRPr="000B53F2">
        <w:rPr>
          <w:rFonts w:eastAsia="SimSun"/>
          <w:noProof/>
          <w:sz w:val="20"/>
          <w:szCs w:val="22"/>
          <w:lang w:val="sv-SE" w:eastAsia="en-US" w:bidi="bn-IN"/>
        </w:rPr>
        <w:t>P</w:t>
      </w:r>
      <w:r w:rsidRPr="000B53F2">
        <w:rPr>
          <w:rFonts w:eastAsia="SimSun"/>
          <w:noProof/>
          <w:sz w:val="20"/>
          <w:szCs w:val="22"/>
          <w:vertAlign w:val="subscript"/>
          <w:lang w:val="sv-SE" w:eastAsia="en-US" w:bidi="bn-IN"/>
        </w:rPr>
        <w:t>CMAX_H,f,</w:t>
      </w:r>
      <w:r w:rsidRPr="000B53F2">
        <w:rPr>
          <w:rFonts w:eastAsia="SimSun"/>
          <w:i/>
          <w:noProof/>
          <w:sz w:val="20"/>
          <w:szCs w:val="22"/>
          <w:vertAlign w:val="subscript"/>
          <w:lang w:val="sv-SE" w:eastAsia="en-US" w:bidi="bn-IN"/>
        </w:rPr>
        <w:t>c</w:t>
      </w:r>
      <w:r w:rsidRPr="000B53F2">
        <w:rPr>
          <w:rFonts w:eastAsia="SimSun"/>
          <w:i/>
          <w:noProof/>
          <w:sz w:val="20"/>
          <w:szCs w:val="22"/>
          <w:vertAlign w:val="subscript"/>
          <w:lang w:val="sv-SE" w:eastAsia="zh-CN" w:bidi="bn-IN"/>
        </w:rPr>
        <w:t>,</w:t>
      </w:r>
      <w:r w:rsidRPr="000B53F2">
        <w:rPr>
          <w:rFonts w:eastAsia="SimSun"/>
          <w:i/>
          <w:noProof/>
          <w:sz w:val="20"/>
          <w:szCs w:val="22"/>
          <w:vertAlign w:val="subscript"/>
          <w:lang w:val="sv-SE" w:eastAsia="en-US" w:bidi="bn-IN"/>
        </w:rPr>
        <w:t>NR</w:t>
      </w:r>
      <w:r w:rsidRPr="000B53F2">
        <w:rPr>
          <w:rFonts w:eastAsia="SimSun"/>
          <w:noProof/>
          <w:sz w:val="20"/>
          <w:szCs w:val="22"/>
          <w:lang w:val="sv-SE" w:eastAsia="zh-CN"/>
        </w:rPr>
        <w:t xml:space="preserve"> </w:t>
      </w:r>
      <w:r w:rsidRPr="000B53F2">
        <w:rPr>
          <w:rFonts w:eastAsia="SimSun"/>
          <w:noProof/>
          <w:sz w:val="20"/>
          <w:szCs w:val="22"/>
          <w:lang w:val="en-US" w:eastAsia="zh-CN"/>
        </w:rPr>
        <w:t xml:space="preserve">= - infinity </w:t>
      </w:r>
      <w:r w:rsidRPr="000B53F2">
        <w:rPr>
          <w:rFonts w:eastAsia="SimSun"/>
          <w:noProof/>
          <w:sz w:val="22"/>
          <w:szCs w:val="22"/>
          <w:lang w:eastAsia="zh-CN"/>
        </w:rPr>
        <w:t xml:space="preserve">(alternatively, state that NR transmission </w:t>
      </w:r>
      <w:r w:rsidRPr="000B53F2">
        <w:rPr>
          <w:rFonts w:eastAsia="SimSun"/>
          <w:b/>
          <w:noProof/>
          <w:sz w:val="22"/>
          <w:szCs w:val="22"/>
          <w:lang w:eastAsia="zh-CN"/>
        </w:rPr>
        <w:t>must be</w:t>
      </w:r>
      <w:r w:rsidRPr="000B53F2">
        <w:rPr>
          <w:rFonts w:eastAsia="SimSun"/>
          <w:noProof/>
          <w:sz w:val="22"/>
          <w:szCs w:val="22"/>
          <w:lang w:eastAsia="zh-CN"/>
        </w:rPr>
        <w:t xml:space="preserve"> dropped)</w:t>
      </w:r>
    </w:p>
    <w:p w14:paraId="6AAA37C3" w14:textId="4C0B6F37" w:rsidR="008E4D40" w:rsidRPr="008E4D40" w:rsidRDefault="008E4D40" w:rsidP="00BC3FA8">
      <w:pPr>
        <w:keepLines/>
        <w:tabs>
          <w:tab w:val="center" w:pos="4536"/>
          <w:tab w:val="right" w:pos="9072"/>
        </w:tabs>
        <w:spacing w:after="180" w:line="259" w:lineRule="auto"/>
        <w:ind w:left="720"/>
        <w:rPr>
          <w:rFonts w:eastAsia="SimSun"/>
          <w:noProof/>
          <w:sz w:val="20"/>
          <w:szCs w:val="22"/>
          <w:lang w:val="en-US" w:eastAsia="zh-CN"/>
        </w:rPr>
      </w:pPr>
      <w:proofErr w:type="gramStart"/>
      <w:r w:rsidRPr="008E1280">
        <w:rPr>
          <w:rFonts w:asciiTheme="minorHAnsi" w:eastAsia="SimSun" w:hAnsiTheme="minorHAnsi" w:cstheme="minorBidi"/>
          <w:sz w:val="20"/>
          <w:szCs w:val="22"/>
          <w:lang w:val="en-US" w:eastAsia="en-US"/>
        </w:rPr>
        <w:t>where</w:t>
      </w:r>
      <w:proofErr w:type="gramEnd"/>
      <w:r w:rsidRPr="008E1280">
        <w:rPr>
          <w:rFonts w:asciiTheme="minorHAnsi" w:eastAsia="SimSun" w:hAnsiTheme="minorHAnsi" w:cstheme="minorBidi"/>
          <w:sz w:val="20"/>
          <w:szCs w:val="22"/>
          <w:lang w:val="en-US" w:eastAsia="en-US"/>
        </w:rPr>
        <w:t xml:space="preserve">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asciiTheme="minorHAnsi" w:eastAsia="SimSun" w:hAnsiTheme="minorHAnsi" w:cstheme="minorBidi"/>
          <w:sz w:val="20"/>
          <w:szCs w:val="22"/>
          <w:lang w:val="en-US" w:eastAsia="en-US"/>
        </w:rPr>
        <w:t xml:space="preserve"> is the configured output power for the MCG</w:t>
      </w:r>
      <w:r w:rsidRPr="008E1280">
        <w:rPr>
          <w:rFonts w:asciiTheme="minorHAnsi" w:eastAsia="SimSun" w:hAnsiTheme="minorHAnsi" w:cstheme="minorBidi"/>
          <w:i/>
          <w:sz w:val="20"/>
          <w:szCs w:val="22"/>
          <w:lang w:val="en-US" w:eastAsia="en-US"/>
        </w:rPr>
        <w:t xml:space="preserve"> </w:t>
      </w:r>
      <w:r w:rsidRPr="008E1280">
        <w:rPr>
          <w:rFonts w:asciiTheme="minorHAnsi" w:eastAsia="SimSun" w:hAnsiTheme="minorHAnsi" w:cstheme="minorBidi"/>
          <w:sz w:val="20"/>
          <w:szCs w:val="22"/>
          <w:lang w:val="en-US" w:eastAsia="en-US"/>
        </w:rPr>
        <w:t>in linear terms</w:t>
      </w:r>
      <w:r w:rsidR="00C415A1">
        <w:rPr>
          <w:rFonts w:asciiTheme="minorHAnsi" w:eastAsia="SimSun" w:hAnsiTheme="minorHAnsi" w:cstheme="minorBidi"/>
          <w:sz w:val="20"/>
          <w:szCs w:val="22"/>
          <w:lang w:val="en-US" w:eastAsia="en-US"/>
        </w:rPr>
        <w:t>.</w:t>
      </w:r>
    </w:p>
    <w:p w14:paraId="1F2A24D6" w14:textId="77777777" w:rsidR="008E4D40" w:rsidRPr="008D7965" w:rsidRDefault="008E4D40" w:rsidP="00BC3FA8">
      <w:pPr>
        <w:keepLines/>
        <w:tabs>
          <w:tab w:val="center" w:pos="4536"/>
          <w:tab w:val="right" w:pos="9072"/>
        </w:tabs>
        <w:spacing w:after="180" w:line="259" w:lineRule="auto"/>
        <w:ind w:left="720"/>
        <w:rPr>
          <w:rFonts w:asciiTheme="minorHAnsi" w:eastAsia="SimSun" w:hAnsiTheme="minorHAnsi" w:cstheme="minorBidi"/>
          <w:b/>
          <w:sz w:val="20"/>
          <w:szCs w:val="22"/>
          <w:lang w:val="en-US" w:eastAsia="en-US"/>
        </w:rPr>
      </w:pPr>
      <w:r w:rsidRPr="008D7965">
        <w:rPr>
          <w:rFonts w:eastAsia="SimSun"/>
          <w:b/>
          <w:noProof/>
          <w:sz w:val="22"/>
          <w:szCs w:val="22"/>
          <w:lang w:val="sv-SE" w:eastAsia="en-US" w:bidi="bn-IN"/>
        </w:rPr>
        <w:t>For inter-band EN-DC, define P</w:t>
      </w:r>
      <w:r w:rsidRPr="008D7965">
        <w:rPr>
          <w:rFonts w:eastAsia="SimSun"/>
          <w:b/>
          <w:noProof/>
          <w:sz w:val="22"/>
          <w:szCs w:val="22"/>
          <w:vertAlign w:val="subscript"/>
          <w:lang w:val="sv-SE" w:eastAsia="en-US" w:bidi="bn-IN"/>
        </w:rPr>
        <w:t>CMAX_H,f,</w:t>
      </w:r>
      <w:r w:rsidRPr="008D7965">
        <w:rPr>
          <w:rFonts w:eastAsia="SimSun"/>
          <w:b/>
          <w:i/>
          <w:noProof/>
          <w:sz w:val="22"/>
          <w:szCs w:val="22"/>
          <w:vertAlign w:val="subscript"/>
          <w:lang w:val="sv-SE" w:eastAsia="en-US" w:bidi="bn-IN"/>
        </w:rPr>
        <w:t>c</w:t>
      </w:r>
      <w:r w:rsidRPr="008D7965">
        <w:rPr>
          <w:rFonts w:eastAsia="SimSun" w:hint="eastAsia"/>
          <w:b/>
          <w:i/>
          <w:noProof/>
          <w:sz w:val="22"/>
          <w:szCs w:val="22"/>
          <w:vertAlign w:val="subscript"/>
          <w:lang w:val="sv-SE" w:eastAsia="zh-CN" w:bidi="bn-IN"/>
        </w:rPr>
        <w:t>,</w:t>
      </w:r>
      <w:r w:rsidRPr="008D7965">
        <w:rPr>
          <w:rFonts w:eastAsia="SimSun"/>
          <w:b/>
          <w:i/>
          <w:noProof/>
          <w:sz w:val="22"/>
          <w:szCs w:val="22"/>
          <w:vertAlign w:val="subscript"/>
          <w:lang w:val="sv-SE" w:eastAsia="en-US" w:bidi="bn-IN"/>
        </w:rPr>
        <w:t>NR</w:t>
      </w:r>
      <w:r w:rsidRPr="008D7965">
        <w:rPr>
          <w:rFonts w:eastAsia="SimSun"/>
          <w:b/>
          <w:noProof/>
          <w:sz w:val="22"/>
          <w:szCs w:val="22"/>
          <w:lang w:val="sv-SE" w:eastAsia="en-US" w:bidi="bn-IN"/>
        </w:rPr>
        <w:t xml:space="preserve"> as</w:t>
      </w:r>
    </w:p>
    <w:p w14:paraId="2ED3D5EC" w14:textId="77777777" w:rsidR="008E4D40" w:rsidRDefault="008E4D40" w:rsidP="00BC3FA8">
      <w:pPr>
        <w:keepLines/>
        <w:tabs>
          <w:tab w:val="center" w:pos="4536"/>
          <w:tab w:val="right" w:pos="9072"/>
        </w:tabs>
        <w:spacing w:after="180"/>
        <w:ind w:left="720"/>
        <w:rPr>
          <w:rFonts w:eastAsia="SimSun"/>
          <w:noProof/>
          <w:sz w:val="20"/>
          <w:lang w:eastAsia="en-US" w:bidi="bn-IN"/>
        </w:rPr>
      </w:pPr>
      <w:proofErr w:type="gramStart"/>
      <w:r w:rsidRPr="008E1280">
        <w:rPr>
          <w:rFonts w:asciiTheme="minorHAnsi" w:eastAsia="SimSun" w:hAnsiTheme="minorHAnsi" w:cstheme="minorBidi"/>
          <w:sz w:val="20"/>
          <w:szCs w:val="22"/>
          <w:lang w:val="en-US" w:eastAsia="en-US"/>
        </w:rPr>
        <w:t>if</w:t>
      </w:r>
      <w:proofErr w:type="gramEnd"/>
      <w:r w:rsidRPr="008E1280">
        <w:rPr>
          <w:rFonts w:asciiTheme="minorHAnsi" w:eastAsia="SimSun" w:hAnsiTheme="minorHAnsi" w:cstheme="minorBidi"/>
          <w:sz w:val="20"/>
          <w:szCs w:val="22"/>
          <w:lang w:val="en-US" w:eastAsia="en-US"/>
        </w:rPr>
        <w:t xml:space="preserve">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asciiTheme="minorHAnsi" w:eastAsia="SimSun" w:hAnsiTheme="minorHAnsi" w:cstheme="minorBidi"/>
          <w:sz w:val="20"/>
          <w:szCs w:val="22"/>
          <w:lang w:val="en-US" w:eastAsia="en-US"/>
        </w:rPr>
        <w:t xml:space="preserve">  &lt; </w:t>
      </w:r>
      <w:r w:rsidRPr="008E1280">
        <w:rPr>
          <w:rFonts w:asciiTheme="minorHAnsi" w:eastAsia="SimSun" w:hAnsiTheme="minorHAnsi" w:cstheme="minorBidi"/>
          <w:noProof/>
          <w:sz w:val="20"/>
          <w:szCs w:val="22"/>
          <w:lang w:val="en-US" w:eastAsia="zh-CN"/>
        </w:rPr>
        <w:t>10^(MIN{</w:t>
      </w:r>
      <w:r w:rsidRPr="008E1280">
        <w:rPr>
          <w:rFonts w:eastAsia="SimSun"/>
          <w:noProof/>
          <w:sz w:val="20"/>
          <w:lang w:val="en-US" w:eastAsia="en-US"/>
        </w:rPr>
        <w:t>P</w:t>
      </w:r>
      <w:r w:rsidRPr="008E1280">
        <w:rPr>
          <w:rFonts w:eastAsia="SimSun"/>
          <w:noProof/>
          <w:sz w:val="20"/>
          <w:vertAlign w:val="subscript"/>
          <w:lang w:val="en-US" w:eastAsia="en-US"/>
        </w:rPr>
        <w:t>EMAX, EN-DC</w:t>
      </w:r>
      <w:r w:rsidRPr="008E1280">
        <w:rPr>
          <w:rFonts w:eastAsia="SimSun"/>
          <w:noProof/>
          <w:sz w:val="20"/>
          <w:lang w:val="en-US" w:eastAsia="en-US"/>
        </w:rPr>
        <w:t xml:space="preserve">, </w:t>
      </w:r>
      <w:r w:rsidRPr="008E1280">
        <w:rPr>
          <w:rFonts w:eastAsia="SimSun"/>
          <w:noProof/>
          <w:sz w:val="20"/>
          <w:lang w:eastAsia="en-US"/>
        </w:rPr>
        <w:t>P</w:t>
      </w:r>
      <w:r w:rsidRPr="008E1280">
        <w:rPr>
          <w:rFonts w:eastAsia="SimSun"/>
          <w:noProof/>
          <w:sz w:val="20"/>
          <w:vertAlign w:val="subscript"/>
          <w:lang w:eastAsia="en-US"/>
        </w:rPr>
        <w:t xml:space="preserve">PowerClass, EN-DC </w:t>
      </w:r>
      <w:r w:rsidRPr="008E1280">
        <w:rPr>
          <w:rFonts w:eastAsia="SimSun"/>
          <w:noProof/>
          <w:sz w:val="20"/>
          <w:lang w:eastAsia="en-US" w:bidi="bn-IN"/>
        </w:rPr>
        <w:t xml:space="preserve">– </w:t>
      </w:r>
      <w:r w:rsidRPr="008E1280">
        <w:rPr>
          <w:rFonts w:eastAsia="SimSun"/>
          <w:noProof/>
          <w:sz w:val="20"/>
          <w:lang w:eastAsia="en-US"/>
        </w:rPr>
        <w:t>ΔP</w:t>
      </w:r>
      <w:r w:rsidRPr="008E1280">
        <w:rPr>
          <w:rFonts w:eastAsia="SimSun"/>
          <w:noProof/>
          <w:sz w:val="20"/>
          <w:vertAlign w:val="subscript"/>
          <w:lang w:eastAsia="en-US"/>
        </w:rPr>
        <w:t>PowerClass,EN-DC</w:t>
      </w:r>
      <w:r w:rsidRPr="008E1280">
        <w:rPr>
          <w:rFonts w:eastAsia="SimSun"/>
          <w:noProof/>
          <w:sz w:val="20"/>
          <w:lang w:eastAsia="zh-CN"/>
        </w:rPr>
        <w:t>}/10)</w:t>
      </w:r>
    </w:p>
    <w:p w14:paraId="0FC290B6" w14:textId="6D2F2F49" w:rsidR="008E4D40" w:rsidRPr="008E4D40" w:rsidRDefault="008E4D40" w:rsidP="00BC3FA8">
      <w:pPr>
        <w:keepLines/>
        <w:tabs>
          <w:tab w:val="center" w:pos="4536"/>
          <w:tab w:val="right" w:pos="9072"/>
        </w:tabs>
        <w:spacing w:after="180"/>
        <w:ind w:left="720"/>
        <w:rPr>
          <w:rFonts w:eastAsia="SimSun"/>
          <w:noProof/>
          <w:sz w:val="20"/>
          <w:lang w:eastAsia="zh-CN"/>
        </w:rPr>
      </w:pPr>
      <w:r>
        <w:rPr>
          <w:rFonts w:eastAsia="SimSun"/>
          <w:noProof/>
          <w:sz w:val="20"/>
          <w:lang w:eastAsia="en-US" w:bidi="bn-IN"/>
        </w:rPr>
        <w:t xml:space="preserve">        </w:t>
      </w:r>
      <w:r w:rsidRPr="008E1280">
        <w:rPr>
          <w:rFonts w:eastAsia="SimSun"/>
          <w:noProof/>
          <w:sz w:val="20"/>
          <w:lang w:eastAsia="en-US" w:bidi="bn-IN"/>
        </w:rPr>
        <w:t>P</w:t>
      </w:r>
      <w:r w:rsidRPr="008E1280">
        <w:rPr>
          <w:rFonts w:eastAsia="SimSun"/>
          <w:noProof/>
          <w:sz w:val="20"/>
          <w:vertAlign w:val="subscript"/>
          <w:lang w:eastAsia="en-US" w:bidi="bn-IN"/>
        </w:rPr>
        <w:t>CMAX_H,f,</w:t>
      </w:r>
      <w:r w:rsidRPr="008E1280">
        <w:rPr>
          <w:rFonts w:eastAsia="SimSun"/>
          <w:i/>
          <w:noProof/>
          <w:sz w:val="20"/>
          <w:vertAlign w:val="subscript"/>
          <w:lang w:eastAsia="en-US" w:bidi="bn-IN"/>
        </w:rPr>
        <w:t>c</w:t>
      </w:r>
      <w:r w:rsidRPr="008E1280">
        <w:rPr>
          <w:rFonts w:eastAsia="SimSun"/>
          <w:i/>
          <w:noProof/>
          <w:sz w:val="20"/>
          <w:vertAlign w:val="subscript"/>
          <w:lang w:eastAsia="zh-CN" w:bidi="bn-IN"/>
        </w:rPr>
        <w:t>,</w:t>
      </w:r>
      <w:r w:rsidRPr="008E1280">
        <w:rPr>
          <w:rFonts w:eastAsia="SimSun"/>
          <w:i/>
          <w:noProof/>
          <w:sz w:val="20"/>
          <w:vertAlign w:val="subscript"/>
          <w:lang w:eastAsia="en-US" w:bidi="bn-IN"/>
        </w:rPr>
        <w:t>NR</w:t>
      </w:r>
      <w:r w:rsidRPr="008E1280">
        <w:rPr>
          <w:rFonts w:eastAsia="SimSun"/>
          <w:noProof/>
          <w:sz w:val="20"/>
          <w:lang w:eastAsia="zh-CN"/>
        </w:rPr>
        <w:t xml:space="preserve"> = </w:t>
      </w:r>
      <w:r>
        <w:rPr>
          <w:rFonts w:eastAsia="SimSun"/>
          <w:noProof/>
          <w:sz w:val="20"/>
          <w:lang w:eastAsia="zh-CN"/>
        </w:rPr>
        <w:t>MIN{</w:t>
      </w:r>
      <w:r w:rsidRPr="008E1280">
        <w:rPr>
          <w:rFonts w:asciiTheme="minorHAnsi" w:eastAsia="SimSun" w:hAnsiTheme="minorHAnsi" w:cstheme="minorBidi"/>
          <w:noProof/>
          <w:sz w:val="20"/>
          <w:szCs w:val="22"/>
          <w:lang w:val="en-US" w:eastAsia="zh-CN"/>
        </w:rPr>
        <w:t>10*log</w:t>
      </w:r>
      <w:r w:rsidRPr="00C415A1">
        <w:rPr>
          <w:rFonts w:asciiTheme="minorHAnsi" w:eastAsia="SimSun" w:hAnsiTheme="minorHAnsi" w:cstheme="minorBidi"/>
          <w:noProof/>
          <w:sz w:val="20"/>
          <w:szCs w:val="22"/>
          <w:lang w:val="en-US" w:eastAsia="zh-CN"/>
        </w:rPr>
        <w:t>10</w:t>
      </w:r>
      <w:r>
        <w:rPr>
          <w:rFonts w:asciiTheme="minorHAnsi" w:eastAsia="SimSun" w:hAnsiTheme="minorHAnsi" w:cstheme="minorBidi"/>
          <w:noProof/>
          <w:sz w:val="20"/>
          <w:szCs w:val="22"/>
          <w:lang w:val="en-US" w:eastAsia="zh-CN"/>
        </w:rPr>
        <w:t>(</w:t>
      </w:r>
      <w:r w:rsidRPr="008E1280">
        <w:rPr>
          <w:rFonts w:asciiTheme="minorHAnsi" w:eastAsia="SimSun" w:hAnsiTheme="minorHAnsi" w:cstheme="minorBidi"/>
          <w:noProof/>
          <w:sz w:val="20"/>
          <w:szCs w:val="22"/>
          <w:lang w:val="en-US" w:eastAsia="zh-CN"/>
        </w:rPr>
        <w:t>10^(</w:t>
      </w:r>
      <w:r>
        <w:rPr>
          <w:rFonts w:eastAsia="SimSun"/>
          <w:noProof/>
          <w:sz w:val="20"/>
          <w:lang w:eastAsia="zh-CN"/>
        </w:rPr>
        <w:t>MIN</w:t>
      </w:r>
      <w:r w:rsidRPr="008E1280">
        <w:rPr>
          <w:rFonts w:eastAsia="SimSun"/>
          <w:noProof/>
          <w:sz w:val="20"/>
          <w:lang w:eastAsia="zh-CN"/>
        </w:rPr>
        <w:t>{</w:t>
      </w:r>
      <w:r w:rsidRPr="008E1280">
        <w:rPr>
          <w:rFonts w:eastAsia="SimSun"/>
          <w:noProof/>
          <w:sz w:val="20"/>
          <w:lang w:val="en-US" w:eastAsia="en-US"/>
        </w:rPr>
        <w:t>P</w:t>
      </w:r>
      <w:r w:rsidRPr="008E1280">
        <w:rPr>
          <w:rFonts w:eastAsia="SimSun"/>
          <w:noProof/>
          <w:sz w:val="20"/>
          <w:vertAlign w:val="subscript"/>
          <w:lang w:val="en-US" w:eastAsia="en-US"/>
        </w:rPr>
        <w:t>EMAX, EN-DC</w:t>
      </w:r>
      <w:r>
        <w:rPr>
          <w:rFonts w:eastAsia="SimSun"/>
          <w:noProof/>
          <w:sz w:val="20"/>
          <w:lang w:val="en-US" w:eastAsia="en-US"/>
        </w:rPr>
        <w:t xml:space="preserve">  , </w:t>
      </w:r>
      <w:r w:rsidR="0075668B">
        <w:rPr>
          <w:rFonts w:eastAsia="SimSun"/>
          <w:noProof/>
          <w:sz w:val="20"/>
          <w:lang w:val="en-US" w:eastAsia="en-US"/>
        </w:rPr>
        <w:t>(</w:t>
      </w:r>
      <w:r w:rsidRPr="008E1280">
        <w:rPr>
          <w:rFonts w:eastAsia="SimSun"/>
          <w:noProof/>
          <w:sz w:val="20"/>
          <w:lang w:eastAsia="en-US"/>
        </w:rPr>
        <w:t>P</w:t>
      </w:r>
      <w:r w:rsidRPr="008E1280">
        <w:rPr>
          <w:rFonts w:eastAsia="SimSun"/>
          <w:noProof/>
          <w:sz w:val="20"/>
          <w:vertAlign w:val="subscript"/>
          <w:lang w:eastAsia="en-US"/>
        </w:rPr>
        <w:t xml:space="preserve">PowerClass, EN-DC </w:t>
      </w:r>
      <w:r w:rsidRPr="008E1280">
        <w:rPr>
          <w:rFonts w:eastAsia="SimSun"/>
          <w:noProof/>
          <w:sz w:val="20"/>
          <w:lang w:eastAsia="en-US" w:bidi="bn-IN"/>
        </w:rPr>
        <w:t xml:space="preserve">– </w:t>
      </w:r>
      <w:r w:rsidRPr="008E1280">
        <w:rPr>
          <w:rFonts w:eastAsia="SimSun"/>
          <w:noProof/>
          <w:sz w:val="20"/>
          <w:lang w:eastAsia="en-US"/>
        </w:rPr>
        <w:t>ΔP</w:t>
      </w:r>
      <w:r w:rsidRPr="008E1280">
        <w:rPr>
          <w:rFonts w:eastAsia="SimSun"/>
          <w:noProof/>
          <w:sz w:val="20"/>
          <w:vertAlign w:val="subscript"/>
          <w:lang w:eastAsia="en-US"/>
        </w:rPr>
        <w:t>PowerClass,EN-DC</w:t>
      </w:r>
      <w:r w:rsidR="0075668B">
        <w:rPr>
          <w:rFonts w:eastAsia="SimSun"/>
          <w:noProof/>
          <w:sz w:val="20"/>
          <w:lang w:eastAsia="en-US"/>
        </w:rPr>
        <w:t>)</w:t>
      </w:r>
      <w:r w:rsidRPr="008E1280">
        <w:rPr>
          <w:rFonts w:eastAsia="SimSun"/>
          <w:noProof/>
          <w:sz w:val="20"/>
          <w:lang w:eastAsia="zh-CN"/>
        </w:rPr>
        <w:t xml:space="preserve">}/10) -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eastAsia="SimSun"/>
          <w:noProof/>
          <w:sz w:val="20"/>
          <w:lang w:eastAsia="zh-CN"/>
        </w:rPr>
        <w:t>)</w:t>
      </w:r>
      <w:r w:rsidR="0075668B">
        <w:rPr>
          <w:rFonts w:eastAsia="SimSun"/>
          <w:noProof/>
          <w:sz w:val="20"/>
          <w:lang w:eastAsia="zh-CN"/>
        </w:rPr>
        <w:t xml:space="preserve">, </w:t>
      </w:r>
      <w:r w:rsidR="0075668B" w:rsidRPr="008E1280">
        <w:rPr>
          <w:rFonts w:eastAsia="SimSun"/>
          <w:noProof/>
          <w:sz w:val="20"/>
          <w:lang w:eastAsia="zh-CN"/>
        </w:rPr>
        <w:t>P</w:t>
      </w:r>
      <w:r w:rsidR="0075668B" w:rsidRPr="008E1280">
        <w:rPr>
          <w:rFonts w:eastAsia="SimSun"/>
          <w:noProof/>
          <w:sz w:val="20"/>
          <w:vertAlign w:val="subscript"/>
          <w:lang w:eastAsia="zh-CN"/>
        </w:rPr>
        <w:t>EMAX,c</w:t>
      </w:r>
      <w:r w:rsidR="0075668B">
        <w:rPr>
          <w:rFonts w:eastAsia="SimSun"/>
          <w:noProof/>
          <w:sz w:val="20"/>
          <w:lang w:eastAsia="zh-CN"/>
        </w:rPr>
        <w:t>,</w:t>
      </w:r>
      <w:r w:rsidRPr="000B53F2">
        <w:rPr>
          <w:rFonts w:eastAsia="SimSun"/>
          <w:noProof/>
          <w:sz w:val="20"/>
          <w:lang w:eastAsia="en-US"/>
        </w:rPr>
        <w:t xml:space="preserve"> </w:t>
      </w:r>
      <w:r w:rsidRPr="008E1280">
        <w:rPr>
          <w:rFonts w:eastAsia="SimSun"/>
          <w:noProof/>
          <w:sz w:val="20"/>
          <w:lang w:eastAsia="en-US"/>
        </w:rPr>
        <w:t>P</w:t>
      </w:r>
      <w:r w:rsidRPr="008E1280">
        <w:rPr>
          <w:rFonts w:eastAsia="SimSun"/>
          <w:noProof/>
          <w:sz w:val="20"/>
          <w:vertAlign w:val="subscript"/>
          <w:lang w:eastAsia="en-US"/>
        </w:rPr>
        <w:t>NR</w:t>
      </w:r>
      <w:r w:rsidRPr="008E1280">
        <w:rPr>
          <w:rFonts w:eastAsia="SimSun"/>
          <w:noProof/>
          <w:sz w:val="20"/>
          <w:lang w:eastAsia="zh-CN"/>
        </w:rPr>
        <w:t xml:space="preserve"> , </w:t>
      </w:r>
      <w:r w:rsidR="0075668B">
        <w:rPr>
          <w:rFonts w:eastAsia="SimSun"/>
          <w:noProof/>
          <w:sz w:val="20"/>
          <w:lang w:eastAsia="zh-CN"/>
        </w:rPr>
        <w:t>(</w:t>
      </w:r>
      <w:r w:rsidRPr="008E1280">
        <w:rPr>
          <w:rFonts w:eastAsia="SimSun"/>
          <w:noProof/>
          <w:sz w:val="20"/>
          <w:lang w:eastAsia="zh-CN"/>
        </w:rPr>
        <w:t>P</w:t>
      </w:r>
      <w:r w:rsidRPr="008E1280">
        <w:rPr>
          <w:rFonts w:eastAsia="SimSun"/>
          <w:noProof/>
          <w:sz w:val="20"/>
          <w:vertAlign w:val="subscript"/>
          <w:lang w:eastAsia="zh-CN"/>
        </w:rPr>
        <w:t>PowerClass</w:t>
      </w:r>
      <w:r>
        <w:rPr>
          <w:rFonts w:eastAsia="SimSun"/>
          <w:noProof/>
          <w:sz w:val="20"/>
          <w:lang w:eastAsia="zh-CN"/>
        </w:rPr>
        <w:t xml:space="preserve"> - </w:t>
      </w:r>
      <w:r w:rsidRPr="008E1280">
        <w:rPr>
          <w:rFonts w:eastAsia="SimSun"/>
          <w:noProof/>
          <w:sz w:val="20"/>
          <w:lang w:eastAsia="zh-CN"/>
        </w:rPr>
        <w:t>ΔP</w:t>
      </w:r>
      <w:r w:rsidRPr="008E1280">
        <w:rPr>
          <w:rFonts w:eastAsia="SimSun"/>
          <w:noProof/>
          <w:sz w:val="20"/>
          <w:vertAlign w:val="subscript"/>
          <w:lang w:eastAsia="zh-CN"/>
        </w:rPr>
        <w:t>PowerClass</w:t>
      </w:r>
      <w:r w:rsidR="0075668B">
        <w:rPr>
          <w:rFonts w:eastAsia="SimSun"/>
          <w:noProof/>
          <w:sz w:val="20"/>
          <w:lang w:eastAsia="zh-CN"/>
        </w:rPr>
        <w:t>)</w:t>
      </w:r>
      <w:r>
        <w:rPr>
          <w:rFonts w:eastAsia="SimSun"/>
          <w:noProof/>
          <w:sz w:val="20"/>
          <w:lang w:eastAsia="zh-CN"/>
        </w:rPr>
        <w:t>}</w:t>
      </w:r>
    </w:p>
    <w:p w14:paraId="36363EA8" w14:textId="77777777" w:rsidR="008E4D40" w:rsidRPr="008E1280" w:rsidRDefault="008E4D40" w:rsidP="00BC3FA8">
      <w:pPr>
        <w:keepLines/>
        <w:tabs>
          <w:tab w:val="center" w:pos="4536"/>
          <w:tab w:val="right" w:pos="9072"/>
        </w:tabs>
        <w:spacing w:after="180" w:line="259" w:lineRule="auto"/>
        <w:ind w:left="720"/>
        <w:rPr>
          <w:rFonts w:asciiTheme="minorHAnsi" w:eastAsia="SimSun" w:hAnsiTheme="minorHAnsi" w:cstheme="minorBidi"/>
          <w:noProof/>
          <w:sz w:val="20"/>
          <w:szCs w:val="22"/>
          <w:lang w:val="en-US" w:eastAsia="zh-CN"/>
        </w:rPr>
      </w:pPr>
      <w:r w:rsidRPr="008E1280">
        <w:rPr>
          <w:rFonts w:asciiTheme="minorHAnsi" w:eastAsia="SimSun" w:hAnsiTheme="minorHAnsi" w:cstheme="minorBidi"/>
          <w:noProof/>
          <w:sz w:val="20"/>
          <w:szCs w:val="22"/>
          <w:lang w:val="en-US" w:eastAsia="zh-CN"/>
        </w:rPr>
        <w:t>else</w:t>
      </w:r>
    </w:p>
    <w:p w14:paraId="5A0E70C5" w14:textId="77777777" w:rsidR="008E4D40" w:rsidRPr="008E4D40" w:rsidRDefault="008E4D40" w:rsidP="00BC3FA8">
      <w:pPr>
        <w:keepLines/>
        <w:tabs>
          <w:tab w:val="center" w:pos="4536"/>
          <w:tab w:val="right" w:pos="9072"/>
        </w:tabs>
        <w:spacing w:after="180" w:line="259" w:lineRule="auto"/>
        <w:ind w:left="720"/>
        <w:rPr>
          <w:rFonts w:eastAsia="SimSun"/>
          <w:noProof/>
          <w:sz w:val="20"/>
          <w:szCs w:val="22"/>
          <w:lang w:val="en-US" w:eastAsia="zh-CN"/>
        </w:rPr>
      </w:pPr>
      <w:r w:rsidRPr="008E1280">
        <w:rPr>
          <w:rFonts w:asciiTheme="minorHAnsi" w:eastAsia="SimSun" w:hAnsiTheme="minorHAnsi" w:cstheme="minorBidi"/>
          <w:sz w:val="20"/>
          <w:szCs w:val="22"/>
          <w:lang w:val="en-US" w:eastAsia="en-US"/>
        </w:rPr>
        <w:t xml:space="preserve">       </w:t>
      </w:r>
      <w:r w:rsidRPr="008E4D40">
        <w:rPr>
          <w:rFonts w:eastAsia="SimSun"/>
          <w:noProof/>
          <w:sz w:val="20"/>
          <w:szCs w:val="22"/>
          <w:lang w:val="sv-SE" w:eastAsia="en-US" w:bidi="bn-IN"/>
        </w:rPr>
        <w:t>P</w:t>
      </w:r>
      <w:r w:rsidRPr="008E4D40">
        <w:rPr>
          <w:rFonts w:eastAsia="SimSun"/>
          <w:noProof/>
          <w:sz w:val="20"/>
          <w:szCs w:val="22"/>
          <w:vertAlign w:val="subscript"/>
          <w:lang w:val="sv-SE" w:eastAsia="en-US" w:bidi="bn-IN"/>
        </w:rPr>
        <w:t>CMAX_H,f,</w:t>
      </w:r>
      <w:r w:rsidRPr="008E4D40">
        <w:rPr>
          <w:rFonts w:eastAsia="SimSun"/>
          <w:i/>
          <w:noProof/>
          <w:sz w:val="20"/>
          <w:szCs w:val="22"/>
          <w:vertAlign w:val="subscript"/>
          <w:lang w:val="sv-SE" w:eastAsia="en-US" w:bidi="bn-IN"/>
        </w:rPr>
        <w:t>c</w:t>
      </w:r>
      <w:r w:rsidRPr="008E4D40">
        <w:rPr>
          <w:rFonts w:eastAsia="SimSun"/>
          <w:i/>
          <w:noProof/>
          <w:sz w:val="20"/>
          <w:szCs w:val="22"/>
          <w:vertAlign w:val="subscript"/>
          <w:lang w:val="sv-SE" w:eastAsia="zh-CN" w:bidi="bn-IN"/>
        </w:rPr>
        <w:t>,</w:t>
      </w:r>
      <w:r w:rsidRPr="008E4D40">
        <w:rPr>
          <w:rFonts w:eastAsia="SimSun"/>
          <w:i/>
          <w:noProof/>
          <w:sz w:val="20"/>
          <w:szCs w:val="22"/>
          <w:vertAlign w:val="subscript"/>
          <w:lang w:val="sv-SE" w:eastAsia="en-US" w:bidi="bn-IN"/>
        </w:rPr>
        <w:t>NR</w:t>
      </w:r>
      <w:r w:rsidRPr="008E4D40">
        <w:rPr>
          <w:rFonts w:eastAsia="SimSun"/>
          <w:noProof/>
          <w:sz w:val="20"/>
          <w:szCs w:val="22"/>
          <w:lang w:val="sv-SE" w:eastAsia="zh-CN"/>
        </w:rPr>
        <w:t xml:space="preserve"> </w:t>
      </w:r>
      <w:r w:rsidRPr="008E4D40">
        <w:rPr>
          <w:rFonts w:eastAsia="SimSun"/>
          <w:noProof/>
          <w:sz w:val="20"/>
          <w:szCs w:val="22"/>
          <w:lang w:val="en-US" w:eastAsia="zh-CN"/>
        </w:rPr>
        <w:t xml:space="preserve">= - infinity </w:t>
      </w:r>
      <w:r w:rsidRPr="008E4D40">
        <w:rPr>
          <w:rFonts w:eastAsia="SimSun"/>
          <w:noProof/>
          <w:sz w:val="22"/>
          <w:szCs w:val="22"/>
          <w:lang w:eastAsia="zh-CN"/>
        </w:rPr>
        <w:t xml:space="preserve">(alternatively, state that NR transmission </w:t>
      </w:r>
      <w:r w:rsidRPr="008E4D40">
        <w:rPr>
          <w:rFonts w:eastAsia="SimSun"/>
          <w:b/>
          <w:noProof/>
          <w:sz w:val="22"/>
          <w:szCs w:val="22"/>
          <w:lang w:eastAsia="zh-CN"/>
        </w:rPr>
        <w:t>must be</w:t>
      </w:r>
      <w:r w:rsidRPr="008E4D40">
        <w:rPr>
          <w:rFonts w:eastAsia="SimSun"/>
          <w:noProof/>
          <w:sz w:val="22"/>
          <w:szCs w:val="22"/>
          <w:lang w:eastAsia="zh-CN"/>
        </w:rPr>
        <w:t xml:space="preserve"> dropped)</w:t>
      </w:r>
    </w:p>
    <w:p w14:paraId="7709292D" w14:textId="77777777" w:rsidR="008E4D40" w:rsidRDefault="008E4D40" w:rsidP="00BC3FA8">
      <w:pPr>
        <w:keepLines/>
        <w:tabs>
          <w:tab w:val="center" w:pos="4536"/>
          <w:tab w:val="right" w:pos="9072"/>
        </w:tabs>
        <w:spacing w:after="180"/>
        <w:ind w:left="720"/>
        <w:rPr>
          <w:rFonts w:eastAsia="SimSun"/>
          <w:noProof/>
          <w:sz w:val="20"/>
          <w:lang w:eastAsia="zh-CN"/>
        </w:rPr>
      </w:pPr>
      <w:proofErr w:type="gramStart"/>
      <w:r w:rsidRPr="008E1280">
        <w:rPr>
          <w:rFonts w:asciiTheme="minorHAnsi" w:eastAsia="SimSun" w:hAnsiTheme="minorHAnsi" w:cstheme="minorBidi"/>
          <w:sz w:val="20"/>
          <w:szCs w:val="22"/>
          <w:lang w:val="en-US" w:eastAsia="en-US"/>
        </w:rPr>
        <w:t>where</w:t>
      </w:r>
      <w:proofErr w:type="gramEnd"/>
      <w:r w:rsidRPr="008E1280">
        <w:rPr>
          <w:rFonts w:asciiTheme="minorHAnsi" w:eastAsia="SimSun" w:hAnsiTheme="minorHAnsi" w:cstheme="minorBidi"/>
          <w:sz w:val="20"/>
          <w:szCs w:val="22"/>
          <w:lang w:val="en-US" w:eastAsia="en-US"/>
        </w:rPr>
        <w:t xml:space="preserve">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asciiTheme="minorHAnsi" w:eastAsia="SimSun" w:hAnsiTheme="minorHAnsi" w:cstheme="minorBidi"/>
          <w:sz w:val="20"/>
          <w:szCs w:val="22"/>
          <w:lang w:val="en-US" w:eastAsia="en-US"/>
        </w:rPr>
        <w:t xml:space="preserve"> is the configured output power for the MCG</w:t>
      </w:r>
      <w:r w:rsidRPr="008E1280">
        <w:rPr>
          <w:rFonts w:asciiTheme="minorHAnsi" w:eastAsia="SimSun" w:hAnsiTheme="minorHAnsi" w:cstheme="minorBidi"/>
          <w:i/>
          <w:sz w:val="20"/>
          <w:szCs w:val="22"/>
          <w:lang w:val="en-US" w:eastAsia="en-US"/>
        </w:rPr>
        <w:t xml:space="preserve"> </w:t>
      </w:r>
      <w:r w:rsidRPr="008E1280">
        <w:rPr>
          <w:rFonts w:asciiTheme="minorHAnsi" w:eastAsia="SimSun" w:hAnsiTheme="minorHAnsi" w:cstheme="minorBidi"/>
          <w:sz w:val="20"/>
          <w:szCs w:val="22"/>
          <w:lang w:val="en-US" w:eastAsia="en-US"/>
        </w:rPr>
        <w:t>in linear terms</w:t>
      </w:r>
    </w:p>
    <w:p w14:paraId="09ADE4AD" w14:textId="53AFBEEF" w:rsidR="007E55C8" w:rsidRDefault="00274139" w:rsidP="00D56185">
      <w:pPr>
        <w:keepLines/>
        <w:tabs>
          <w:tab w:val="center" w:pos="4536"/>
          <w:tab w:val="right" w:pos="9072"/>
        </w:tabs>
        <w:spacing w:after="180"/>
        <w:rPr>
          <w:rFonts w:eastAsia="SimSun"/>
          <w:sz w:val="22"/>
          <w:szCs w:val="22"/>
        </w:rPr>
      </w:pPr>
      <w:r>
        <w:rPr>
          <w:rFonts w:eastAsia="SimSun"/>
          <w:sz w:val="22"/>
          <w:szCs w:val="22"/>
        </w:rPr>
        <w:t xml:space="preserve">Since the </w:t>
      </w:r>
      <w:r w:rsidR="007E55C8">
        <w:rPr>
          <w:rFonts w:eastAsia="SimSun"/>
          <w:sz w:val="22"/>
          <w:szCs w:val="22"/>
        </w:rPr>
        <w:t xml:space="preserve">current dynamic power sharing requirements are not sufficient to ensure that the UE supports dynamic power sharing, the following proposal </w:t>
      </w:r>
      <w:proofErr w:type="gramStart"/>
      <w:r w:rsidR="007E55C8">
        <w:rPr>
          <w:rFonts w:eastAsia="SimSun"/>
          <w:sz w:val="22"/>
          <w:szCs w:val="22"/>
        </w:rPr>
        <w:t>should be agreed</w:t>
      </w:r>
      <w:proofErr w:type="gramEnd"/>
      <w:r w:rsidR="007E55C8">
        <w:rPr>
          <w:rFonts w:eastAsia="SimSun"/>
          <w:sz w:val="22"/>
          <w:szCs w:val="22"/>
        </w:rPr>
        <w:t>.</w:t>
      </w:r>
    </w:p>
    <w:p w14:paraId="3B7B2C41" w14:textId="534DCE32" w:rsidR="00274139" w:rsidRPr="0081644D" w:rsidRDefault="007E55C8" w:rsidP="0081644D">
      <w:pPr>
        <w:spacing w:after="160" w:line="252" w:lineRule="auto"/>
        <w:contextualSpacing/>
        <w:rPr>
          <w:b/>
          <w:sz w:val="22"/>
          <w:szCs w:val="22"/>
        </w:rPr>
      </w:pPr>
      <w:r w:rsidRPr="00D57726">
        <w:rPr>
          <w:b/>
          <w:sz w:val="22"/>
          <w:szCs w:val="22"/>
        </w:rPr>
        <w:t>Proposal 3:</w:t>
      </w:r>
      <w:r>
        <w:rPr>
          <w:sz w:val="22"/>
          <w:szCs w:val="22"/>
        </w:rPr>
        <w:t xml:space="preserve">  At a minimum, introduce a qualitative dynamic </w:t>
      </w:r>
      <w:proofErr w:type="gramStart"/>
      <w:r>
        <w:rPr>
          <w:sz w:val="22"/>
          <w:szCs w:val="22"/>
        </w:rPr>
        <w:t>power sharing</w:t>
      </w:r>
      <w:proofErr w:type="gramEnd"/>
      <w:r>
        <w:rPr>
          <w:sz w:val="22"/>
          <w:szCs w:val="22"/>
        </w:rPr>
        <w:t xml:space="preserve"> test to ensure that for a given pair of allocations on the LTE and NR carriers, as the LTE power is decreased, the maximum NR power is increased.</w:t>
      </w:r>
    </w:p>
    <w:p w14:paraId="79EA6468" w14:textId="6767C4D0" w:rsidR="00A80961" w:rsidRPr="0008793E" w:rsidRDefault="00900DAE" w:rsidP="004C19CF">
      <w:pPr>
        <w:pStyle w:val="Heading1"/>
        <w:numPr>
          <w:ilvl w:val="0"/>
          <w:numId w:val="0"/>
        </w:numPr>
        <w:tabs>
          <w:tab w:val="left" w:pos="4470"/>
        </w:tabs>
        <w:spacing w:before="0" w:after="120"/>
        <w:jc w:val="both"/>
        <w:rPr>
          <w:b/>
          <w:color w:val="000000"/>
        </w:rPr>
      </w:pPr>
      <w:r w:rsidRPr="003D1980">
        <w:rPr>
          <w:b/>
          <w:color w:val="000000"/>
        </w:rPr>
        <w:t>References</w:t>
      </w:r>
      <w:r w:rsidR="004C19CF">
        <w:rPr>
          <w:b/>
          <w:color w:val="000000"/>
        </w:rPr>
        <w:tab/>
      </w:r>
    </w:p>
    <w:p w14:paraId="11528082" w14:textId="09332250" w:rsidR="00AB3789" w:rsidRDefault="004D706C" w:rsidP="004D706C">
      <w:pPr>
        <w:numPr>
          <w:ilvl w:val="0"/>
          <w:numId w:val="5"/>
        </w:numPr>
        <w:rPr>
          <w:sz w:val="22"/>
          <w:szCs w:val="22"/>
        </w:rPr>
      </w:pPr>
      <w:r w:rsidRPr="004D706C">
        <w:rPr>
          <w:sz w:val="22"/>
          <w:szCs w:val="22"/>
        </w:rPr>
        <w:t>R4-1904676</w:t>
      </w:r>
      <w:r>
        <w:rPr>
          <w:sz w:val="22"/>
          <w:szCs w:val="22"/>
        </w:rPr>
        <w:t xml:space="preserve">, </w:t>
      </w:r>
      <w:r w:rsidR="007A03AC">
        <w:rPr>
          <w:sz w:val="22"/>
          <w:szCs w:val="22"/>
        </w:rPr>
        <w:t xml:space="preserve">On the SCG MPR/A-MPR and </w:t>
      </w:r>
      <w:proofErr w:type="spellStart"/>
      <w:r w:rsidR="007A03AC">
        <w:rPr>
          <w:sz w:val="22"/>
          <w:szCs w:val="22"/>
        </w:rPr>
        <w:t>Pcmax</w:t>
      </w:r>
      <w:proofErr w:type="spellEnd"/>
      <w:r w:rsidR="007A03AC">
        <w:rPr>
          <w:sz w:val="22"/>
          <w:szCs w:val="22"/>
        </w:rPr>
        <w:t xml:space="preserve"> for EN-DC with Dynamic Power Sharing</w:t>
      </w:r>
      <w:r>
        <w:rPr>
          <w:sz w:val="22"/>
          <w:szCs w:val="22"/>
        </w:rPr>
        <w:t>, Motorola Mobility, RAN4#90, April, 2019</w:t>
      </w:r>
    </w:p>
    <w:p w14:paraId="09B80200" w14:textId="2773301B" w:rsidR="00D55F22" w:rsidRDefault="00D55F22" w:rsidP="00D55F22">
      <w:pPr>
        <w:rPr>
          <w:sz w:val="22"/>
          <w:szCs w:val="22"/>
        </w:rPr>
      </w:pPr>
    </w:p>
    <w:p w14:paraId="36930DB3" w14:textId="66A35C69" w:rsidR="00D55F22" w:rsidRPr="004D706C" w:rsidRDefault="00D55F22" w:rsidP="00D55F22">
      <w:pPr>
        <w:numPr>
          <w:ilvl w:val="0"/>
          <w:numId w:val="5"/>
        </w:numPr>
        <w:rPr>
          <w:sz w:val="22"/>
          <w:szCs w:val="22"/>
        </w:rPr>
      </w:pPr>
      <w:r>
        <w:rPr>
          <w:sz w:val="22"/>
          <w:szCs w:val="22"/>
        </w:rPr>
        <w:t xml:space="preserve">TS 38.101-3 NR; </w:t>
      </w:r>
      <w:r w:rsidRPr="00766F8C">
        <w:rPr>
          <w:sz w:val="22"/>
          <w:szCs w:val="22"/>
        </w:rPr>
        <w:t>User Equipment (UE) radio transmission and reception; Part 1</w:t>
      </w:r>
      <w:r>
        <w:rPr>
          <w:sz w:val="22"/>
          <w:szCs w:val="22"/>
        </w:rPr>
        <w:t xml:space="preserve">, </w:t>
      </w:r>
      <w:r>
        <w:rPr>
          <w:rFonts w:eastAsia="Times New Roman"/>
        </w:rPr>
        <w:t xml:space="preserve">Part 3: Range 1 and Range 2 Interworking operation, </w:t>
      </w:r>
      <w:r w:rsidRPr="00D55F22">
        <w:rPr>
          <w:rFonts w:eastAsia="Times New Roman"/>
          <w:sz w:val="22"/>
        </w:rPr>
        <w:t>v15.5.0</w:t>
      </w:r>
      <w:r>
        <w:rPr>
          <w:rFonts w:eastAsia="Times New Roman"/>
        </w:rPr>
        <w:t>.</w:t>
      </w:r>
    </w:p>
    <w:p w14:paraId="1452B181" w14:textId="6065DB8F" w:rsidR="002C1FFE" w:rsidRDefault="002C1FFE" w:rsidP="00D55F22">
      <w:pPr>
        <w:rPr>
          <w:sz w:val="22"/>
          <w:szCs w:val="22"/>
        </w:rPr>
      </w:pPr>
    </w:p>
    <w:p w14:paraId="46C06533" w14:textId="23C4F50A" w:rsidR="00AF1F3C" w:rsidRDefault="00AD6E8A" w:rsidP="004D706C">
      <w:pPr>
        <w:numPr>
          <w:ilvl w:val="0"/>
          <w:numId w:val="5"/>
        </w:numPr>
        <w:rPr>
          <w:sz w:val="22"/>
          <w:szCs w:val="22"/>
        </w:rPr>
      </w:pPr>
      <w:r>
        <w:rPr>
          <w:sz w:val="22"/>
          <w:szCs w:val="22"/>
        </w:rPr>
        <w:t>TS 36.101</w:t>
      </w:r>
      <w:r w:rsidR="00766F8C">
        <w:rPr>
          <w:sz w:val="22"/>
          <w:szCs w:val="22"/>
        </w:rPr>
        <w:t xml:space="preserve">, </w:t>
      </w:r>
      <w:r w:rsidR="004D706C" w:rsidRPr="004D706C">
        <w:rPr>
          <w:sz w:val="22"/>
          <w:szCs w:val="22"/>
        </w:rPr>
        <w:t>Evolved Universal Terrestrial Radio Access (E-UTRA); User Equipment (UE) r</w:t>
      </w:r>
      <w:r w:rsidR="00D55F22">
        <w:rPr>
          <w:sz w:val="22"/>
          <w:szCs w:val="22"/>
        </w:rPr>
        <w:t xml:space="preserve">adio transmission and reception, </w:t>
      </w:r>
      <w:r w:rsidR="00766F8C">
        <w:rPr>
          <w:sz w:val="22"/>
          <w:szCs w:val="22"/>
        </w:rPr>
        <w:t>v15.6.0</w:t>
      </w:r>
      <w:r w:rsidR="00D55F22">
        <w:rPr>
          <w:sz w:val="22"/>
          <w:szCs w:val="22"/>
        </w:rPr>
        <w:t>.</w:t>
      </w:r>
    </w:p>
    <w:p w14:paraId="169C3923" w14:textId="77777777" w:rsidR="00AB3789" w:rsidRDefault="00AB3789" w:rsidP="00AB3789">
      <w:pPr>
        <w:pStyle w:val="ListParagraph"/>
        <w:rPr>
          <w:sz w:val="22"/>
          <w:szCs w:val="22"/>
        </w:rPr>
      </w:pPr>
    </w:p>
    <w:p w14:paraId="6CA87982" w14:textId="4F78B4C8" w:rsidR="00D57726" w:rsidRPr="00DE34D1" w:rsidRDefault="004D706C" w:rsidP="00D57726">
      <w:pPr>
        <w:numPr>
          <w:ilvl w:val="0"/>
          <w:numId w:val="5"/>
        </w:numPr>
        <w:rPr>
          <w:sz w:val="22"/>
          <w:szCs w:val="22"/>
        </w:rPr>
      </w:pPr>
      <w:r>
        <w:rPr>
          <w:sz w:val="22"/>
          <w:szCs w:val="22"/>
        </w:rPr>
        <w:t>TS 38.101-</w:t>
      </w:r>
      <w:r w:rsidR="00235A60">
        <w:rPr>
          <w:sz w:val="22"/>
          <w:szCs w:val="22"/>
        </w:rPr>
        <w:t>1</w:t>
      </w:r>
      <w:r>
        <w:rPr>
          <w:sz w:val="22"/>
          <w:szCs w:val="22"/>
        </w:rPr>
        <w:t xml:space="preserve"> </w:t>
      </w:r>
      <w:r w:rsidR="00235A60" w:rsidRPr="00235A60">
        <w:rPr>
          <w:sz w:val="22"/>
          <w:szCs w:val="22"/>
        </w:rPr>
        <w:t>NR; User Equipment radio transmission and reception; Part 1: Range 1 Standalone</w:t>
      </w:r>
      <w:r>
        <w:rPr>
          <w:rFonts w:eastAsia="Times New Roman"/>
        </w:rPr>
        <w:t xml:space="preserve">, </w:t>
      </w:r>
      <w:r w:rsidRPr="007E7531">
        <w:rPr>
          <w:rFonts w:eastAsia="Times New Roman"/>
          <w:sz w:val="22"/>
        </w:rPr>
        <w:t>v15.5.0</w:t>
      </w:r>
      <w:r w:rsidR="00D55F22">
        <w:rPr>
          <w:rFonts w:eastAsia="Times New Roman"/>
        </w:rPr>
        <w:t>.</w:t>
      </w:r>
    </w:p>
    <w:p w14:paraId="3D247680" w14:textId="77777777" w:rsidR="00DE34D1" w:rsidRDefault="00DE34D1" w:rsidP="00DE34D1">
      <w:pPr>
        <w:pStyle w:val="ListParagraph"/>
        <w:rPr>
          <w:sz w:val="22"/>
          <w:szCs w:val="22"/>
        </w:rPr>
      </w:pPr>
    </w:p>
    <w:p w14:paraId="64BC3020" w14:textId="7F9C9562" w:rsidR="00DE34D1" w:rsidRDefault="00DE34D1" w:rsidP="00DE34D1">
      <w:pPr>
        <w:ind w:left="420"/>
        <w:rPr>
          <w:sz w:val="22"/>
          <w:szCs w:val="22"/>
        </w:rPr>
      </w:pPr>
    </w:p>
    <w:p w14:paraId="351BBF6C" w14:textId="77777777" w:rsidR="008350E6" w:rsidRDefault="008350E6" w:rsidP="00DE34D1">
      <w:pPr>
        <w:ind w:left="420"/>
        <w:rPr>
          <w:sz w:val="22"/>
          <w:szCs w:val="22"/>
        </w:rPr>
      </w:pPr>
      <w:bookmarkStart w:id="1" w:name="_GoBack"/>
      <w:bookmarkEnd w:id="1"/>
    </w:p>
    <w:p w14:paraId="5DF73EBA" w14:textId="25948588" w:rsidR="00D45A40" w:rsidRDefault="0082524A" w:rsidP="00235A60">
      <w:pPr>
        <w:pStyle w:val="Heading1"/>
        <w:numPr>
          <w:ilvl w:val="0"/>
          <w:numId w:val="0"/>
        </w:numPr>
        <w:jc w:val="center"/>
        <w:rPr>
          <w:b/>
          <w:color w:val="000000"/>
        </w:rPr>
      </w:pPr>
      <w:proofErr w:type="gramStart"/>
      <w:r>
        <w:rPr>
          <w:b/>
          <w:color w:val="000000"/>
        </w:rPr>
        <w:lastRenderedPageBreak/>
        <w:t>Appendix</w:t>
      </w:r>
      <w:r w:rsidR="00D57726">
        <w:rPr>
          <w:b/>
          <w:color w:val="000000"/>
        </w:rPr>
        <w:t xml:space="preserve"> </w:t>
      </w:r>
      <w:r w:rsidR="00C254D7">
        <w:rPr>
          <w:b/>
          <w:color w:val="000000"/>
        </w:rPr>
        <w:t>:</w:t>
      </w:r>
      <w:proofErr w:type="gramEnd"/>
      <w:r w:rsidR="00C254D7">
        <w:rPr>
          <w:b/>
          <w:color w:val="000000"/>
        </w:rPr>
        <w:t xml:space="preserve">  </w:t>
      </w:r>
      <w:r w:rsidR="008E1280">
        <w:rPr>
          <w:b/>
          <w:color w:val="000000"/>
        </w:rPr>
        <w:t xml:space="preserve">TS 38.101-3 </w:t>
      </w:r>
      <w:r w:rsidR="0069549F">
        <w:rPr>
          <w:b/>
          <w:color w:val="000000"/>
        </w:rPr>
        <w:t>S</w:t>
      </w:r>
      <w:r w:rsidR="003B11AD">
        <w:rPr>
          <w:b/>
          <w:color w:val="000000"/>
        </w:rPr>
        <w:t>pecification Changes f</w:t>
      </w:r>
      <w:r w:rsidR="0069549F">
        <w:rPr>
          <w:b/>
          <w:color w:val="000000"/>
        </w:rPr>
        <w:t xml:space="preserve">or </w:t>
      </w:r>
      <w:r w:rsidR="00AD6E8A">
        <w:rPr>
          <w:b/>
          <w:color w:val="000000"/>
        </w:rPr>
        <w:t>Proposals 1 and 2</w:t>
      </w:r>
    </w:p>
    <w:p w14:paraId="712E404E" w14:textId="611ED6EE" w:rsidR="00F75CA8" w:rsidRDefault="00F75CA8" w:rsidP="00F75CA8"/>
    <w:p w14:paraId="53BE26D5" w14:textId="77777777" w:rsidR="008E1280" w:rsidRPr="008E1280" w:rsidRDefault="008E1280" w:rsidP="008E1280">
      <w:pPr>
        <w:keepNext/>
        <w:keepLines/>
        <w:spacing w:before="120" w:after="180"/>
        <w:ind w:left="1134" w:hanging="1134"/>
        <w:outlineLvl w:val="2"/>
        <w:rPr>
          <w:rFonts w:ascii="Arial" w:eastAsia="SimSun" w:hAnsi="Arial"/>
          <w:sz w:val="28"/>
          <w:lang w:eastAsia="en-US"/>
        </w:rPr>
      </w:pPr>
      <w:bookmarkStart w:id="2" w:name="_Toc5268533"/>
      <w:r w:rsidRPr="008E1280">
        <w:rPr>
          <w:rFonts w:ascii="Arial" w:eastAsia="SimSun" w:hAnsi="Arial"/>
          <w:sz w:val="28"/>
          <w:lang w:eastAsia="en-US"/>
        </w:rPr>
        <w:t>6.2B.2</w:t>
      </w:r>
      <w:r w:rsidRPr="008E1280">
        <w:rPr>
          <w:rFonts w:ascii="Arial" w:eastAsia="SimSun" w:hAnsi="Arial"/>
          <w:sz w:val="28"/>
          <w:lang w:eastAsia="en-US"/>
        </w:rPr>
        <w:tab/>
        <w:t>UE maximum output power reduction for EN-DC</w:t>
      </w:r>
      <w:bookmarkEnd w:id="2"/>
    </w:p>
    <w:p w14:paraId="40E4A2A7" w14:textId="77777777" w:rsidR="008E1280" w:rsidRPr="008E1280" w:rsidRDefault="008E1280" w:rsidP="008E1280">
      <w:pPr>
        <w:keepNext/>
        <w:keepLines/>
        <w:spacing w:before="120" w:after="180"/>
        <w:ind w:left="1418" w:hanging="1418"/>
        <w:outlineLvl w:val="3"/>
        <w:rPr>
          <w:rFonts w:ascii="Arial" w:eastAsia="SimSun" w:hAnsi="Arial"/>
          <w:lang w:eastAsia="en-US"/>
        </w:rPr>
      </w:pPr>
      <w:bookmarkStart w:id="3" w:name="_Toc5268534"/>
      <w:r w:rsidRPr="008E1280">
        <w:rPr>
          <w:rFonts w:ascii="Arial" w:eastAsia="SimSun" w:hAnsi="Arial"/>
          <w:lang w:eastAsia="en-US"/>
        </w:rPr>
        <w:t>6.2B.2.0</w:t>
      </w:r>
      <w:r w:rsidRPr="008E1280">
        <w:rPr>
          <w:rFonts w:ascii="Arial" w:eastAsia="SimSun" w:hAnsi="Arial"/>
          <w:lang w:eastAsia="en-US"/>
        </w:rPr>
        <w:tab/>
        <w:t>General</w:t>
      </w:r>
      <w:bookmarkEnd w:id="3"/>
    </w:p>
    <w:p w14:paraId="1E40C260" w14:textId="77777777" w:rsidR="008E1280" w:rsidRPr="008E1280" w:rsidRDefault="008E1280" w:rsidP="008E1280">
      <w:pPr>
        <w:spacing w:after="180"/>
        <w:rPr>
          <w:rFonts w:eastAsia="SimSun"/>
          <w:sz w:val="20"/>
          <w:lang w:eastAsia="en-US"/>
        </w:rPr>
      </w:pPr>
      <w:r w:rsidRPr="008E1280">
        <w:rPr>
          <w:rFonts w:eastAsia="SimSun"/>
          <w:sz w:val="20"/>
          <w:lang w:eastAsia="en-US"/>
        </w:rPr>
        <w:t xml:space="preserve">The UE maximum output power reduction (MPR) specified in this </w:t>
      </w:r>
      <w:proofErr w:type="spellStart"/>
      <w:r w:rsidRPr="008E1280">
        <w:rPr>
          <w:rFonts w:eastAsia="SimSun"/>
          <w:sz w:val="20"/>
          <w:lang w:eastAsia="en-US"/>
        </w:rPr>
        <w:t>subclause</w:t>
      </w:r>
      <w:proofErr w:type="spellEnd"/>
      <w:r w:rsidRPr="008E1280">
        <w:rPr>
          <w:rFonts w:eastAsia="SimSun"/>
          <w:sz w:val="20"/>
          <w:lang w:eastAsia="en-US"/>
        </w:rPr>
        <w:t xml:space="preserve"> is applicable for UEs configured with EN-DC when NS_01 is indicated in the MCG and the SCG. The MPR applies subject to indication in the field </w:t>
      </w:r>
      <w:proofErr w:type="spellStart"/>
      <w:r w:rsidRPr="008E1280">
        <w:rPr>
          <w:rFonts w:eastAsia="SimSun"/>
          <w:i/>
          <w:sz w:val="20"/>
          <w:lang w:eastAsia="en-US"/>
        </w:rPr>
        <w:t>modifiedMPRbehavior</w:t>
      </w:r>
      <w:proofErr w:type="spellEnd"/>
      <w:r w:rsidRPr="008E1280">
        <w:rPr>
          <w:rFonts w:eastAsia="SimSun"/>
          <w:i/>
          <w:sz w:val="20"/>
          <w:lang w:eastAsia="en-US"/>
        </w:rPr>
        <w:t xml:space="preserve"> </w:t>
      </w:r>
      <w:r w:rsidRPr="008E1280">
        <w:rPr>
          <w:rFonts w:eastAsia="SimSun"/>
          <w:sz w:val="20"/>
          <w:lang w:eastAsia="en-US"/>
        </w:rPr>
        <w:t>for the SCG [2].</w:t>
      </w:r>
    </w:p>
    <w:p w14:paraId="356DB152" w14:textId="77777777" w:rsidR="008E1280" w:rsidRPr="008E1280" w:rsidRDefault="008E1280" w:rsidP="008E1280">
      <w:pPr>
        <w:keepNext/>
        <w:keepLines/>
        <w:spacing w:before="120" w:after="180"/>
        <w:ind w:left="1418" w:hanging="1418"/>
        <w:outlineLvl w:val="3"/>
        <w:rPr>
          <w:rFonts w:ascii="Arial" w:eastAsia="Times New Roman" w:hAnsi="Arial"/>
          <w:lang w:eastAsia="en-US"/>
        </w:rPr>
      </w:pPr>
      <w:bookmarkStart w:id="4" w:name="_Toc5268535"/>
      <w:r w:rsidRPr="008E1280">
        <w:rPr>
          <w:rFonts w:ascii="Arial" w:eastAsia="SimSun" w:hAnsi="Arial"/>
          <w:lang w:eastAsia="en-US"/>
        </w:rPr>
        <w:t>6.2B.2.1</w:t>
      </w:r>
      <w:r w:rsidRPr="008E1280">
        <w:rPr>
          <w:rFonts w:ascii="Arial" w:eastAsia="SimSun" w:hAnsi="Arial"/>
          <w:lang w:eastAsia="en-US"/>
        </w:rPr>
        <w:tab/>
        <w:t>Intra-band contiguous EN-DC</w:t>
      </w:r>
      <w:bookmarkEnd w:id="4"/>
    </w:p>
    <w:p w14:paraId="4C386577" w14:textId="77777777" w:rsidR="008E1280" w:rsidRPr="008E1280" w:rsidRDefault="008E1280" w:rsidP="008E1280">
      <w:pPr>
        <w:keepNext/>
        <w:keepLines/>
        <w:spacing w:before="120" w:after="180"/>
        <w:ind w:left="1701" w:hanging="1701"/>
        <w:outlineLvl w:val="4"/>
        <w:rPr>
          <w:rFonts w:ascii="Arial" w:eastAsia="SimSun" w:hAnsi="Arial"/>
          <w:sz w:val="22"/>
          <w:lang w:eastAsia="en-US"/>
        </w:rPr>
      </w:pPr>
      <w:bookmarkStart w:id="5" w:name="_Toc5268536"/>
      <w:r w:rsidRPr="008E1280">
        <w:rPr>
          <w:rFonts w:ascii="Arial" w:eastAsia="SimSun" w:hAnsi="Arial"/>
          <w:sz w:val="22"/>
          <w:lang w:eastAsia="en-US"/>
        </w:rPr>
        <w:t>6.2B.2.1.1</w:t>
      </w:r>
      <w:r w:rsidRPr="008E1280">
        <w:rPr>
          <w:rFonts w:ascii="Arial" w:eastAsia="SimSun" w:hAnsi="Arial"/>
          <w:sz w:val="22"/>
          <w:lang w:eastAsia="en-US"/>
        </w:rPr>
        <w:tab/>
        <w:t>General</w:t>
      </w:r>
      <w:bookmarkEnd w:id="5"/>
    </w:p>
    <w:p w14:paraId="2A99556E" w14:textId="77777777" w:rsidR="008E1280" w:rsidRPr="008E1280" w:rsidRDefault="008E1280" w:rsidP="008E1280">
      <w:pPr>
        <w:spacing w:after="180"/>
        <w:rPr>
          <w:rFonts w:eastAsia="SimSun"/>
          <w:sz w:val="20"/>
          <w:lang w:eastAsia="en-US"/>
        </w:rPr>
      </w:pPr>
      <w:r w:rsidRPr="008E1280">
        <w:rPr>
          <w:rFonts w:eastAsia="SimSun"/>
          <w:sz w:val="20"/>
          <w:lang w:eastAsia="en-US"/>
        </w:rPr>
        <w:t xml:space="preserve">When the UE </w:t>
      </w:r>
      <w:proofErr w:type="gramStart"/>
      <w:r w:rsidRPr="008E1280">
        <w:rPr>
          <w:rFonts w:eastAsia="SimSun"/>
          <w:sz w:val="20"/>
          <w:lang w:eastAsia="en-US"/>
        </w:rPr>
        <w:t>is configured</w:t>
      </w:r>
      <w:proofErr w:type="gramEnd"/>
      <w:r w:rsidRPr="008E1280">
        <w:rPr>
          <w:rFonts w:eastAsia="SimSun"/>
          <w:sz w:val="20"/>
          <w:lang w:eastAsia="en-US"/>
        </w:rPr>
        <w:t xml:space="preserve"> for intra-band contiguous EN-DC, the UE determines the total allowed maximum output power reduction as specified in this </w:t>
      </w:r>
      <w:proofErr w:type="spellStart"/>
      <w:r w:rsidRPr="008E1280">
        <w:rPr>
          <w:rFonts w:eastAsia="SimSun"/>
          <w:sz w:val="20"/>
          <w:lang w:eastAsia="en-US"/>
        </w:rPr>
        <w:t>subclause</w:t>
      </w:r>
      <w:proofErr w:type="spellEnd"/>
      <w:r w:rsidRPr="008E1280">
        <w:rPr>
          <w:rFonts w:eastAsia="SimSun"/>
          <w:sz w:val="20"/>
          <w:lang w:eastAsia="en-US"/>
        </w:rPr>
        <w:t>.</w:t>
      </w:r>
    </w:p>
    <w:p w14:paraId="576F3693" w14:textId="77777777" w:rsidR="008E1280" w:rsidRPr="008E1280" w:rsidRDefault="008E1280" w:rsidP="008E1280">
      <w:pPr>
        <w:spacing w:after="180"/>
        <w:rPr>
          <w:rFonts w:eastAsia="SimSun"/>
          <w:sz w:val="20"/>
          <w:lang w:eastAsia="en-US"/>
        </w:rPr>
      </w:pPr>
      <w:r w:rsidRPr="008E1280">
        <w:rPr>
          <w:rFonts w:eastAsia="SimSun"/>
          <w:sz w:val="20"/>
          <w:lang w:eastAsia="en-US"/>
        </w:rPr>
        <w:t>For UE supporting dynamic power sharing the following:</w:t>
      </w:r>
    </w:p>
    <w:p w14:paraId="608D8888"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MCG, </w:t>
      </w:r>
      <w:proofErr w:type="spellStart"/>
      <w:r w:rsidRPr="008E1280">
        <w:rPr>
          <w:rFonts w:eastAsia="SimSun"/>
          <w:sz w:val="20"/>
          <w:lang w:eastAsia="en-US"/>
        </w:rPr>
        <w:t>MPR</w:t>
      </w:r>
      <w:r w:rsidRPr="008E1280">
        <w:rPr>
          <w:rFonts w:eastAsia="SimSun"/>
          <w:i/>
          <w:sz w:val="20"/>
          <w:vertAlign w:val="subscript"/>
          <w:lang w:eastAsia="en-US"/>
        </w:rPr>
        <w:t>c</w:t>
      </w:r>
      <w:proofErr w:type="spellEnd"/>
      <w:r w:rsidRPr="008E1280">
        <w:rPr>
          <w:rFonts w:eastAsia="SimSun"/>
          <w:sz w:val="20"/>
          <w:lang w:eastAsia="en-US"/>
        </w:rPr>
        <w:t xml:space="preserve"> in accordance with [4]</w:t>
      </w:r>
    </w:p>
    <w:p w14:paraId="30BBAF29"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SCG,</w:t>
      </w:r>
    </w:p>
    <w:p w14:paraId="2B3B84FF" w14:textId="77777777" w:rsidR="008E1280" w:rsidRPr="008E1280" w:rsidRDefault="008E1280" w:rsidP="008E1280">
      <w:pPr>
        <w:keepLines/>
        <w:tabs>
          <w:tab w:val="center" w:pos="4536"/>
          <w:tab w:val="right" w:pos="9072"/>
        </w:tabs>
        <w:spacing w:after="180"/>
        <w:rPr>
          <w:ins w:id="6" w:author="Author" w:date="2019-04-30T20:17:00Z"/>
          <w:rFonts w:eastAsia="SimSun"/>
          <w:noProof/>
          <w:sz w:val="20"/>
          <w:lang w:eastAsia="en-US"/>
        </w:rPr>
      </w:pPr>
      <w:ins w:id="7" w:author="Author" w:date="2019-04-30T20:17:00Z">
        <w:r w:rsidRPr="008E1280">
          <w:rPr>
            <w:rFonts w:eastAsia="SimSun"/>
            <w:noProof/>
            <w:sz w:val="20"/>
            <w:lang w:eastAsia="en-US"/>
          </w:rPr>
          <w:tab/>
        </w:r>
      </w:ins>
      <w:del w:id="8" w:author="Author" w:date="2019-04-30T20:01:00Z">
        <w:r w:rsidRPr="008E1280" w:rsidDel="006818D2">
          <w:rPr>
            <w:rFonts w:eastAsia="SimSun"/>
            <w:noProof/>
            <w:sz w:val="20"/>
            <w:lang w:eastAsia="en-US"/>
          </w:rPr>
          <w:delText>MPR'</w:delText>
        </w:r>
        <w:r w:rsidRPr="008E1280" w:rsidDel="006818D2">
          <w:rPr>
            <w:rFonts w:eastAsia="SimSun"/>
            <w:i/>
            <w:noProof/>
            <w:sz w:val="20"/>
            <w:vertAlign w:val="subscript"/>
            <w:lang w:eastAsia="en-US"/>
          </w:rPr>
          <w:delText>c</w:delText>
        </w:r>
        <w:r w:rsidRPr="008E1280" w:rsidDel="006818D2">
          <w:rPr>
            <w:rFonts w:eastAsia="SimSun"/>
            <w:noProof/>
            <w:sz w:val="20"/>
            <w:lang w:eastAsia="en-US"/>
          </w:rPr>
          <w:delText xml:space="preserve"> = MPR</w:delText>
        </w:r>
        <w:r w:rsidRPr="008E1280" w:rsidDel="006818D2">
          <w:rPr>
            <w:rFonts w:eastAsia="SimSun"/>
            <w:noProof/>
            <w:sz w:val="20"/>
            <w:vertAlign w:val="subscript"/>
            <w:lang w:eastAsia="en-US"/>
          </w:rPr>
          <w:delText>NR</w:delText>
        </w:r>
        <w:r w:rsidRPr="008E1280" w:rsidDel="006818D2">
          <w:rPr>
            <w:rFonts w:eastAsia="SimSun"/>
            <w:noProof/>
            <w:sz w:val="20"/>
            <w:lang w:eastAsia="en-US"/>
          </w:rPr>
          <w:delText xml:space="preserve"> = MAX( MPR</w:delText>
        </w:r>
        <w:r w:rsidRPr="008E1280" w:rsidDel="006818D2">
          <w:rPr>
            <w:rFonts w:eastAsia="SimSun"/>
            <w:noProof/>
            <w:sz w:val="20"/>
            <w:vertAlign w:val="subscript"/>
            <w:lang w:eastAsia="en-US"/>
          </w:rPr>
          <w:delText>single,NR</w:delText>
        </w:r>
        <w:r w:rsidRPr="008E1280" w:rsidDel="006818D2">
          <w:rPr>
            <w:rFonts w:eastAsia="SimSun"/>
            <w:noProof/>
            <w:sz w:val="20"/>
            <w:lang w:eastAsia="en-US"/>
          </w:rPr>
          <w:delText>, MPR</w:delText>
        </w:r>
        <w:r w:rsidRPr="008E1280" w:rsidDel="006818D2">
          <w:rPr>
            <w:rFonts w:eastAsia="SimSun"/>
            <w:noProof/>
            <w:sz w:val="20"/>
            <w:vertAlign w:val="subscript"/>
            <w:lang w:eastAsia="en-US"/>
          </w:rPr>
          <w:delText>ENDC</w:delText>
        </w:r>
        <w:r w:rsidRPr="008E1280" w:rsidDel="006818D2">
          <w:rPr>
            <w:rFonts w:eastAsia="SimSun"/>
            <w:noProof/>
            <w:sz w:val="20"/>
            <w:lang w:eastAsia="en-US"/>
          </w:rPr>
          <w:delText>)</w:delText>
        </w:r>
      </w:del>
    </w:p>
    <w:p w14:paraId="256A00F5" w14:textId="77777777" w:rsidR="008E1280" w:rsidRPr="008E1280" w:rsidRDefault="008E1280" w:rsidP="008E1280">
      <w:pPr>
        <w:spacing w:after="180" w:line="259" w:lineRule="auto"/>
        <w:ind w:left="720"/>
        <w:rPr>
          <w:ins w:id="9" w:author="Author" w:date="2019-04-30T20:17:00Z"/>
          <w:rFonts w:asciiTheme="minorHAnsi" w:eastAsia="SimSun" w:hAnsiTheme="minorHAnsi" w:cstheme="minorBidi"/>
          <w:sz w:val="20"/>
          <w:szCs w:val="22"/>
          <w:lang w:val="en-US" w:eastAsia="en-US"/>
        </w:rPr>
      </w:pPr>
      <w:proofErr w:type="gramStart"/>
      <w:ins w:id="10" w:author="Author" w:date="2019-04-30T20:17:00Z">
        <w:r w:rsidRPr="008E1280">
          <w:rPr>
            <w:rFonts w:asciiTheme="minorHAnsi" w:eastAsia="SimSun" w:hAnsiTheme="minorHAnsi" w:cstheme="minorBidi"/>
            <w:sz w:val="20"/>
            <w:szCs w:val="22"/>
            <w:lang w:val="en-US" w:eastAsia="en-US"/>
          </w:rPr>
          <w:t>if</w:t>
        </w:r>
        <w:proofErr w:type="gramEnd"/>
        <w:r w:rsidRPr="008E1280">
          <w:rPr>
            <w:rFonts w:asciiTheme="minorHAnsi" w:eastAsia="SimSun" w:hAnsiTheme="minorHAnsi" w:cstheme="minorBidi"/>
            <w:sz w:val="20"/>
            <w:szCs w:val="22"/>
            <w:lang w:val="en-US" w:eastAsia="en-US"/>
          </w:rPr>
          <w:t xml:space="preserve">  </w:t>
        </w:r>
        <m:oMath>
          <m:r>
            <w:rPr>
              <w:rFonts w:ascii="Cambria Math" w:eastAsia="SimSun" w:hAnsi="Cambria Math" w:cstheme="minorBidi"/>
              <w:sz w:val="20"/>
              <w:szCs w:val="22"/>
              <w:lang w:val="en-US" w:eastAsia="en-US"/>
            </w:rPr>
            <m:t>10*</m:t>
          </m:r>
          <m:sSub>
            <m:sSubPr>
              <m:ctrlPr>
                <w:rPr>
                  <w:rFonts w:ascii="Cambria Math" w:eastAsia="SimSun" w:hAnsi="Cambria Math" w:cstheme="minorBidi"/>
                  <w:i/>
                  <w:sz w:val="20"/>
                  <w:szCs w:val="22"/>
                  <w:lang w:val="en-US" w:eastAsia="en-US"/>
                </w:rPr>
              </m:ctrlPr>
            </m:sSubPr>
            <m:e>
              <m:r>
                <m:rPr>
                  <m:sty m:val="p"/>
                </m:rPr>
                <w:rPr>
                  <w:rFonts w:ascii="Cambria Math" w:eastAsia="SimSun" w:hAnsi="Cambria Math" w:cstheme="minorBidi"/>
                  <w:sz w:val="20"/>
                  <w:szCs w:val="22"/>
                  <w:lang w:val="en-US" w:eastAsia="en-US"/>
                </w:rPr>
                <m:t>log</m:t>
              </m:r>
            </m:e>
            <m:sub>
              <m:r>
                <w:rPr>
                  <w:rFonts w:ascii="Cambria Math" w:eastAsia="SimSun" w:hAnsi="Cambria Math" w:cstheme="minorBidi"/>
                  <w:sz w:val="20"/>
                  <w:szCs w:val="22"/>
                  <w:lang w:val="en-US" w:eastAsia="en-US"/>
                </w:rPr>
                <m:t>10</m:t>
              </m:r>
            </m:sub>
          </m:sSub>
          <m:d>
            <m:dPr>
              <m:ctrlPr>
                <w:rPr>
                  <w:rFonts w:ascii="Cambria Math" w:eastAsia="SimSun" w:hAnsi="Cambria Math" w:cstheme="minorBidi"/>
                  <w:i/>
                  <w:sz w:val="20"/>
                  <w:szCs w:val="22"/>
                  <w:lang w:val="en-US" w:eastAsia="en-US"/>
                </w:rPr>
              </m:ctrlPr>
            </m:dPr>
            <m:e>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e>
          </m:d>
        </m:oMath>
        <w:r w:rsidRPr="008E1280">
          <w:rPr>
            <w:rFonts w:asciiTheme="minorHAnsi" w:eastAsia="SimSun" w:hAnsiTheme="minorHAnsi" w:cstheme="minorBidi"/>
            <w:sz w:val="20"/>
            <w:szCs w:val="22"/>
            <w:lang w:val="en-US" w:eastAsia="en-US"/>
          </w:rPr>
          <w:t xml:space="preserve">  &lt; P</w:t>
        </w:r>
        <w:proofErr w:type="spellStart"/>
        <w:r w:rsidRPr="008E1280">
          <w:rPr>
            <w:rFonts w:asciiTheme="minorHAnsi" w:eastAsia="SimSun" w:hAnsiTheme="minorHAnsi" w:cstheme="minorBidi"/>
            <w:sz w:val="20"/>
            <w:szCs w:val="22"/>
            <w:vertAlign w:val="subscript"/>
            <w:lang w:val="en-US" w:eastAsia="en-US"/>
          </w:rPr>
          <w:t>PowerClass,EN</w:t>
        </w:r>
        <w:proofErr w:type="spellEnd"/>
        <w:r w:rsidRPr="008E1280">
          <w:rPr>
            <w:rFonts w:asciiTheme="minorHAnsi" w:eastAsia="SimSun" w:hAnsiTheme="minorHAnsi" w:cstheme="minorBidi"/>
            <w:sz w:val="20"/>
            <w:szCs w:val="22"/>
            <w:vertAlign w:val="subscript"/>
            <w:lang w:val="en-US" w:eastAsia="en-US"/>
          </w:rPr>
          <w:t xml:space="preserve">-DC </w:t>
        </w:r>
        <w:r w:rsidRPr="008E1280">
          <w:rPr>
            <w:rFonts w:asciiTheme="minorHAnsi" w:eastAsia="SimSun" w:hAnsiTheme="minorHAnsi" w:cstheme="minorBidi"/>
            <w:sz w:val="20"/>
            <w:szCs w:val="22"/>
            <w:lang w:val="en-US" w:eastAsia="en-US"/>
          </w:rPr>
          <w:t xml:space="preserve">- </w:t>
        </w:r>
        <w:proofErr w:type="spellStart"/>
        <w:r w:rsidRPr="008E1280">
          <w:rPr>
            <w:rFonts w:asciiTheme="minorHAnsi" w:eastAsia="SimSun" w:hAnsiTheme="minorHAnsi" w:cstheme="minorBidi"/>
            <w:sz w:val="20"/>
            <w:szCs w:val="22"/>
            <w:lang w:val="en-US" w:eastAsia="en-US"/>
          </w:rPr>
          <w:t>MPR</w:t>
        </w:r>
        <w:r w:rsidRPr="008E1280">
          <w:rPr>
            <w:rFonts w:asciiTheme="minorHAnsi" w:eastAsia="SimSun" w:hAnsiTheme="minorHAnsi" w:cstheme="minorBidi"/>
            <w:sz w:val="20"/>
            <w:szCs w:val="22"/>
            <w:vertAlign w:val="subscript"/>
            <w:lang w:val="en-US" w:eastAsia="en-US"/>
          </w:rPr>
          <w:t>tot</w:t>
        </w:r>
        <w:proofErr w:type="spellEnd"/>
        <w:r w:rsidRPr="008E1280">
          <w:rPr>
            <w:rFonts w:asciiTheme="minorHAnsi" w:eastAsia="SimSun" w:hAnsiTheme="minorHAnsi" w:cstheme="minorBidi"/>
            <w:sz w:val="20"/>
            <w:szCs w:val="22"/>
            <w:lang w:val="en-US" w:eastAsia="en-US"/>
          </w:rPr>
          <w:t>,</w:t>
        </w:r>
      </w:ins>
    </w:p>
    <w:p w14:paraId="6EB37411" w14:textId="77777777" w:rsidR="008E1280" w:rsidRPr="008E1280" w:rsidRDefault="008E1280" w:rsidP="008E1280">
      <w:pPr>
        <w:spacing w:after="180" w:line="259" w:lineRule="auto"/>
        <w:ind w:left="720"/>
        <w:rPr>
          <w:ins w:id="11" w:author="Author" w:date="2019-04-30T20:17:00Z"/>
          <w:rFonts w:asciiTheme="minorHAnsi" w:eastAsia="SimSun" w:hAnsiTheme="minorHAnsi" w:cstheme="minorBidi"/>
          <w:sz w:val="20"/>
          <w:szCs w:val="22"/>
          <w:lang w:val="en-US" w:eastAsia="en-US"/>
        </w:rPr>
      </w:pPr>
      <w:proofErr w:type="gramStart"/>
      <w:ins w:id="12" w:author="Author" w:date="2019-04-30T20:17:00Z">
        <w:r w:rsidRPr="008E1280">
          <w:rPr>
            <w:rFonts w:asciiTheme="minorHAnsi" w:eastAsia="SimSun" w:hAnsiTheme="minorHAnsi" w:cstheme="minorBidi"/>
            <w:sz w:val="20"/>
            <w:szCs w:val="22"/>
            <w:lang w:val="en-US" w:eastAsia="en-US"/>
          </w:rPr>
          <w:t>then</w:t>
        </w:r>
        <w:proofErr w:type="gramEnd"/>
        <w:r w:rsidRPr="008E1280">
          <w:rPr>
            <w:rFonts w:asciiTheme="minorHAnsi" w:eastAsia="SimSun" w:hAnsiTheme="minorHAnsi" w:cstheme="minorBidi"/>
            <w:sz w:val="20"/>
            <w:szCs w:val="22"/>
            <w:lang w:val="en-US" w:eastAsia="en-US"/>
          </w:rPr>
          <w:t xml:space="preserve"> </w:t>
        </w:r>
      </w:ins>
    </w:p>
    <w:p w14:paraId="7578B1CC" w14:textId="77777777" w:rsidR="008E1280" w:rsidRPr="008E1280" w:rsidRDefault="008E1280" w:rsidP="008E1280">
      <w:pPr>
        <w:spacing w:after="180" w:line="259" w:lineRule="auto"/>
        <w:ind w:left="1288" w:hanging="284"/>
        <w:rPr>
          <w:ins w:id="13" w:author="Author" w:date="2019-04-30T20:17:00Z"/>
          <w:rFonts w:asciiTheme="minorHAnsi" w:eastAsia="SimSun" w:hAnsiTheme="minorHAnsi" w:cstheme="minorBidi"/>
          <w:sz w:val="20"/>
          <w:szCs w:val="22"/>
          <w:lang w:val="en-US" w:eastAsia="en-US"/>
        </w:rPr>
      </w:pPr>
      <w:proofErr w:type="spellStart"/>
      <w:ins w:id="14" w:author="Author" w:date="2019-04-30T20:17:00Z">
        <w:r w:rsidRPr="008E1280">
          <w:rPr>
            <w:rFonts w:asciiTheme="minorHAnsi" w:eastAsia="SimSun" w:hAnsiTheme="minorHAnsi" w:cstheme="minorBidi"/>
            <w:sz w:val="20"/>
            <w:szCs w:val="22"/>
            <w:lang w:val="en-US" w:eastAsia="en-US"/>
          </w:rPr>
          <w:t>MPR'</w:t>
        </w:r>
        <w:r w:rsidRPr="008E1280">
          <w:rPr>
            <w:rFonts w:asciiTheme="minorHAnsi" w:eastAsia="SimSun" w:hAnsiTheme="minorHAnsi" w:cstheme="minorBidi"/>
            <w:i/>
            <w:sz w:val="20"/>
            <w:szCs w:val="22"/>
            <w:vertAlign w:val="subscript"/>
            <w:lang w:val="en-US" w:eastAsia="en-US"/>
          </w:rPr>
          <w:t>c</w:t>
        </w:r>
        <w:proofErr w:type="spellEnd"/>
        <w:r w:rsidRPr="008E1280">
          <w:rPr>
            <w:rFonts w:asciiTheme="minorHAnsi" w:eastAsia="SimSun" w:hAnsiTheme="minorHAnsi" w:cstheme="minorBidi"/>
            <w:sz w:val="20"/>
            <w:szCs w:val="22"/>
            <w:lang w:val="en-US" w:eastAsia="en-US"/>
          </w:rPr>
          <w:t xml:space="preserve"> = </w:t>
        </w:r>
        <w:proofErr w:type="gramStart"/>
        <w:r w:rsidRPr="008E1280">
          <w:rPr>
            <w:rFonts w:asciiTheme="minorHAnsi" w:eastAsia="SimSun" w:hAnsiTheme="minorHAnsi" w:cstheme="minorBidi"/>
            <w:sz w:val="20"/>
            <w:szCs w:val="22"/>
            <w:lang w:val="en-US" w:eastAsia="en-US"/>
          </w:rPr>
          <w:t>MIN(</w:t>
        </w:r>
        <w:proofErr w:type="spellStart"/>
        <w:proofErr w:type="gramEnd"/>
        <w:r w:rsidRPr="008E1280">
          <w:rPr>
            <w:rFonts w:asciiTheme="minorHAnsi" w:eastAsia="Times New Roman" w:hAnsiTheme="minorHAnsi" w:cstheme="minorBidi"/>
            <w:noProof/>
            <w:sz w:val="20"/>
            <w:szCs w:val="22"/>
            <w:lang w:val="en-US" w:eastAsia="zh-CN"/>
          </w:rPr>
          <w:t>P</w:t>
        </w:r>
        <w:r w:rsidRPr="008E1280">
          <w:rPr>
            <w:rFonts w:asciiTheme="minorHAnsi" w:eastAsia="Times New Roman" w:hAnsiTheme="minorHAnsi" w:cstheme="minorBidi"/>
            <w:noProof/>
            <w:sz w:val="20"/>
            <w:szCs w:val="22"/>
            <w:vertAlign w:val="subscript"/>
            <w:lang w:val="en-US" w:eastAsia="zh-CN"/>
          </w:rPr>
          <w:t>EMAX,c</w:t>
        </w:r>
        <w:proofErr w:type="spellEnd"/>
        <w:r w:rsidRPr="008E1280">
          <w:rPr>
            <w:rFonts w:asciiTheme="minorHAnsi" w:eastAsia="Times New Roman" w:hAnsiTheme="minorHAnsi" w:cstheme="minorBidi"/>
            <w:noProof/>
            <w:sz w:val="20"/>
            <w:szCs w:val="22"/>
            <w:lang w:val="en-US" w:eastAsia="x-none"/>
          </w:rPr>
          <w:t xml:space="preserve"> , </w:t>
        </w:r>
        <w:r w:rsidRPr="008E1280">
          <w:rPr>
            <w:rFonts w:asciiTheme="minorHAnsi" w:eastAsia="SimSun" w:hAnsiTheme="minorHAnsi" w:cstheme="minorBidi"/>
            <w:sz w:val="20"/>
            <w:szCs w:val="22"/>
            <w:lang w:val="en-US" w:eastAsia="en-US"/>
          </w:rPr>
          <w:t>P</w:t>
        </w:r>
        <w:r w:rsidRPr="008E1280">
          <w:rPr>
            <w:rFonts w:asciiTheme="minorHAnsi" w:eastAsia="SimSun" w:hAnsiTheme="minorHAnsi" w:cstheme="minorBidi"/>
            <w:sz w:val="20"/>
            <w:szCs w:val="22"/>
            <w:vertAlign w:val="subscript"/>
            <w:lang w:val="en-US" w:eastAsia="en-US"/>
          </w:rPr>
          <w:t>EMAX, EN-DC</w:t>
        </w:r>
        <w:r w:rsidRPr="008E1280">
          <w:rPr>
            <w:rFonts w:asciiTheme="minorHAnsi" w:eastAsia="SimSun" w:hAnsiTheme="minorHAnsi" w:cstheme="minorBidi"/>
            <w:sz w:val="20"/>
            <w:szCs w:val="22"/>
            <w:lang w:val="en-US" w:eastAsia="en-US"/>
          </w:rPr>
          <w:t xml:space="preserve">, </w:t>
        </w:r>
        <w:r w:rsidRPr="008E1280">
          <w:rPr>
            <w:rFonts w:asciiTheme="minorHAnsi" w:eastAsia="Times New Roman" w:hAnsiTheme="minorHAnsi" w:cstheme="minorBidi"/>
            <w:noProof/>
            <w:sz w:val="20"/>
            <w:szCs w:val="22"/>
            <w:lang w:val="en-US" w:eastAsia="x-none"/>
          </w:rPr>
          <w:t>P</w:t>
        </w:r>
        <w:r w:rsidRPr="008E1280">
          <w:rPr>
            <w:rFonts w:asciiTheme="minorHAnsi" w:eastAsia="Times New Roman" w:hAnsiTheme="minorHAnsi" w:cstheme="minorBidi"/>
            <w:noProof/>
            <w:sz w:val="20"/>
            <w:szCs w:val="22"/>
            <w:vertAlign w:val="subscript"/>
            <w:lang w:val="en-US" w:eastAsia="x-none"/>
          </w:rPr>
          <w:t>NR</w:t>
        </w:r>
        <w:r w:rsidRPr="008E1280">
          <w:rPr>
            <w:rFonts w:asciiTheme="minorHAnsi" w:eastAsia="SimSun" w:hAnsiTheme="minorHAnsi" w:cstheme="minorBidi"/>
            <w:sz w:val="20"/>
            <w:szCs w:val="22"/>
            <w:lang w:val="en-US" w:eastAsia="en-US"/>
          </w:rPr>
          <w:t>) - 10*log</w:t>
        </w:r>
        <w:r w:rsidRPr="008E1280">
          <w:rPr>
            <w:rFonts w:asciiTheme="minorHAnsi" w:eastAsia="SimSun" w:hAnsiTheme="minorHAnsi" w:cstheme="minorBidi"/>
            <w:sz w:val="20"/>
            <w:szCs w:val="22"/>
            <w:vertAlign w:val="subscript"/>
            <w:lang w:val="en-US" w:eastAsia="en-US"/>
          </w:rPr>
          <w:t>10</w:t>
        </w:r>
        <w:r w:rsidRPr="008E1280">
          <w:rPr>
            <w:rFonts w:asciiTheme="minorHAnsi" w:eastAsia="SimSun" w:hAnsiTheme="minorHAnsi" w:cstheme="minorBidi"/>
            <w:sz w:val="20"/>
            <w:szCs w:val="22"/>
            <w:lang w:val="en-US" w:eastAsia="en-US"/>
          </w:rPr>
          <w:t>(10^((</w:t>
        </w:r>
        <w:proofErr w:type="spellStart"/>
        <w:r w:rsidRPr="008E1280">
          <w:rPr>
            <w:rFonts w:asciiTheme="minorHAnsi" w:eastAsia="SimSun" w:hAnsiTheme="minorHAnsi" w:cstheme="minorBidi"/>
            <w:sz w:val="20"/>
            <w:szCs w:val="22"/>
            <w:lang w:val="en-US" w:eastAsia="en-US"/>
          </w:rPr>
          <w:t>P</w:t>
        </w:r>
        <w:r w:rsidRPr="008E1280">
          <w:rPr>
            <w:rFonts w:asciiTheme="minorHAnsi" w:eastAsia="SimSun" w:hAnsiTheme="minorHAnsi" w:cstheme="minorBidi"/>
            <w:sz w:val="20"/>
            <w:szCs w:val="22"/>
            <w:vertAlign w:val="subscript"/>
            <w:lang w:val="en-US" w:eastAsia="en-US"/>
          </w:rPr>
          <w:t>PowerClass,EN</w:t>
        </w:r>
        <w:proofErr w:type="spellEnd"/>
        <w:r w:rsidRPr="008E1280">
          <w:rPr>
            <w:rFonts w:asciiTheme="minorHAnsi" w:eastAsia="SimSun" w:hAnsiTheme="minorHAnsi" w:cstheme="minorBidi"/>
            <w:sz w:val="20"/>
            <w:szCs w:val="22"/>
            <w:vertAlign w:val="subscript"/>
            <w:lang w:val="en-US" w:eastAsia="en-US"/>
          </w:rPr>
          <w:t xml:space="preserve">-DC </w:t>
        </w:r>
        <w:r w:rsidRPr="008E1280">
          <w:rPr>
            <w:rFonts w:asciiTheme="minorHAnsi" w:eastAsia="SimSun" w:hAnsiTheme="minorHAnsi" w:cstheme="minorBidi"/>
            <w:sz w:val="20"/>
            <w:szCs w:val="22"/>
            <w:lang w:val="en-US" w:eastAsia="en-US"/>
          </w:rPr>
          <w:t xml:space="preserve">- </w:t>
        </w:r>
        <w:proofErr w:type="spellStart"/>
        <w:r w:rsidRPr="008E1280">
          <w:rPr>
            <w:rFonts w:asciiTheme="minorHAnsi" w:eastAsia="SimSun" w:hAnsiTheme="minorHAnsi" w:cstheme="minorBidi"/>
            <w:sz w:val="20"/>
            <w:szCs w:val="22"/>
            <w:lang w:val="en-US" w:eastAsia="en-US"/>
          </w:rPr>
          <w:t>MPR</w:t>
        </w:r>
        <w:r w:rsidRPr="008E1280">
          <w:rPr>
            <w:rFonts w:asciiTheme="minorHAnsi" w:eastAsia="SimSun" w:hAnsiTheme="minorHAnsi" w:cstheme="minorBidi"/>
            <w:sz w:val="20"/>
            <w:szCs w:val="22"/>
            <w:vertAlign w:val="subscript"/>
            <w:lang w:val="en-US" w:eastAsia="en-US"/>
          </w:rPr>
          <w:t>tot</w:t>
        </w:r>
        <w:proofErr w:type="spellEnd"/>
        <w:r w:rsidRPr="008E1280">
          <w:rPr>
            <w:rFonts w:asciiTheme="minorHAnsi" w:eastAsia="SimSun" w:hAnsiTheme="minorHAnsi" w:cstheme="minorBidi"/>
            <w:sz w:val="20"/>
            <w:szCs w:val="22"/>
            <w:lang w:val="en-US" w:eastAsia="en-US"/>
          </w:rPr>
          <w:t xml:space="preserve">)/10) –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asciiTheme="minorHAnsi" w:eastAsia="SimSun" w:hAnsiTheme="minorHAnsi" w:cstheme="minorBidi"/>
            <w:sz w:val="20"/>
            <w:szCs w:val="22"/>
            <w:lang w:val="en-US" w:eastAsia="en-US"/>
          </w:rPr>
          <w:t>)</w:t>
        </w:r>
      </w:ins>
    </w:p>
    <w:p w14:paraId="3249E89B" w14:textId="77777777" w:rsidR="008E1280" w:rsidRPr="008E1280" w:rsidRDefault="008E1280" w:rsidP="008E1280">
      <w:pPr>
        <w:spacing w:after="180" w:line="259" w:lineRule="auto"/>
        <w:ind w:left="720"/>
        <w:rPr>
          <w:ins w:id="15" w:author="Author" w:date="2019-04-30T20:17:00Z"/>
          <w:rFonts w:asciiTheme="minorHAnsi" w:eastAsia="SimSun" w:hAnsiTheme="minorHAnsi" w:cstheme="minorBidi"/>
          <w:sz w:val="20"/>
          <w:szCs w:val="22"/>
          <w:lang w:val="en-US" w:eastAsia="en-US"/>
        </w:rPr>
      </w:pPr>
      <w:proofErr w:type="gramStart"/>
      <w:ins w:id="16" w:author="Author" w:date="2019-04-30T20:17:00Z">
        <w:r w:rsidRPr="008E1280">
          <w:rPr>
            <w:rFonts w:asciiTheme="minorHAnsi" w:eastAsia="SimSun" w:hAnsiTheme="minorHAnsi" w:cstheme="minorBidi"/>
            <w:sz w:val="20"/>
            <w:szCs w:val="22"/>
            <w:lang w:val="en-US" w:eastAsia="en-US"/>
          </w:rPr>
          <w:t>else</w:t>
        </w:r>
        <w:proofErr w:type="gramEnd"/>
      </w:ins>
    </w:p>
    <w:p w14:paraId="586D41C6" w14:textId="77777777" w:rsidR="008E1280" w:rsidRPr="008E1280" w:rsidRDefault="008E1280" w:rsidP="008E1280">
      <w:pPr>
        <w:tabs>
          <w:tab w:val="left" w:pos="3510"/>
        </w:tabs>
        <w:spacing w:after="180" w:line="259" w:lineRule="auto"/>
        <w:ind w:left="1288" w:hanging="284"/>
        <w:rPr>
          <w:ins w:id="17" w:author="Author" w:date="2019-04-30T20:17:00Z"/>
          <w:rFonts w:asciiTheme="minorHAnsi" w:eastAsia="SimSun" w:hAnsiTheme="minorHAnsi" w:cstheme="minorBidi"/>
          <w:sz w:val="20"/>
          <w:szCs w:val="22"/>
          <w:lang w:val="en-US" w:eastAsia="en-US"/>
        </w:rPr>
      </w:pPr>
      <w:proofErr w:type="spellStart"/>
      <w:ins w:id="18" w:author="Author" w:date="2019-04-30T20:17:00Z">
        <w:r w:rsidRPr="008E1280">
          <w:rPr>
            <w:rFonts w:asciiTheme="minorHAnsi" w:eastAsia="SimSun" w:hAnsiTheme="minorHAnsi" w:cstheme="minorBidi"/>
            <w:sz w:val="20"/>
            <w:szCs w:val="22"/>
            <w:lang w:val="en-US" w:eastAsia="en-US"/>
          </w:rPr>
          <w:t>MPR'</w:t>
        </w:r>
        <w:r w:rsidRPr="008E1280">
          <w:rPr>
            <w:rFonts w:asciiTheme="minorHAnsi" w:eastAsia="SimSun" w:hAnsiTheme="minorHAnsi" w:cstheme="minorBidi"/>
            <w:i/>
            <w:sz w:val="20"/>
            <w:szCs w:val="22"/>
            <w:vertAlign w:val="subscript"/>
            <w:lang w:val="en-US" w:eastAsia="en-US"/>
          </w:rPr>
          <w:t>c</w:t>
        </w:r>
        <w:proofErr w:type="spellEnd"/>
        <w:r w:rsidRPr="008E1280">
          <w:rPr>
            <w:rFonts w:asciiTheme="minorHAnsi" w:eastAsia="SimSun" w:hAnsiTheme="minorHAnsi" w:cstheme="minorBidi"/>
            <w:sz w:val="20"/>
            <w:szCs w:val="22"/>
            <w:lang w:val="en-US" w:eastAsia="en-US"/>
          </w:rPr>
          <w:t xml:space="preserve"> = infinity,</w:t>
        </w:r>
      </w:ins>
    </w:p>
    <w:p w14:paraId="72811CFF" w14:textId="77777777" w:rsidR="008E1280" w:rsidRPr="008E1280" w:rsidRDefault="008E1280" w:rsidP="008E1280">
      <w:pPr>
        <w:keepLines/>
        <w:tabs>
          <w:tab w:val="center" w:pos="4536"/>
          <w:tab w:val="right" w:pos="9072"/>
        </w:tabs>
        <w:spacing w:after="180"/>
        <w:ind w:left="720"/>
        <w:rPr>
          <w:rFonts w:eastAsia="SimSun"/>
          <w:noProof/>
          <w:sz w:val="20"/>
          <w:lang w:eastAsia="en-US"/>
        </w:rPr>
      </w:pPr>
      <w:proofErr w:type="gramStart"/>
      <w:r w:rsidRPr="008E1280">
        <w:rPr>
          <w:rFonts w:asciiTheme="minorHAnsi" w:eastAsia="SimSun" w:hAnsiTheme="minorHAnsi" w:cstheme="minorBidi"/>
          <w:sz w:val="20"/>
          <w:szCs w:val="22"/>
          <w:lang w:val="en-US" w:eastAsia="en-US"/>
        </w:rPr>
        <w:t>where</w:t>
      </w:r>
      <w:proofErr w:type="gramEnd"/>
      <w:r w:rsidRPr="008E1280">
        <w:rPr>
          <w:rFonts w:asciiTheme="minorHAnsi" w:eastAsia="SimSun" w:hAnsiTheme="minorHAnsi" w:cstheme="minorBidi"/>
          <w:sz w:val="20"/>
          <w:szCs w:val="22"/>
          <w:lang w:val="en-US" w:eastAsia="en-US"/>
        </w:rPr>
        <w:t xml:space="preserve"> </w:t>
      </w:r>
      <m:oMath>
        <m:sSub>
          <m:sSubPr>
            <m:ctrlPr>
              <w:ins w:id="19" w:author="Author" w:date="2019-04-30T20:17:00Z">
                <w:rPr>
                  <w:rFonts w:ascii="Cambria Math" w:eastAsiaTheme="minorHAnsi" w:hAnsi="Cambria Math" w:cstheme="minorBidi"/>
                  <w:i/>
                  <w:sz w:val="20"/>
                  <w:szCs w:val="24"/>
                  <w:lang w:val="en-US" w:eastAsia="en-US"/>
                </w:rPr>
              </w:ins>
            </m:ctrlPr>
          </m:sSubPr>
          <m:e>
            <m:acc>
              <m:accPr>
                <m:ctrlPr>
                  <w:ins w:id="20" w:author="Author" w:date="2019-04-30T20:17:00Z">
                    <w:rPr>
                      <w:rFonts w:ascii="Cambria Math" w:eastAsiaTheme="minorHAnsi" w:hAnsi="Cambria Math" w:cstheme="minorBidi"/>
                      <w:i/>
                      <w:sz w:val="20"/>
                      <w:szCs w:val="24"/>
                      <w:lang w:val="en-US" w:eastAsia="en-US"/>
                    </w:rPr>
                  </w:ins>
                </m:ctrlPr>
              </m:accPr>
              <m:e>
                <m:r>
                  <w:ins w:id="21" w:author="Author" w:date="2019-04-30T20:17:00Z">
                    <w:rPr>
                      <w:rFonts w:ascii="Cambria Math" w:eastAsiaTheme="minorHAnsi" w:hAnsi="Cambria Math" w:cstheme="minorBidi"/>
                      <w:sz w:val="20"/>
                      <w:szCs w:val="24"/>
                      <w:lang w:val="en-US" w:eastAsia="en-US"/>
                    </w:rPr>
                    <m:t>P</m:t>
                  </w:ins>
                </m:r>
              </m:e>
            </m:acc>
          </m:e>
          <m:sub>
            <m:r>
              <w:ins w:id="22" w:author="Author" w:date="2019-04-30T20:17:00Z">
                <w:rPr>
                  <w:rFonts w:ascii="Cambria Math" w:eastAsiaTheme="minorHAnsi" w:hAnsi="Cambria Math" w:cstheme="minorBidi"/>
                  <w:sz w:val="20"/>
                  <w:szCs w:val="24"/>
                  <w:lang w:val="en-US" w:eastAsia="en-US"/>
                </w:rPr>
                <m:t>MCG</m:t>
              </w:ins>
            </m:r>
          </m:sub>
        </m:sSub>
      </m:oMath>
      <w:ins w:id="23" w:author="Author" w:date="2019-04-30T20:17:00Z">
        <w:r w:rsidRPr="008E1280">
          <w:rPr>
            <w:rFonts w:asciiTheme="minorHAnsi" w:eastAsia="SimSun" w:hAnsiTheme="minorHAnsi" w:cstheme="minorBidi"/>
            <w:sz w:val="20"/>
            <w:szCs w:val="22"/>
            <w:lang w:val="en-US" w:eastAsia="en-US"/>
          </w:rPr>
          <w:t xml:space="preserve"> is the configured output power for the MCG</w:t>
        </w:r>
        <w:r w:rsidRPr="008E1280">
          <w:rPr>
            <w:rFonts w:asciiTheme="minorHAnsi" w:eastAsia="SimSun" w:hAnsiTheme="minorHAnsi" w:cstheme="minorBidi"/>
            <w:i/>
            <w:sz w:val="20"/>
            <w:szCs w:val="22"/>
            <w:lang w:val="en-US" w:eastAsia="en-US"/>
          </w:rPr>
          <w:t xml:space="preserve"> </w:t>
        </w:r>
        <w:r w:rsidRPr="008E1280">
          <w:rPr>
            <w:rFonts w:asciiTheme="minorHAnsi" w:eastAsia="SimSun" w:hAnsiTheme="minorHAnsi" w:cstheme="minorBidi"/>
            <w:sz w:val="20"/>
            <w:szCs w:val="22"/>
            <w:lang w:val="en-US" w:eastAsia="en-US"/>
          </w:rPr>
          <w:t>in linear terms</w:t>
        </w:r>
      </w:ins>
    </w:p>
    <w:p w14:paraId="5E425B32"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rPr>
        <w:t>for</w:t>
      </w:r>
      <w:proofErr w:type="gramEnd"/>
      <w:r w:rsidRPr="008E1280">
        <w:rPr>
          <w:rFonts w:eastAsia="SimSun"/>
          <w:sz w:val="20"/>
          <w:lang w:eastAsia="en-US"/>
        </w:rPr>
        <w:t xml:space="preserve"> the total configured transmission power,</w:t>
      </w:r>
    </w:p>
    <w:p w14:paraId="32B1710B" w14:textId="77777777" w:rsidR="008E1280" w:rsidRPr="008E1280" w:rsidRDefault="008E1280" w:rsidP="008E1280">
      <w:pPr>
        <w:keepLines/>
        <w:tabs>
          <w:tab w:val="center" w:pos="4536"/>
          <w:tab w:val="right" w:pos="9072"/>
        </w:tabs>
        <w:spacing w:after="180"/>
        <w:jc w:val="center"/>
        <w:rPr>
          <w:rFonts w:eastAsia="SimSun"/>
          <w:noProof/>
          <w:sz w:val="20"/>
          <w:lang w:val="sv-SE" w:eastAsia="en-US"/>
        </w:rPr>
      </w:pPr>
      <w:r w:rsidRPr="008E1280">
        <w:rPr>
          <w:rFonts w:eastAsia="SimSun"/>
          <w:noProof/>
          <w:sz w:val="20"/>
          <w:lang w:val="sv-SE" w:eastAsia="en-US"/>
        </w:rPr>
        <w:t>MPR</w:t>
      </w:r>
      <w:r w:rsidRPr="008E1280">
        <w:rPr>
          <w:rFonts w:eastAsia="SimSun"/>
          <w:noProof/>
          <w:sz w:val="20"/>
          <w:vertAlign w:val="subscript"/>
          <w:lang w:val="sv-SE" w:eastAsia="en-US"/>
        </w:rPr>
        <w:t>tot</w:t>
      </w:r>
      <w:r w:rsidRPr="008E1280">
        <w:rPr>
          <w:rFonts w:eastAsia="SimSun"/>
          <w:noProof/>
          <w:sz w:val="20"/>
          <w:lang w:val="sv-SE" w:eastAsia="en-US"/>
        </w:rPr>
        <w:t xml:space="preserve"> = P</w:t>
      </w:r>
      <w:r w:rsidRPr="008E1280">
        <w:rPr>
          <w:rFonts w:eastAsia="SimSun"/>
          <w:noProof/>
          <w:sz w:val="20"/>
          <w:vertAlign w:val="subscript"/>
          <w:lang w:val="sv-SE" w:eastAsia="en-US"/>
        </w:rPr>
        <w:t>PowerClass,EN-DC</w:t>
      </w:r>
      <w:r w:rsidRPr="008E1280">
        <w:rPr>
          <w:rFonts w:eastAsia="SimSun"/>
          <w:noProof/>
          <w:sz w:val="20"/>
          <w:lang w:val="sv-SE" w:eastAsia="en-US"/>
        </w:rPr>
        <w:t xml:space="preserve"> – min(P</w:t>
      </w:r>
      <w:r w:rsidRPr="008E1280">
        <w:rPr>
          <w:rFonts w:eastAsia="SimSun"/>
          <w:noProof/>
          <w:sz w:val="20"/>
          <w:vertAlign w:val="subscript"/>
          <w:lang w:val="sv-SE" w:eastAsia="en-US"/>
        </w:rPr>
        <w:t>PowerClass,EN-DC</w:t>
      </w:r>
      <w:r w:rsidRPr="008E1280">
        <w:rPr>
          <w:rFonts w:eastAsia="SimSun"/>
          <w:noProof/>
          <w:sz w:val="20"/>
          <w:lang w:val="sv-SE" w:eastAsia="en-US"/>
        </w:rPr>
        <w:t xml:space="preserve"> ,10*log</w:t>
      </w:r>
      <w:r w:rsidRPr="008E1280">
        <w:rPr>
          <w:rFonts w:eastAsia="SimSun"/>
          <w:noProof/>
          <w:sz w:val="20"/>
          <w:vertAlign w:val="subscript"/>
          <w:lang w:val="sv-SE" w:eastAsia="en-US"/>
        </w:rPr>
        <w:t>10</w:t>
      </w:r>
      <w:r w:rsidRPr="008E1280">
        <w:rPr>
          <w:rFonts w:eastAsia="SimSun"/>
          <w:noProof/>
          <w:sz w:val="20"/>
          <w:lang w:val="sv-SE" w:eastAsia="en-US"/>
        </w:rPr>
        <w:t>(10^((P</w:t>
      </w:r>
      <w:r w:rsidRPr="008E1280">
        <w:rPr>
          <w:rFonts w:eastAsia="SimSun"/>
          <w:noProof/>
          <w:sz w:val="20"/>
          <w:vertAlign w:val="subscript"/>
          <w:lang w:val="sv-SE" w:eastAsia="en-US"/>
        </w:rPr>
        <w:t xml:space="preserve">PowerClass,E-UTRA </w:t>
      </w:r>
      <w:r w:rsidRPr="008E1280">
        <w:rPr>
          <w:rFonts w:eastAsia="SimSun"/>
          <w:noProof/>
          <w:sz w:val="20"/>
          <w:lang w:val="sv-SE" w:eastAsia="en-US"/>
        </w:rPr>
        <w:t>- MPR</w:t>
      </w:r>
      <w:r w:rsidRPr="008E1280">
        <w:rPr>
          <w:rFonts w:eastAsia="SimSun"/>
          <w:noProof/>
          <w:sz w:val="20"/>
          <w:vertAlign w:val="subscript"/>
          <w:lang w:val="sv-SE" w:eastAsia="en-US"/>
        </w:rPr>
        <w:t>E-UTRA</w:t>
      </w:r>
      <w:r w:rsidRPr="008E1280">
        <w:rPr>
          <w:rFonts w:eastAsia="SimSun"/>
          <w:noProof/>
          <w:sz w:val="20"/>
          <w:lang w:val="sv-SE" w:eastAsia="en-US"/>
        </w:rPr>
        <w:t>)/10) + 10^((P</w:t>
      </w:r>
      <w:r w:rsidRPr="008E1280">
        <w:rPr>
          <w:rFonts w:eastAsia="SimSun"/>
          <w:noProof/>
          <w:sz w:val="20"/>
          <w:vertAlign w:val="subscript"/>
          <w:lang w:val="sv-SE" w:eastAsia="en-US"/>
        </w:rPr>
        <w:t xml:space="preserve">PowerClass,NR </w:t>
      </w:r>
      <w:r w:rsidRPr="008E1280">
        <w:rPr>
          <w:rFonts w:eastAsia="SimSun"/>
          <w:noProof/>
          <w:sz w:val="20"/>
          <w:lang w:val="sv-SE" w:eastAsia="en-US"/>
        </w:rPr>
        <w:t>- MPR</w:t>
      </w:r>
      <w:r w:rsidRPr="008E1280">
        <w:rPr>
          <w:rFonts w:eastAsia="SimSun"/>
          <w:noProof/>
          <w:sz w:val="20"/>
          <w:vertAlign w:val="subscript"/>
          <w:lang w:val="sv-SE" w:eastAsia="en-US"/>
        </w:rPr>
        <w:t>NR</w:t>
      </w:r>
      <w:r w:rsidRPr="008E1280">
        <w:rPr>
          <w:rFonts w:eastAsia="SimSun"/>
          <w:noProof/>
          <w:sz w:val="20"/>
          <w:lang w:val="sv-SE" w:eastAsia="en-US"/>
        </w:rPr>
        <w:t>)/10))</w:t>
      </w:r>
    </w:p>
    <w:p w14:paraId="5C4A91B4" w14:textId="77777777" w:rsidR="008E1280" w:rsidRPr="008E1280" w:rsidRDefault="008E1280" w:rsidP="008E1280">
      <w:pPr>
        <w:spacing w:after="180"/>
        <w:ind w:left="851" w:hanging="284"/>
        <w:rPr>
          <w:rFonts w:eastAsia="SimSun"/>
          <w:sz w:val="20"/>
          <w:lang w:eastAsia="en-US"/>
        </w:rPr>
      </w:pPr>
      <w:proofErr w:type="gramStart"/>
      <w:r w:rsidRPr="008E1280">
        <w:rPr>
          <w:rFonts w:eastAsia="SimSun"/>
          <w:sz w:val="20"/>
          <w:lang w:eastAsia="en-US"/>
        </w:rPr>
        <w:t>where</w:t>
      </w:r>
      <w:proofErr w:type="gramEnd"/>
    </w:p>
    <w:p w14:paraId="33C49702"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tab/>
        <w:t>MPR</w:t>
      </w:r>
      <w:r w:rsidRPr="008E1280">
        <w:rPr>
          <w:rFonts w:eastAsia="SimSun"/>
          <w:noProof/>
          <w:sz w:val="20"/>
          <w:vertAlign w:val="subscript"/>
          <w:lang w:eastAsia="en-US"/>
        </w:rPr>
        <w:t>E-UTRA</w:t>
      </w:r>
      <w:r w:rsidRPr="008E1280">
        <w:rPr>
          <w:rFonts w:eastAsia="SimSun"/>
          <w:noProof/>
          <w:sz w:val="20"/>
          <w:lang w:eastAsia="en-US"/>
        </w:rPr>
        <w:t xml:space="preserve"> = MAX(MPR</w:t>
      </w:r>
      <w:r w:rsidRPr="008E1280">
        <w:rPr>
          <w:rFonts w:eastAsia="SimSun"/>
          <w:noProof/>
          <w:sz w:val="20"/>
          <w:vertAlign w:val="subscript"/>
          <w:lang w:eastAsia="en-US"/>
        </w:rPr>
        <w:t>single,E-UTRA</w:t>
      </w:r>
      <w:r w:rsidRPr="008E1280">
        <w:rPr>
          <w:rFonts w:eastAsia="SimSun"/>
          <w:noProof/>
          <w:sz w:val="20"/>
          <w:lang w:eastAsia="en-US"/>
        </w:rPr>
        <w:t>, MPR</w:t>
      </w:r>
      <w:r w:rsidRPr="008E1280">
        <w:rPr>
          <w:rFonts w:eastAsia="SimSun"/>
          <w:noProof/>
          <w:sz w:val="20"/>
          <w:vertAlign w:val="subscript"/>
          <w:lang w:eastAsia="en-US"/>
        </w:rPr>
        <w:t xml:space="preserve">ENDC </w:t>
      </w:r>
      <w:r w:rsidRPr="008E1280">
        <w:rPr>
          <w:rFonts w:eastAsia="SimSun"/>
          <w:noProof/>
          <w:sz w:val="20"/>
          <w:lang w:eastAsia="en-US"/>
        </w:rPr>
        <w:t>)</w:t>
      </w:r>
    </w:p>
    <w:p w14:paraId="17E201CB" w14:textId="77777777" w:rsidR="008E1280" w:rsidRPr="008E1280" w:rsidRDefault="008E1280" w:rsidP="008E1280">
      <w:pPr>
        <w:spacing w:after="180"/>
        <w:ind w:left="851" w:hanging="284"/>
        <w:rPr>
          <w:rFonts w:eastAsia="SimSun"/>
          <w:sz w:val="20"/>
          <w:lang w:eastAsia="en-US"/>
        </w:rPr>
      </w:pPr>
      <w:proofErr w:type="gramStart"/>
      <w:r w:rsidRPr="008E1280">
        <w:rPr>
          <w:rFonts w:eastAsia="SimSun"/>
          <w:sz w:val="20"/>
          <w:lang w:eastAsia="en-US"/>
        </w:rPr>
        <w:t>with</w:t>
      </w:r>
      <w:proofErr w:type="gramEnd"/>
    </w:p>
    <w:p w14:paraId="546B88F5"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MPR</w:t>
      </w:r>
      <w:r w:rsidRPr="008E1280">
        <w:rPr>
          <w:rFonts w:eastAsia="SimSun"/>
          <w:sz w:val="20"/>
          <w:vertAlign w:val="subscript"/>
          <w:lang w:eastAsia="en-US"/>
        </w:rPr>
        <w:t>single</w:t>
      </w:r>
      <w:proofErr w:type="spellEnd"/>
      <w:r w:rsidRPr="008E1280">
        <w:rPr>
          <w:rFonts w:eastAsia="SimSun"/>
          <w:sz w:val="20"/>
          <w:vertAlign w:val="subscript"/>
          <w:lang w:eastAsia="en-US"/>
        </w:rPr>
        <w:t>, E-</w:t>
      </w:r>
      <w:proofErr w:type="spellStart"/>
      <w:r w:rsidRPr="008E1280">
        <w:rPr>
          <w:rFonts w:eastAsia="SimSun"/>
          <w:sz w:val="20"/>
          <w:vertAlign w:val="subscript"/>
          <w:lang w:eastAsia="en-US"/>
        </w:rPr>
        <w:t>UTRA</w:t>
      </w:r>
      <w:r w:rsidRPr="008E1280">
        <w:rPr>
          <w:rFonts w:eastAsia="SimSun"/>
          <w:sz w:val="20"/>
          <w:lang w:eastAsia="en-US"/>
        </w:rPr>
        <w:t>is</w:t>
      </w:r>
      <w:proofErr w:type="spellEnd"/>
      <w:r w:rsidRPr="008E1280">
        <w:rPr>
          <w:rFonts w:eastAsia="SimSun"/>
          <w:sz w:val="20"/>
          <w:lang w:eastAsia="en-US"/>
        </w:rPr>
        <w:t xml:space="preserve"> the MPR defined for the E-UTRA transmission in [4]</w:t>
      </w:r>
    </w:p>
    <w:p w14:paraId="3C721265"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MPR</w:t>
      </w:r>
      <w:r w:rsidRPr="008E1280">
        <w:rPr>
          <w:rFonts w:eastAsia="SimSun"/>
          <w:sz w:val="20"/>
          <w:vertAlign w:val="subscript"/>
          <w:lang w:eastAsia="en-US"/>
        </w:rPr>
        <w:t>single</w:t>
      </w:r>
      <w:proofErr w:type="gramStart"/>
      <w:r w:rsidRPr="008E1280">
        <w:rPr>
          <w:rFonts w:eastAsia="SimSun"/>
          <w:sz w:val="20"/>
          <w:vertAlign w:val="subscript"/>
          <w:lang w:eastAsia="en-US"/>
        </w:rPr>
        <w:t>,NR</w:t>
      </w:r>
      <w:proofErr w:type="spellEnd"/>
      <w:proofErr w:type="gramEnd"/>
      <w:r w:rsidRPr="008E1280">
        <w:rPr>
          <w:rFonts w:eastAsia="SimSun"/>
          <w:sz w:val="20"/>
          <w:lang w:eastAsia="en-US"/>
        </w:rPr>
        <w:t xml:space="preserve"> is the MPR defined for the NR transmission in [2]</w:t>
      </w:r>
    </w:p>
    <w:p w14:paraId="7F387C09" w14:textId="77777777" w:rsidR="008E1280" w:rsidRPr="008E1280" w:rsidRDefault="008E1280" w:rsidP="008E1280">
      <w:pPr>
        <w:spacing w:after="180"/>
        <w:rPr>
          <w:rFonts w:eastAsia="SimSun"/>
          <w:sz w:val="20"/>
          <w:lang w:eastAsia="en-US"/>
        </w:rPr>
      </w:pPr>
      <w:r w:rsidRPr="008E1280">
        <w:rPr>
          <w:rFonts w:eastAsia="SimSun"/>
          <w:sz w:val="20"/>
          <w:lang w:eastAsia="en-US"/>
        </w:rPr>
        <w:t>For UEs not supporting dynamic power sharing the following</w:t>
      </w:r>
    </w:p>
    <w:p w14:paraId="34FB732F"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MCG,</w:t>
      </w:r>
    </w:p>
    <w:p w14:paraId="2D7EAD1D"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tab/>
        <w:t>MPR</w:t>
      </w:r>
      <w:r w:rsidRPr="008E1280">
        <w:rPr>
          <w:rFonts w:eastAsia="SimSun"/>
          <w:i/>
          <w:noProof/>
          <w:sz w:val="20"/>
          <w:vertAlign w:val="subscript"/>
          <w:lang w:eastAsia="en-US"/>
        </w:rPr>
        <w:t>c</w:t>
      </w:r>
      <w:r w:rsidRPr="008E1280">
        <w:rPr>
          <w:rFonts w:eastAsia="SimSun"/>
          <w:noProof/>
          <w:sz w:val="20"/>
          <w:lang w:eastAsia="en-US"/>
        </w:rPr>
        <w:t xml:space="preserve"> = MAX(MPR</w:t>
      </w:r>
      <w:r w:rsidRPr="008E1280">
        <w:rPr>
          <w:rFonts w:eastAsia="SimSun"/>
          <w:noProof/>
          <w:sz w:val="20"/>
          <w:vertAlign w:val="subscript"/>
          <w:lang w:eastAsia="en-US"/>
        </w:rPr>
        <w:t>single,E-UTRA</w:t>
      </w:r>
      <w:r w:rsidRPr="008E1280">
        <w:rPr>
          <w:rFonts w:eastAsia="SimSun"/>
          <w:noProof/>
          <w:sz w:val="20"/>
          <w:lang w:eastAsia="en-US"/>
        </w:rPr>
        <w:t>, MPR</w:t>
      </w:r>
      <w:r w:rsidRPr="008E1280">
        <w:rPr>
          <w:rFonts w:eastAsia="SimSun"/>
          <w:noProof/>
          <w:sz w:val="20"/>
          <w:vertAlign w:val="subscript"/>
          <w:lang w:eastAsia="en-US"/>
        </w:rPr>
        <w:t>ENDC</w:t>
      </w:r>
      <w:r w:rsidRPr="008E1280">
        <w:rPr>
          <w:rFonts w:eastAsia="SimSun"/>
          <w:noProof/>
          <w:sz w:val="20"/>
          <w:lang w:eastAsia="en-US"/>
        </w:rPr>
        <w:t xml:space="preserve"> )</w:t>
      </w:r>
    </w:p>
    <w:p w14:paraId="6FC3FF9C"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SCG,</w:t>
      </w:r>
    </w:p>
    <w:p w14:paraId="4D31E7DA"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tab/>
        <w:t>MPR'</w:t>
      </w:r>
      <w:r w:rsidRPr="008E1280">
        <w:rPr>
          <w:rFonts w:eastAsia="SimSun"/>
          <w:i/>
          <w:noProof/>
          <w:sz w:val="20"/>
          <w:vertAlign w:val="subscript"/>
          <w:lang w:eastAsia="en-US"/>
        </w:rPr>
        <w:t>c</w:t>
      </w:r>
      <w:r w:rsidRPr="008E1280">
        <w:rPr>
          <w:rFonts w:eastAsia="SimSun"/>
          <w:noProof/>
          <w:sz w:val="20"/>
          <w:lang w:eastAsia="en-US"/>
        </w:rPr>
        <w:t xml:space="preserve"> = MAX( MPR</w:t>
      </w:r>
      <w:r w:rsidRPr="008E1280">
        <w:rPr>
          <w:rFonts w:eastAsia="SimSun"/>
          <w:noProof/>
          <w:sz w:val="20"/>
          <w:vertAlign w:val="subscript"/>
          <w:lang w:eastAsia="en-US"/>
        </w:rPr>
        <w:t>single,NR</w:t>
      </w:r>
      <w:r w:rsidRPr="008E1280">
        <w:rPr>
          <w:rFonts w:eastAsia="SimSun"/>
          <w:noProof/>
          <w:sz w:val="20"/>
          <w:lang w:eastAsia="en-US"/>
        </w:rPr>
        <w:t>, MPR</w:t>
      </w:r>
      <w:r w:rsidRPr="008E1280">
        <w:rPr>
          <w:rFonts w:eastAsia="SimSun"/>
          <w:noProof/>
          <w:sz w:val="20"/>
          <w:vertAlign w:val="subscript"/>
          <w:lang w:eastAsia="en-US"/>
        </w:rPr>
        <w:t>ENDC</w:t>
      </w:r>
      <w:r w:rsidRPr="008E1280">
        <w:rPr>
          <w:rFonts w:eastAsia="SimSun"/>
          <w:noProof/>
          <w:sz w:val="20"/>
          <w:lang w:eastAsia="en-US"/>
        </w:rPr>
        <w:t xml:space="preserve"> )</w:t>
      </w:r>
    </w:p>
    <w:p w14:paraId="0E986A7E" w14:textId="77777777" w:rsidR="008E1280" w:rsidRPr="008E1280" w:rsidRDefault="008E1280" w:rsidP="008E1280">
      <w:pPr>
        <w:spacing w:after="180"/>
        <w:ind w:left="851" w:hanging="284"/>
        <w:rPr>
          <w:rFonts w:eastAsia="Yu Mincho"/>
          <w:sz w:val="20"/>
          <w:lang w:val="en-US" w:eastAsia="en-US"/>
        </w:rPr>
      </w:pPr>
      <w:proofErr w:type="gramStart"/>
      <w:r w:rsidRPr="008E1280">
        <w:rPr>
          <w:rFonts w:eastAsia="Yu Mincho"/>
          <w:sz w:val="20"/>
          <w:lang w:val="en-US" w:eastAsia="en-US"/>
        </w:rPr>
        <w:lastRenderedPageBreak/>
        <w:t>where</w:t>
      </w:r>
      <w:proofErr w:type="gramEnd"/>
    </w:p>
    <w:p w14:paraId="083A2484"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MPR</w:t>
      </w:r>
      <w:r w:rsidRPr="008E1280">
        <w:rPr>
          <w:rFonts w:eastAsia="SimSun"/>
          <w:sz w:val="20"/>
          <w:vertAlign w:val="subscript"/>
          <w:lang w:eastAsia="en-US"/>
        </w:rPr>
        <w:t>single</w:t>
      </w:r>
      <w:proofErr w:type="gramStart"/>
      <w:r w:rsidRPr="008E1280">
        <w:rPr>
          <w:rFonts w:eastAsia="SimSun"/>
          <w:sz w:val="20"/>
          <w:vertAlign w:val="subscript"/>
          <w:lang w:eastAsia="en-US"/>
        </w:rPr>
        <w:t>,NR</w:t>
      </w:r>
      <w:proofErr w:type="spellEnd"/>
      <w:proofErr w:type="gramEnd"/>
      <w:r w:rsidRPr="008E1280">
        <w:rPr>
          <w:rFonts w:eastAsia="SimSun"/>
          <w:sz w:val="20"/>
          <w:lang w:eastAsia="en-US"/>
        </w:rPr>
        <w:t xml:space="preserve"> is the MPR defined for the NR transmission in [2]</w:t>
      </w:r>
    </w:p>
    <w:p w14:paraId="39978D08"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MPR</w:t>
      </w:r>
      <w:r w:rsidRPr="008E1280">
        <w:rPr>
          <w:rFonts w:eastAsia="SimSun"/>
          <w:sz w:val="20"/>
          <w:vertAlign w:val="subscript"/>
          <w:lang w:eastAsia="en-US"/>
        </w:rPr>
        <w:t>single</w:t>
      </w:r>
      <w:proofErr w:type="gramStart"/>
      <w:r w:rsidRPr="008E1280">
        <w:rPr>
          <w:rFonts w:eastAsia="SimSun"/>
          <w:sz w:val="20"/>
          <w:vertAlign w:val="subscript"/>
          <w:lang w:eastAsia="en-US"/>
        </w:rPr>
        <w:t>,E</w:t>
      </w:r>
      <w:proofErr w:type="spellEnd"/>
      <w:proofErr w:type="gramEnd"/>
      <w:r w:rsidRPr="008E1280">
        <w:rPr>
          <w:rFonts w:eastAsia="SimSun"/>
          <w:sz w:val="20"/>
          <w:vertAlign w:val="subscript"/>
          <w:lang w:eastAsia="en-US"/>
        </w:rPr>
        <w:t>-UTRA</w:t>
      </w:r>
      <w:r w:rsidRPr="008E1280">
        <w:rPr>
          <w:rFonts w:eastAsia="SimSun"/>
          <w:sz w:val="20"/>
          <w:lang w:eastAsia="en-US"/>
        </w:rPr>
        <w:t xml:space="preserve"> is the MPR defined for the E-UTRA transmission in [4]</w:t>
      </w:r>
    </w:p>
    <w:p w14:paraId="060A44C6" w14:textId="77777777" w:rsidR="008E1280" w:rsidRPr="008E1280" w:rsidRDefault="008E1280" w:rsidP="008E1280">
      <w:pPr>
        <w:spacing w:after="180"/>
        <w:rPr>
          <w:rFonts w:eastAsia="Yu Mincho"/>
          <w:sz w:val="20"/>
          <w:lang w:val="en-US" w:eastAsia="en-US"/>
        </w:rPr>
      </w:pPr>
      <w:r w:rsidRPr="008E1280">
        <w:rPr>
          <w:rFonts w:eastAsia="Yu Mincho"/>
          <w:sz w:val="20"/>
          <w:lang w:val="en-US" w:eastAsia="en-US"/>
        </w:rPr>
        <w:t>MPR</w:t>
      </w:r>
      <w:r w:rsidRPr="008E1280">
        <w:rPr>
          <w:rFonts w:eastAsia="Yu Mincho"/>
          <w:sz w:val="20"/>
          <w:vertAlign w:val="subscript"/>
          <w:lang w:val="en-US" w:eastAsia="en-US"/>
        </w:rPr>
        <w:t>ENDC</w:t>
      </w:r>
      <w:r w:rsidRPr="008E1280">
        <w:rPr>
          <w:rFonts w:eastAsia="Yu Mincho"/>
          <w:sz w:val="20"/>
          <w:lang w:val="en-US" w:eastAsia="en-US"/>
        </w:rPr>
        <w:t xml:space="preserve"> </w:t>
      </w:r>
      <w:proofErr w:type="gramStart"/>
      <w:r w:rsidRPr="008E1280">
        <w:rPr>
          <w:rFonts w:eastAsia="Yu Mincho"/>
          <w:sz w:val="20"/>
          <w:lang w:val="en-US" w:eastAsia="en-US"/>
        </w:rPr>
        <w:t>is defined</w:t>
      </w:r>
      <w:proofErr w:type="gramEnd"/>
      <w:r w:rsidRPr="008E1280">
        <w:rPr>
          <w:rFonts w:eastAsia="Yu Mincho"/>
          <w:sz w:val="20"/>
          <w:lang w:val="en-US" w:eastAsia="en-US"/>
        </w:rPr>
        <w:t xml:space="preserve"> in </w:t>
      </w:r>
      <w:proofErr w:type="spellStart"/>
      <w:r w:rsidRPr="008E1280">
        <w:rPr>
          <w:rFonts w:eastAsia="Yu Mincho"/>
          <w:sz w:val="20"/>
          <w:lang w:val="en-US" w:eastAsia="en-US"/>
        </w:rPr>
        <w:t>Subclause</w:t>
      </w:r>
      <w:proofErr w:type="spellEnd"/>
      <w:r w:rsidRPr="008E1280">
        <w:rPr>
          <w:rFonts w:eastAsia="Yu Mincho"/>
          <w:sz w:val="20"/>
          <w:lang w:val="en-US" w:eastAsia="en-US"/>
        </w:rPr>
        <w:t xml:space="preserve"> 6.2B.2.1.2</w:t>
      </w:r>
    </w:p>
    <w:p w14:paraId="52FD23BD" w14:textId="77777777" w:rsidR="008E1280" w:rsidRPr="008E1280" w:rsidRDefault="008E1280" w:rsidP="008E1280">
      <w:pPr>
        <w:keepNext/>
        <w:keepLines/>
        <w:spacing w:before="120" w:after="180"/>
        <w:ind w:left="1701" w:hanging="1701"/>
        <w:outlineLvl w:val="4"/>
        <w:rPr>
          <w:rFonts w:ascii="Arial" w:eastAsia="Malgun Gothic" w:hAnsi="Arial"/>
          <w:sz w:val="22"/>
          <w:lang w:eastAsia="en-US"/>
        </w:rPr>
      </w:pPr>
      <w:bookmarkStart w:id="24" w:name="_Toc5268537"/>
      <w:r w:rsidRPr="008E1280">
        <w:rPr>
          <w:rFonts w:ascii="Arial" w:eastAsia="SimSun" w:hAnsi="Arial"/>
          <w:sz w:val="22"/>
          <w:lang w:eastAsia="en-US"/>
        </w:rPr>
        <w:t>6.2B.2.1.2</w:t>
      </w:r>
      <w:r w:rsidRPr="008E1280">
        <w:rPr>
          <w:rFonts w:ascii="Arial" w:eastAsia="SimSun" w:hAnsi="Arial"/>
          <w:sz w:val="22"/>
          <w:lang w:eastAsia="en-US"/>
        </w:rPr>
        <w:tab/>
        <w:t>MPR for power class 3 and power class 2</w:t>
      </w:r>
      <w:bookmarkEnd w:id="24"/>
    </w:p>
    <w:p w14:paraId="5450F242" w14:textId="77777777" w:rsidR="008E1280" w:rsidRPr="008E1280" w:rsidRDefault="008E1280" w:rsidP="008E1280">
      <w:pPr>
        <w:overflowPunct w:val="0"/>
        <w:autoSpaceDE w:val="0"/>
        <w:autoSpaceDN w:val="0"/>
        <w:adjustRightInd w:val="0"/>
        <w:spacing w:after="180"/>
        <w:textAlignment w:val="baseline"/>
        <w:rPr>
          <w:rFonts w:eastAsia="MS Mincho"/>
          <w:color w:val="FF0000"/>
          <w:sz w:val="28"/>
          <w:szCs w:val="28"/>
        </w:rPr>
      </w:pPr>
      <w:r w:rsidRPr="008E1280">
        <w:rPr>
          <w:rFonts w:eastAsia="MS Mincho"/>
          <w:color w:val="FF0000"/>
          <w:sz w:val="28"/>
          <w:szCs w:val="28"/>
        </w:rPr>
        <w:t xml:space="preserve">&lt;&lt;&lt; </w:t>
      </w:r>
      <w:proofErr w:type="gramStart"/>
      <w:r w:rsidRPr="008E1280">
        <w:rPr>
          <w:rFonts w:eastAsia="MS Mincho"/>
          <w:color w:val="FF0000"/>
          <w:sz w:val="28"/>
          <w:szCs w:val="28"/>
        </w:rPr>
        <w:t>end</w:t>
      </w:r>
      <w:proofErr w:type="gramEnd"/>
      <w:r w:rsidRPr="008E1280">
        <w:rPr>
          <w:rFonts w:eastAsia="MS Mincho"/>
          <w:color w:val="FF0000"/>
          <w:sz w:val="28"/>
          <w:szCs w:val="28"/>
        </w:rPr>
        <w:t xml:space="preserve"> of change&gt;&gt;&gt;</w:t>
      </w:r>
    </w:p>
    <w:p w14:paraId="406ABDB2" w14:textId="77777777" w:rsidR="008E1280" w:rsidRPr="008E1280" w:rsidRDefault="008E1280" w:rsidP="008E1280">
      <w:pPr>
        <w:overflowPunct w:val="0"/>
        <w:autoSpaceDE w:val="0"/>
        <w:autoSpaceDN w:val="0"/>
        <w:adjustRightInd w:val="0"/>
        <w:spacing w:after="180"/>
        <w:textAlignment w:val="baseline"/>
        <w:rPr>
          <w:rFonts w:eastAsia="MS Mincho"/>
          <w:color w:val="FF0000"/>
          <w:sz w:val="28"/>
          <w:szCs w:val="28"/>
        </w:rPr>
      </w:pPr>
      <w:r w:rsidRPr="008E1280">
        <w:rPr>
          <w:rFonts w:eastAsia="MS Mincho"/>
          <w:color w:val="FF0000"/>
          <w:sz w:val="28"/>
          <w:szCs w:val="28"/>
        </w:rPr>
        <w:t>&lt;&lt;&lt; Start of changed section&gt;&gt;&gt;</w:t>
      </w:r>
    </w:p>
    <w:p w14:paraId="59FC28D5" w14:textId="77777777" w:rsidR="008E1280" w:rsidRPr="008E1280" w:rsidRDefault="008E1280" w:rsidP="008E1280">
      <w:pPr>
        <w:keepNext/>
        <w:keepLines/>
        <w:spacing w:before="120" w:after="180"/>
        <w:ind w:left="1418" w:hanging="1418"/>
        <w:outlineLvl w:val="3"/>
        <w:rPr>
          <w:rFonts w:ascii="Arial" w:eastAsia="SimSun" w:hAnsi="Arial"/>
          <w:lang w:eastAsia="en-US"/>
        </w:rPr>
      </w:pPr>
      <w:bookmarkStart w:id="25" w:name="_Toc5268538"/>
      <w:r w:rsidRPr="008E1280">
        <w:rPr>
          <w:rFonts w:ascii="Arial" w:eastAsia="SimSun" w:hAnsi="Arial"/>
          <w:lang w:eastAsia="en-US"/>
        </w:rPr>
        <w:t>6.2B.2.2</w:t>
      </w:r>
      <w:r w:rsidRPr="008E1280">
        <w:rPr>
          <w:rFonts w:ascii="Arial" w:eastAsia="SimSun" w:hAnsi="Arial"/>
          <w:lang w:eastAsia="en-US"/>
        </w:rPr>
        <w:tab/>
        <w:t>Intra-band non-contiguous EN-DC</w:t>
      </w:r>
      <w:bookmarkEnd w:id="25"/>
    </w:p>
    <w:p w14:paraId="39B7650C" w14:textId="77777777" w:rsidR="008E1280" w:rsidRPr="008E1280" w:rsidRDefault="008E1280" w:rsidP="008E1280">
      <w:pPr>
        <w:keepNext/>
        <w:keepLines/>
        <w:spacing w:before="120" w:after="180"/>
        <w:ind w:left="1701" w:hanging="1701"/>
        <w:outlineLvl w:val="4"/>
        <w:rPr>
          <w:rFonts w:ascii="Arial" w:eastAsia="SimSun" w:hAnsi="Arial"/>
          <w:sz w:val="22"/>
          <w:lang w:eastAsia="en-US"/>
        </w:rPr>
      </w:pPr>
      <w:bookmarkStart w:id="26" w:name="_Toc5268539"/>
      <w:r w:rsidRPr="008E1280">
        <w:rPr>
          <w:rFonts w:ascii="Arial" w:eastAsia="SimSun" w:hAnsi="Arial"/>
          <w:sz w:val="22"/>
          <w:lang w:eastAsia="en-US"/>
        </w:rPr>
        <w:t>6.2B.2.2.1</w:t>
      </w:r>
      <w:r w:rsidRPr="008E1280">
        <w:rPr>
          <w:rFonts w:ascii="Arial" w:eastAsia="SimSun" w:hAnsi="Arial"/>
          <w:sz w:val="22"/>
          <w:lang w:eastAsia="en-US"/>
        </w:rPr>
        <w:tab/>
        <w:t>General</w:t>
      </w:r>
      <w:bookmarkEnd w:id="26"/>
    </w:p>
    <w:p w14:paraId="4BAC45E4" w14:textId="77777777" w:rsidR="008E1280" w:rsidRPr="008E1280" w:rsidRDefault="008E1280" w:rsidP="008E1280">
      <w:pPr>
        <w:spacing w:after="180"/>
        <w:rPr>
          <w:rFonts w:eastAsia="SimSun"/>
          <w:sz w:val="20"/>
          <w:lang w:eastAsia="en-US"/>
        </w:rPr>
      </w:pPr>
      <w:r w:rsidRPr="008E1280">
        <w:rPr>
          <w:rFonts w:eastAsia="SimSun"/>
          <w:sz w:val="20"/>
          <w:lang w:eastAsia="en-US"/>
        </w:rPr>
        <w:t xml:space="preserve">When the UE </w:t>
      </w:r>
      <w:proofErr w:type="gramStart"/>
      <w:r w:rsidRPr="008E1280">
        <w:rPr>
          <w:rFonts w:eastAsia="SimSun"/>
          <w:sz w:val="20"/>
          <w:lang w:eastAsia="en-US"/>
        </w:rPr>
        <w:t>is configured</w:t>
      </w:r>
      <w:proofErr w:type="gramEnd"/>
      <w:r w:rsidRPr="008E1280">
        <w:rPr>
          <w:rFonts w:eastAsia="SimSun"/>
          <w:sz w:val="20"/>
          <w:lang w:eastAsia="en-US"/>
        </w:rPr>
        <w:t xml:space="preserve"> for intra-band non-contiguous EN-DC, the UE determines the total allowed maximum output power reduction as specified in this </w:t>
      </w:r>
      <w:proofErr w:type="spellStart"/>
      <w:r w:rsidRPr="008E1280">
        <w:rPr>
          <w:rFonts w:eastAsia="SimSun"/>
          <w:sz w:val="20"/>
          <w:lang w:eastAsia="en-US"/>
        </w:rPr>
        <w:t>subclause</w:t>
      </w:r>
      <w:proofErr w:type="spellEnd"/>
      <w:r w:rsidRPr="008E1280">
        <w:rPr>
          <w:rFonts w:eastAsia="SimSun"/>
          <w:sz w:val="20"/>
          <w:lang w:eastAsia="en-US"/>
        </w:rPr>
        <w:t>.</w:t>
      </w:r>
    </w:p>
    <w:p w14:paraId="2B020F13" w14:textId="77777777" w:rsidR="008E1280" w:rsidRPr="008E1280" w:rsidRDefault="008E1280" w:rsidP="008E1280">
      <w:pPr>
        <w:spacing w:after="180"/>
        <w:rPr>
          <w:rFonts w:eastAsia="SimSun"/>
          <w:sz w:val="20"/>
          <w:lang w:eastAsia="en-US"/>
        </w:rPr>
      </w:pPr>
      <w:r w:rsidRPr="008E1280">
        <w:rPr>
          <w:rFonts w:eastAsia="SimSun"/>
          <w:sz w:val="20"/>
          <w:lang w:eastAsia="en-US"/>
        </w:rPr>
        <w:t>For UE supporting dynamic power sharing the following:</w:t>
      </w:r>
    </w:p>
    <w:p w14:paraId="09091E2D"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MCG, </w:t>
      </w:r>
      <w:proofErr w:type="spellStart"/>
      <w:r w:rsidRPr="008E1280">
        <w:rPr>
          <w:rFonts w:eastAsia="SimSun"/>
          <w:sz w:val="20"/>
          <w:lang w:eastAsia="en-US"/>
        </w:rPr>
        <w:t>MPR</w:t>
      </w:r>
      <w:r w:rsidRPr="008E1280">
        <w:rPr>
          <w:rFonts w:eastAsia="SimSun"/>
          <w:i/>
          <w:sz w:val="20"/>
          <w:vertAlign w:val="subscript"/>
          <w:lang w:eastAsia="en-US"/>
        </w:rPr>
        <w:t>c</w:t>
      </w:r>
      <w:proofErr w:type="spellEnd"/>
      <w:r w:rsidRPr="008E1280">
        <w:rPr>
          <w:rFonts w:eastAsia="SimSun"/>
          <w:sz w:val="20"/>
          <w:lang w:eastAsia="en-US"/>
        </w:rPr>
        <w:t xml:space="preserve"> in accordance with [4]</w:t>
      </w:r>
    </w:p>
    <w:p w14:paraId="3DD768C2"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SCG,</w:t>
      </w:r>
    </w:p>
    <w:p w14:paraId="0BDAAE1A" w14:textId="4BE9E8DB" w:rsidR="008E1280" w:rsidRPr="008E1280" w:rsidRDefault="008E1280" w:rsidP="008E1280">
      <w:pPr>
        <w:keepLines/>
        <w:tabs>
          <w:tab w:val="center" w:pos="4536"/>
          <w:tab w:val="right" w:pos="9072"/>
        </w:tabs>
        <w:spacing w:after="180" w:line="259" w:lineRule="auto"/>
        <w:rPr>
          <w:ins w:id="27" w:author="Author" w:date="2019-04-30T21:57:00Z"/>
          <w:rFonts w:asciiTheme="minorHAnsi" w:eastAsia="SimSun" w:hAnsiTheme="minorHAnsi" w:cstheme="minorBidi"/>
          <w:noProof/>
          <w:sz w:val="20"/>
          <w:szCs w:val="22"/>
          <w:lang w:val="en-US" w:eastAsia="en-US"/>
        </w:rPr>
      </w:pPr>
      <w:ins w:id="28" w:author="Author" w:date="2019-04-30T21:57:00Z">
        <w:r w:rsidRPr="008E1280">
          <w:rPr>
            <w:rFonts w:eastAsia="SimSun"/>
            <w:noProof/>
            <w:sz w:val="20"/>
            <w:lang w:eastAsia="en-US"/>
          </w:rPr>
          <w:tab/>
        </w:r>
      </w:ins>
      <w:del w:id="29" w:author="Author" w:date="2019-05-01T15:16:00Z">
        <w:r w:rsidRPr="008E1280" w:rsidDel="001E630A">
          <w:rPr>
            <w:rFonts w:eastAsia="SimSun"/>
            <w:noProof/>
            <w:sz w:val="20"/>
            <w:lang w:eastAsia="en-US"/>
          </w:rPr>
          <w:delText>MPR'</w:delText>
        </w:r>
        <w:r w:rsidRPr="008E1280" w:rsidDel="001E630A">
          <w:rPr>
            <w:rFonts w:eastAsia="SimSun"/>
            <w:i/>
            <w:noProof/>
            <w:sz w:val="20"/>
            <w:vertAlign w:val="subscript"/>
            <w:lang w:eastAsia="en-US"/>
          </w:rPr>
          <w:delText>c</w:delText>
        </w:r>
        <w:r w:rsidRPr="008E1280" w:rsidDel="001E630A">
          <w:rPr>
            <w:rFonts w:eastAsia="SimSun"/>
            <w:noProof/>
            <w:sz w:val="20"/>
            <w:lang w:eastAsia="en-US"/>
          </w:rPr>
          <w:delText xml:space="preserve"> = MPR</w:delText>
        </w:r>
        <w:r w:rsidRPr="008E1280" w:rsidDel="001E630A">
          <w:rPr>
            <w:rFonts w:eastAsia="SimSun"/>
            <w:noProof/>
            <w:sz w:val="20"/>
            <w:vertAlign w:val="subscript"/>
            <w:lang w:eastAsia="en-US"/>
          </w:rPr>
          <w:delText>NR</w:delText>
        </w:r>
        <w:r w:rsidRPr="008E1280" w:rsidDel="001E630A">
          <w:rPr>
            <w:rFonts w:eastAsia="SimSun"/>
            <w:noProof/>
            <w:sz w:val="20"/>
            <w:lang w:eastAsia="en-US"/>
          </w:rPr>
          <w:delText xml:space="preserve"> = MAX( MPR</w:delText>
        </w:r>
        <w:r w:rsidRPr="008E1280" w:rsidDel="001E630A">
          <w:rPr>
            <w:rFonts w:eastAsia="SimSun"/>
            <w:noProof/>
            <w:sz w:val="20"/>
            <w:vertAlign w:val="subscript"/>
            <w:lang w:eastAsia="en-US"/>
          </w:rPr>
          <w:delText>single,NR</w:delText>
        </w:r>
        <w:r w:rsidRPr="008E1280" w:rsidDel="001E630A">
          <w:rPr>
            <w:rFonts w:eastAsia="SimSun"/>
            <w:noProof/>
            <w:sz w:val="20"/>
            <w:lang w:eastAsia="en-US"/>
          </w:rPr>
          <w:delText>, MPR</w:delText>
        </w:r>
        <w:r w:rsidRPr="008E1280" w:rsidDel="001E630A">
          <w:rPr>
            <w:rFonts w:eastAsia="SimSun"/>
            <w:noProof/>
            <w:sz w:val="20"/>
            <w:vertAlign w:val="subscript"/>
            <w:lang w:eastAsia="en-US"/>
          </w:rPr>
          <w:delText>ENDC</w:delText>
        </w:r>
        <w:r w:rsidRPr="008E1280" w:rsidDel="001E630A">
          <w:rPr>
            <w:rFonts w:eastAsia="SimSun"/>
            <w:noProof/>
            <w:sz w:val="20"/>
            <w:lang w:eastAsia="en-US"/>
          </w:rPr>
          <w:delText>)</w:delText>
        </w:r>
      </w:del>
      <w:ins w:id="30" w:author="Author" w:date="2019-04-30T21:57:00Z">
        <w:r w:rsidRPr="008E1280">
          <w:rPr>
            <w:rFonts w:asciiTheme="minorHAnsi" w:eastAsia="SimSun" w:hAnsiTheme="minorHAnsi" w:cstheme="minorBidi"/>
            <w:noProof/>
            <w:sz w:val="20"/>
            <w:szCs w:val="22"/>
            <w:lang w:val="en-US" w:eastAsia="en-US"/>
          </w:rPr>
          <w:t xml:space="preserve"> </w:t>
        </w:r>
      </w:ins>
    </w:p>
    <w:p w14:paraId="5F55C3D5" w14:textId="77777777" w:rsidR="008E1280" w:rsidRPr="008E1280" w:rsidRDefault="008E1280" w:rsidP="008E1280">
      <w:pPr>
        <w:spacing w:after="180" w:line="259" w:lineRule="auto"/>
        <w:ind w:left="720"/>
        <w:rPr>
          <w:ins w:id="31" w:author="Author" w:date="2019-04-30T21:57:00Z"/>
          <w:rFonts w:asciiTheme="minorHAnsi" w:eastAsia="SimSun" w:hAnsiTheme="minorHAnsi" w:cstheme="minorBidi"/>
          <w:sz w:val="20"/>
          <w:szCs w:val="22"/>
          <w:lang w:val="en-US" w:eastAsia="en-US"/>
        </w:rPr>
      </w:pPr>
      <w:proofErr w:type="gramStart"/>
      <w:ins w:id="32" w:author="Author" w:date="2019-04-30T21:57:00Z">
        <w:r w:rsidRPr="008E1280">
          <w:rPr>
            <w:rFonts w:asciiTheme="minorHAnsi" w:eastAsia="SimSun" w:hAnsiTheme="minorHAnsi" w:cstheme="minorBidi"/>
            <w:sz w:val="20"/>
            <w:szCs w:val="22"/>
            <w:lang w:val="en-US" w:eastAsia="en-US"/>
          </w:rPr>
          <w:t>if</w:t>
        </w:r>
        <w:proofErr w:type="gramEnd"/>
        <w:r w:rsidRPr="008E1280">
          <w:rPr>
            <w:rFonts w:asciiTheme="minorHAnsi" w:eastAsia="SimSun" w:hAnsiTheme="minorHAnsi" w:cstheme="minorBidi"/>
            <w:sz w:val="20"/>
            <w:szCs w:val="22"/>
            <w:lang w:val="en-US" w:eastAsia="en-US"/>
          </w:rPr>
          <w:t xml:space="preserve">  </w:t>
        </w:r>
        <m:oMath>
          <m:r>
            <w:rPr>
              <w:rFonts w:ascii="Cambria Math" w:eastAsia="SimSun" w:hAnsi="Cambria Math" w:cstheme="minorBidi"/>
              <w:sz w:val="20"/>
              <w:szCs w:val="22"/>
              <w:lang w:val="en-US" w:eastAsia="en-US"/>
            </w:rPr>
            <m:t>10*</m:t>
          </m:r>
          <m:sSub>
            <m:sSubPr>
              <m:ctrlPr>
                <w:rPr>
                  <w:rFonts w:ascii="Cambria Math" w:eastAsia="SimSun" w:hAnsi="Cambria Math" w:cstheme="minorBidi"/>
                  <w:i/>
                  <w:sz w:val="20"/>
                  <w:szCs w:val="22"/>
                  <w:lang w:val="en-US" w:eastAsia="en-US"/>
                </w:rPr>
              </m:ctrlPr>
            </m:sSubPr>
            <m:e>
              <m:r>
                <m:rPr>
                  <m:sty m:val="p"/>
                </m:rPr>
                <w:rPr>
                  <w:rFonts w:ascii="Cambria Math" w:eastAsia="SimSun" w:hAnsi="Cambria Math" w:cstheme="minorBidi"/>
                  <w:sz w:val="20"/>
                  <w:szCs w:val="22"/>
                  <w:lang w:val="en-US" w:eastAsia="en-US"/>
                </w:rPr>
                <m:t>log</m:t>
              </m:r>
            </m:e>
            <m:sub>
              <m:r>
                <w:rPr>
                  <w:rFonts w:ascii="Cambria Math" w:eastAsia="SimSun" w:hAnsi="Cambria Math" w:cstheme="minorBidi"/>
                  <w:sz w:val="20"/>
                  <w:szCs w:val="22"/>
                  <w:lang w:val="en-US" w:eastAsia="en-US"/>
                </w:rPr>
                <m:t>10</m:t>
              </m:r>
            </m:sub>
          </m:sSub>
          <m:d>
            <m:dPr>
              <m:ctrlPr>
                <w:rPr>
                  <w:rFonts w:ascii="Cambria Math" w:eastAsia="SimSun" w:hAnsi="Cambria Math" w:cstheme="minorBidi"/>
                  <w:i/>
                  <w:sz w:val="20"/>
                  <w:szCs w:val="22"/>
                  <w:lang w:val="en-US" w:eastAsia="en-US"/>
                </w:rPr>
              </m:ctrlPr>
            </m:dPr>
            <m:e>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e>
          </m:d>
        </m:oMath>
        <w:r w:rsidRPr="008E1280">
          <w:rPr>
            <w:rFonts w:asciiTheme="minorHAnsi" w:eastAsia="SimSun" w:hAnsiTheme="minorHAnsi" w:cstheme="minorBidi"/>
            <w:sz w:val="20"/>
            <w:szCs w:val="22"/>
            <w:lang w:val="en-US" w:eastAsia="en-US"/>
          </w:rPr>
          <w:t xml:space="preserve">  &lt; P</w:t>
        </w:r>
        <w:proofErr w:type="spellStart"/>
        <w:r w:rsidRPr="008E1280">
          <w:rPr>
            <w:rFonts w:asciiTheme="minorHAnsi" w:eastAsia="SimSun" w:hAnsiTheme="minorHAnsi" w:cstheme="minorBidi"/>
            <w:sz w:val="20"/>
            <w:szCs w:val="22"/>
            <w:vertAlign w:val="subscript"/>
            <w:lang w:val="en-US" w:eastAsia="en-US"/>
          </w:rPr>
          <w:t>PowerClass,EN</w:t>
        </w:r>
        <w:proofErr w:type="spellEnd"/>
        <w:r w:rsidRPr="008E1280">
          <w:rPr>
            <w:rFonts w:asciiTheme="minorHAnsi" w:eastAsia="SimSun" w:hAnsiTheme="minorHAnsi" w:cstheme="minorBidi"/>
            <w:sz w:val="20"/>
            <w:szCs w:val="22"/>
            <w:vertAlign w:val="subscript"/>
            <w:lang w:val="en-US" w:eastAsia="en-US"/>
          </w:rPr>
          <w:t xml:space="preserve">-DC </w:t>
        </w:r>
        <w:r w:rsidRPr="008E1280">
          <w:rPr>
            <w:rFonts w:asciiTheme="minorHAnsi" w:eastAsia="SimSun" w:hAnsiTheme="minorHAnsi" w:cstheme="minorBidi"/>
            <w:sz w:val="20"/>
            <w:szCs w:val="22"/>
            <w:lang w:val="en-US" w:eastAsia="en-US"/>
          </w:rPr>
          <w:t xml:space="preserve">- </w:t>
        </w:r>
        <w:proofErr w:type="spellStart"/>
        <w:r w:rsidRPr="008E1280">
          <w:rPr>
            <w:rFonts w:asciiTheme="minorHAnsi" w:eastAsia="SimSun" w:hAnsiTheme="minorHAnsi" w:cstheme="minorBidi"/>
            <w:sz w:val="20"/>
            <w:szCs w:val="22"/>
            <w:lang w:val="en-US" w:eastAsia="en-US"/>
          </w:rPr>
          <w:t>MPR</w:t>
        </w:r>
        <w:r w:rsidRPr="008E1280">
          <w:rPr>
            <w:rFonts w:asciiTheme="minorHAnsi" w:eastAsia="SimSun" w:hAnsiTheme="minorHAnsi" w:cstheme="minorBidi"/>
            <w:sz w:val="20"/>
            <w:szCs w:val="22"/>
            <w:vertAlign w:val="subscript"/>
            <w:lang w:val="en-US" w:eastAsia="en-US"/>
          </w:rPr>
          <w:t>tot</w:t>
        </w:r>
        <w:proofErr w:type="spellEnd"/>
        <w:r w:rsidRPr="008E1280">
          <w:rPr>
            <w:rFonts w:asciiTheme="minorHAnsi" w:eastAsia="SimSun" w:hAnsiTheme="minorHAnsi" w:cstheme="minorBidi"/>
            <w:sz w:val="20"/>
            <w:szCs w:val="22"/>
            <w:lang w:val="en-US" w:eastAsia="en-US"/>
          </w:rPr>
          <w:t>,</w:t>
        </w:r>
      </w:ins>
    </w:p>
    <w:p w14:paraId="7846988B" w14:textId="77777777" w:rsidR="008E1280" w:rsidRPr="008E1280" w:rsidRDefault="008E1280" w:rsidP="008E1280">
      <w:pPr>
        <w:spacing w:after="180" w:line="259" w:lineRule="auto"/>
        <w:ind w:left="720"/>
        <w:rPr>
          <w:ins w:id="33" w:author="Author" w:date="2019-04-30T21:57:00Z"/>
          <w:rFonts w:asciiTheme="minorHAnsi" w:eastAsia="SimSun" w:hAnsiTheme="minorHAnsi" w:cstheme="minorBidi"/>
          <w:sz w:val="20"/>
          <w:szCs w:val="22"/>
          <w:lang w:val="en-US" w:eastAsia="en-US"/>
        </w:rPr>
      </w:pPr>
      <w:proofErr w:type="gramStart"/>
      <w:ins w:id="34" w:author="Author" w:date="2019-04-30T21:57:00Z">
        <w:r w:rsidRPr="008E1280">
          <w:rPr>
            <w:rFonts w:asciiTheme="minorHAnsi" w:eastAsia="SimSun" w:hAnsiTheme="minorHAnsi" w:cstheme="minorBidi"/>
            <w:sz w:val="20"/>
            <w:szCs w:val="22"/>
            <w:lang w:val="en-US" w:eastAsia="en-US"/>
          </w:rPr>
          <w:t>then</w:t>
        </w:r>
        <w:proofErr w:type="gramEnd"/>
        <w:r w:rsidRPr="008E1280">
          <w:rPr>
            <w:rFonts w:asciiTheme="minorHAnsi" w:eastAsia="SimSun" w:hAnsiTheme="minorHAnsi" w:cstheme="minorBidi"/>
            <w:sz w:val="20"/>
            <w:szCs w:val="22"/>
            <w:lang w:val="en-US" w:eastAsia="en-US"/>
          </w:rPr>
          <w:t xml:space="preserve"> </w:t>
        </w:r>
      </w:ins>
    </w:p>
    <w:p w14:paraId="4757085A" w14:textId="77777777" w:rsidR="008E1280" w:rsidRPr="008E1280" w:rsidRDefault="008E1280" w:rsidP="008E1280">
      <w:pPr>
        <w:spacing w:after="180" w:line="259" w:lineRule="auto"/>
        <w:ind w:left="1288" w:hanging="284"/>
        <w:rPr>
          <w:ins w:id="35" w:author="Author" w:date="2019-04-30T21:57:00Z"/>
          <w:rFonts w:asciiTheme="minorHAnsi" w:eastAsia="SimSun" w:hAnsiTheme="minorHAnsi" w:cstheme="minorBidi"/>
          <w:sz w:val="20"/>
          <w:szCs w:val="22"/>
          <w:lang w:val="en-US" w:eastAsia="en-US"/>
        </w:rPr>
      </w:pPr>
      <w:proofErr w:type="spellStart"/>
      <w:ins w:id="36" w:author="Author" w:date="2019-04-30T21:57:00Z">
        <w:r w:rsidRPr="008E1280">
          <w:rPr>
            <w:rFonts w:asciiTheme="minorHAnsi" w:eastAsia="SimSun" w:hAnsiTheme="minorHAnsi" w:cstheme="minorBidi"/>
            <w:sz w:val="20"/>
            <w:szCs w:val="22"/>
            <w:lang w:val="en-US" w:eastAsia="en-US"/>
          </w:rPr>
          <w:t>MPR'</w:t>
        </w:r>
        <w:r w:rsidRPr="008E1280">
          <w:rPr>
            <w:rFonts w:asciiTheme="minorHAnsi" w:eastAsia="SimSun" w:hAnsiTheme="minorHAnsi" w:cstheme="minorBidi"/>
            <w:i/>
            <w:sz w:val="20"/>
            <w:szCs w:val="22"/>
            <w:vertAlign w:val="subscript"/>
            <w:lang w:val="en-US" w:eastAsia="en-US"/>
          </w:rPr>
          <w:t>c</w:t>
        </w:r>
        <w:proofErr w:type="spellEnd"/>
        <w:r w:rsidRPr="008E1280">
          <w:rPr>
            <w:rFonts w:asciiTheme="minorHAnsi" w:eastAsia="SimSun" w:hAnsiTheme="minorHAnsi" w:cstheme="minorBidi"/>
            <w:sz w:val="20"/>
            <w:szCs w:val="22"/>
            <w:lang w:val="en-US" w:eastAsia="en-US"/>
          </w:rPr>
          <w:t xml:space="preserve"> = </w:t>
        </w:r>
        <w:proofErr w:type="gramStart"/>
        <w:r w:rsidRPr="008E1280">
          <w:rPr>
            <w:rFonts w:asciiTheme="minorHAnsi" w:eastAsia="SimSun" w:hAnsiTheme="minorHAnsi" w:cstheme="minorBidi"/>
            <w:sz w:val="20"/>
            <w:szCs w:val="22"/>
            <w:lang w:val="en-US" w:eastAsia="en-US"/>
          </w:rPr>
          <w:t>MIN(</w:t>
        </w:r>
        <w:proofErr w:type="spellStart"/>
        <w:proofErr w:type="gramEnd"/>
        <w:r w:rsidRPr="008E1280">
          <w:rPr>
            <w:rFonts w:asciiTheme="minorHAnsi" w:eastAsia="Times New Roman" w:hAnsiTheme="minorHAnsi" w:cstheme="minorBidi"/>
            <w:noProof/>
            <w:sz w:val="20"/>
            <w:szCs w:val="22"/>
            <w:lang w:val="en-US" w:eastAsia="zh-CN"/>
          </w:rPr>
          <w:t>P</w:t>
        </w:r>
        <w:r w:rsidRPr="008E1280">
          <w:rPr>
            <w:rFonts w:asciiTheme="minorHAnsi" w:eastAsia="Times New Roman" w:hAnsiTheme="minorHAnsi" w:cstheme="minorBidi"/>
            <w:noProof/>
            <w:sz w:val="20"/>
            <w:szCs w:val="22"/>
            <w:vertAlign w:val="subscript"/>
            <w:lang w:val="en-US" w:eastAsia="zh-CN"/>
          </w:rPr>
          <w:t>EMAX,c</w:t>
        </w:r>
        <w:proofErr w:type="spellEnd"/>
        <w:r w:rsidRPr="008E1280">
          <w:rPr>
            <w:rFonts w:asciiTheme="minorHAnsi" w:eastAsia="Times New Roman" w:hAnsiTheme="minorHAnsi" w:cstheme="minorBidi"/>
            <w:noProof/>
            <w:sz w:val="20"/>
            <w:szCs w:val="22"/>
            <w:lang w:val="en-US" w:eastAsia="x-none"/>
          </w:rPr>
          <w:t xml:space="preserve"> , </w:t>
        </w:r>
        <w:r w:rsidRPr="008E1280">
          <w:rPr>
            <w:rFonts w:asciiTheme="minorHAnsi" w:eastAsia="SimSun" w:hAnsiTheme="minorHAnsi" w:cstheme="minorBidi"/>
            <w:sz w:val="20"/>
            <w:szCs w:val="22"/>
            <w:lang w:val="en-US" w:eastAsia="en-US"/>
          </w:rPr>
          <w:t>P</w:t>
        </w:r>
        <w:r w:rsidRPr="008E1280">
          <w:rPr>
            <w:rFonts w:asciiTheme="minorHAnsi" w:eastAsia="SimSun" w:hAnsiTheme="minorHAnsi" w:cstheme="minorBidi"/>
            <w:sz w:val="20"/>
            <w:szCs w:val="22"/>
            <w:vertAlign w:val="subscript"/>
            <w:lang w:val="en-US" w:eastAsia="en-US"/>
          </w:rPr>
          <w:t>EMAX, EN-DC</w:t>
        </w:r>
        <w:r w:rsidRPr="008E1280">
          <w:rPr>
            <w:rFonts w:asciiTheme="minorHAnsi" w:eastAsia="SimSun" w:hAnsiTheme="minorHAnsi" w:cstheme="minorBidi"/>
            <w:sz w:val="20"/>
            <w:szCs w:val="22"/>
            <w:lang w:val="en-US" w:eastAsia="en-US"/>
          </w:rPr>
          <w:t xml:space="preserve">, </w:t>
        </w:r>
        <w:r w:rsidRPr="008E1280">
          <w:rPr>
            <w:rFonts w:asciiTheme="minorHAnsi" w:eastAsia="Times New Roman" w:hAnsiTheme="minorHAnsi" w:cstheme="minorBidi"/>
            <w:noProof/>
            <w:sz w:val="20"/>
            <w:szCs w:val="22"/>
            <w:lang w:val="en-US" w:eastAsia="x-none"/>
          </w:rPr>
          <w:t>P</w:t>
        </w:r>
        <w:r w:rsidRPr="008E1280">
          <w:rPr>
            <w:rFonts w:asciiTheme="minorHAnsi" w:eastAsia="Times New Roman" w:hAnsiTheme="minorHAnsi" w:cstheme="minorBidi"/>
            <w:noProof/>
            <w:sz w:val="20"/>
            <w:szCs w:val="22"/>
            <w:vertAlign w:val="subscript"/>
            <w:lang w:val="en-US" w:eastAsia="x-none"/>
          </w:rPr>
          <w:t>NR</w:t>
        </w:r>
        <w:r w:rsidRPr="008E1280">
          <w:rPr>
            <w:rFonts w:asciiTheme="minorHAnsi" w:eastAsia="SimSun" w:hAnsiTheme="minorHAnsi" w:cstheme="minorBidi"/>
            <w:sz w:val="20"/>
            <w:szCs w:val="22"/>
            <w:lang w:val="en-US" w:eastAsia="en-US"/>
          </w:rPr>
          <w:t>) - 10*log</w:t>
        </w:r>
        <w:r w:rsidRPr="008E1280">
          <w:rPr>
            <w:rFonts w:asciiTheme="minorHAnsi" w:eastAsia="SimSun" w:hAnsiTheme="minorHAnsi" w:cstheme="minorBidi"/>
            <w:sz w:val="20"/>
            <w:szCs w:val="22"/>
            <w:vertAlign w:val="subscript"/>
            <w:lang w:val="en-US" w:eastAsia="en-US"/>
          </w:rPr>
          <w:t>10</w:t>
        </w:r>
        <w:r w:rsidRPr="008E1280">
          <w:rPr>
            <w:rFonts w:asciiTheme="minorHAnsi" w:eastAsia="SimSun" w:hAnsiTheme="minorHAnsi" w:cstheme="minorBidi"/>
            <w:sz w:val="20"/>
            <w:szCs w:val="22"/>
            <w:lang w:val="en-US" w:eastAsia="en-US"/>
          </w:rPr>
          <w:t>(10^((</w:t>
        </w:r>
        <w:proofErr w:type="spellStart"/>
        <w:r w:rsidRPr="008E1280">
          <w:rPr>
            <w:rFonts w:asciiTheme="minorHAnsi" w:eastAsia="SimSun" w:hAnsiTheme="minorHAnsi" w:cstheme="minorBidi"/>
            <w:sz w:val="20"/>
            <w:szCs w:val="22"/>
            <w:lang w:val="en-US" w:eastAsia="en-US"/>
          </w:rPr>
          <w:t>P</w:t>
        </w:r>
        <w:r w:rsidRPr="008E1280">
          <w:rPr>
            <w:rFonts w:asciiTheme="minorHAnsi" w:eastAsia="SimSun" w:hAnsiTheme="minorHAnsi" w:cstheme="minorBidi"/>
            <w:sz w:val="20"/>
            <w:szCs w:val="22"/>
            <w:vertAlign w:val="subscript"/>
            <w:lang w:val="en-US" w:eastAsia="en-US"/>
          </w:rPr>
          <w:t>PowerClass,EN</w:t>
        </w:r>
        <w:proofErr w:type="spellEnd"/>
        <w:r w:rsidRPr="008E1280">
          <w:rPr>
            <w:rFonts w:asciiTheme="minorHAnsi" w:eastAsia="SimSun" w:hAnsiTheme="minorHAnsi" w:cstheme="minorBidi"/>
            <w:sz w:val="20"/>
            <w:szCs w:val="22"/>
            <w:vertAlign w:val="subscript"/>
            <w:lang w:val="en-US" w:eastAsia="en-US"/>
          </w:rPr>
          <w:t xml:space="preserve">-DC </w:t>
        </w:r>
        <w:r w:rsidRPr="008E1280">
          <w:rPr>
            <w:rFonts w:asciiTheme="minorHAnsi" w:eastAsia="SimSun" w:hAnsiTheme="minorHAnsi" w:cstheme="minorBidi"/>
            <w:sz w:val="20"/>
            <w:szCs w:val="22"/>
            <w:lang w:val="en-US" w:eastAsia="en-US"/>
          </w:rPr>
          <w:t xml:space="preserve">- </w:t>
        </w:r>
        <w:proofErr w:type="spellStart"/>
        <w:r w:rsidRPr="008E1280">
          <w:rPr>
            <w:rFonts w:asciiTheme="minorHAnsi" w:eastAsia="SimSun" w:hAnsiTheme="minorHAnsi" w:cstheme="minorBidi"/>
            <w:sz w:val="20"/>
            <w:szCs w:val="22"/>
            <w:lang w:val="en-US" w:eastAsia="en-US"/>
          </w:rPr>
          <w:t>MPR</w:t>
        </w:r>
        <w:r w:rsidRPr="008E1280">
          <w:rPr>
            <w:rFonts w:asciiTheme="minorHAnsi" w:eastAsia="SimSun" w:hAnsiTheme="minorHAnsi" w:cstheme="minorBidi"/>
            <w:sz w:val="20"/>
            <w:szCs w:val="22"/>
            <w:vertAlign w:val="subscript"/>
            <w:lang w:val="en-US" w:eastAsia="en-US"/>
          </w:rPr>
          <w:t>tot</w:t>
        </w:r>
        <w:proofErr w:type="spellEnd"/>
        <w:r w:rsidRPr="008E1280">
          <w:rPr>
            <w:rFonts w:asciiTheme="minorHAnsi" w:eastAsia="SimSun" w:hAnsiTheme="minorHAnsi" w:cstheme="minorBidi"/>
            <w:sz w:val="20"/>
            <w:szCs w:val="22"/>
            <w:lang w:val="en-US" w:eastAsia="en-US"/>
          </w:rPr>
          <w:t xml:space="preserve">)/10) –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asciiTheme="minorHAnsi" w:eastAsia="SimSun" w:hAnsiTheme="minorHAnsi" w:cstheme="minorBidi"/>
            <w:sz w:val="20"/>
            <w:szCs w:val="24"/>
            <w:lang w:val="en-US" w:eastAsia="en-US"/>
          </w:rPr>
          <w:t>)</w:t>
        </w:r>
      </w:ins>
    </w:p>
    <w:p w14:paraId="70E84846" w14:textId="77777777" w:rsidR="008E1280" w:rsidRPr="008E1280" w:rsidRDefault="008E1280" w:rsidP="008E1280">
      <w:pPr>
        <w:spacing w:after="180" w:line="259" w:lineRule="auto"/>
        <w:ind w:left="720"/>
        <w:rPr>
          <w:ins w:id="37" w:author="Author" w:date="2019-04-30T21:57:00Z"/>
          <w:rFonts w:asciiTheme="minorHAnsi" w:eastAsia="SimSun" w:hAnsiTheme="minorHAnsi" w:cstheme="minorBidi"/>
          <w:sz w:val="20"/>
          <w:szCs w:val="22"/>
          <w:lang w:val="en-US" w:eastAsia="en-US"/>
        </w:rPr>
      </w:pPr>
      <w:proofErr w:type="gramStart"/>
      <w:ins w:id="38" w:author="Author" w:date="2019-04-30T21:57:00Z">
        <w:r w:rsidRPr="008E1280">
          <w:rPr>
            <w:rFonts w:asciiTheme="minorHAnsi" w:eastAsia="SimSun" w:hAnsiTheme="minorHAnsi" w:cstheme="minorBidi"/>
            <w:sz w:val="20"/>
            <w:szCs w:val="22"/>
            <w:lang w:val="en-US" w:eastAsia="en-US"/>
          </w:rPr>
          <w:t>else</w:t>
        </w:r>
        <w:proofErr w:type="gramEnd"/>
      </w:ins>
    </w:p>
    <w:p w14:paraId="1A298EA2" w14:textId="77777777" w:rsidR="008E1280" w:rsidRPr="008E1280" w:rsidRDefault="008E1280" w:rsidP="008E1280">
      <w:pPr>
        <w:tabs>
          <w:tab w:val="left" w:pos="3510"/>
        </w:tabs>
        <w:spacing w:after="180" w:line="259" w:lineRule="auto"/>
        <w:ind w:left="1288" w:hanging="284"/>
        <w:rPr>
          <w:ins w:id="39" w:author="Author" w:date="2019-04-30T21:57:00Z"/>
          <w:rFonts w:asciiTheme="minorHAnsi" w:eastAsia="SimSun" w:hAnsiTheme="minorHAnsi" w:cstheme="minorBidi"/>
          <w:sz w:val="20"/>
          <w:szCs w:val="22"/>
          <w:lang w:val="en-US" w:eastAsia="en-US"/>
        </w:rPr>
      </w:pPr>
      <w:proofErr w:type="spellStart"/>
      <w:ins w:id="40" w:author="Author" w:date="2019-04-30T21:57:00Z">
        <w:r w:rsidRPr="008E1280">
          <w:rPr>
            <w:rFonts w:asciiTheme="minorHAnsi" w:eastAsia="SimSun" w:hAnsiTheme="minorHAnsi" w:cstheme="minorBidi"/>
            <w:sz w:val="20"/>
            <w:szCs w:val="22"/>
            <w:lang w:val="en-US" w:eastAsia="en-US"/>
          </w:rPr>
          <w:t>MPR'</w:t>
        </w:r>
        <w:r w:rsidRPr="008E1280">
          <w:rPr>
            <w:rFonts w:asciiTheme="minorHAnsi" w:eastAsia="SimSun" w:hAnsiTheme="minorHAnsi" w:cstheme="minorBidi"/>
            <w:i/>
            <w:sz w:val="20"/>
            <w:szCs w:val="22"/>
            <w:vertAlign w:val="subscript"/>
            <w:lang w:val="en-US" w:eastAsia="en-US"/>
          </w:rPr>
          <w:t>c</w:t>
        </w:r>
        <w:proofErr w:type="spellEnd"/>
        <w:r w:rsidRPr="008E1280">
          <w:rPr>
            <w:rFonts w:asciiTheme="minorHAnsi" w:eastAsia="SimSun" w:hAnsiTheme="minorHAnsi" w:cstheme="minorBidi"/>
            <w:sz w:val="20"/>
            <w:szCs w:val="22"/>
            <w:lang w:val="en-US" w:eastAsia="en-US"/>
          </w:rPr>
          <w:t xml:space="preserve"> = infinity,</w:t>
        </w:r>
      </w:ins>
    </w:p>
    <w:p w14:paraId="4751913A" w14:textId="77777777" w:rsidR="008E1280" w:rsidRPr="008E1280" w:rsidRDefault="008E1280" w:rsidP="00797885">
      <w:pPr>
        <w:spacing w:after="180" w:line="259" w:lineRule="auto"/>
        <w:ind w:left="720"/>
        <w:rPr>
          <w:rFonts w:asciiTheme="minorHAnsi" w:eastAsia="SimSun" w:hAnsiTheme="minorHAnsi" w:cstheme="minorBidi"/>
          <w:sz w:val="20"/>
          <w:szCs w:val="22"/>
          <w:lang w:val="en-US" w:eastAsia="en-US"/>
        </w:rPr>
      </w:pPr>
      <w:proofErr w:type="gramStart"/>
      <w:r w:rsidRPr="008E1280">
        <w:rPr>
          <w:rFonts w:asciiTheme="minorHAnsi" w:eastAsia="SimSun" w:hAnsiTheme="minorHAnsi" w:cstheme="minorBidi"/>
          <w:sz w:val="20"/>
          <w:szCs w:val="22"/>
          <w:lang w:val="en-US" w:eastAsia="en-US"/>
        </w:rPr>
        <w:t>where</w:t>
      </w:r>
      <w:proofErr w:type="gramEnd"/>
      <w:r w:rsidRPr="008E1280">
        <w:rPr>
          <w:rFonts w:asciiTheme="minorHAnsi" w:eastAsia="SimSun" w:hAnsiTheme="minorHAnsi" w:cstheme="minorBidi"/>
          <w:sz w:val="20"/>
          <w:szCs w:val="22"/>
          <w:lang w:val="en-US" w:eastAsia="en-US"/>
        </w:rPr>
        <w:t xml:space="preserve"> </w:t>
      </w:r>
      <m:oMath>
        <m:sSub>
          <m:sSubPr>
            <m:ctrlPr>
              <w:ins w:id="41" w:author="Author" w:date="2019-04-30T21:57:00Z">
                <w:rPr>
                  <w:rFonts w:ascii="Cambria Math" w:eastAsiaTheme="minorHAnsi" w:hAnsi="Cambria Math" w:cstheme="minorBidi"/>
                  <w:i/>
                  <w:sz w:val="20"/>
                  <w:szCs w:val="24"/>
                  <w:lang w:val="en-US" w:eastAsia="en-US"/>
                </w:rPr>
              </w:ins>
            </m:ctrlPr>
          </m:sSubPr>
          <m:e>
            <m:acc>
              <m:accPr>
                <m:ctrlPr>
                  <w:ins w:id="42" w:author="Author" w:date="2019-04-30T21:57:00Z">
                    <w:rPr>
                      <w:rFonts w:ascii="Cambria Math" w:eastAsiaTheme="minorHAnsi" w:hAnsi="Cambria Math" w:cstheme="minorBidi"/>
                      <w:i/>
                      <w:sz w:val="20"/>
                      <w:szCs w:val="24"/>
                      <w:lang w:val="en-US" w:eastAsia="en-US"/>
                    </w:rPr>
                  </w:ins>
                </m:ctrlPr>
              </m:accPr>
              <m:e>
                <m:r>
                  <w:ins w:id="43" w:author="Author" w:date="2019-04-30T21:57:00Z">
                    <w:rPr>
                      <w:rFonts w:ascii="Cambria Math" w:eastAsiaTheme="minorHAnsi" w:hAnsi="Cambria Math" w:cstheme="minorBidi"/>
                      <w:sz w:val="20"/>
                      <w:szCs w:val="24"/>
                      <w:lang w:val="en-US" w:eastAsia="en-US"/>
                    </w:rPr>
                    <m:t>P</m:t>
                  </w:ins>
                </m:r>
              </m:e>
            </m:acc>
          </m:e>
          <m:sub>
            <m:r>
              <w:ins w:id="44" w:author="Author" w:date="2019-04-30T21:57:00Z">
                <w:rPr>
                  <w:rFonts w:ascii="Cambria Math" w:eastAsiaTheme="minorHAnsi" w:hAnsi="Cambria Math" w:cstheme="minorBidi"/>
                  <w:sz w:val="20"/>
                  <w:szCs w:val="24"/>
                  <w:lang w:val="en-US" w:eastAsia="en-US"/>
                </w:rPr>
                <m:t>MCG</m:t>
              </w:ins>
            </m:r>
          </m:sub>
        </m:sSub>
      </m:oMath>
      <w:ins w:id="45" w:author="Author" w:date="2019-04-30T21:57:00Z">
        <w:r w:rsidRPr="008E1280">
          <w:rPr>
            <w:rFonts w:asciiTheme="minorHAnsi" w:eastAsia="SimSun" w:hAnsiTheme="minorHAnsi" w:cstheme="minorBidi"/>
            <w:sz w:val="20"/>
            <w:szCs w:val="22"/>
            <w:lang w:val="en-US" w:eastAsia="en-US"/>
          </w:rPr>
          <w:t xml:space="preserve"> is the configured output power for the MCG</w:t>
        </w:r>
        <w:r w:rsidRPr="008E1280">
          <w:rPr>
            <w:rFonts w:asciiTheme="minorHAnsi" w:eastAsia="SimSun" w:hAnsiTheme="minorHAnsi" w:cstheme="minorBidi"/>
            <w:i/>
            <w:sz w:val="20"/>
            <w:szCs w:val="22"/>
            <w:lang w:val="en-US" w:eastAsia="en-US"/>
          </w:rPr>
          <w:t xml:space="preserve"> </w:t>
        </w:r>
        <w:r w:rsidRPr="008E1280">
          <w:rPr>
            <w:rFonts w:asciiTheme="minorHAnsi" w:eastAsia="SimSun" w:hAnsiTheme="minorHAnsi" w:cstheme="minorBidi"/>
            <w:sz w:val="20"/>
            <w:szCs w:val="22"/>
            <w:lang w:val="en-US" w:eastAsia="en-US"/>
          </w:rPr>
          <w:t xml:space="preserve">in linear terms </w:t>
        </w:r>
      </w:ins>
    </w:p>
    <w:p w14:paraId="1F3D36A3"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rPr>
        <w:t>for</w:t>
      </w:r>
      <w:proofErr w:type="gramEnd"/>
      <w:r w:rsidRPr="008E1280">
        <w:rPr>
          <w:rFonts w:eastAsia="SimSun"/>
          <w:sz w:val="20"/>
          <w:lang w:eastAsia="en-US"/>
        </w:rPr>
        <w:t xml:space="preserve"> the total configured transmission power,</w:t>
      </w:r>
    </w:p>
    <w:p w14:paraId="0A65D985" w14:textId="77777777" w:rsidR="008E1280" w:rsidRPr="008E1280" w:rsidRDefault="008E1280" w:rsidP="008E1280">
      <w:pPr>
        <w:keepLines/>
        <w:tabs>
          <w:tab w:val="center" w:pos="4536"/>
          <w:tab w:val="right" w:pos="9072"/>
        </w:tabs>
        <w:spacing w:after="180"/>
        <w:jc w:val="center"/>
        <w:rPr>
          <w:rFonts w:eastAsia="SimSun"/>
          <w:noProof/>
          <w:sz w:val="20"/>
          <w:lang w:val="sv-SE" w:eastAsia="en-US"/>
        </w:rPr>
      </w:pPr>
      <w:r w:rsidRPr="008E1280">
        <w:rPr>
          <w:rFonts w:eastAsia="SimSun"/>
          <w:noProof/>
          <w:sz w:val="20"/>
          <w:lang w:val="sv-SE" w:eastAsia="en-US"/>
        </w:rPr>
        <w:t>MPR</w:t>
      </w:r>
      <w:r w:rsidRPr="008E1280">
        <w:rPr>
          <w:rFonts w:eastAsia="SimSun"/>
          <w:noProof/>
          <w:sz w:val="20"/>
          <w:vertAlign w:val="subscript"/>
          <w:lang w:val="sv-SE" w:eastAsia="en-US"/>
        </w:rPr>
        <w:t>tot</w:t>
      </w:r>
      <w:r w:rsidRPr="008E1280">
        <w:rPr>
          <w:rFonts w:eastAsia="SimSun"/>
          <w:noProof/>
          <w:sz w:val="20"/>
          <w:lang w:val="sv-SE" w:eastAsia="en-US"/>
        </w:rPr>
        <w:t xml:space="preserve"> = P</w:t>
      </w:r>
      <w:r w:rsidRPr="008E1280">
        <w:rPr>
          <w:rFonts w:eastAsia="SimSun"/>
          <w:noProof/>
          <w:sz w:val="20"/>
          <w:vertAlign w:val="subscript"/>
          <w:lang w:val="sv-SE" w:eastAsia="en-US"/>
        </w:rPr>
        <w:t>PowerClass,EN-DC</w:t>
      </w:r>
      <w:r w:rsidRPr="008E1280">
        <w:rPr>
          <w:rFonts w:eastAsia="SimSun"/>
          <w:noProof/>
          <w:sz w:val="20"/>
          <w:lang w:val="sv-SE" w:eastAsia="en-US"/>
        </w:rPr>
        <w:t xml:space="preserve"> – min(P</w:t>
      </w:r>
      <w:r w:rsidRPr="008E1280">
        <w:rPr>
          <w:rFonts w:eastAsia="SimSun"/>
          <w:noProof/>
          <w:sz w:val="20"/>
          <w:vertAlign w:val="subscript"/>
          <w:lang w:val="sv-SE" w:eastAsia="en-US"/>
        </w:rPr>
        <w:t>PowerClass,EN-DC</w:t>
      </w:r>
      <w:r w:rsidRPr="008E1280">
        <w:rPr>
          <w:rFonts w:eastAsia="SimSun"/>
          <w:noProof/>
          <w:sz w:val="20"/>
          <w:lang w:val="sv-SE" w:eastAsia="en-US"/>
        </w:rPr>
        <w:t xml:space="preserve"> ,10*log</w:t>
      </w:r>
      <w:r w:rsidRPr="008E1280">
        <w:rPr>
          <w:rFonts w:eastAsia="SimSun"/>
          <w:noProof/>
          <w:sz w:val="20"/>
          <w:vertAlign w:val="subscript"/>
          <w:lang w:val="sv-SE" w:eastAsia="en-US"/>
        </w:rPr>
        <w:t>10</w:t>
      </w:r>
      <w:r w:rsidRPr="008E1280">
        <w:rPr>
          <w:rFonts w:eastAsia="SimSun"/>
          <w:noProof/>
          <w:sz w:val="20"/>
          <w:lang w:val="sv-SE" w:eastAsia="en-US"/>
        </w:rPr>
        <w:t>(10^((P</w:t>
      </w:r>
      <w:r w:rsidRPr="008E1280">
        <w:rPr>
          <w:rFonts w:eastAsia="SimSun"/>
          <w:noProof/>
          <w:sz w:val="20"/>
          <w:vertAlign w:val="subscript"/>
          <w:lang w:val="sv-SE" w:eastAsia="en-US"/>
        </w:rPr>
        <w:t xml:space="preserve">PowerClass,E-UTRA </w:t>
      </w:r>
      <w:r w:rsidRPr="008E1280">
        <w:rPr>
          <w:rFonts w:eastAsia="SimSun"/>
          <w:noProof/>
          <w:sz w:val="20"/>
          <w:lang w:val="sv-SE" w:eastAsia="en-US"/>
        </w:rPr>
        <w:t>- MPR</w:t>
      </w:r>
      <w:r w:rsidRPr="008E1280">
        <w:rPr>
          <w:rFonts w:eastAsia="SimSun"/>
          <w:noProof/>
          <w:sz w:val="20"/>
          <w:vertAlign w:val="subscript"/>
          <w:lang w:val="sv-SE" w:eastAsia="en-US"/>
        </w:rPr>
        <w:t>E-UTRA</w:t>
      </w:r>
      <w:r w:rsidRPr="008E1280">
        <w:rPr>
          <w:rFonts w:eastAsia="SimSun"/>
          <w:noProof/>
          <w:sz w:val="20"/>
          <w:lang w:val="sv-SE" w:eastAsia="en-US"/>
        </w:rPr>
        <w:t>)/10) + 10^((P</w:t>
      </w:r>
      <w:r w:rsidRPr="008E1280">
        <w:rPr>
          <w:rFonts w:eastAsia="SimSun"/>
          <w:noProof/>
          <w:sz w:val="20"/>
          <w:vertAlign w:val="subscript"/>
          <w:lang w:val="sv-SE" w:eastAsia="en-US"/>
        </w:rPr>
        <w:t xml:space="preserve">PowerClass,NR </w:t>
      </w:r>
      <w:r w:rsidRPr="008E1280">
        <w:rPr>
          <w:rFonts w:eastAsia="SimSun"/>
          <w:noProof/>
          <w:sz w:val="20"/>
          <w:lang w:val="sv-SE" w:eastAsia="en-US"/>
        </w:rPr>
        <w:t>- MPR</w:t>
      </w:r>
      <w:r w:rsidRPr="008E1280">
        <w:rPr>
          <w:rFonts w:eastAsia="SimSun"/>
          <w:noProof/>
          <w:sz w:val="20"/>
          <w:vertAlign w:val="subscript"/>
          <w:lang w:val="sv-SE" w:eastAsia="en-US"/>
        </w:rPr>
        <w:t>NR</w:t>
      </w:r>
      <w:r w:rsidRPr="008E1280">
        <w:rPr>
          <w:rFonts w:eastAsia="SimSun"/>
          <w:noProof/>
          <w:sz w:val="20"/>
          <w:lang w:val="sv-SE" w:eastAsia="en-US"/>
        </w:rPr>
        <w:t>)/10))</w:t>
      </w:r>
    </w:p>
    <w:p w14:paraId="00566FAE" w14:textId="77777777" w:rsidR="008E1280" w:rsidRPr="008E1280" w:rsidRDefault="008E1280" w:rsidP="008E1280">
      <w:pPr>
        <w:spacing w:after="180"/>
        <w:ind w:left="851" w:hanging="284"/>
        <w:rPr>
          <w:rFonts w:eastAsia="SimSun"/>
          <w:sz w:val="20"/>
          <w:lang w:eastAsia="en-US"/>
        </w:rPr>
      </w:pPr>
      <w:proofErr w:type="gramStart"/>
      <w:r w:rsidRPr="008E1280">
        <w:rPr>
          <w:rFonts w:eastAsia="SimSun"/>
          <w:sz w:val="20"/>
          <w:lang w:eastAsia="en-US"/>
        </w:rPr>
        <w:t>where</w:t>
      </w:r>
      <w:proofErr w:type="gramEnd"/>
    </w:p>
    <w:p w14:paraId="0F0707B5"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tab/>
        <w:t>MPR</w:t>
      </w:r>
      <w:r w:rsidRPr="008E1280">
        <w:rPr>
          <w:rFonts w:eastAsia="SimSun"/>
          <w:noProof/>
          <w:sz w:val="20"/>
          <w:vertAlign w:val="subscript"/>
          <w:lang w:eastAsia="en-US"/>
        </w:rPr>
        <w:t>E-UTRA</w:t>
      </w:r>
      <w:r w:rsidRPr="008E1280">
        <w:rPr>
          <w:rFonts w:eastAsia="SimSun"/>
          <w:noProof/>
          <w:sz w:val="20"/>
          <w:lang w:eastAsia="en-US"/>
        </w:rPr>
        <w:t xml:space="preserve"> = MAX(MPR</w:t>
      </w:r>
      <w:r w:rsidRPr="008E1280">
        <w:rPr>
          <w:rFonts w:eastAsia="SimSun"/>
          <w:noProof/>
          <w:sz w:val="20"/>
          <w:vertAlign w:val="subscript"/>
          <w:lang w:eastAsia="en-US"/>
        </w:rPr>
        <w:t>single,E-UTRA</w:t>
      </w:r>
      <w:r w:rsidRPr="008E1280">
        <w:rPr>
          <w:rFonts w:eastAsia="SimSun"/>
          <w:noProof/>
          <w:sz w:val="20"/>
          <w:lang w:eastAsia="en-US"/>
        </w:rPr>
        <w:t>, MPR</w:t>
      </w:r>
      <w:r w:rsidRPr="008E1280">
        <w:rPr>
          <w:rFonts w:eastAsia="SimSun"/>
          <w:noProof/>
          <w:sz w:val="20"/>
          <w:vertAlign w:val="subscript"/>
          <w:lang w:eastAsia="en-US"/>
        </w:rPr>
        <w:t xml:space="preserve">ENDC </w:t>
      </w:r>
      <w:r w:rsidRPr="008E1280">
        <w:rPr>
          <w:rFonts w:eastAsia="SimSun"/>
          <w:noProof/>
          <w:sz w:val="20"/>
          <w:lang w:eastAsia="en-US"/>
        </w:rPr>
        <w:t>)</w:t>
      </w:r>
    </w:p>
    <w:p w14:paraId="1BBF65A7" w14:textId="77777777" w:rsidR="008E1280" w:rsidRPr="008E1280" w:rsidRDefault="008E1280" w:rsidP="008E1280">
      <w:pPr>
        <w:spacing w:after="180"/>
        <w:ind w:left="851" w:hanging="284"/>
        <w:rPr>
          <w:rFonts w:eastAsia="SimSun"/>
          <w:sz w:val="20"/>
          <w:lang w:eastAsia="en-US"/>
        </w:rPr>
      </w:pPr>
      <w:proofErr w:type="gramStart"/>
      <w:r w:rsidRPr="008E1280">
        <w:rPr>
          <w:rFonts w:eastAsia="SimSun"/>
          <w:sz w:val="20"/>
          <w:lang w:eastAsia="en-US"/>
        </w:rPr>
        <w:t>with</w:t>
      </w:r>
      <w:proofErr w:type="gramEnd"/>
    </w:p>
    <w:p w14:paraId="18AB70AC"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MPR</w:t>
      </w:r>
      <w:r w:rsidRPr="008E1280">
        <w:rPr>
          <w:rFonts w:eastAsia="SimSun"/>
          <w:sz w:val="20"/>
          <w:vertAlign w:val="subscript"/>
          <w:lang w:eastAsia="en-US"/>
        </w:rPr>
        <w:t>single</w:t>
      </w:r>
      <w:proofErr w:type="spellEnd"/>
      <w:r w:rsidRPr="008E1280">
        <w:rPr>
          <w:rFonts w:eastAsia="SimSun"/>
          <w:sz w:val="20"/>
          <w:vertAlign w:val="subscript"/>
          <w:lang w:eastAsia="en-US"/>
        </w:rPr>
        <w:t>, E-</w:t>
      </w:r>
      <w:proofErr w:type="spellStart"/>
      <w:r w:rsidRPr="008E1280">
        <w:rPr>
          <w:rFonts w:eastAsia="SimSun"/>
          <w:sz w:val="20"/>
          <w:vertAlign w:val="subscript"/>
          <w:lang w:eastAsia="en-US"/>
        </w:rPr>
        <w:t>UTRA</w:t>
      </w:r>
      <w:r w:rsidRPr="008E1280">
        <w:rPr>
          <w:rFonts w:eastAsia="SimSun"/>
          <w:sz w:val="20"/>
          <w:lang w:eastAsia="en-US"/>
        </w:rPr>
        <w:t>is</w:t>
      </w:r>
      <w:proofErr w:type="spellEnd"/>
      <w:r w:rsidRPr="008E1280">
        <w:rPr>
          <w:rFonts w:eastAsia="SimSun"/>
          <w:sz w:val="20"/>
          <w:lang w:eastAsia="en-US"/>
        </w:rPr>
        <w:t xml:space="preserve"> the MPR defined for the E-UTRA transmission in [4]</w:t>
      </w:r>
    </w:p>
    <w:p w14:paraId="040E3A99"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MPR</w:t>
      </w:r>
      <w:r w:rsidRPr="008E1280">
        <w:rPr>
          <w:rFonts w:eastAsia="SimSun"/>
          <w:sz w:val="20"/>
          <w:vertAlign w:val="subscript"/>
          <w:lang w:eastAsia="en-US"/>
        </w:rPr>
        <w:t>single</w:t>
      </w:r>
      <w:proofErr w:type="gramStart"/>
      <w:r w:rsidRPr="008E1280">
        <w:rPr>
          <w:rFonts w:eastAsia="SimSun"/>
          <w:sz w:val="20"/>
          <w:vertAlign w:val="subscript"/>
          <w:lang w:eastAsia="en-US"/>
        </w:rPr>
        <w:t>,NR</w:t>
      </w:r>
      <w:proofErr w:type="spellEnd"/>
      <w:proofErr w:type="gramEnd"/>
      <w:r w:rsidRPr="008E1280">
        <w:rPr>
          <w:rFonts w:eastAsia="SimSun"/>
          <w:sz w:val="20"/>
          <w:lang w:eastAsia="en-US"/>
        </w:rPr>
        <w:t xml:space="preserve"> is the MPR defined for the NR transmission in [2]</w:t>
      </w:r>
    </w:p>
    <w:p w14:paraId="30EAB754" w14:textId="77777777" w:rsidR="008E1280" w:rsidRPr="008E1280" w:rsidRDefault="008E1280" w:rsidP="008E1280">
      <w:pPr>
        <w:spacing w:after="180"/>
        <w:rPr>
          <w:rFonts w:eastAsia="SimSun"/>
          <w:sz w:val="20"/>
          <w:lang w:eastAsia="en-US"/>
        </w:rPr>
      </w:pPr>
      <w:r w:rsidRPr="008E1280">
        <w:rPr>
          <w:rFonts w:eastAsia="SimSun"/>
          <w:sz w:val="20"/>
          <w:lang w:eastAsia="en-US"/>
        </w:rPr>
        <w:t>For UEs not supporting dynamic power sharing the following</w:t>
      </w:r>
    </w:p>
    <w:p w14:paraId="3787F0C0"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MCG,</w:t>
      </w:r>
    </w:p>
    <w:p w14:paraId="752BCA6B"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tab/>
        <w:t>MPR</w:t>
      </w:r>
      <w:r w:rsidRPr="008E1280">
        <w:rPr>
          <w:rFonts w:eastAsia="SimSun"/>
          <w:i/>
          <w:noProof/>
          <w:sz w:val="20"/>
          <w:vertAlign w:val="subscript"/>
          <w:lang w:eastAsia="en-US"/>
        </w:rPr>
        <w:t>c</w:t>
      </w:r>
      <w:r w:rsidRPr="008E1280">
        <w:rPr>
          <w:rFonts w:eastAsia="SimSun"/>
          <w:noProof/>
          <w:sz w:val="20"/>
          <w:lang w:eastAsia="en-US"/>
        </w:rPr>
        <w:t xml:space="preserve"> = MAX(MPR</w:t>
      </w:r>
      <w:r w:rsidRPr="008E1280">
        <w:rPr>
          <w:rFonts w:eastAsia="SimSun"/>
          <w:noProof/>
          <w:sz w:val="20"/>
          <w:vertAlign w:val="subscript"/>
          <w:lang w:eastAsia="en-US"/>
        </w:rPr>
        <w:t>single,E-UTRA</w:t>
      </w:r>
      <w:r w:rsidRPr="008E1280">
        <w:rPr>
          <w:rFonts w:eastAsia="SimSun"/>
          <w:noProof/>
          <w:sz w:val="20"/>
          <w:lang w:eastAsia="en-US"/>
        </w:rPr>
        <w:t>, MPR</w:t>
      </w:r>
      <w:r w:rsidRPr="008E1280">
        <w:rPr>
          <w:rFonts w:eastAsia="SimSun"/>
          <w:noProof/>
          <w:sz w:val="20"/>
          <w:vertAlign w:val="subscript"/>
          <w:lang w:eastAsia="en-US"/>
        </w:rPr>
        <w:t>ENDC</w:t>
      </w:r>
      <w:r w:rsidRPr="008E1280">
        <w:rPr>
          <w:rFonts w:eastAsia="SimSun"/>
          <w:noProof/>
          <w:sz w:val="20"/>
          <w:lang w:eastAsia="en-US"/>
        </w:rPr>
        <w:t xml:space="preserve"> )</w:t>
      </w:r>
    </w:p>
    <w:p w14:paraId="2C014E74"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SCG,</w:t>
      </w:r>
    </w:p>
    <w:p w14:paraId="492B7B0D"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lastRenderedPageBreak/>
        <w:tab/>
        <w:t>MPR'</w:t>
      </w:r>
      <w:r w:rsidRPr="008E1280">
        <w:rPr>
          <w:rFonts w:eastAsia="SimSun"/>
          <w:i/>
          <w:noProof/>
          <w:sz w:val="20"/>
          <w:vertAlign w:val="subscript"/>
          <w:lang w:eastAsia="en-US"/>
        </w:rPr>
        <w:t>c</w:t>
      </w:r>
      <w:r w:rsidRPr="008E1280">
        <w:rPr>
          <w:rFonts w:eastAsia="SimSun"/>
          <w:noProof/>
          <w:sz w:val="20"/>
          <w:lang w:eastAsia="en-US"/>
        </w:rPr>
        <w:t xml:space="preserve"> = MAX( MPR</w:t>
      </w:r>
      <w:r w:rsidRPr="008E1280">
        <w:rPr>
          <w:rFonts w:eastAsia="SimSun"/>
          <w:noProof/>
          <w:sz w:val="20"/>
          <w:vertAlign w:val="subscript"/>
          <w:lang w:eastAsia="en-US"/>
        </w:rPr>
        <w:t>single,NR</w:t>
      </w:r>
      <w:r w:rsidRPr="008E1280">
        <w:rPr>
          <w:rFonts w:eastAsia="SimSun"/>
          <w:noProof/>
          <w:sz w:val="20"/>
          <w:lang w:eastAsia="en-US"/>
        </w:rPr>
        <w:t>, MPR</w:t>
      </w:r>
      <w:r w:rsidRPr="008E1280">
        <w:rPr>
          <w:rFonts w:eastAsia="SimSun"/>
          <w:noProof/>
          <w:sz w:val="20"/>
          <w:vertAlign w:val="subscript"/>
          <w:lang w:eastAsia="en-US"/>
        </w:rPr>
        <w:t>ENDC</w:t>
      </w:r>
      <w:r w:rsidRPr="008E1280">
        <w:rPr>
          <w:rFonts w:eastAsia="SimSun"/>
          <w:noProof/>
          <w:sz w:val="20"/>
          <w:lang w:eastAsia="en-US"/>
        </w:rPr>
        <w:t xml:space="preserve"> )</w:t>
      </w:r>
    </w:p>
    <w:p w14:paraId="241C836E" w14:textId="77777777" w:rsidR="008E1280" w:rsidRPr="008E1280" w:rsidRDefault="008E1280" w:rsidP="008E1280">
      <w:pPr>
        <w:spacing w:after="180"/>
        <w:ind w:left="851" w:hanging="284"/>
        <w:rPr>
          <w:rFonts w:eastAsia="Yu Mincho"/>
          <w:sz w:val="20"/>
          <w:lang w:val="en-US" w:eastAsia="en-US"/>
        </w:rPr>
      </w:pPr>
      <w:proofErr w:type="gramStart"/>
      <w:r w:rsidRPr="008E1280">
        <w:rPr>
          <w:rFonts w:eastAsia="Yu Mincho"/>
          <w:sz w:val="20"/>
          <w:lang w:val="en-US" w:eastAsia="en-US"/>
        </w:rPr>
        <w:t>where</w:t>
      </w:r>
      <w:proofErr w:type="gramEnd"/>
    </w:p>
    <w:p w14:paraId="74EAE767"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MPR</w:t>
      </w:r>
      <w:r w:rsidRPr="008E1280">
        <w:rPr>
          <w:rFonts w:eastAsia="SimSun"/>
          <w:sz w:val="20"/>
          <w:vertAlign w:val="subscript"/>
          <w:lang w:eastAsia="en-US"/>
        </w:rPr>
        <w:t>single</w:t>
      </w:r>
      <w:proofErr w:type="gramStart"/>
      <w:r w:rsidRPr="008E1280">
        <w:rPr>
          <w:rFonts w:eastAsia="SimSun"/>
          <w:sz w:val="20"/>
          <w:vertAlign w:val="subscript"/>
          <w:lang w:eastAsia="en-US"/>
        </w:rPr>
        <w:t>,NR</w:t>
      </w:r>
      <w:proofErr w:type="spellEnd"/>
      <w:proofErr w:type="gramEnd"/>
      <w:r w:rsidRPr="008E1280">
        <w:rPr>
          <w:rFonts w:eastAsia="SimSun"/>
          <w:sz w:val="20"/>
          <w:lang w:eastAsia="en-US"/>
        </w:rPr>
        <w:t xml:space="preserve"> is the MPR defined for the NR transmission in [2]</w:t>
      </w:r>
    </w:p>
    <w:p w14:paraId="72BC4F74"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MPR</w:t>
      </w:r>
      <w:r w:rsidRPr="008E1280">
        <w:rPr>
          <w:rFonts w:eastAsia="SimSun"/>
          <w:sz w:val="20"/>
          <w:vertAlign w:val="subscript"/>
          <w:lang w:eastAsia="en-US"/>
        </w:rPr>
        <w:t>single</w:t>
      </w:r>
      <w:proofErr w:type="gramStart"/>
      <w:r w:rsidRPr="008E1280">
        <w:rPr>
          <w:rFonts w:eastAsia="SimSun"/>
          <w:sz w:val="20"/>
          <w:vertAlign w:val="subscript"/>
          <w:lang w:eastAsia="en-US"/>
        </w:rPr>
        <w:t>,E</w:t>
      </w:r>
      <w:proofErr w:type="spellEnd"/>
      <w:proofErr w:type="gramEnd"/>
      <w:r w:rsidRPr="008E1280">
        <w:rPr>
          <w:rFonts w:eastAsia="SimSun"/>
          <w:sz w:val="20"/>
          <w:vertAlign w:val="subscript"/>
          <w:lang w:eastAsia="en-US"/>
        </w:rPr>
        <w:t>-UTRA</w:t>
      </w:r>
      <w:r w:rsidRPr="008E1280">
        <w:rPr>
          <w:rFonts w:eastAsia="SimSun"/>
          <w:sz w:val="20"/>
          <w:lang w:eastAsia="en-US"/>
        </w:rPr>
        <w:t xml:space="preserve"> is the MPR defined for the E-UTRA transmission in [4]</w:t>
      </w:r>
    </w:p>
    <w:p w14:paraId="3D410ADA" w14:textId="77777777" w:rsidR="008E1280" w:rsidRPr="008E1280" w:rsidRDefault="008E1280" w:rsidP="008E1280">
      <w:pPr>
        <w:spacing w:after="180"/>
        <w:rPr>
          <w:rFonts w:eastAsia="Yu Mincho"/>
          <w:sz w:val="20"/>
          <w:lang w:val="en-US" w:eastAsia="en-US"/>
        </w:rPr>
      </w:pPr>
      <w:r w:rsidRPr="008E1280">
        <w:rPr>
          <w:rFonts w:eastAsia="Yu Mincho"/>
          <w:sz w:val="20"/>
          <w:lang w:val="en-US" w:eastAsia="en-US"/>
        </w:rPr>
        <w:t>MPR</w:t>
      </w:r>
      <w:r w:rsidRPr="008E1280">
        <w:rPr>
          <w:rFonts w:eastAsia="Yu Mincho"/>
          <w:sz w:val="20"/>
          <w:vertAlign w:val="subscript"/>
          <w:lang w:val="en-US" w:eastAsia="en-US"/>
        </w:rPr>
        <w:t>ENDC</w:t>
      </w:r>
      <w:r w:rsidRPr="008E1280">
        <w:rPr>
          <w:rFonts w:eastAsia="Yu Mincho"/>
          <w:sz w:val="20"/>
          <w:lang w:val="en-US" w:eastAsia="en-US"/>
        </w:rPr>
        <w:t xml:space="preserve"> </w:t>
      </w:r>
      <w:proofErr w:type="gramStart"/>
      <w:r w:rsidRPr="008E1280">
        <w:rPr>
          <w:rFonts w:eastAsia="Yu Mincho"/>
          <w:sz w:val="20"/>
          <w:lang w:val="en-US" w:eastAsia="en-US"/>
        </w:rPr>
        <w:t>is defined</w:t>
      </w:r>
      <w:proofErr w:type="gramEnd"/>
      <w:r w:rsidRPr="008E1280">
        <w:rPr>
          <w:rFonts w:eastAsia="Yu Mincho"/>
          <w:sz w:val="20"/>
          <w:lang w:val="en-US" w:eastAsia="en-US"/>
        </w:rPr>
        <w:t xml:space="preserve"> in </w:t>
      </w:r>
      <w:proofErr w:type="spellStart"/>
      <w:r w:rsidRPr="008E1280">
        <w:rPr>
          <w:rFonts w:eastAsia="Yu Mincho"/>
          <w:sz w:val="20"/>
          <w:lang w:val="en-US" w:eastAsia="en-US"/>
        </w:rPr>
        <w:t>Subclause</w:t>
      </w:r>
      <w:proofErr w:type="spellEnd"/>
      <w:r w:rsidRPr="008E1280">
        <w:rPr>
          <w:rFonts w:eastAsia="Yu Mincho"/>
          <w:sz w:val="20"/>
          <w:lang w:val="en-US" w:eastAsia="en-US"/>
        </w:rPr>
        <w:t xml:space="preserve"> 6.2B.2.2.2</w:t>
      </w:r>
    </w:p>
    <w:p w14:paraId="034A34D3" w14:textId="77777777" w:rsidR="008E1280" w:rsidRPr="008E1280" w:rsidRDefault="008E1280" w:rsidP="008E1280">
      <w:pPr>
        <w:keepNext/>
        <w:keepLines/>
        <w:spacing w:before="120" w:after="180"/>
        <w:ind w:left="1701" w:hanging="1701"/>
        <w:outlineLvl w:val="4"/>
        <w:rPr>
          <w:rFonts w:ascii="Arial" w:eastAsia="SimSun" w:hAnsi="Arial"/>
          <w:sz w:val="22"/>
          <w:lang w:eastAsia="en-US"/>
        </w:rPr>
      </w:pPr>
      <w:bookmarkStart w:id="46" w:name="_Toc5268540"/>
      <w:r w:rsidRPr="008E1280">
        <w:rPr>
          <w:rFonts w:ascii="Arial" w:eastAsia="SimSun" w:hAnsi="Arial"/>
          <w:sz w:val="22"/>
          <w:lang w:eastAsia="en-US"/>
        </w:rPr>
        <w:t>6.2B.2.2.2</w:t>
      </w:r>
      <w:r w:rsidRPr="008E1280">
        <w:rPr>
          <w:rFonts w:ascii="Arial" w:eastAsia="SimSun" w:hAnsi="Arial"/>
          <w:sz w:val="22"/>
          <w:lang w:eastAsia="en-US"/>
        </w:rPr>
        <w:tab/>
        <w:t>MPR for power class 3 and power class 2</w:t>
      </w:r>
      <w:bookmarkEnd w:id="46"/>
    </w:p>
    <w:p w14:paraId="50D93E25" w14:textId="77777777" w:rsidR="008E1280" w:rsidRPr="008E1280" w:rsidRDefault="008E1280" w:rsidP="008E1280">
      <w:pPr>
        <w:overflowPunct w:val="0"/>
        <w:autoSpaceDE w:val="0"/>
        <w:autoSpaceDN w:val="0"/>
        <w:adjustRightInd w:val="0"/>
        <w:spacing w:after="180"/>
        <w:textAlignment w:val="baseline"/>
        <w:rPr>
          <w:rFonts w:eastAsia="MS Mincho"/>
          <w:color w:val="FF0000"/>
          <w:sz w:val="28"/>
          <w:szCs w:val="28"/>
        </w:rPr>
      </w:pPr>
      <w:r w:rsidRPr="008E1280">
        <w:rPr>
          <w:rFonts w:eastAsia="MS Mincho"/>
          <w:color w:val="FF0000"/>
          <w:sz w:val="28"/>
          <w:szCs w:val="28"/>
        </w:rPr>
        <w:t xml:space="preserve">&lt;&lt;&lt; </w:t>
      </w:r>
      <w:proofErr w:type="gramStart"/>
      <w:r w:rsidRPr="008E1280">
        <w:rPr>
          <w:rFonts w:eastAsia="MS Mincho"/>
          <w:color w:val="FF0000"/>
          <w:sz w:val="28"/>
          <w:szCs w:val="28"/>
        </w:rPr>
        <w:t>end</w:t>
      </w:r>
      <w:proofErr w:type="gramEnd"/>
      <w:r w:rsidRPr="008E1280">
        <w:rPr>
          <w:rFonts w:eastAsia="MS Mincho"/>
          <w:color w:val="FF0000"/>
          <w:sz w:val="28"/>
          <w:szCs w:val="28"/>
        </w:rPr>
        <w:t xml:space="preserve"> of change&gt;&gt;&gt;</w:t>
      </w:r>
    </w:p>
    <w:p w14:paraId="3931F3D3" w14:textId="77777777" w:rsidR="008E1280" w:rsidRPr="008E1280" w:rsidRDefault="008E1280" w:rsidP="008E1280">
      <w:pPr>
        <w:keepNext/>
        <w:keepLines/>
        <w:spacing w:before="120" w:after="180" w:line="259" w:lineRule="auto"/>
        <w:ind w:left="1701" w:hanging="1701"/>
        <w:outlineLvl w:val="4"/>
        <w:rPr>
          <w:rFonts w:asciiTheme="minorHAnsi" w:eastAsiaTheme="minorHAnsi" w:hAnsiTheme="minorHAnsi" w:cstheme="minorBidi"/>
          <w:color w:val="FF0000"/>
          <w:sz w:val="28"/>
          <w:szCs w:val="28"/>
          <w:lang w:val="en-US" w:eastAsia="en-US"/>
        </w:rPr>
      </w:pPr>
      <w:r w:rsidRPr="008E1280">
        <w:rPr>
          <w:rFonts w:asciiTheme="minorHAnsi" w:eastAsiaTheme="minorHAnsi" w:hAnsiTheme="minorHAnsi" w:cstheme="minorBidi"/>
          <w:color w:val="FF0000"/>
          <w:sz w:val="28"/>
          <w:szCs w:val="28"/>
          <w:lang w:val="en-US" w:eastAsia="en-US"/>
        </w:rPr>
        <w:t>&lt;&lt;&lt; Start of changed section&gt;&gt;&gt;</w:t>
      </w:r>
    </w:p>
    <w:p w14:paraId="4C63C316" w14:textId="77777777" w:rsidR="008E1280" w:rsidRPr="008E1280" w:rsidRDefault="008E1280" w:rsidP="008E1280">
      <w:pPr>
        <w:keepNext/>
        <w:keepLines/>
        <w:spacing w:before="120" w:after="180"/>
        <w:ind w:left="1701" w:hanging="1701"/>
        <w:outlineLvl w:val="4"/>
        <w:rPr>
          <w:rFonts w:ascii="Arial" w:eastAsia="SimSun" w:hAnsi="Arial"/>
          <w:sz w:val="22"/>
          <w:lang w:eastAsia="en-US"/>
        </w:rPr>
      </w:pPr>
      <w:bookmarkStart w:id="47" w:name="_Toc5268547"/>
      <w:r w:rsidRPr="008E1280">
        <w:rPr>
          <w:rFonts w:ascii="Arial" w:eastAsia="SimSun" w:hAnsi="Arial"/>
          <w:sz w:val="22"/>
          <w:lang w:eastAsia="en-US"/>
        </w:rPr>
        <w:t>6.2B.3.1.1</w:t>
      </w:r>
      <w:r w:rsidRPr="008E1280">
        <w:rPr>
          <w:rFonts w:ascii="Arial" w:eastAsia="SimSun" w:hAnsi="Arial"/>
          <w:sz w:val="22"/>
          <w:lang w:eastAsia="en-US"/>
        </w:rPr>
        <w:tab/>
        <w:t xml:space="preserve">A-MPR for </w:t>
      </w:r>
      <w:r w:rsidRPr="008E1280">
        <w:rPr>
          <w:rFonts w:ascii="Arial" w:eastAsia="MS Mincho" w:hAnsi="Arial"/>
          <w:sz w:val="22"/>
          <w:lang w:eastAsia="en-US"/>
        </w:rPr>
        <w:t>DC</w:t>
      </w:r>
      <w:proofErr w:type="gramStart"/>
      <w:r w:rsidRPr="008E1280">
        <w:rPr>
          <w:rFonts w:ascii="Arial" w:eastAsia="MS Mincho" w:hAnsi="Arial"/>
          <w:sz w:val="22"/>
          <w:lang w:eastAsia="en-US"/>
        </w:rPr>
        <w:t>_(</w:t>
      </w:r>
      <w:proofErr w:type="gramEnd"/>
      <w:r w:rsidRPr="008E1280">
        <w:rPr>
          <w:rFonts w:ascii="Arial" w:eastAsia="MS Mincho" w:hAnsi="Arial"/>
          <w:sz w:val="22"/>
          <w:lang w:eastAsia="en-US"/>
        </w:rPr>
        <w:t>n)71AA</w:t>
      </w:r>
      <w:bookmarkEnd w:id="47"/>
    </w:p>
    <w:p w14:paraId="2A40103D" w14:textId="77777777" w:rsidR="008E1280" w:rsidRPr="008E1280" w:rsidRDefault="008E1280" w:rsidP="008E1280">
      <w:pPr>
        <w:spacing w:after="180"/>
        <w:rPr>
          <w:rFonts w:eastAsia="SimSun"/>
          <w:sz w:val="20"/>
          <w:lang w:eastAsia="en-US"/>
        </w:rPr>
      </w:pPr>
      <w:r w:rsidRPr="008E1280">
        <w:rPr>
          <w:rFonts w:eastAsia="SimSun"/>
          <w:sz w:val="20"/>
          <w:lang w:eastAsia="en-US"/>
        </w:rPr>
        <w:t>For UE supporting dynamic power sharing the following:</w:t>
      </w:r>
    </w:p>
    <w:p w14:paraId="76BBC78D"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MCG, </w:t>
      </w:r>
      <w:r w:rsidRPr="008E1280">
        <w:rPr>
          <w:rFonts w:eastAsia="SimSun"/>
          <w:sz w:val="20"/>
          <w:lang w:eastAsia="en-US"/>
        </w:rPr>
        <w:t>A-</w:t>
      </w:r>
      <w:proofErr w:type="spellStart"/>
      <w:r w:rsidRPr="008E1280">
        <w:rPr>
          <w:rFonts w:eastAsia="SimSun"/>
          <w:sz w:val="20"/>
          <w:lang w:eastAsia="en-US"/>
        </w:rPr>
        <w:t>MPR</w:t>
      </w:r>
      <w:r w:rsidRPr="008E1280">
        <w:rPr>
          <w:rFonts w:eastAsia="SimSun"/>
          <w:i/>
          <w:sz w:val="20"/>
          <w:vertAlign w:val="subscript"/>
          <w:lang w:eastAsia="en-US"/>
        </w:rPr>
        <w:t>c</w:t>
      </w:r>
      <w:proofErr w:type="spellEnd"/>
      <w:r w:rsidRPr="008E1280">
        <w:rPr>
          <w:rFonts w:eastAsia="SimSun"/>
          <w:sz w:val="20"/>
          <w:lang w:eastAsia="en-US"/>
        </w:rPr>
        <w:t xml:space="preserve"> in accordance with [4]</w:t>
      </w:r>
    </w:p>
    <w:p w14:paraId="1CE372CC" w14:textId="26F75B2D" w:rsidR="008E1280" w:rsidRPr="008E1280" w:rsidRDefault="008E1280" w:rsidP="008E1280">
      <w:pPr>
        <w:spacing w:after="180"/>
        <w:ind w:left="568" w:hanging="284"/>
        <w:rPr>
          <w:ins w:id="48" w:author="Author" w:date="2019-04-30T22:59:00Z"/>
          <w:rFonts w:eastAsia="SimSun"/>
          <w:sz w:val="20"/>
          <w:lang w:eastAsia="en-US"/>
        </w:rPr>
      </w:pPr>
      <w:ins w:id="49" w:author="Author" w:date="2019-04-30T22:59:00Z">
        <w:r w:rsidRPr="008E1280">
          <w:rPr>
            <w:rFonts w:eastAsia="SimSun"/>
            <w:sz w:val="20"/>
            <w:lang w:eastAsia="en-US" w:bidi="bn-IN"/>
          </w:rPr>
          <w:t>-</w:t>
        </w:r>
      </w:ins>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SCG, </w:t>
      </w:r>
      <w:del w:id="50" w:author="Author" w:date="2019-05-01T15:16:00Z">
        <w:r w:rsidRPr="008E1280" w:rsidDel="001E630A">
          <w:rPr>
            <w:rFonts w:eastAsia="SimSun"/>
            <w:sz w:val="20"/>
            <w:lang w:eastAsia="en-US"/>
          </w:rPr>
          <w:delText>A-MPR'</w:delText>
        </w:r>
        <w:r w:rsidRPr="008E1280" w:rsidDel="001E630A">
          <w:rPr>
            <w:rFonts w:eastAsia="SimSun"/>
            <w:i/>
            <w:sz w:val="20"/>
            <w:vertAlign w:val="subscript"/>
            <w:lang w:eastAsia="en-US"/>
          </w:rPr>
          <w:delText>c</w:delText>
        </w:r>
        <w:r w:rsidRPr="008E1280" w:rsidDel="001E630A">
          <w:rPr>
            <w:rFonts w:eastAsia="SimSun"/>
            <w:sz w:val="20"/>
            <w:lang w:eastAsia="en-US"/>
          </w:rPr>
          <w:delText xml:space="preserve"> = [A-MPR</w:delText>
        </w:r>
        <w:r w:rsidRPr="008E1280" w:rsidDel="001E630A">
          <w:rPr>
            <w:rFonts w:eastAsia="SimSun"/>
            <w:sz w:val="20"/>
            <w:vertAlign w:val="subscript"/>
            <w:lang w:eastAsia="en-US"/>
          </w:rPr>
          <w:delText>DC</w:delText>
        </w:r>
        <w:r w:rsidRPr="008E1280" w:rsidDel="001E630A">
          <w:rPr>
            <w:rFonts w:eastAsia="SimSun"/>
            <w:sz w:val="20"/>
            <w:lang w:eastAsia="en-US"/>
          </w:rPr>
          <w:delText>]</w:delText>
        </w:r>
      </w:del>
    </w:p>
    <w:p w14:paraId="5CB7B846" w14:textId="77777777" w:rsidR="008E1280" w:rsidRPr="008E1280" w:rsidRDefault="008E1280" w:rsidP="008E1280">
      <w:pPr>
        <w:spacing w:after="180"/>
        <w:ind w:left="720"/>
        <w:rPr>
          <w:ins w:id="51" w:author="Author" w:date="2019-04-30T22:59:00Z"/>
          <w:rFonts w:eastAsia="SimSun"/>
          <w:sz w:val="20"/>
        </w:rPr>
      </w:pPr>
      <w:proofErr w:type="gramStart"/>
      <w:ins w:id="52" w:author="Author" w:date="2019-04-30T22:59:00Z">
        <w:r w:rsidRPr="008E1280">
          <w:rPr>
            <w:rFonts w:eastAsia="SimSun"/>
            <w:sz w:val="20"/>
          </w:rPr>
          <w:t>if</w:t>
        </w:r>
        <w:proofErr w:type="gramEnd"/>
        <w:r w:rsidRPr="008E1280">
          <w:rPr>
            <w:rFonts w:eastAsia="SimSun"/>
            <w:sz w:val="20"/>
          </w:rPr>
          <w:t xml:space="preserve">  </w:t>
        </w:r>
        <m:oMath>
          <m:r>
            <w:rPr>
              <w:rFonts w:ascii="Cambria Math" w:eastAsia="SimSun" w:hAnsi="Cambria Math"/>
              <w:sz w:val="20"/>
            </w:rPr>
            <m:t>10*</m:t>
          </m:r>
          <m:sSub>
            <m:sSubPr>
              <m:ctrlPr>
                <w:rPr>
                  <w:rFonts w:ascii="Cambria Math" w:eastAsia="SimSun" w:hAnsi="Cambria Math"/>
                  <w:i/>
                  <w:sz w:val="20"/>
                </w:rPr>
              </m:ctrlPr>
            </m:sSubPr>
            <m:e>
              <m:r>
                <m:rPr>
                  <m:sty m:val="p"/>
                </m:rPr>
                <w:rPr>
                  <w:rFonts w:ascii="Cambria Math" w:eastAsia="SimSun" w:hAnsi="Cambria Math"/>
                  <w:sz w:val="20"/>
                </w:rPr>
                <m:t>log</m:t>
              </m:r>
            </m:e>
            <m:sub>
              <m:r>
                <w:rPr>
                  <w:rFonts w:ascii="Cambria Math" w:eastAsia="SimSun" w:hAnsi="Cambria Math"/>
                  <w:sz w:val="20"/>
                </w:rPr>
                <m:t>10</m:t>
              </m:r>
            </m:sub>
          </m:sSub>
          <m:d>
            <m:dPr>
              <m:ctrlPr>
                <w:rPr>
                  <w:rFonts w:ascii="Cambria Math" w:eastAsia="SimSun" w:hAnsi="Cambria Math"/>
                  <w:i/>
                  <w:sz w:val="20"/>
                </w:rPr>
              </m:ctrlPr>
            </m:dPr>
            <m:e>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e>
          </m:d>
        </m:oMath>
        <w:r w:rsidRPr="008E1280">
          <w:rPr>
            <w:rFonts w:eastAsia="SimSun"/>
            <w:sz w:val="20"/>
          </w:rPr>
          <w:t xml:space="preserve">  &lt; P</w:t>
        </w:r>
        <w:proofErr w:type="spellStart"/>
        <w:r w:rsidRPr="008E1280">
          <w:rPr>
            <w:rFonts w:eastAsia="SimSun"/>
            <w:sz w:val="20"/>
            <w:vertAlign w:val="subscript"/>
          </w:rPr>
          <w:t>PowerClass,EN</w:t>
        </w:r>
        <w:proofErr w:type="spellEnd"/>
        <w:r w:rsidRPr="008E1280">
          <w:rPr>
            <w:rFonts w:eastAsia="SimSun"/>
            <w:sz w:val="20"/>
            <w:vertAlign w:val="subscript"/>
          </w:rPr>
          <w:t xml:space="preserve">-DC </w:t>
        </w:r>
        <w:r w:rsidRPr="008E1280">
          <w:rPr>
            <w:rFonts w:eastAsia="SimSun"/>
            <w:sz w:val="20"/>
          </w:rPr>
          <w:t>– A-</w:t>
        </w:r>
        <w:proofErr w:type="spellStart"/>
        <w:r w:rsidRPr="008E1280">
          <w:rPr>
            <w:rFonts w:eastAsia="SimSun"/>
            <w:sz w:val="20"/>
          </w:rPr>
          <w:t>MPR</w:t>
        </w:r>
        <w:r w:rsidRPr="008E1280">
          <w:rPr>
            <w:rFonts w:eastAsia="SimSun"/>
            <w:sz w:val="20"/>
            <w:vertAlign w:val="subscript"/>
          </w:rPr>
          <w:t>tot</w:t>
        </w:r>
        <w:proofErr w:type="spellEnd"/>
        <w:r w:rsidRPr="008E1280">
          <w:rPr>
            <w:rFonts w:eastAsia="SimSun"/>
            <w:sz w:val="20"/>
          </w:rPr>
          <w:t>,</w:t>
        </w:r>
      </w:ins>
    </w:p>
    <w:p w14:paraId="0F25502A" w14:textId="77777777" w:rsidR="008E1280" w:rsidRPr="008E1280" w:rsidRDefault="008E1280" w:rsidP="008E1280">
      <w:pPr>
        <w:spacing w:after="180"/>
        <w:ind w:left="720"/>
        <w:rPr>
          <w:ins w:id="53" w:author="Author" w:date="2019-04-30T22:59:00Z"/>
          <w:rFonts w:eastAsia="SimSun"/>
          <w:sz w:val="20"/>
        </w:rPr>
      </w:pPr>
      <w:proofErr w:type="gramStart"/>
      <w:ins w:id="54" w:author="Author" w:date="2019-04-30T22:59:00Z">
        <w:r w:rsidRPr="008E1280">
          <w:rPr>
            <w:rFonts w:eastAsia="SimSun"/>
            <w:sz w:val="20"/>
          </w:rPr>
          <w:t>then</w:t>
        </w:r>
        <w:proofErr w:type="gramEnd"/>
        <w:r w:rsidRPr="008E1280">
          <w:rPr>
            <w:rFonts w:eastAsia="SimSun"/>
            <w:sz w:val="20"/>
          </w:rPr>
          <w:t xml:space="preserve"> </w:t>
        </w:r>
      </w:ins>
    </w:p>
    <w:p w14:paraId="258122F7" w14:textId="77777777" w:rsidR="008E1280" w:rsidRPr="008E1280" w:rsidRDefault="008E1280" w:rsidP="008E1280">
      <w:pPr>
        <w:spacing w:after="180"/>
        <w:ind w:left="1288" w:hanging="284"/>
        <w:rPr>
          <w:ins w:id="55" w:author="Author" w:date="2019-04-30T22:59:00Z"/>
          <w:rFonts w:eastAsia="SimSun"/>
          <w:sz w:val="20"/>
        </w:rPr>
      </w:pPr>
      <w:ins w:id="56" w:author="Author" w:date="2019-04-30T22:59:00Z">
        <w:r w:rsidRPr="008E1280">
          <w:rPr>
            <w:rFonts w:eastAsia="SimSun"/>
            <w:sz w:val="20"/>
          </w:rPr>
          <w:t>A-</w:t>
        </w:r>
        <w:proofErr w:type="spellStart"/>
        <w:r w:rsidRPr="008E1280">
          <w:rPr>
            <w:rFonts w:eastAsia="SimSun"/>
            <w:sz w:val="20"/>
          </w:rPr>
          <w:t>MPR'</w:t>
        </w:r>
        <w:r w:rsidRPr="008E1280">
          <w:rPr>
            <w:rFonts w:eastAsia="SimSun"/>
            <w:i/>
            <w:sz w:val="20"/>
            <w:vertAlign w:val="subscript"/>
          </w:rPr>
          <w:t>c</w:t>
        </w:r>
        <w:proofErr w:type="spellEnd"/>
        <w:r w:rsidRPr="008E1280">
          <w:rPr>
            <w:rFonts w:eastAsia="SimSun"/>
            <w:sz w:val="20"/>
          </w:rPr>
          <w:t xml:space="preserve"> = </w:t>
        </w:r>
        <w:proofErr w:type="gramStart"/>
        <w:r w:rsidRPr="008E1280">
          <w:rPr>
            <w:rFonts w:eastAsia="SimSun"/>
            <w:sz w:val="20"/>
          </w:rPr>
          <w:t>MIN(</w:t>
        </w:r>
        <w:proofErr w:type="spellStart"/>
        <w:proofErr w:type="gramEnd"/>
        <w:r w:rsidRPr="008E1280">
          <w:rPr>
            <w:rFonts w:eastAsia="Times New Roman"/>
            <w:noProof/>
            <w:sz w:val="20"/>
            <w:lang w:eastAsia="zh-CN"/>
          </w:rPr>
          <w:t>P</w:t>
        </w:r>
        <w:r w:rsidRPr="008E1280">
          <w:rPr>
            <w:rFonts w:eastAsia="Times New Roman"/>
            <w:noProof/>
            <w:sz w:val="20"/>
            <w:vertAlign w:val="subscript"/>
            <w:lang w:eastAsia="zh-CN"/>
          </w:rPr>
          <w:t>EMAX,c</w:t>
        </w:r>
        <w:proofErr w:type="spellEnd"/>
        <w:r w:rsidRPr="008E1280">
          <w:rPr>
            <w:rFonts w:eastAsia="Times New Roman"/>
            <w:noProof/>
            <w:sz w:val="20"/>
            <w:lang w:eastAsia="x-none"/>
          </w:rPr>
          <w:t xml:space="preserve"> , </w:t>
        </w:r>
        <w:r w:rsidRPr="008E1280">
          <w:rPr>
            <w:rFonts w:eastAsia="SimSun"/>
            <w:sz w:val="20"/>
            <w:lang w:val="en-US" w:eastAsia="en-US"/>
          </w:rPr>
          <w:t>P</w:t>
        </w:r>
        <w:r w:rsidRPr="008E1280">
          <w:rPr>
            <w:rFonts w:eastAsia="SimSun"/>
            <w:sz w:val="20"/>
            <w:vertAlign w:val="subscript"/>
            <w:lang w:val="en-US" w:eastAsia="en-US"/>
          </w:rPr>
          <w:t>EMAX, EN-DC</w:t>
        </w:r>
        <w:r w:rsidRPr="008E1280">
          <w:rPr>
            <w:rFonts w:eastAsia="SimSun"/>
            <w:sz w:val="20"/>
            <w:lang w:val="en-US" w:eastAsia="en-US"/>
          </w:rPr>
          <w:t xml:space="preserve">, </w:t>
        </w:r>
        <w:r w:rsidRPr="008E1280">
          <w:rPr>
            <w:rFonts w:eastAsia="Times New Roman"/>
            <w:noProof/>
            <w:sz w:val="20"/>
            <w:lang w:eastAsia="x-none"/>
          </w:rPr>
          <w:t>P</w:t>
        </w:r>
        <w:r w:rsidRPr="008E1280">
          <w:rPr>
            <w:rFonts w:eastAsia="Times New Roman"/>
            <w:noProof/>
            <w:sz w:val="20"/>
            <w:vertAlign w:val="subscript"/>
            <w:lang w:eastAsia="x-none"/>
          </w:rPr>
          <w:t>NR</w:t>
        </w:r>
        <w:r w:rsidRPr="008E1280">
          <w:rPr>
            <w:rFonts w:eastAsia="SimSun"/>
            <w:sz w:val="20"/>
          </w:rPr>
          <w:t>) - 10*log</w:t>
        </w:r>
        <w:r w:rsidRPr="008E1280">
          <w:rPr>
            <w:rFonts w:eastAsia="SimSun"/>
            <w:sz w:val="20"/>
            <w:vertAlign w:val="subscript"/>
          </w:rPr>
          <w:t>10</w:t>
        </w:r>
        <w:r w:rsidRPr="008E1280">
          <w:rPr>
            <w:rFonts w:eastAsia="SimSun"/>
            <w:sz w:val="20"/>
          </w:rPr>
          <w:t>(10^((</w:t>
        </w:r>
        <w:proofErr w:type="spellStart"/>
        <w:r w:rsidRPr="008E1280">
          <w:rPr>
            <w:rFonts w:eastAsia="SimSun"/>
            <w:sz w:val="20"/>
          </w:rPr>
          <w:t>P</w:t>
        </w:r>
        <w:r w:rsidRPr="008E1280">
          <w:rPr>
            <w:rFonts w:eastAsia="SimSun"/>
            <w:sz w:val="20"/>
            <w:vertAlign w:val="subscript"/>
          </w:rPr>
          <w:t>PowerClass,EN</w:t>
        </w:r>
        <w:proofErr w:type="spellEnd"/>
        <w:r w:rsidRPr="008E1280">
          <w:rPr>
            <w:rFonts w:eastAsia="SimSun"/>
            <w:sz w:val="20"/>
            <w:vertAlign w:val="subscript"/>
          </w:rPr>
          <w:t xml:space="preserve">-DC </w:t>
        </w:r>
        <w:r w:rsidRPr="008E1280">
          <w:rPr>
            <w:rFonts w:eastAsia="SimSun"/>
            <w:sz w:val="20"/>
          </w:rPr>
          <w:t>- A-</w:t>
        </w:r>
        <w:proofErr w:type="spellStart"/>
        <w:r w:rsidRPr="008E1280">
          <w:rPr>
            <w:rFonts w:eastAsia="SimSun"/>
            <w:sz w:val="20"/>
          </w:rPr>
          <w:t>MPR</w:t>
        </w:r>
        <w:r w:rsidRPr="008E1280">
          <w:rPr>
            <w:rFonts w:eastAsia="SimSun"/>
            <w:sz w:val="20"/>
            <w:vertAlign w:val="subscript"/>
          </w:rPr>
          <w:t>tot</w:t>
        </w:r>
        <w:proofErr w:type="spellEnd"/>
        <w:r w:rsidRPr="008E1280">
          <w:rPr>
            <w:rFonts w:eastAsia="SimSun"/>
            <w:sz w:val="20"/>
          </w:rPr>
          <w:t xml:space="preserve">)/10) – </w:t>
        </w:r>
        <m:oMath>
          <m:sSub>
            <m:sSubPr>
              <m:ctrlPr>
                <w:rPr>
                  <w:rFonts w:ascii="Cambria Math" w:hAnsi="Cambria Math"/>
                  <w:i/>
                  <w:sz w:val="20"/>
                  <w:szCs w:val="24"/>
                </w:rPr>
              </m:ctrlPr>
            </m:sSubPr>
            <m:e>
              <m:acc>
                <m:accPr>
                  <m:ctrlPr>
                    <w:rPr>
                      <w:rFonts w:ascii="Cambria Math" w:hAnsi="Cambria Math"/>
                      <w:i/>
                      <w:sz w:val="20"/>
                      <w:szCs w:val="24"/>
                    </w:rPr>
                  </m:ctrlPr>
                </m:accPr>
                <m:e>
                  <m:r>
                    <w:rPr>
                      <w:rFonts w:ascii="Cambria Math" w:hAnsi="Cambria Math"/>
                      <w:sz w:val="20"/>
                      <w:szCs w:val="24"/>
                    </w:rPr>
                    <m:t>P</m:t>
                  </m:r>
                </m:e>
              </m:acc>
            </m:e>
            <m:sub>
              <m:r>
                <w:rPr>
                  <w:rFonts w:ascii="Cambria Math" w:hAnsi="Cambria Math"/>
                  <w:sz w:val="20"/>
                  <w:szCs w:val="24"/>
                </w:rPr>
                <m:t>MCG</m:t>
              </m:r>
            </m:sub>
          </m:sSub>
        </m:oMath>
        <w:r w:rsidRPr="008E1280">
          <w:rPr>
            <w:rFonts w:eastAsia="SimSun"/>
            <w:sz w:val="20"/>
          </w:rPr>
          <w:t>)</w:t>
        </w:r>
      </w:ins>
    </w:p>
    <w:p w14:paraId="6627310C" w14:textId="77777777" w:rsidR="008E1280" w:rsidRPr="008E1280" w:rsidRDefault="008E1280" w:rsidP="008E1280">
      <w:pPr>
        <w:spacing w:after="180"/>
        <w:ind w:left="720"/>
        <w:rPr>
          <w:ins w:id="57" w:author="Author" w:date="2019-04-30T22:59:00Z"/>
          <w:rFonts w:eastAsia="SimSun"/>
          <w:sz w:val="20"/>
        </w:rPr>
      </w:pPr>
      <w:proofErr w:type="gramStart"/>
      <w:ins w:id="58" w:author="Author" w:date="2019-04-30T22:59:00Z">
        <w:r w:rsidRPr="008E1280">
          <w:rPr>
            <w:rFonts w:eastAsia="SimSun"/>
            <w:sz w:val="20"/>
          </w:rPr>
          <w:t>else</w:t>
        </w:r>
        <w:proofErr w:type="gramEnd"/>
      </w:ins>
    </w:p>
    <w:p w14:paraId="089198F7" w14:textId="77777777" w:rsidR="008E1280" w:rsidRPr="008E1280" w:rsidRDefault="008E1280" w:rsidP="008E1280">
      <w:pPr>
        <w:tabs>
          <w:tab w:val="left" w:pos="3510"/>
        </w:tabs>
        <w:spacing w:after="180"/>
        <w:ind w:left="1288" w:hanging="284"/>
        <w:rPr>
          <w:ins w:id="59" w:author="Author" w:date="2019-04-30T22:59:00Z"/>
          <w:rFonts w:eastAsia="SimSun"/>
          <w:sz w:val="20"/>
        </w:rPr>
      </w:pPr>
      <w:ins w:id="60" w:author="Author" w:date="2019-04-30T22:59:00Z">
        <w:r w:rsidRPr="008E1280">
          <w:rPr>
            <w:rFonts w:eastAsia="SimSun"/>
            <w:sz w:val="20"/>
          </w:rPr>
          <w:t>A-</w:t>
        </w:r>
        <w:proofErr w:type="spellStart"/>
        <w:r w:rsidRPr="008E1280">
          <w:rPr>
            <w:rFonts w:eastAsia="SimSun"/>
            <w:sz w:val="20"/>
          </w:rPr>
          <w:t>MPR'</w:t>
        </w:r>
        <w:r w:rsidRPr="008E1280">
          <w:rPr>
            <w:rFonts w:eastAsia="SimSun"/>
            <w:i/>
            <w:sz w:val="20"/>
            <w:vertAlign w:val="subscript"/>
          </w:rPr>
          <w:t>c</w:t>
        </w:r>
        <w:proofErr w:type="spellEnd"/>
        <w:r w:rsidRPr="008E1280">
          <w:rPr>
            <w:rFonts w:eastAsia="SimSun"/>
            <w:sz w:val="20"/>
          </w:rPr>
          <w:t xml:space="preserve"> = infinity,</w:t>
        </w:r>
      </w:ins>
    </w:p>
    <w:p w14:paraId="54A5FC05" w14:textId="77777777" w:rsidR="008E1280" w:rsidRPr="008E1280" w:rsidRDefault="008E1280" w:rsidP="008E1280">
      <w:pPr>
        <w:spacing w:after="180"/>
        <w:ind w:left="720"/>
        <w:rPr>
          <w:rFonts w:eastAsia="SimSun"/>
          <w:sz w:val="20"/>
          <w:lang w:eastAsia="en-US"/>
        </w:rPr>
      </w:pPr>
      <w:proofErr w:type="gramStart"/>
      <w:r w:rsidRPr="008E1280">
        <w:rPr>
          <w:rFonts w:eastAsia="SimSun"/>
          <w:sz w:val="20"/>
        </w:rPr>
        <w:t>where</w:t>
      </w:r>
      <w:proofErr w:type="gramEnd"/>
      <w:r w:rsidRPr="008E1280">
        <w:rPr>
          <w:rFonts w:eastAsia="SimSun"/>
          <w:sz w:val="20"/>
        </w:rPr>
        <w:t xml:space="preserve"> </w:t>
      </w:r>
      <m:oMath>
        <m:sSub>
          <m:sSubPr>
            <m:ctrlPr>
              <w:ins w:id="61" w:author="Author" w:date="2019-04-30T22:59:00Z">
                <w:rPr>
                  <w:rFonts w:ascii="Cambria Math" w:hAnsi="Cambria Math"/>
                  <w:i/>
                  <w:sz w:val="20"/>
                  <w:szCs w:val="24"/>
                </w:rPr>
              </w:ins>
            </m:ctrlPr>
          </m:sSubPr>
          <m:e>
            <m:acc>
              <m:accPr>
                <m:ctrlPr>
                  <w:ins w:id="62" w:author="Author" w:date="2019-04-30T22:59:00Z">
                    <w:rPr>
                      <w:rFonts w:ascii="Cambria Math" w:hAnsi="Cambria Math"/>
                      <w:i/>
                      <w:sz w:val="20"/>
                      <w:szCs w:val="24"/>
                    </w:rPr>
                  </w:ins>
                </m:ctrlPr>
              </m:accPr>
              <m:e>
                <m:r>
                  <w:ins w:id="63" w:author="Author" w:date="2019-04-30T22:59:00Z">
                    <w:rPr>
                      <w:rFonts w:ascii="Cambria Math" w:hAnsi="Cambria Math"/>
                      <w:sz w:val="20"/>
                      <w:szCs w:val="24"/>
                    </w:rPr>
                    <m:t>P</m:t>
                  </w:ins>
                </m:r>
              </m:e>
            </m:acc>
          </m:e>
          <m:sub>
            <m:r>
              <w:ins w:id="64" w:author="Author" w:date="2019-04-30T22:59:00Z">
                <w:rPr>
                  <w:rFonts w:ascii="Cambria Math" w:hAnsi="Cambria Math"/>
                  <w:sz w:val="20"/>
                  <w:szCs w:val="24"/>
                </w:rPr>
                <m:t>MCG</m:t>
              </w:ins>
            </m:r>
          </m:sub>
        </m:sSub>
      </m:oMath>
      <w:ins w:id="65" w:author="Author" w:date="2019-04-30T22:59:00Z">
        <w:r w:rsidRPr="008E1280">
          <w:rPr>
            <w:rFonts w:eastAsia="SimSun"/>
            <w:sz w:val="20"/>
          </w:rPr>
          <w:t xml:space="preserve"> is the configured output power for the MCG</w:t>
        </w:r>
        <w:r w:rsidRPr="008E1280">
          <w:rPr>
            <w:rFonts w:eastAsia="SimSun"/>
            <w:i/>
            <w:sz w:val="20"/>
          </w:rPr>
          <w:t xml:space="preserve"> </w:t>
        </w:r>
        <w:r w:rsidRPr="008E1280">
          <w:rPr>
            <w:rFonts w:eastAsia="SimSun"/>
            <w:sz w:val="20"/>
          </w:rPr>
          <w:t>in linear terms</w:t>
        </w:r>
      </w:ins>
    </w:p>
    <w:p w14:paraId="7EC21FCF" w14:textId="77777777" w:rsidR="008E1280" w:rsidRPr="008E1280" w:rsidRDefault="008E1280" w:rsidP="008E1280">
      <w:pPr>
        <w:spacing w:after="180"/>
        <w:ind w:left="568" w:hanging="284"/>
        <w:rPr>
          <w:rFonts w:eastAsia="SimSun"/>
          <w:sz w:val="20"/>
          <w:vertAlign w:val="subscript"/>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rPr>
        <w:t>for</w:t>
      </w:r>
      <w:proofErr w:type="gramEnd"/>
      <w:r w:rsidRPr="008E1280">
        <w:rPr>
          <w:rFonts w:eastAsia="SimSun"/>
          <w:sz w:val="20"/>
          <w:lang w:eastAsia="en-US"/>
        </w:rPr>
        <w:t xml:space="preserve"> the total configured transmission power, A-</w:t>
      </w:r>
      <w:proofErr w:type="spellStart"/>
      <w:r w:rsidRPr="008E1280">
        <w:rPr>
          <w:rFonts w:eastAsia="SimSun"/>
          <w:sz w:val="20"/>
          <w:lang w:eastAsia="en-US"/>
        </w:rPr>
        <w:t>MPR</w:t>
      </w:r>
      <w:r w:rsidRPr="008E1280">
        <w:rPr>
          <w:rFonts w:eastAsia="SimSun"/>
          <w:sz w:val="20"/>
          <w:vertAlign w:val="subscript"/>
          <w:lang w:eastAsia="en-US"/>
        </w:rPr>
        <w:t>tot</w:t>
      </w:r>
      <w:proofErr w:type="spellEnd"/>
      <w:r w:rsidRPr="008E1280">
        <w:rPr>
          <w:rFonts w:eastAsia="SimSun"/>
          <w:sz w:val="20"/>
          <w:lang w:eastAsia="en-US"/>
        </w:rPr>
        <w:t xml:space="preserve"> = A-MPR</w:t>
      </w:r>
      <w:r w:rsidRPr="008E1280">
        <w:rPr>
          <w:rFonts w:eastAsia="SimSun"/>
          <w:sz w:val="20"/>
          <w:vertAlign w:val="subscript"/>
          <w:lang w:eastAsia="en-US"/>
        </w:rPr>
        <w:t>DC</w:t>
      </w:r>
    </w:p>
    <w:p w14:paraId="784B39CA" w14:textId="77777777" w:rsidR="008E1280" w:rsidRPr="008E1280" w:rsidRDefault="008E1280" w:rsidP="008E1280">
      <w:pPr>
        <w:spacing w:after="180"/>
        <w:rPr>
          <w:rFonts w:eastAsia="SimSun"/>
          <w:sz w:val="20"/>
          <w:lang w:eastAsia="en-US"/>
        </w:rPr>
      </w:pPr>
      <w:proofErr w:type="gramStart"/>
      <w:r w:rsidRPr="008E1280">
        <w:rPr>
          <w:rFonts w:eastAsia="SimSun"/>
          <w:sz w:val="20"/>
          <w:lang w:eastAsia="en-US"/>
        </w:rPr>
        <w:t>with</w:t>
      </w:r>
      <w:proofErr w:type="gramEnd"/>
      <w:r w:rsidRPr="008E1280">
        <w:rPr>
          <w:rFonts w:eastAsia="SimSun"/>
          <w:sz w:val="20"/>
          <w:lang w:eastAsia="en-US"/>
        </w:rPr>
        <w:t xml:space="preserve"> A-MPR</w:t>
      </w:r>
      <w:r w:rsidRPr="008E1280">
        <w:rPr>
          <w:rFonts w:eastAsia="SimSun"/>
          <w:sz w:val="20"/>
          <w:vertAlign w:val="subscript"/>
          <w:lang w:eastAsia="en-US"/>
        </w:rPr>
        <w:t>DC</w:t>
      </w:r>
      <w:r w:rsidRPr="008E1280">
        <w:rPr>
          <w:rFonts w:eastAsia="SimSun"/>
          <w:sz w:val="20"/>
          <w:lang w:eastAsia="en-US"/>
        </w:rPr>
        <w:t xml:space="preserve"> as defined in this sub-clause.</w:t>
      </w:r>
    </w:p>
    <w:p w14:paraId="78F4E24E" w14:textId="77777777" w:rsidR="008E1280" w:rsidRPr="008E1280" w:rsidRDefault="008E1280" w:rsidP="008E1280">
      <w:pPr>
        <w:spacing w:after="180"/>
        <w:rPr>
          <w:rFonts w:eastAsia="SimSun"/>
          <w:sz w:val="20"/>
          <w:lang w:eastAsia="en-US"/>
        </w:rPr>
      </w:pPr>
      <w:r w:rsidRPr="008E1280">
        <w:rPr>
          <w:rFonts w:eastAsia="SimSun"/>
          <w:sz w:val="20"/>
          <w:lang w:eastAsia="en-US"/>
        </w:rPr>
        <w:t>For UEs not supporting dynamic power sharing the following</w:t>
      </w:r>
    </w:p>
    <w:p w14:paraId="659AC823"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MCG,</w:t>
      </w:r>
    </w:p>
    <w:p w14:paraId="7DFCE604"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tab/>
        <w:t>A-MPR</w:t>
      </w:r>
      <w:r w:rsidRPr="008E1280">
        <w:rPr>
          <w:rFonts w:eastAsia="SimSun"/>
          <w:i/>
          <w:noProof/>
          <w:sz w:val="20"/>
          <w:vertAlign w:val="subscript"/>
          <w:lang w:eastAsia="en-US"/>
        </w:rPr>
        <w:t>c</w:t>
      </w:r>
      <w:r w:rsidRPr="008E1280">
        <w:rPr>
          <w:rFonts w:eastAsia="SimSun"/>
          <w:noProof/>
          <w:sz w:val="20"/>
          <w:lang w:eastAsia="en-US"/>
        </w:rPr>
        <w:t xml:space="preserve"> = A-MPR</w:t>
      </w:r>
      <w:r w:rsidRPr="008E1280">
        <w:rPr>
          <w:rFonts w:eastAsia="SimSun"/>
          <w:noProof/>
          <w:sz w:val="20"/>
          <w:vertAlign w:val="subscript"/>
          <w:lang w:eastAsia="en-US"/>
        </w:rPr>
        <w:t>LTE</w:t>
      </w:r>
    </w:p>
    <w:p w14:paraId="6A111898"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SCG,</w:t>
      </w:r>
    </w:p>
    <w:p w14:paraId="2CE963D9"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tab/>
        <w:t>A-MPR'</w:t>
      </w:r>
      <w:r w:rsidRPr="008E1280">
        <w:rPr>
          <w:rFonts w:eastAsia="SimSun"/>
          <w:i/>
          <w:noProof/>
          <w:sz w:val="20"/>
          <w:vertAlign w:val="subscript"/>
          <w:lang w:eastAsia="en-US"/>
        </w:rPr>
        <w:t>c</w:t>
      </w:r>
      <w:r w:rsidRPr="008E1280">
        <w:rPr>
          <w:rFonts w:eastAsia="SimSun"/>
          <w:noProof/>
          <w:sz w:val="20"/>
          <w:lang w:eastAsia="en-US"/>
        </w:rPr>
        <w:t xml:space="preserve"> = A-MPR</w:t>
      </w:r>
      <w:r w:rsidRPr="008E1280">
        <w:rPr>
          <w:rFonts w:eastAsia="SimSun"/>
          <w:noProof/>
          <w:sz w:val="20"/>
          <w:vertAlign w:val="subscript"/>
          <w:lang w:eastAsia="en-US"/>
        </w:rPr>
        <w:t>NR</w:t>
      </w:r>
    </w:p>
    <w:p w14:paraId="10A85380" w14:textId="77777777" w:rsidR="008E1280" w:rsidRPr="008E1280" w:rsidRDefault="008E1280" w:rsidP="008E1280">
      <w:pPr>
        <w:spacing w:after="180"/>
        <w:rPr>
          <w:rFonts w:eastAsia="SimSun"/>
          <w:sz w:val="20"/>
          <w:lang w:eastAsia="en-US"/>
        </w:rPr>
      </w:pPr>
      <w:proofErr w:type="gramStart"/>
      <w:r w:rsidRPr="008E1280">
        <w:rPr>
          <w:rFonts w:eastAsia="SimSun"/>
          <w:sz w:val="20"/>
          <w:lang w:eastAsia="en-US"/>
        </w:rPr>
        <w:t>with</w:t>
      </w:r>
      <w:proofErr w:type="gramEnd"/>
      <w:r w:rsidRPr="008E1280">
        <w:rPr>
          <w:rFonts w:eastAsia="SimSun"/>
          <w:sz w:val="20"/>
          <w:lang w:eastAsia="en-US"/>
        </w:rPr>
        <w:t xml:space="preserve"> A-MPR</w:t>
      </w:r>
      <w:r w:rsidRPr="008E1280">
        <w:rPr>
          <w:rFonts w:eastAsia="SimSun"/>
          <w:sz w:val="20"/>
          <w:vertAlign w:val="subscript"/>
          <w:lang w:eastAsia="en-US"/>
        </w:rPr>
        <w:t>LTE</w:t>
      </w:r>
      <w:r w:rsidRPr="008E1280">
        <w:rPr>
          <w:rFonts w:eastAsia="SimSun"/>
          <w:sz w:val="20"/>
          <w:lang w:eastAsia="en-US"/>
        </w:rPr>
        <w:t xml:space="preserve"> and A-MPR</w:t>
      </w:r>
      <w:r w:rsidRPr="008E1280">
        <w:rPr>
          <w:rFonts w:eastAsia="SimSun"/>
          <w:sz w:val="20"/>
          <w:vertAlign w:val="subscript"/>
          <w:lang w:eastAsia="en-US"/>
        </w:rPr>
        <w:t>NR</w:t>
      </w:r>
      <w:r w:rsidRPr="008E1280">
        <w:rPr>
          <w:rFonts w:eastAsia="SimSun"/>
          <w:sz w:val="20"/>
          <w:lang w:eastAsia="en-US"/>
        </w:rPr>
        <w:t xml:space="preserve"> as defined in this sub-clause.</w:t>
      </w:r>
    </w:p>
    <w:p w14:paraId="24981CE9" w14:textId="77777777" w:rsidR="008E1280" w:rsidRPr="008E1280" w:rsidRDefault="008E1280" w:rsidP="008E1280">
      <w:pPr>
        <w:spacing w:after="180"/>
        <w:rPr>
          <w:rFonts w:eastAsia="SimSun"/>
          <w:sz w:val="20"/>
          <w:lang w:eastAsia="en-US"/>
        </w:rPr>
      </w:pPr>
      <w:r w:rsidRPr="008E1280">
        <w:rPr>
          <w:rFonts w:eastAsia="SimSun"/>
          <w:sz w:val="20"/>
          <w:lang w:eastAsia="en-US"/>
        </w:rPr>
        <w:t xml:space="preserve">For </w:t>
      </w:r>
      <w:r w:rsidRPr="008E1280">
        <w:rPr>
          <w:rFonts w:eastAsia="MS Mincho"/>
          <w:sz w:val="20"/>
          <w:lang w:eastAsia="en-US"/>
        </w:rPr>
        <w:t>DC</w:t>
      </w:r>
      <w:proofErr w:type="gramStart"/>
      <w:r w:rsidRPr="008E1280">
        <w:rPr>
          <w:rFonts w:eastAsia="MS Mincho"/>
          <w:sz w:val="20"/>
          <w:lang w:eastAsia="en-US"/>
        </w:rPr>
        <w:t>_(</w:t>
      </w:r>
      <w:proofErr w:type="gramEnd"/>
      <w:r w:rsidRPr="008E1280">
        <w:rPr>
          <w:rFonts w:eastAsia="MS Mincho"/>
          <w:sz w:val="20"/>
          <w:lang w:eastAsia="en-US"/>
        </w:rPr>
        <w:t xml:space="preserve">n)71AA with configured with network </w:t>
      </w:r>
      <w:proofErr w:type="spellStart"/>
      <w:r w:rsidRPr="008E1280">
        <w:rPr>
          <w:rFonts w:eastAsia="MS Mincho"/>
          <w:sz w:val="20"/>
          <w:lang w:eastAsia="en-US"/>
        </w:rPr>
        <w:t>signaling</w:t>
      </w:r>
      <w:proofErr w:type="spellEnd"/>
      <w:r w:rsidRPr="008E1280">
        <w:rPr>
          <w:rFonts w:eastAsia="MS Mincho"/>
          <w:sz w:val="20"/>
          <w:lang w:eastAsia="en-US"/>
        </w:rPr>
        <w:t xml:space="preserve"> values as per </w:t>
      </w:r>
      <w:r w:rsidRPr="008E1280">
        <w:rPr>
          <w:rFonts w:eastAsia="SimSun"/>
          <w:sz w:val="20"/>
          <w:lang w:eastAsia="en-US"/>
        </w:rPr>
        <w:t>Table 6.2B.3.1.1-1 the allowed A-MPR is defined by</w:t>
      </w:r>
    </w:p>
    <w:p w14:paraId="7A99CE17" w14:textId="77777777" w:rsidR="008E1280" w:rsidRPr="008E1280" w:rsidRDefault="008E1280" w:rsidP="008E1280">
      <w:pPr>
        <w:spacing w:after="180"/>
        <w:ind w:left="568" w:hanging="284"/>
        <w:rPr>
          <w:rFonts w:eastAsia="SimSun"/>
          <w:sz w:val="20"/>
          <w:lang w:eastAsia="en-US"/>
        </w:rPr>
      </w:pPr>
      <w:r w:rsidRPr="008E1280">
        <w:rPr>
          <w:rFonts w:eastAsia="Malgun Gothic" w:hint="eastAsia"/>
          <w:sz w:val="20"/>
          <w:lang w:eastAsia="ko-KR"/>
        </w:rPr>
        <w:t>-</w:t>
      </w:r>
      <w:r w:rsidRPr="008E1280">
        <w:rPr>
          <w:rFonts w:eastAsia="Malgun Gothic" w:hint="eastAsia"/>
          <w:sz w:val="20"/>
          <w:lang w:eastAsia="ko-KR"/>
        </w:rPr>
        <w:tab/>
      </w:r>
      <w:proofErr w:type="gramStart"/>
      <w:r w:rsidRPr="008E1280">
        <w:rPr>
          <w:rFonts w:eastAsia="SimSun"/>
          <w:sz w:val="20"/>
          <w:lang w:eastAsia="en-US"/>
        </w:rPr>
        <w:t>for</w:t>
      </w:r>
      <w:proofErr w:type="gramEnd"/>
      <w:r w:rsidRPr="008E1280">
        <w:rPr>
          <w:rFonts w:eastAsia="SimSun"/>
          <w:sz w:val="20"/>
          <w:lang w:eastAsia="en-US"/>
        </w:rPr>
        <w:t xml:space="preserve"> UE indicating support of </w:t>
      </w:r>
      <w:proofErr w:type="spellStart"/>
      <w:r w:rsidRPr="008E1280">
        <w:rPr>
          <w:rFonts w:eastAsia="SimSun"/>
          <w:sz w:val="20"/>
          <w:lang w:eastAsia="en-US"/>
        </w:rPr>
        <w:t>dynamicPowerSharing</w:t>
      </w:r>
      <w:proofErr w:type="spellEnd"/>
      <w:r w:rsidRPr="008E1280">
        <w:rPr>
          <w:rFonts w:eastAsia="SimSun"/>
          <w:sz w:val="20"/>
          <w:lang w:eastAsia="en-US"/>
        </w:rPr>
        <w:t xml:space="preserve"> in the </w:t>
      </w:r>
      <w:r w:rsidRPr="008E1280">
        <w:rPr>
          <w:rFonts w:eastAsia="SimSun"/>
          <w:i/>
          <w:sz w:val="20"/>
          <w:lang w:eastAsia="en-US"/>
        </w:rPr>
        <w:t xml:space="preserve">UE-MRDC-Capability </w:t>
      </w:r>
      <w:r w:rsidRPr="008E1280">
        <w:rPr>
          <w:rFonts w:eastAsia="SimSun"/>
          <w:sz w:val="20"/>
          <w:lang w:eastAsia="en-US"/>
        </w:rPr>
        <w:t>IE</w:t>
      </w:r>
    </w:p>
    <w:p w14:paraId="79843213"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tab/>
        <w:t>A-MPR</w:t>
      </w:r>
      <w:r w:rsidRPr="008E1280">
        <w:rPr>
          <w:rFonts w:eastAsia="SimSun"/>
          <w:noProof/>
          <w:sz w:val="20"/>
          <w:vertAlign w:val="subscript"/>
          <w:lang w:eastAsia="en-US"/>
        </w:rPr>
        <w:t>DC</w:t>
      </w:r>
      <w:r w:rsidRPr="008E1280">
        <w:rPr>
          <w:rFonts w:eastAsia="SimSun"/>
          <w:noProof/>
          <w:sz w:val="20"/>
          <w:lang w:eastAsia="en-US"/>
        </w:rPr>
        <w:t xml:space="preserve"> = CEIL{ M</w:t>
      </w:r>
      <w:r w:rsidRPr="008E1280">
        <w:rPr>
          <w:rFonts w:eastAsia="SimSun"/>
          <w:noProof/>
          <w:sz w:val="20"/>
          <w:vertAlign w:val="subscript"/>
          <w:lang w:eastAsia="en-US"/>
        </w:rPr>
        <w:t xml:space="preserve">A,DC </w:t>
      </w:r>
      <w:r w:rsidRPr="008E1280">
        <w:rPr>
          <w:rFonts w:eastAsia="SimSun"/>
          <w:noProof/>
          <w:sz w:val="20"/>
          <w:lang w:eastAsia="en-US"/>
        </w:rPr>
        <w:t>(A), 0.5}</w:t>
      </w:r>
    </w:p>
    <w:p w14:paraId="5F820E7E" w14:textId="77777777" w:rsidR="008E1280" w:rsidRPr="008E1280" w:rsidRDefault="008E1280" w:rsidP="008E1280">
      <w:pPr>
        <w:spacing w:after="180"/>
        <w:ind w:left="851" w:hanging="284"/>
        <w:rPr>
          <w:rFonts w:eastAsia="SimSun"/>
          <w:sz w:val="20"/>
          <w:lang w:eastAsia="en-US"/>
        </w:rPr>
      </w:pPr>
      <w:proofErr w:type="gramStart"/>
      <w:r w:rsidRPr="008E1280">
        <w:rPr>
          <w:rFonts w:eastAsia="SimSun"/>
          <w:sz w:val="20"/>
          <w:lang w:eastAsia="en-US"/>
        </w:rPr>
        <w:t>where</w:t>
      </w:r>
      <w:proofErr w:type="gramEnd"/>
      <w:r w:rsidRPr="008E1280">
        <w:rPr>
          <w:rFonts w:eastAsia="SimSun"/>
          <w:sz w:val="20"/>
          <w:lang w:eastAsia="en-US"/>
        </w:rPr>
        <w:t xml:space="preserve"> A-MPR</w:t>
      </w:r>
      <w:r w:rsidRPr="008E1280">
        <w:rPr>
          <w:rFonts w:eastAsia="SimSun"/>
          <w:sz w:val="20"/>
          <w:vertAlign w:val="subscript"/>
          <w:lang w:eastAsia="en-US"/>
        </w:rPr>
        <w:t>DC</w:t>
      </w:r>
      <w:r w:rsidRPr="008E1280">
        <w:rPr>
          <w:rFonts w:eastAsia="SimSun"/>
          <w:sz w:val="20"/>
          <w:lang w:eastAsia="en-US"/>
        </w:rPr>
        <w:t xml:space="preserve"> is the total power reduction allowed (dB),</w:t>
      </w:r>
    </w:p>
    <w:p w14:paraId="1B72E0E6" w14:textId="77777777" w:rsidR="008E1280" w:rsidRPr="008E1280" w:rsidRDefault="008E1280" w:rsidP="008E1280">
      <w:pPr>
        <w:spacing w:after="180"/>
        <w:ind w:left="851" w:hanging="284"/>
        <w:rPr>
          <w:rFonts w:eastAsia="SimSun"/>
          <w:sz w:val="20"/>
          <w:lang w:eastAsia="en-US"/>
        </w:rPr>
      </w:pPr>
      <w:r w:rsidRPr="008E1280">
        <w:rPr>
          <w:rFonts w:eastAsia="SimSun"/>
          <w:sz w:val="20"/>
          <w:lang w:eastAsia="en-US"/>
        </w:rPr>
        <w:t>-</w:t>
      </w:r>
      <w:r w:rsidRPr="008E1280">
        <w:rPr>
          <w:rFonts w:eastAsia="SimSun"/>
          <w:sz w:val="20"/>
          <w:lang w:eastAsia="en-US"/>
        </w:rPr>
        <w:tab/>
      </w:r>
      <w:proofErr w:type="gramStart"/>
      <w:r w:rsidRPr="008E1280">
        <w:rPr>
          <w:rFonts w:eastAsia="SimSun"/>
          <w:sz w:val="20"/>
          <w:lang w:eastAsia="en-US"/>
        </w:rPr>
        <w:t>for</w:t>
      </w:r>
      <w:proofErr w:type="gramEnd"/>
      <w:r w:rsidRPr="008E1280">
        <w:rPr>
          <w:rFonts w:eastAsia="SimSun"/>
          <w:sz w:val="20"/>
          <w:lang w:eastAsia="en-US"/>
        </w:rPr>
        <w:t xml:space="preserve"> OFDM:</w:t>
      </w:r>
    </w:p>
    <w:p w14:paraId="212AAB54" w14:textId="77777777" w:rsidR="008E1280" w:rsidRPr="008E1280" w:rsidRDefault="008E1280" w:rsidP="008E1280">
      <w:pPr>
        <w:spacing w:after="180"/>
        <w:ind w:left="1135" w:hanging="284"/>
        <w:jc w:val="center"/>
        <w:rPr>
          <w:rFonts w:eastAsia="SimSun"/>
          <w:sz w:val="20"/>
          <w:lang w:eastAsia="en-US"/>
        </w:rPr>
      </w:pPr>
      <w:r w:rsidRPr="008E1280">
        <w:rPr>
          <w:rFonts w:eastAsia="SimSun"/>
          <w:sz w:val="20"/>
          <w:lang w:eastAsia="en-US"/>
        </w:rPr>
        <w:lastRenderedPageBreak/>
        <w:t>M</w:t>
      </w:r>
      <w:r w:rsidRPr="008E1280">
        <w:rPr>
          <w:rFonts w:eastAsia="SimSun"/>
          <w:sz w:val="20"/>
          <w:vertAlign w:val="subscript"/>
          <w:lang w:eastAsia="en-US"/>
        </w:rPr>
        <w:t>A</w:t>
      </w:r>
      <w:proofErr w:type="gramStart"/>
      <w:r w:rsidRPr="008E1280">
        <w:rPr>
          <w:rFonts w:eastAsia="SimSun"/>
          <w:sz w:val="20"/>
          <w:vertAlign w:val="subscript"/>
          <w:lang w:eastAsia="en-US"/>
        </w:rPr>
        <w:t>,DC</w:t>
      </w:r>
      <w:proofErr w:type="gramEnd"/>
      <w:r w:rsidRPr="008E1280">
        <w:rPr>
          <w:rFonts w:eastAsia="SimSun"/>
          <w:sz w:val="20"/>
          <w:lang w:eastAsia="en-US"/>
        </w:rPr>
        <w:t xml:space="preserve"> =</w:t>
      </w:r>
      <w:r w:rsidRPr="008E1280">
        <w:rPr>
          <w:rFonts w:eastAsia="SimSun"/>
          <w:sz w:val="20"/>
          <w:lang w:eastAsia="en-US"/>
        </w:rPr>
        <w:tab/>
        <w:t>11.00 - 11.67*A;</w:t>
      </w:r>
      <w:r w:rsidRPr="008E1280">
        <w:rPr>
          <w:rFonts w:eastAsia="SimSun"/>
          <w:sz w:val="20"/>
          <w:lang w:eastAsia="en-US"/>
        </w:rPr>
        <w:tab/>
      </w:r>
      <w:r w:rsidRPr="008E1280">
        <w:rPr>
          <w:rFonts w:eastAsia="SimSun"/>
          <w:sz w:val="20"/>
          <w:lang w:eastAsia="en-US"/>
        </w:rPr>
        <w:tab/>
        <w:t xml:space="preserve">0.00 &lt; A </w:t>
      </w:r>
      <w:r w:rsidRPr="008E1280">
        <w:rPr>
          <w:rFonts w:eastAsia="SimSun" w:hint="eastAsia"/>
          <w:sz w:val="20"/>
          <w:lang w:eastAsia="en-US"/>
        </w:rPr>
        <w:t>≤</w:t>
      </w:r>
      <w:r w:rsidRPr="008E1280">
        <w:rPr>
          <w:rFonts w:eastAsia="SimSun"/>
          <w:sz w:val="20"/>
          <w:lang w:eastAsia="en-US"/>
        </w:rPr>
        <w:t xml:space="preserve"> 0.30</w:t>
      </w:r>
    </w:p>
    <w:p w14:paraId="7CFB6BD6" w14:textId="77777777" w:rsidR="008E1280" w:rsidRPr="008E1280" w:rsidRDefault="008E1280" w:rsidP="008E1280">
      <w:pPr>
        <w:spacing w:after="180"/>
        <w:ind w:left="1135" w:hanging="284"/>
        <w:jc w:val="center"/>
        <w:rPr>
          <w:rFonts w:eastAsia="SimSun"/>
          <w:sz w:val="20"/>
          <w:lang w:eastAsia="en-US"/>
        </w:rPr>
      </w:pPr>
      <w:r w:rsidRPr="008E1280">
        <w:rPr>
          <w:rFonts w:eastAsia="SimSun"/>
          <w:sz w:val="20"/>
          <w:lang w:eastAsia="en-US"/>
        </w:rPr>
        <w:t>8.10 - 2.00*A;</w:t>
      </w:r>
      <w:r w:rsidRPr="008E1280">
        <w:rPr>
          <w:rFonts w:eastAsia="SimSun"/>
          <w:sz w:val="20"/>
          <w:lang w:eastAsia="en-US"/>
        </w:rPr>
        <w:tab/>
      </w:r>
      <w:r w:rsidRPr="008E1280">
        <w:rPr>
          <w:rFonts w:eastAsia="SimSun"/>
          <w:sz w:val="20"/>
          <w:lang w:eastAsia="en-US"/>
        </w:rPr>
        <w:tab/>
      </w:r>
      <w:r w:rsidRPr="008E1280">
        <w:rPr>
          <w:rFonts w:eastAsia="SimSun"/>
          <w:sz w:val="20"/>
          <w:lang w:eastAsia="en-US"/>
        </w:rPr>
        <w:tab/>
      </w:r>
      <w:r w:rsidRPr="008E1280">
        <w:rPr>
          <w:rFonts w:eastAsia="SimSun"/>
          <w:sz w:val="20"/>
          <w:lang w:eastAsia="en-US"/>
        </w:rPr>
        <w:tab/>
      </w:r>
      <w:r w:rsidRPr="008E1280">
        <w:rPr>
          <w:rFonts w:eastAsia="SimSun"/>
          <w:sz w:val="20"/>
          <w:lang w:eastAsia="en-US"/>
        </w:rPr>
        <w:tab/>
        <w:t xml:space="preserve">0.30 &lt; A </w:t>
      </w:r>
      <w:r w:rsidRPr="008E1280">
        <w:rPr>
          <w:rFonts w:eastAsia="SimSun" w:hint="eastAsia"/>
          <w:sz w:val="20"/>
          <w:lang w:eastAsia="en-US"/>
        </w:rPr>
        <w:t>≤</w:t>
      </w:r>
      <w:r w:rsidRPr="008E1280">
        <w:rPr>
          <w:rFonts w:eastAsia="SimSun"/>
          <w:sz w:val="20"/>
          <w:lang w:eastAsia="en-US"/>
        </w:rPr>
        <w:t xml:space="preserve"> 0.80</w:t>
      </w:r>
    </w:p>
    <w:p w14:paraId="5464E508" w14:textId="77777777" w:rsidR="008E1280" w:rsidRPr="008E1280" w:rsidRDefault="008E1280" w:rsidP="008E1280">
      <w:pPr>
        <w:spacing w:after="180"/>
        <w:ind w:left="1135" w:hanging="284"/>
        <w:jc w:val="center"/>
        <w:rPr>
          <w:rFonts w:eastAsia="SimSun"/>
          <w:sz w:val="20"/>
          <w:lang w:eastAsia="en-US"/>
        </w:rPr>
      </w:pPr>
      <w:r w:rsidRPr="008E1280">
        <w:rPr>
          <w:rFonts w:eastAsia="SimSun"/>
          <w:sz w:val="20"/>
          <w:lang w:eastAsia="en-US"/>
        </w:rPr>
        <w:t>6.50;</w:t>
      </w:r>
      <w:r w:rsidRPr="008E1280">
        <w:rPr>
          <w:rFonts w:eastAsia="SimSun"/>
          <w:sz w:val="20"/>
          <w:lang w:eastAsia="en-US"/>
        </w:rPr>
        <w:tab/>
      </w:r>
      <w:r w:rsidRPr="008E1280">
        <w:rPr>
          <w:rFonts w:eastAsia="SimSun"/>
          <w:sz w:val="20"/>
          <w:lang w:eastAsia="en-US"/>
        </w:rPr>
        <w:tab/>
      </w:r>
      <w:r w:rsidRPr="008E1280">
        <w:rPr>
          <w:rFonts w:eastAsia="SimSun"/>
          <w:sz w:val="20"/>
          <w:lang w:eastAsia="en-US"/>
        </w:rPr>
        <w:tab/>
      </w:r>
      <w:r w:rsidRPr="008E1280">
        <w:rPr>
          <w:rFonts w:eastAsia="SimSun"/>
          <w:sz w:val="20"/>
          <w:lang w:eastAsia="en-US"/>
        </w:rPr>
        <w:tab/>
      </w:r>
      <w:r w:rsidRPr="008E1280">
        <w:rPr>
          <w:rFonts w:eastAsia="SimSun"/>
          <w:sz w:val="20"/>
          <w:lang w:eastAsia="en-US"/>
        </w:rPr>
        <w:tab/>
      </w:r>
      <w:r w:rsidRPr="008E1280">
        <w:rPr>
          <w:rFonts w:eastAsia="SimSun"/>
          <w:sz w:val="20"/>
          <w:lang w:eastAsia="en-US"/>
        </w:rPr>
        <w:tab/>
      </w:r>
      <w:r w:rsidRPr="008E1280">
        <w:rPr>
          <w:rFonts w:eastAsia="SimSun"/>
          <w:sz w:val="20"/>
          <w:lang w:eastAsia="en-US"/>
        </w:rPr>
        <w:tab/>
      </w:r>
      <w:r w:rsidRPr="008E1280">
        <w:rPr>
          <w:rFonts w:eastAsia="SimSun"/>
          <w:sz w:val="20"/>
          <w:lang w:eastAsia="en-US"/>
        </w:rPr>
        <w:tab/>
        <w:t xml:space="preserve">0.80 &lt; A </w:t>
      </w:r>
      <w:r w:rsidRPr="008E1280">
        <w:rPr>
          <w:rFonts w:eastAsia="SimSun" w:hint="eastAsia"/>
          <w:sz w:val="20"/>
          <w:lang w:eastAsia="en-US"/>
        </w:rPr>
        <w:t>≤</w:t>
      </w:r>
      <w:r w:rsidRPr="008E1280">
        <w:rPr>
          <w:rFonts w:eastAsia="SimSun"/>
          <w:sz w:val="20"/>
          <w:lang w:eastAsia="en-US"/>
        </w:rPr>
        <w:t xml:space="preserve"> 1.00</w:t>
      </w:r>
    </w:p>
    <w:p w14:paraId="3DB33A26" w14:textId="77777777" w:rsidR="008E1280" w:rsidRPr="008E1280" w:rsidRDefault="008E1280" w:rsidP="008E1280">
      <w:pPr>
        <w:spacing w:after="180"/>
        <w:ind w:left="851" w:hanging="284"/>
        <w:rPr>
          <w:rFonts w:eastAsia="SimSun"/>
          <w:sz w:val="20"/>
          <w:lang w:eastAsia="en-US"/>
        </w:rPr>
      </w:pPr>
      <w:r w:rsidRPr="008E1280">
        <w:rPr>
          <w:rFonts w:eastAsia="SimSun"/>
          <w:sz w:val="20"/>
          <w:lang w:eastAsia="en-US"/>
        </w:rPr>
        <w:t>-</w:t>
      </w:r>
      <w:r w:rsidRPr="008E1280">
        <w:rPr>
          <w:rFonts w:eastAsia="SimSun"/>
          <w:sz w:val="20"/>
          <w:lang w:eastAsia="en-US"/>
        </w:rPr>
        <w:tab/>
      </w:r>
      <w:proofErr w:type="gramStart"/>
      <w:r w:rsidRPr="008E1280">
        <w:rPr>
          <w:rFonts w:eastAsia="SimSun"/>
          <w:sz w:val="20"/>
          <w:lang w:eastAsia="en-US"/>
        </w:rPr>
        <w:t>for</w:t>
      </w:r>
      <w:proofErr w:type="gramEnd"/>
      <w:r w:rsidRPr="008E1280">
        <w:rPr>
          <w:rFonts w:eastAsia="SimSun"/>
          <w:sz w:val="20"/>
          <w:lang w:eastAsia="en-US"/>
        </w:rPr>
        <w:t xml:space="preserve"> DFT-S-OFDM:</w:t>
      </w:r>
    </w:p>
    <w:p w14:paraId="1FCAA045" w14:textId="77777777" w:rsidR="008E1280" w:rsidRPr="008E1280" w:rsidRDefault="008E1280" w:rsidP="008E1280">
      <w:pPr>
        <w:spacing w:after="180"/>
        <w:ind w:left="1135" w:hanging="284"/>
        <w:jc w:val="center"/>
        <w:rPr>
          <w:rFonts w:eastAsia="SimSun"/>
          <w:sz w:val="20"/>
          <w:lang w:val="en-US" w:eastAsia="en-US"/>
        </w:rPr>
      </w:pPr>
      <w:r w:rsidRPr="008E1280">
        <w:rPr>
          <w:rFonts w:eastAsia="SimSun"/>
          <w:sz w:val="20"/>
          <w:lang w:val="en-US" w:eastAsia="en-US"/>
        </w:rPr>
        <w:t>M</w:t>
      </w:r>
      <w:r w:rsidRPr="008E1280">
        <w:rPr>
          <w:rFonts w:eastAsia="SimSun"/>
          <w:sz w:val="20"/>
          <w:vertAlign w:val="subscript"/>
          <w:lang w:val="en-US" w:eastAsia="en-US"/>
        </w:rPr>
        <w:t>A</w:t>
      </w:r>
      <w:proofErr w:type="gramStart"/>
      <w:r w:rsidRPr="008E1280">
        <w:rPr>
          <w:rFonts w:eastAsia="SimSun"/>
          <w:sz w:val="20"/>
          <w:vertAlign w:val="subscript"/>
          <w:lang w:val="en-US" w:eastAsia="en-US"/>
        </w:rPr>
        <w:t>,DC</w:t>
      </w:r>
      <w:proofErr w:type="gramEnd"/>
      <w:r w:rsidRPr="008E1280">
        <w:rPr>
          <w:rFonts w:eastAsia="SimSun"/>
          <w:sz w:val="20"/>
          <w:lang w:val="en-US" w:eastAsia="en-US"/>
        </w:rPr>
        <w:t xml:space="preserve"> =</w:t>
      </w:r>
      <w:r w:rsidRPr="008E1280">
        <w:rPr>
          <w:rFonts w:eastAsia="SimSun"/>
          <w:sz w:val="20"/>
          <w:lang w:val="en-US" w:eastAsia="en-US"/>
        </w:rPr>
        <w:tab/>
        <w:t xml:space="preserve">11.00 - 13.33*A;  </w:t>
      </w:r>
      <w:r w:rsidRPr="008E1280">
        <w:rPr>
          <w:rFonts w:eastAsia="SimSun"/>
          <w:sz w:val="20"/>
          <w:lang w:val="en-US" w:eastAsia="en-US"/>
        </w:rPr>
        <w:tab/>
        <w:t>0.00 &lt; A ≤ 0.30</w:t>
      </w:r>
    </w:p>
    <w:p w14:paraId="3B733016" w14:textId="77777777" w:rsidR="008E1280" w:rsidRPr="008E1280" w:rsidRDefault="008E1280" w:rsidP="008E1280">
      <w:pPr>
        <w:spacing w:after="180"/>
        <w:ind w:left="1135" w:hanging="284"/>
        <w:jc w:val="center"/>
        <w:rPr>
          <w:rFonts w:eastAsia="SimSun"/>
          <w:sz w:val="20"/>
          <w:lang w:val="en-US" w:eastAsia="en-US"/>
        </w:rPr>
      </w:pPr>
      <w:r w:rsidRPr="008E1280">
        <w:rPr>
          <w:rFonts w:eastAsia="SimSun"/>
          <w:sz w:val="20"/>
          <w:lang w:val="en-US" w:eastAsia="en-US"/>
        </w:rPr>
        <w:t xml:space="preserve">8.00 - 3.33*A;   </w:t>
      </w:r>
      <w:r w:rsidRPr="008E1280">
        <w:rPr>
          <w:rFonts w:eastAsia="SimSun"/>
          <w:sz w:val="20"/>
          <w:lang w:val="en-US" w:eastAsia="en-US"/>
        </w:rPr>
        <w:tab/>
      </w:r>
      <w:r w:rsidRPr="008E1280">
        <w:rPr>
          <w:rFonts w:eastAsia="SimSun"/>
          <w:sz w:val="20"/>
          <w:lang w:val="en-US" w:eastAsia="en-US"/>
        </w:rPr>
        <w:tab/>
      </w:r>
      <w:r w:rsidRPr="008E1280">
        <w:rPr>
          <w:rFonts w:eastAsia="SimSun"/>
          <w:sz w:val="20"/>
          <w:lang w:val="en-US" w:eastAsia="en-US"/>
        </w:rPr>
        <w:tab/>
      </w:r>
      <w:r w:rsidRPr="008E1280">
        <w:rPr>
          <w:rFonts w:eastAsia="SimSun"/>
          <w:sz w:val="20"/>
          <w:lang w:val="en-US" w:eastAsia="en-US"/>
        </w:rPr>
        <w:tab/>
      </w:r>
      <w:r w:rsidRPr="008E1280">
        <w:rPr>
          <w:rFonts w:eastAsia="SimSun"/>
          <w:sz w:val="20"/>
          <w:lang w:val="en-US" w:eastAsia="en-US"/>
        </w:rPr>
        <w:tab/>
        <w:t>0.30 &lt; A ≤ 0.60</w:t>
      </w:r>
    </w:p>
    <w:p w14:paraId="4D089E99" w14:textId="77777777" w:rsidR="008E1280" w:rsidRPr="008E1280" w:rsidRDefault="008E1280" w:rsidP="008E1280">
      <w:pPr>
        <w:spacing w:after="180"/>
        <w:ind w:left="1135" w:hanging="284"/>
        <w:jc w:val="center"/>
        <w:rPr>
          <w:rFonts w:eastAsia="SimSun"/>
          <w:sz w:val="20"/>
          <w:lang w:val="en-US" w:eastAsia="en-US"/>
        </w:rPr>
      </w:pPr>
      <w:r w:rsidRPr="008E1280">
        <w:rPr>
          <w:rFonts w:eastAsia="SimSun"/>
          <w:sz w:val="20"/>
          <w:lang w:val="en-US" w:eastAsia="en-US"/>
        </w:rPr>
        <w:t>6.00;</w:t>
      </w:r>
      <w:r w:rsidRPr="008E1280">
        <w:rPr>
          <w:rFonts w:eastAsia="SimSun"/>
          <w:sz w:val="20"/>
          <w:lang w:val="en-US" w:eastAsia="en-US"/>
        </w:rPr>
        <w:tab/>
      </w:r>
      <w:r w:rsidRPr="008E1280">
        <w:rPr>
          <w:rFonts w:eastAsia="SimSun"/>
          <w:sz w:val="20"/>
          <w:lang w:val="en-US" w:eastAsia="en-US"/>
        </w:rPr>
        <w:tab/>
      </w:r>
      <w:r w:rsidRPr="008E1280">
        <w:rPr>
          <w:rFonts w:eastAsia="SimSun"/>
          <w:sz w:val="20"/>
          <w:lang w:val="en-US" w:eastAsia="en-US"/>
        </w:rPr>
        <w:tab/>
      </w:r>
      <w:r w:rsidRPr="008E1280">
        <w:rPr>
          <w:rFonts w:eastAsia="SimSun"/>
          <w:sz w:val="20"/>
          <w:lang w:val="en-US" w:eastAsia="en-US"/>
        </w:rPr>
        <w:tab/>
      </w:r>
      <w:r w:rsidRPr="008E1280">
        <w:rPr>
          <w:rFonts w:eastAsia="SimSun"/>
          <w:sz w:val="20"/>
          <w:lang w:val="en-US" w:eastAsia="en-US"/>
        </w:rPr>
        <w:tab/>
      </w:r>
      <w:r w:rsidRPr="008E1280">
        <w:rPr>
          <w:rFonts w:eastAsia="SimSun"/>
          <w:sz w:val="20"/>
          <w:lang w:val="en-US" w:eastAsia="en-US"/>
        </w:rPr>
        <w:tab/>
      </w:r>
      <w:r w:rsidRPr="008E1280">
        <w:rPr>
          <w:rFonts w:eastAsia="SimSun"/>
          <w:sz w:val="20"/>
          <w:lang w:val="en-US" w:eastAsia="en-US"/>
        </w:rPr>
        <w:tab/>
      </w:r>
      <w:r w:rsidRPr="008E1280">
        <w:rPr>
          <w:rFonts w:eastAsia="SimSun"/>
          <w:sz w:val="20"/>
          <w:lang w:val="en-US" w:eastAsia="en-US"/>
        </w:rPr>
        <w:tab/>
        <w:t>0.60 &lt; A ≤ 1.00</w:t>
      </w:r>
    </w:p>
    <w:p w14:paraId="5EB92EEB" w14:textId="77777777" w:rsidR="008E1280" w:rsidRPr="008E1280" w:rsidRDefault="008E1280" w:rsidP="008E1280">
      <w:pPr>
        <w:spacing w:after="180"/>
        <w:ind w:left="851" w:hanging="284"/>
        <w:rPr>
          <w:rFonts w:eastAsia="SimSun"/>
          <w:sz w:val="20"/>
          <w:lang w:eastAsia="en-US"/>
        </w:rPr>
      </w:pPr>
      <w:proofErr w:type="gramStart"/>
      <w:r w:rsidRPr="008E1280">
        <w:rPr>
          <w:rFonts w:eastAsia="SimSun"/>
          <w:sz w:val="20"/>
          <w:lang w:eastAsia="en-US"/>
        </w:rPr>
        <w:t>where</w:t>
      </w:r>
      <w:proofErr w:type="gramEnd"/>
    </w:p>
    <w:p w14:paraId="0149D753" w14:textId="77777777" w:rsidR="008E1280" w:rsidRPr="008E1280" w:rsidRDefault="008E1280" w:rsidP="008E1280">
      <w:pPr>
        <w:keepLines/>
        <w:tabs>
          <w:tab w:val="center" w:pos="4536"/>
          <w:tab w:val="right" w:pos="9072"/>
        </w:tabs>
        <w:spacing w:after="180"/>
        <w:jc w:val="center"/>
        <w:rPr>
          <w:rFonts w:eastAsia="SimSun"/>
          <w:noProof/>
          <w:sz w:val="20"/>
          <w:lang w:eastAsia="en-US"/>
        </w:rPr>
      </w:pPr>
      <m:oMathPara>
        <m:oMath>
          <m:r>
            <w:rPr>
              <w:rFonts w:ascii="Cambria Math" w:eastAsia="SimSun" w:hAnsi="Cambria Math"/>
              <w:noProof/>
              <w:sz w:val="20"/>
              <w:lang w:eastAsia="en-US"/>
            </w:rPr>
            <m:t>A=</m:t>
          </m:r>
          <m:f>
            <m:fPr>
              <m:ctrlPr>
                <w:rPr>
                  <w:rFonts w:ascii="Cambria Math" w:eastAsia="SimSun" w:hAnsi="Cambria Math"/>
                  <w:i/>
                  <w:noProof/>
                  <w:sz w:val="20"/>
                  <w:lang w:eastAsia="en-US"/>
                </w:rPr>
              </m:ctrlPr>
            </m:fPr>
            <m:num>
              <m:sSub>
                <m:sSubPr>
                  <m:ctrlPr>
                    <w:rPr>
                      <w:rFonts w:ascii="Cambria Math" w:eastAsia="SimSun" w:hAnsi="Cambria Math"/>
                      <w:i/>
                      <w:noProof/>
                      <w:sz w:val="20"/>
                      <w:lang w:eastAsia="en-US"/>
                    </w:rPr>
                  </m:ctrlPr>
                </m:sSubPr>
                <m:e>
                  <m:r>
                    <w:rPr>
                      <w:rFonts w:ascii="Cambria Math" w:eastAsia="SimSun" w:hAnsi="Cambria Math"/>
                      <w:noProof/>
                      <w:sz w:val="20"/>
                      <w:lang w:eastAsia="en-US"/>
                    </w:rPr>
                    <m:t>L</m:t>
                  </m:r>
                </m:e>
                <m:sub>
                  <m:r>
                    <w:rPr>
                      <w:rFonts w:ascii="Cambria Math" w:eastAsia="SimSun" w:hAnsi="Cambria Math"/>
                      <w:noProof/>
                      <w:sz w:val="20"/>
                      <w:lang w:eastAsia="en-US"/>
                    </w:rPr>
                    <m:t>CRB,LTE</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L</m:t>
                  </m:r>
                </m:e>
                <m:sub>
                  <m:r>
                    <w:rPr>
                      <w:rFonts w:ascii="Cambria Math" w:eastAsia="SimSun" w:hAnsi="Cambria Math"/>
                      <w:noProof/>
                      <w:sz w:val="20"/>
                      <w:lang w:eastAsia="en-US"/>
                    </w:rPr>
                    <m:t>CRB,NR</m:t>
                  </m:r>
                </m:sub>
              </m:sSub>
            </m:num>
            <m:den>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RB,LTE</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RB,NR</m:t>
                  </m:r>
                </m:sub>
              </m:sSub>
            </m:den>
          </m:f>
        </m:oMath>
      </m:oMathPara>
    </w:p>
    <w:p w14:paraId="08D6387D" w14:textId="77777777" w:rsidR="008E1280" w:rsidRPr="008E1280" w:rsidRDefault="008E1280" w:rsidP="008E1280">
      <w:pPr>
        <w:spacing w:after="180"/>
        <w:ind w:left="851" w:hanging="284"/>
        <w:rPr>
          <w:rFonts w:eastAsia="SimSun"/>
          <w:sz w:val="20"/>
          <w:lang w:eastAsia="en-US"/>
        </w:rPr>
      </w:pPr>
      <w:r w:rsidRPr="008E1280">
        <w:rPr>
          <w:rFonts w:eastAsia="SimSun"/>
          <w:sz w:val="20"/>
          <w:lang w:eastAsia="en-US"/>
        </w:rPr>
        <w:t>with L</w:t>
      </w:r>
      <w:r w:rsidRPr="008E1280">
        <w:rPr>
          <w:rFonts w:eastAsia="SimSun"/>
          <w:sz w:val="20"/>
          <w:vertAlign w:val="subscript"/>
          <w:lang w:eastAsia="en-US"/>
        </w:rPr>
        <w:t>CRB, LTE</w:t>
      </w:r>
      <w:r w:rsidRPr="008E1280">
        <w:rPr>
          <w:rFonts w:eastAsia="SimSun"/>
          <w:sz w:val="20"/>
          <w:lang w:eastAsia="en-US"/>
        </w:rPr>
        <w:t xml:space="preserve"> and N</w:t>
      </w:r>
      <w:r w:rsidRPr="008E1280">
        <w:rPr>
          <w:rFonts w:eastAsia="SimSun"/>
          <w:sz w:val="20"/>
          <w:vertAlign w:val="subscript"/>
          <w:lang w:eastAsia="en-US"/>
        </w:rPr>
        <w:t xml:space="preserve">RB, LTE </w:t>
      </w:r>
      <w:r w:rsidRPr="008E1280">
        <w:rPr>
          <w:rFonts w:eastAsia="SimSun"/>
          <w:sz w:val="20"/>
          <w:lang w:eastAsia="en-US"/>
        </w:rPr>
        <w:t>the number of allocated PRB and transmission bandwidth for MCG, L</w:t>
      </w:r>
      <w:r w:rsidRPr="008E1280">
        <w:rPr>
          <w:rFonts w:eastAsia="SimSun"/>
          <w:sz w:val="20"/>
          <w:vertAlign w:val="subscript"/>
          <w:lang w:eastAsia="en-US"/>
        </w:rPr>
        <w:t>CRB,NR</w:t>
      </w:r>
      <w:r w:rsidRPr="008E1280">
        <w:rPr>
          <w:rFonts w:eastAsia="SimSun"/>
          <w:sz w:val="20"/>
          <w:lang w:eastAsia="en-US"/>
        </w:rPr>
        <w:t xml:space="preserve"> and N</w:t>
      </w:r>
      <w:r w:rsidRPr="008E1280">
        <w:rPr>
          <w:rFonts w:eastAsia="SimSun"/>
          <w:sz w:val="20"/>
          <w:vertAlign w:val="subscript"/>
          <w:lang w:eastAsia="en-US"/>
        </w:rPr>
        <w:t>RB,NR</w:t>
      </w:r>
      <w:r w:rsidRPr="008E1280">
        <w:rPr>
          <w:rFonts w:eastAsia="SimSun"/>
          <w:sz w:val="20"/>
          <w:lang w:eastAsia="en-US"/>
        </w:rPr>
        <w:t xml:space="preserve"> the number of allocated PRB and transmission bandwidth for SCG with SCS = 15 kHz.</w:t>
      </w:r>
    </w:p>
    <w:p w14:paraId="1D41C2C5" w14:textId="77777777" w:rsidR="008E1280" w:rsidRPr="008E1280" w:rsidRDefault="008E1280" w:rsidP="008E1280">
      <w:pPr>
        <w:spacing w:after="180"/>
        <w:ind w:left="568" w:hanging="284"/>
        <w:rPr>
          <w:rFonts w:eastAsia="SimSun"/>
          <w:sz w:val="20"/>
          <w:lang w:eastAsia="en-US"/>
        </w:rPr>
      </w:pPr>
      <w:r w:rsidRPr="008E1280">
        <w:rPr>
          <w:rFonts w:eastAsia="Malgun Gothic" w:hint="eastAsia"/>
          <w:sz w:val="20"/>
          <w:lang w:eastAsia="ko-KR"/>
        </w:rPr>
        <w:t>-</w:t>
      </w:r>
      <w:r w:rsidRPr="008E1280">
        <w:rPr>
          <w:rFonts w:eastAsia="Malgun Gothic" w:hint="eastAsia"/>
          <w:sz w:val="20"/>
          <w:lang w:eastAsia="ko-KR"/>
        </w:rPr>
        <w:tab/>
      </w:r>
      <w:proofErr w:type="gramStart"/>
      <w:r w:rsidRPr="008E1280">
        <w:rPr>
          <w:rFonts w:eastAsia="SimSun"/>
          <w:sz w:val="20"/>
          <w:lang w:eastAsia="en-US"/>
        </w:rPr>
        <w:t>for</w:t>
      </w:r>
      <w:proofErr w:type="gramEnd"/>
      <w:r w:rsidRPr="008E1280">
        <w:rPr>
          <w:rFonts w:eastAsia="SimSun"/>
          <w:sz w:val="20"/>
          <w:lang w:eastAsia="en-US"/>
        </w:rPr>
        <w:t xml:space="preserve"> UE not indicating support of </w:t>
      </w:r>
      <w:proofErr w:type="spellStart"/>
      <w:r w:rsidRPr="008E1280">
        <w:rPr>
          <w:rFonts w:eastAsia="SimSun"/>
          <w:sz w:val="20"/>
          <w:lang w:eastAsia="en-US"/>
        </w:rPr>
        <w:t>dynamicPowerSharing</w:t>
      </w:r>
      <w:proofErr w:type="spellEnd"/>
    </w:p>
    <w:p w14:paraId="7ED9B6BF" w14:textId="77777777" w:rsidR="008E1280" w:rsidRPr="008E1280" w:rsidRDefault="008E1280" w:rsidP="008E1280">
      <w:pPr>
        <w:keepLines/>
        <w:tabs>
          <w:tab w:val="center" w:pos="4536"/>
          <w:tab w:val="right" w:pos="9072"/>
        </w:tabs>
        <w:spacing w:after="180"/>
        <w:jc w:val="center"/>
        <w:rPr>
          <w:rFonts w:eastAsia="SimSun"/>
          <w:noProof/>
          <w:sz w:val="20"/>
          <w:lang w:eastAsia="en-US"/>
        </w:rPr>
      </w:pPr>
      <w:r w:rsidRPr="008E1280">
        <w:rPr>
          <w:rFonts w:eastAsia="SimSun"/>
          <w:noProof/>
          <w:sz w:val="20"/>
          <w:lang w:eastAsia="en-US"/>
        </w:rPr>
        <w:t>A-MPR</w:t>
      </w:r>
      <w:r w:rsidRPr="008E1280">
        <w:rPr>
          <w:rFonts w:eastAsia="SimSun"/>
          <w:noProof/>
          <w:sz w:val="20"/>
          <w:vertAlign w:val="subscript"/>
          <w:lang w:eastAsia="en-US"/>
        </w:rPr>
        <w:t>LTE</w:t>
      </w:r>
      <w:r w:rsidRPr="008E1280">
        <w:rPr>
          <w:rFonts w:eastAsia="SimSun"/>
          <w:noProof/>
          <w:sz w:val="20"/>
          <w:lang w:eastAsia="en-US"/>
        </w:rPr>
        <w:t xml:space="preserve"> = CEIL{ M</w:t>
      </w:r>
      <w:r w:rsidRPr="008E1280">
        <w:rPr>
          <w:rFonts w:eastAsia="SimSun"/>
          <w:noProof/>
          <w:sz w:val="20"/>
          <w:vertAlign w:val="subscript"/>
          <w:lang w:eastAsia="en-US"/>
        </w:rPr>
        <w:t xml:space="preserve">A,LTE </w:t>
      </w:r>
      <w:r w:rsidRPr="008E1280">
        <w:rPr>
          <w:rFonts w:eastAsia="SimSun"/>
          <w:noProof/>
          <w:sz w:val="20"/>
          <w:lang w:eastAsia="en-US"/>
        </w:rPr>
        <w:t>, 0.5}</w:t>
      </w:r>
    </w:p>
    <w:p w14:paraId="0144C845" w14:textId="77777777" w:rsidR="008E1280" w:rsidRPr="008E1280" w:rsidRDefault="008E1280" w:rsidP="008E1280">
      <w:pPr>
        <w:keepLines/>
        <w:tabs>
          <w:tab w:val="center" w:pos="4536"/>
          <w:tab w:val="right" w:pos="9072"/>
        </w:tabs>
        <w:spacing w:after="180"/>
        <w:jc w:val="center"/>
        <w:rPr>
          <w:rFonts w:eastAsia="SimSun"/>
          <w:noProof/>
          <w:sz w:val="20"/>
          <w:lang w:eastAsia="en-US"/>
        </w:rPr>
      </w:pPr>
      <w:r w:rsidRPr="008E1280">
        <w:rPr>
          <w:rFonts w:eastAsia="SimSun"/>
          <w:noProof/>
          <w:sz w:val="20"/>
          <w:lang w:eastAsia="en-US"/>
        </w:rPr>
        <w:t>A-MPR</w:t>
      </w:r>
      <w:r w:rsidRPr="008E1280">
        <w:rPr>
          <w:rFonts w:eastAsia="SimSun"/>
          <w:noProof/>
          <w:sz w:val="20"/>
          <w:vertAlign w:val="subscript"/>
          <w:lang w:eastAsia="en-US"/>
        </w:rPr>
        <w:t>NR</w:t>
      </w:r>
      <w:r w:rsidRPr="008E1280">
        <w:rPr>
          <w:rFonts w:eastAsia="SimSun"/>
          <w:noProof/>
          <w:sz w:val="20"/>
          <w:lang w:eastAsia="en-US"/>
        </w:rPr>
        <w:t xml:space="preserve"> = CEIL{ M</w:t>
      </w:r>
      <w:r w:rsidRPr="008E1280">
        <w:rPr>
          <w:rFonts w:eastAsia="SimSun"/>
          <w:noProof/>
          <w:sz w:val="20"/>
          <w:vertAlign w:val="subscript"/>
          <w:lang w:eastAsia="en-US"/>
        </w:rPr>
        <w:t>A,NR</w:t>
      </w:r>
      <w:r w:rsidRPr="008E1280">
        <w:rPr>
          <w:rFonts w:eastAsia="SimSun"/>
          <w:noProof/>
          <w:sz w:val="20"/>
          <w:lang w:eastAsia="en-US"/>
        </w:rPr>
        <w:t>, 0.5}</w:t>
      </w:r>
    </w:p>
    <w:p w14:paraId="46C3B923" w14:textId="77777777" w:rsidR="008E1280" w:rsidRPr="008E1280" w:rsidRDefault="008E1280" w:rsidP="008E1280">
      <w:pPr>
        <w:spacing w:after="180"/>
        <w:ind w:left="851" w:hanging="284"/>
        <w:rPr>
          <w:rFonts w:eastAsia="SimSun"/>
          <w:sz w:val="20"/>
          <w:lang w:eastAsia="en-US"/>
        </w:rPr>
      </w:pPr>
      <w:proofErr w:type="gramStart"/>
      <w:r w:rsidRPr="008E1280">
        <w:rPr>
          <w:rFonts w:eastAsia="SimSun"/>
          <w:sz w:val="20"/>
          <w:lang w:eastAsia="en-US"/>
        </w:rPr>
        <w:t>where</w:t>
      </w:r>
      <w:proofErr w:type="gramEnd"/>
      <w:r w:rsidRPr="008E1280">
        <w:rPr>
          <w:rFonts w:eastAsia="SimSun"/>
          <w:sz w:val="20"/>
          <w:lang w:eastAsia="en-US"/>
        </w:rPr>
        <w:t xml:space="preserve"> A-MPR is the total power reduction allowed per CG with</w:t>
      </w:r>
    </w:p>
    <w:p w14:paraId="5DA244C9" w14:textId="77777777" w:rsidR="008E1280" w:rsidRPr="008E1280" w:rsidRDefault="00F006A9" w:rsidP="008E1280">
      <w:pPr>
        <w:keepLines/>
        <w:tabs>
          <w:tab w:val="center" w:pos="4536"/>
          <w:tab w:val="right" w:pos="9072"/>
        </w:tabs>
        <w:spacing w:after="180"/>
        <w:jc w:val="center"/>
        <w:rPr>
          <w:rFonts w:eastAsia="SimSun"/>
          <w:noProof/>
          <w:sz w:val="20"/>
          <w:lang w:eastAsia="en-US"/>
        </w:rPr>
      </w:pPr>
      <m:oMathPara>
        <m:oMath>
          <m:sSub>
            <m:sSubPr>
              <m:ctrlPr>
                <w:rPr>
                  <w:rFonts w:ascii="Cambria Math" w:eastAsia="SimSun" w:hAnsi="Cambria Math"/>
                  <w:i/>
                  <w:noProof/>
                  <w:sz w:val="20"/>
                  <w:lang w:eastAsia="en-US"/>
                </w:rPr>
              </m:ctrlPr>
            </m:sSubPr>
            <m:e>
              <m:r>
                <w:rPr>
                  <w:rFonts w:ascii="Cambria Math" w:eastAsia="SimSun" w:hAnsi="Cambria Math"/>
                  <w:noProof/>
                  <w:sz w:val="20"/>
                  <w:lang w:eastAsia="en-US"/>
                </w:rPr>
                <m:t>M</m:t>
              </m:r>
            </m:e>
            <m:sub>
              <m:r>
                <w:rPr>
                  <w:rFonts w:ascii="Cambria Math" w:eastAsia="SimSun" w:hAnsi="Cambria Math"/>
                  <w:noProof/>
                  <w:sz w:val="20"/>
                  <w:lang w:eastAsia="en-US"/>
                </w:rPr>
                <m:t>A,LTE</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M</m:t>
              </m:r>
            </m:e>
            <m:sub>
              <m:r>
                <w:rPr>
                  <w:rFonts w:ascii="Cambria Math" w:eastAsia="SimSun" w:hAnsi="Cambria Math"/>
                  <w:noProof/>
                  <w:sz w:val="20"/>
                  <w:lang w:eastAsia="en-US"/>
                </w:rPr>
                <m:t>A,DC</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A</m:t>
              </m:r>
            </m:e>
            <m:sub>
              <m:r>
                <w:rPr>
                  <w:rFonts w:ascii="Cambria Math" w:eastAsia="SimSun" w:hAnsi="Cambria Math"/>
                  <w:noProof/>
                  <w:sz w:val="20"/>
                  <w:lang w:eastAsia="en-US"/>
                </w:rPr>
                <m:t>LTE,wc</m:t>
              </m:r>
            </m:sub>
          </m:sSub>
          <m:r>
            <w:rPr>
              <w:rFonts w:ascii="Cambria Math" w:eastAsia="SimSun" w:hAnsi="Cambria Math"/>
              <w:noProof/>
              <w:sz w:val="20"/>
              <w:lang w:eastAsia="en-US"/>
            </w:rPr>
            <m:t>)-1-</m:t>
          </m:r>
          <m:sSub>
            <m:sSubPr>
              <m:ctrlPr>
                <w:rPr>
                  <w:rFonts w:ascii="Cambria Math" w:eastAsia="SimSun" w:hAnsi="Cambria Math"/>
                  <w:i/>
                  <w:noProof/>
                  <w:sz w:val="20"/>
                  <w:lang w:eastAsia="en-US"/>
                </w:rPr>
              </m:ctrlPr>
            </m:sSubPr>
            <m:e>
              <m:r>
                <w:rPr>
                  <w:rFonts w:ascii="Cambria Math" w:eastAsia="SimSun" w:hAnsi="Cambria Math"/>
                  <w:i/>
                  <w:noProof/>
                  <w:sz w:val="20"/>
                  <w:lang w:eastAsia="en-US"/>
                </w:rPr>
                <w:sym w:font="Symbol" w:char="F044"/>
              </m:r>
            </m:e>
            <m:sub>
              <m:r>
                <w:rPr>
                  <w:rFonts w:ascii="Cambria Math" w:eastAsia="SimSun" w:hAnsi="Cambria Math"/>
                  <w:noProof/>
                  <w:sz w:val="20"/>
                  <w:lang w:eastAsia="en-US"/>
                </w:rPr>
                <m:t>LTE</m:t>
              </m:r>
            </m:sub>
          </m:sSub>
        </m:oMath>
      </m:oMathPara>
    </w:p>
    <w:p w14:paraId="3535CCDB" w14:textId="77777777" w:rsidR="008E1280" w:rsidRPr="008E1280" w:rsidRDefault="00F006A9" w:rsidP="008E1280">
      <w:pPr>
        <w:keepLines/>
        <w:tabs>
          <w:tab w:val="center" w:pos="4536"/>
          <w:tab w:val="right" w:pos="9072"/>
        </w:tabs>
        <w:spacing w:after="180"/>
        <w:jc w:val="center"/>
        <w:rPr>
          <w:rFonts w:eastAsia="SimSun"/>
          <w:noProof/>
          <w:sz w:val="20"/>
          <w:lang w:eastAsia="en-US"/>
        </w:rPr>
      </w:pPr>
      <m:oMathPara>
        <m:oMath>
          <m:sSub>
            <m:sSubPr>
              <m:ctrlPr>
                <w:rPr>
                  <w:rFonts w:ascii="Cambria Math" w:eastAsia="SimSun" w:hAnsi="Cambria Math"/>
                  <w:i/>
                  <w:noProof/>
                  <w:sz w:val="20"/>
                  <w:lang w:eastAsia="en-US"/>
                </w:rPr>
              </m:ctrlPr>
            </m:sSubPr>
            <m:e>
              <m:r>
                <w:rPr>
                  <w:rFonts w:ascii="Cambria Math" w:eastAsia="SimSun" w:hAnsi="Cambria Math"/>
                  <w:noProof/>
                  <w:sz w:val="20"/>
                  <w:lang w:eastAsia="en-US"/>
                </w:rPr>
                <m:t>M</m:t>
              </m:r>
            </m:e>
            <m:sub>
              <m:r>
                <w:rPr>
                  <w:rFonts w:ascii="Cambria Math" w:eastAsia="SimSun" w:hAnsi="Cambria Math"/>
                  <w:noProof/>
                  <w:sz w:val="20"/>
                  <w:lang w:eastAsia="en-US"/>
                </w:rPr>
                <m:t>A,NR</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M</m:t>
              </m:r>
            </m:e>
            <m:sub>
              <m:r>
                <w:rPr>
                  <w:rFonts w:ascii="Cambria Math" w:eastAsia="SimSun" w:hAnsi="Cambria Math"/>
                  <w:noProof/>
                  <w:sz w:val="20"/>
                  <w:lang w:eastAsia="en-US"/>
                </w:rPr>
                <m:t>A,DC</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A</m:t>
              </m:r>
            </m:e>
            <m:sub>
              <m:r>
                <w:rPr>
                  <w:rFonts w:ascii="Cambria Math" w:eastAsia="SimSun" w:hAnsi="Cambria Math"/>
                  <w:noProof/>
                  <w:sz w:val="20"/>
                  <w:lang w:eastAsia="en-US"/>
                </w:rPr>
                <m:t>NR,wc</m:t>
              </m:r>
            </m:sub>
          </m:sSub>
          <m:r>
            <w:rPr>
              <w:rFonts w:ascii="Cambria Math" w:eastAsia="SimSun" w:hAnsi="Cambria Math"/>
              <w:noProof/>
              <w:sz w:val="20"/>
              <w:lang w:eastAsia="en-US"/>
            </w:rPr>
            <m:t>)-1-</m:t>
          </m:r>
          <m:sSub>
            <m:sSubPr>
              <m:ctrlPr>
                <w:rPr>
                  <w:rFonts w:ascii="Cambria Math" w:eastAsia="SimSun" w:hAnsi="Cambria Math"/>
                  <w:i/>
                  <w:noProof/>
                  <w:sz w:val="20"/>
                  <w:lang w:eastAsia="en-US"/>
                </w:rPr>
              </m:ctrlPr>
            </m:sSubPr>
            <m:e>
              <m:r>
                <w:rPr>
                  <w:rFonts w:ascii="Cambria Math" w:eastAsia="SimSun" w:hAnsi="Cambria Math"/>
                  <w:i/>
                  <w:noProof/>
                  <w:sz w:val="20"/>
                  <w:lang w:eastAsia="en-US"/>
                </w:rPr>
                <w:sym w:font="Symbol" w:char="F044"/>
              </m:r>
            </m:e>
            <m:sub>
              <m:r>
                <w:rPr>
                  <w:rFonts w:ascii="Cambria Math" w:eastAsia="SimSun" w:hAnsi="Cambria Math"/>
                  <w:noProof/>
                  <w:sz w:val="20"/>
                  <w:lang w:eastAsia="en-US"/>
                </w:rPr>
                <m:t>NR</m:t>
              </m:r>
            </m:sub>
          </m:sSub>
        </m:oMath>
      </m:oMathPara>
    </w:p>
    <w:p w14:paraId="6C00AE5F" w14:textId="77777777" w:rsidR="008E1280" w:rsidRPr="008E1280" w:rsidRDefault="00F006A9" w:rsidP="008E1280">
      <w:pPr>
        <w:keepLines/>
        <w:tabs>
          <w:tab w:val="center" w:pos="4536"/>
          <w:tab w:val="right" w:pos="9072"/>
        </w:tabs>
        <w:spacing w:after="180"/>
        <w:jc w:val="center"/>
        <w:rPr>
          <w:rFonts w:eastAsia="SimSun"/>
          <w:noProof/>
          <w:sz w:val="20"/>
          <w:lang w:eastAsia="en-US"/>
        </w:rPr>
      </w:pPr>
      <m:oMathPara>
        <m:oMath>
          <m:sSub>
            <m:sSubPr>
              <m:ctrlPr>
                <w:rPr>
                  <w:rFonts w:ascii="Cambria Math" w:eastAsia="SimSun" w:hAnsi="Cambria Math"/>
                  <w:i/>
                  <w:noProof/>
                  <w:sz w:val="20"/>
                  <w:lang w:eastAsia="en-US"/>
                </w:rPr>
              </m:ctrlPr>
            </m:sSubPr>
            <m:e>
              <m:r>
                <w:rPr>
                  <w:rFonts w:ascii="Cambria Math" w:eastAsia="SimSun" w:hAnsi="Cambria Math"/>
                  <w:noProof/>
                  <w:sz w:val="20"/>
                  <w:lang w:eastAsia="en-US"/>
                </w:rPr>
                <m:t>A</m:t>
              </m:r>
            </m:e>
            <m:sub>
              <m:r>
                <w:rPr>
                  <w:rFonts w:ascii="Cambria Math" w:eastAsia="SimSun" w:hAnsi="Cambria Math"/>
                  <w:noProof/>
                  <w:sz w:val="20"/>
                  <w:lang w:eastAsia="en-US"/>
                </w:rPr>
                <m:t>LTE,wc</m:t>
              </m:r>
            </m:sub>
          </m:sSub>
          <m:r>
            <w:rPr>
              <w:rFonts w:ascii="Cambria Math" w:eastAsia="SimSun" w:hAnsi="Cambria Math"/>
              <w:noProof/>
              <w:sz w:val="20"/>
              <w:lang w:eastAsia="en-US"/>
            </w:rPr>
            <m:t>=</m:t>
          </m:r>
          <m:f>
            <m:fPr>
              <m:ctrlPr>
                <w:rPr>
                  <w:rFonts w:ascii="Cambria Math" w:eastAsia="SimSun" w:hAnsi="Cambria Math"/>
                  <w:i/>
                  <w:noProof/>
                  <w:sz w:val="20"/>
                  <w:lang w:eastAsia="en-US"/>
                </w:rPr>
              </m:ctrlPr>
            </m:fPr>
            <m:num>
              <m:sSub>
                <m:sSubPr>
                  <m:ctrlPr>
                    <w:rPr>
                      <w:rFonts w:ascii="Cambria Math" w:eastAsia="SimSun" w:hAnsi="Cambria Math"/>
                      <w:i/>
                      <w:noProof/>
                      <w:sz w:val="20"/>
                      <w:lang w:eastAsia="en-US"/>
                    </w:rPr>
                  </m:ctrlPr>
                </m:sSubPr>
                <m:e>
                  <m:r>
                    <w:rPr>
                      <w:rFonts w:ascii="Cambria Math" w:eastAsia="SimSun" w:hAnsi="Cambria Math"/>
                      <w:noProof/>
                      <w:sz w:val="20"/>
                      <w:lang w:eastAsia="en-US"/>
                    </w:rPr>
                    <m:t>L</m:t>
                  </m:r>
                </m:e>
                <m:sub>
                  <m:r>
                    <w:rPr>
                      <w:rFonts w:ascii="Cambria Math" w:eastAsia="SimSun" w:hAnsi="Cambria Math"/>
                      <w:noProof/>
                      <w:sz w:val="20"/>
                      <w:lang w:eastAsia="en-US"/>
                    </w:rPr>
                    <m:t>CRB,LTE</m:t>
                  </m:r>
                </m:sub>
              </m:sSub>
              <m:r>
                <w:rPr>
                  <w:rFonts w:ascii="Cambria Math" w:eastAsia="SimSun" w:hAnsi="Cambria Math"/>
                  <w:noProof/>
                  <w:sz w:val="20"/>
                  <w:lang w:eastAsia="en-US"/>
                </w:rPr>
                <m:t>+1</m:t>
              </m:r>
            </m:num>
            <m:den>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RB,LTE</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RB,NR</m:t>
                  </m:r>
                </m:sub>
              </m:sSub>
            </m:den>
          </m:f>
        </m:oMath>
      </m:oMathPara>
    </w:p>
    <w:p w14:paraId="712E50EB" w14:textId="77777777" w:rsidR="008E1280" w:rsidRPr="008E1280" w:rsidRDefault="00F006A9" w:rsidP="008E1280">
      <w:pPr>
        <w:keepLines/>
        <w:tabs>
          <w:tab w:val="center" w:pos="4536"/>
          <w:tab w:val="right" w:pos="9072"/>
        </w:tabs>
        <w:spacing w:after="180"/>
        <w:jc w:val="center"/>
        <w:rPr>
          <w:rFonts w:eastAsia="SimSun"/>
          <w:noProof/>
          <w:sz w:val="20"/>
          <w:lang w:eastAsia="en-US"/>
        </w:rPr>
      </w:pPr>
      <m:oMathPara>
        <m:oMath>
          <m:sSub>
            <m:sSubPr>
              <m:ctrlPr>
                <w:rPr>
                  <w:rFonts w:ascii="Cambria Math" w:eastAsia="SimSun" w:hAnsi="Cambria Math"/>
                  <w:i/>
                  <w:noProof/>
                  <w:sz w:val="20"/>
                  <w:lang w:eastAsia="en-US"/>
                </w:rPr>
              </m:ctrlPr>
            </m:sSubPr>
            <m:e>
              <m:r>
                <w:rPr>
                  <w:rFonts w:ascii="Cambria Math" w:eastAsia="SimSun" w:hAnsi="Cambria Math"/>
                  <w:noProof/>
                  <w:sz w:val="20"/>
                  <w:lang w:eastAsia="en-US"/>
                </w:rPr>
                <m:t>A</m:t>
              </m:r>
            </m:e>
            <m:sub>
              <m:r>
                <w:rPr>
                  <w:rFonts w:ascii="Cambria Math" w:eastAsia="SimSun" w:hAnsi="Cambria Math"/>
                  <w:noProof/>
                  <w:sz w:val="20"/>
                  <w:lang w:eastAsia="en-US"/>
                </w:rPr>
                <m:t>NR,wc</m:t>
              </m:r>
            </m:sub>
          </m:sSub>
          <m:r>
            <w:rPr>
              <w:rFonts w:ascii="Cambria Math" w:eastAsia="SimSun" w:hAnsi="Cambria Math"/>
              <w:noProof/>
              <w:sz w:val="20"/>
              <w:lang w:eastAsia="en-US"/>
            </w:rPr>
            <m:t>=</m:t>
          </m:r>
          <m:f>
            <m:fPr>
              <m:ctrlPr>
                <w:rPr>
                  <w:rFonts w:ascii="Cambria Math" w:eastAsia="SimSun" w:hAnsi="Cambria Math"/>
                  <w:i/>
                  <w:noProof/>
                  <w:sz w:val="20"/>
                  <w:lang w:eastAsia="en-US"/>
                </w:rPr>
              </m:ctrlPr>
            </m:fPr>
            <m:num>
              <m:r>
                <w:rPr>
                  <w:rFonts w:ascii="Cambria Math" w:eastAsia="SimSun" w:hAnsi="Cambria Math"/>
                  <w:noProof/>
                  <w:sz w:val="20"/>
                  <w:lang w:eastAsia="en-US"/>
                </w:rPr>
                <m:t>1+</m:t>
              </m:r>
              <m:sSub>
                <m:sSubPr>
                  <m:ctrlPr>
                    <w:rPr>
                      <w:rFonts w:ascii="Cambria Math" w:eastAsia="SimSun" w:hAnsi="Cambria Math"/>
                      <w:i/>
                      <w:noProof/>
                      <w:sz w:val="20"/>
                      <w:lang w:eastAsia="en-US"/>
                    </w:rPr>
                  </m:ctrlPr>
                </m:sSubPr>
                <m:e>
                  <m:r>
                    <w:rPr>
                      <w:rFonts w:ascii="Cambria Math" w:eastAsia="SimSun" w:hAnsi="Cambria Math"/>
                      <w:noProof/>
                      <w:sz w:val="20"/>
                      <w:lang w:eastAsia="en-US"/>
                    </w:rPr>
                    <m:t>L</m:t>
                  </m:r>
                </m:e>
                <m:sub>
                  <m:r>
                    <w:rPr>
                      <w:rFonts w:ascii="Cambria Math" w:eastAsia="SimSun" w:hAnsi="Cambria Math"/>
                      <w:noProof/>
                      <w:sz w:val="20"/>
                      <w:lang w:eastAsia="en-US"/>
                    </w:rPr>
                    <m:t>CRB,NR</m:t>
                  </m:r>
                </m:sub>
              </m:sSub>
            </m:num>
            <m:den>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RB,LTE</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RB,NR</m:t>
                  </m:r>
                </m:sub>
              </m:sSub>
            </m:den>
          </m:f>
        </m:oMath>
      </m:oMathPara>
    </w:p>
    <w:p w14:paraId="18E3427B" w14:textId="77777777" w:rsidR="008E1280" w:rsidRPr="008E1280" w:rsidRDefault="00F006A9" w:rsidP="008E1280">
      <w:pPr>
        <w:keepLines/>
        <w:tabs>
          <w:tab w:val="center" w:pos="4536"/>
          <w:tab w:val="right" w:pos="9072"/>
        </w:tabs>
        <w:spacing w:after="180"/>
        <w:jc w:val="center"/>
        <w:rPr>
          <w:rFonts w:eastAsia="SimSun"/>
          <w:noProof/>
          <w:sz w:val="20"/>
          <w:lang w:eastAsia="en-US"/>
        </w:rPr>
      </w:pPr>
      <m:oMathPara>
        <m:oMath>
          <m:sSub>
            <m:sSubPr>
              <m:ctrlPr>
                <w:rPr>
                  <w:rFonts w:ascii="Cambria Math" w:eastAsia="SimSun" w:hAnsi="Cambria Math"/>
                  <w:i/>
                  <w:noProof/>
                  <w:sz w:val="20"/>
                  <w:lang w:eastAsia="en-US"/>
                </w:rPr>
              </m:ctrlPr>
            </m:sSubPr>
            <m:e>
              <m:r>
                <w:rPr>
                  <w:rFonts w:ascii="Cambria Math" w:eastAsia="SimSun" w:hAnsi="Cambria Math"/>
                  <w:noProof/>
                  <w:sz w:val="20"/>
                  <w:lang w:eastAsia="en-US"/>
                </w:rPr>
                <m:t>∆</m:t>
              </m:r>
            </m:e>
            <m:sub>
              <m:r>
                <w:rPr>
                  <w:rFonts w:ascii="Cambria Math" w:eastAsia="SimSun" w:hAnsi="Cambria Math"/>
                  <w:noProof/>
                  <w:sz w:val="20"/>
                  <w:lang w:eastAsia="en-US"/>
                </w:rPr>
                <m:t>LTE</m:t>
              </m:r>
            </m:sub>
          </m:sSub>
          <m:r>
            <w:rPr>
              <w:rFonts w:ascii="Cambria Math" w:eastAsia="SimSun" w:hAnsi="Cambria Math"/>
              <w:noProof/>
              <w:sz w:val="20"/>
              <w:lang w:eastAsia="en-US"/>
            </w:rPr>
            <m:t xml:space="preserve">=10 </m:t>
          </m:r>
          <m:sSub>
            <m:sSubPr>
              <m:ctrlPr>
                <w:rPr>
                  <w:rFonts w:ascii="Cambria Math" w:eastAsia="SimSun" w:hAnsi="Cambria Math"/>
                  <w:i/>
                  <w:noProof/>
                  <w:sz w:val="20"/>
                  <w:lang w:eastAsia="en-US"/>
                </w:rPr>
              </m:ctrlPr>
            </m:sSubPr>
            <m:e>
              <m:r>
                <w:rPr>
                  <w:rFonts w:ascii="Cambria Math" w:eastAsia="SimSun" w:hAnsi="Cambria Math"/>
                  <w:noProof/>
                  <w:sz w:val="20"/>
                  <w:lang w:eastAsia="en-US"/>
                </w:rPr>
                <m:t>log</m:t>
              </m:r>
            </m:e>
            <m:sub>
              <m:r>
                <w:rPr>
                  <w:rFonts w:ascii="Cambria Math" w:eastAsia="SimSun" w:hAnsi="Cambria Math"/>
                  <w:noProof/>
                  <w:sz w:val="20"/>
                  <w:lang w:eastAsia="en-US"/>
                </w:rPr>
                <m:t>10</m:t>
              </m:r>
            </m:sub>
          </m:sSub>
          <m:f>
            <m:fPr>
              <m:ctrlPr>
                <w:rPr>
                  <w:rFonts w:ascii="Cambria Math" w:eastAsia="SimSun" w:hAnsi="Cambria Math"/>
                  <w:i/>
                  <w:noProof/>
                  <w:sz w:val="20"/>
                  <w:lang w:eastAsia="en-US"/>
                </w:rPr>
              </m:ctrlPr>
            </m:fPr>
            <m:num>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RB,LTE</m:t>
                  </m:r>
                </m:sub>
              </m:sSub>
            </m:num>
            <m:den>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RB,LTE</m:t>
                  </m:r>
                </m:sub>
              </m:sSub>
              <m:r>
                <w:rPr>
                  <w:rFonts w:ascii="Cambria Math" w:eastAsia="SimSun" w:hAnsi="Cambria Math"/>
                  <w:noProof/>
                  <w:sz w:val="20"/>
                  <w:lang w:eastAsia="en-US"/>
                </w:rPr>
                <m:t>+</m:t>
              </m:r>
              <m:sSub>
                <m:sSubPr>
                  <m:ctrlPr>
                    <w:rPr>
                      <w:rFonts w:ascii="Cambria Math" w:eastAsia="SimSun" w:hAnsi="Cambria Math"/>
                      <w:i/>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RB,NR</m:t>
                  </m:r>
                </m:sub>
              </m:sSub>
            </m:den>
          </m:f>
        </m:oMath>
      </m:oMathPara>
    </w:p>
    <w:p w14:paraId="617A2CF1" w14:textId="77777777" w:rsidR="008E1280" w:rsidRPr="008E1280" w:rsidRDefault="00F006A9" w:rsidP="008E1280">
      <w:pPr>
        <w:keepLines/>
        <w:tabs>
          <w:tab w:val="center" w:pos="4536"/>
          <w:tab w:val="right" w:pos="9072"/>
        </w:tabs>
        <w:spacing w:after="180"/>
        <w:jc w:val="center"/>
        <w:rPr>
          <w:rFonts w:eastAsia="SimSun"/>
          <w:noProof/>
          <w:sz w:val="20"/>
          <w:lang w:eastAsia="en-US"/>
        </w:rPr>
      </w:pPr>
      <m:oMathPara>
        <m:oMath>
          <m:sSub>
            <m:sSubPr>
              <m:ctrlPr>
                <w:rPr>
                  <w:rFonts w:ascii="Cambria Math" w:eastAsia="SimSun" w:hAnsi="Cambria Math"/>
                  <w:noProof/>
                  <w:sz w:val="20"/>
                  <w:lang w:eastAsia="en-US"/>
                </w:rPr>
              </m:ctrlPr>
            </m:sSubPr>
            <m:e>
              <m:r>
                <m:rPr>
                  <m:sty m:val="p"/>
                </m:rPr>
                <w:rPr>
                  <w:rFonts w:ascii="Cambria Math" w:eastAsia="SimSun" w:hAnsi="Cambria Math"/>
                  <w:noProof/>
                  <w:sz w:val="20"/>
                  <w:lang w:eastAsia="en-US"/>
                </w:rPr>
                <m:t>∆</m:t>
              </m:r>
            </m:e>
            <m:sub>
              <m:r>
                <w:rPr>
                  <w:rFonts w:ascii="Cambria Math" w:eastAsia="SimSun" w:hAnsi="Cambria Math"/>
                  <w:noProof/>
                  <w:sz w:val="20"/>
                  <w:lang w:eastAsia="en-US"/>
                </w:rPr>
                <m:t>NR</m:t>
              </m:r>
            </m:sub>
          </m:sSub>
          <m:r>
            <m:rPr>
              <m:sty m:val="p"/>
            </m:rPr>
            <w:rPr>
              <w:rFonts w:ascii="Cambria Math" w:eastAsia="SimSun" w:hAnsi="Cambria Math"/>
              <w:noProof/>
              <w:sz w:val="20"/>
              <w:lang w:eastAsia="en-US"/>
            </w:rPr>
            <m:t xml:space="preserve">=10 </m:t>
          </m:r>
          <m:sSub>
            <m:sSubPr>
              <m:ctrlPr>
                <w:rPr>
                  <w:rFonts w:ascii="Cambria Math" w:eastAsia="SimSun" w:hAnsi="Cambria Math"/>
                  <w:noProof/>
                  <w:sz w:val="20"/>
                  <w:lang w:eastAsia="en-US"/>
                </w:rPr>
              </m:ctrlPr>
            </m:sSubPr>
            <m:e>
              <m:r>
                <w:rPr>
                  <w:rFonts w:ascii="Cambria Math" w:eastAsia="SimSun" w:hAnsi="Cambria Math"/>
                  <w:noProof/>
                  <w:sz w:val="20"/>
                  <w:lang w:eastAsia="en-US"/>
                </w:rPr>
                <m:t>log</m:t>
              </m:r>
            </m:e>
            <m:sub>
              <m:r>
                <m:rPr>
                  <m:sty m:val="p"/>
                </m:rPr>
                <w:rPr>
                  <w:rFonts w:ascii="Cambria Math" w:eastAsia="SimSun" w:hAnsi="Cambria Math"/>
                  <w:noProof/>
                  <w:sz w:val="20"/>
                  <w:lang w:eastAsia="en-US"/>
                </w:rPr>
                <m:t>10</m:t>
              </m:r>
            </m:sub>
          </m:sSub>
          <m:f>
            <m:fPr>
              <m:ctrlPr>
                <w:rPr>
                  <w:rFonts w:ascii="Cambria Math" w:eastAsia="SimSun" w:hAnsi="Cambria Math"/>
                  <w:noProof/>
                  <w:sz w:val="20"/>
                  <w:lang w:eastAsia="en-US"/>
                </w:rPr>
              </m:ctrlPr>
            </m:fPr>
            <m:num>
              <m:sSub>
                <m:sSubPr>
                  <m:ctrlPr>
                    <w:rPr>
                      <w:rFonts w:ascii="Cambria Math" w:eastAsia="SimSun" w:hAnsi="Cambria Math"/>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m:t>
                  </m:r>
                  <m:r>
                    <m:rPr>
                      <m:sty m:val="p"/>
                    </m:rPr>
                    <w:rPr>
                      <w:rFonts w:ascii="Cambria Math" w:eastAsia="SimSun" w:hAnsi="Cambria Math"/>
                      <w:noProof/>
                      <w:sz w:val="20"/>
                      <w:lang w:eastAsia="en-US"/>
                    </w:rPr>
                    <m:t>,</m:t>
                  </m:r>
                  <m:r>
                    <w:rPr>
                      <w:rFonts w:ascii="Cambria Math" w:eastAsia="SimSun" w:hAnsi="Cambria Math"/>
                      <w:noProof/>
                      <w:sz w:val="20"/>
                      <w:lang w:eastAsia="en-US"/>
                    </w:rPr>
                    <m:t>NR</m:t>
                  </m:r>
                </m:sub>
              </m:sSub>
            </m:num>
            <m:den>
              <m:sSub>
                <m:sSubPr>
                  <m:ctrlPr>
                    <w:rPr>
                      <w:rFonts w:ascii="Cambria Math" w:eastAsia="SimSun" w:hAnsi="Cambria Math"/>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m:t>
                  </m:r>
                  <m:r>
                    <m:rPr>
                      <m:sty m:val="p"/>
                    </m:rPr>
                    <w:rPr>
                      <w:rFonts w:ascii="Cambria Math" w:eastAsia="SimSun" w:hAnsi="Cambria Math"/>
                      <w:noProof/>
                      <w:sz w:val="20"/>
                      <w:lang w:eastAsia="en-US"/>
                    </w:rPr>
                    <m:t>,</m:t>
                  </m:r>
                  <m:r>
                    <w:rPr>
                      <w:rFonts w:ascii="Cambria Math" w:eastAsia="SimSun" w:hAnsi="Cambria Math"/>
                      <w:noProof/>
                      <w:sz w:val="20"/>
                      <w:lang w:eastAsia="en-US"/>
                    </w:rPr>
                    <m:t>LTE</m:t>
                  </m:r>
                </m:sub>
              </m:sSub>
              <m:r>
                <m:rPr>
                  <m:sty m:val="p"/>
                </m:rPr>
                <w:rPr>
                  <w:rFonts w:ascii="Cambria Math" w:eastAsia="SimSun" w:hAnsi="Cambria Math"/>
                  <w:noProof/>
                  <w:sz w:val="20"/>
                  <w:lang w:eastAsia="en-US"/>
                </w:rPr>
                <m:t>+</m:t>
              </m:r>
              <m:sSub>
                <m:sSubPr>
                  <m:ctrlPr>
                    <w:rPr>
                      <w:rFonts w:ascii="Cambria Math" w:eastAsia="SimSun" w:hAnsi="Cambria Math"/>
                      <w:noProof/>
                      <w:sz w:val="20"/>
                      <w:lang w:eastAsia="en-US"/>
                    </w:rPr>
                  </m:ctrlPr>
                </m:sSubPr>
                <m:e>
                  <m:r>
                    <w:rPr>
                      <w:rFonts w:ascii="Cambria Math" w:eastAsia="SimSun" w:hAnsi="Cambria Math"/>
                      <w:noProof/>
                      <w:sz w:val="20"/>
                      <w:lang w:eastAsia="en-US"/>
                    </w:rPr>
                    <m:t>N</m:t>
                  </m:r>
                </m:e>
                <m:sub>
                  <m:r>
                    <w:rPr>
                      <w:rFonts w:ascii="Cambria Math" w:eastAsia="SimSun" w:hAnsi="Cambria Math"/>
                      <w:noProof/>
                      <w:sz w:val="20"/>
                      <w:lang w:eastAsia="en-US"/>
                    </w:rPr>
                    <m:t>RB</m:t>
                  </m:r>
                  <m:r>
                    <m:rPr>
                      <m:sty m:val="p"/>
                    </m:rPr>
                    <w:rPr>
                      <w:rFonts w:ascii="Cambria Math" w:eastAsia="SimSun" w:hAnsi="Cambria Math"/>
                      <w:noProof/>
                      <w:sz w:val="20"/>
                      <w:lang w:eastAsia="en-US"/>
                    </w:rPr>
                    <m:t>,</m:t>
                  </m:r>
                  <m:r>
                    <w:rPr>
                      <w:rFonts w:ascii="Cambria Math" w:eastAsia="SimSun" w:hAnsi="Cambria Math"/>
                      <w:noProof/>
                      <w:sz w:val="20"/>
                      <w:lang w:eastAsia="en-US"/>
                    </w:rPr>
                    <m:t>NR</m:t>
                  </m:r>
                </m:sub>
              </m:sSub>
            </m:den>
          </m:f>
        </m:oMath>
      </m:oMathPara>
    </w:p>
    <w:p w14:paraId="271B0599" w14:textId="77777777" w:rsidR="008E1280" w:rsidRPr="008E1280" w:rsidRDefault="008E1280" w:rsidP="008E1280">
      <w:pPr>
        <w:spacing w:after="180"/>
        <w:ind w:left="851" w:hanging="284"/>
        <w:rPr>
          <w:rFonts w:eastAsia="SimSun"/>
          <w:sz w:val="20"/>
          <w:lang w:eastAsia="en-US"/>
        </w:rPr>
      </w:pPr>
      <w:r w:rsidRPr="008E1280">
        <w:rPr>
          <w:rFonts w:eastAsia="SimSun"/>
          <w:sz w:val="20"/>
          <w:lang w:eastAsia="en-US"/>
        </w:rPr>
        <w:t>Where L</w:t>
      </w:r>
      <w:r w:rsidRPr="008E1280">
        <w:rPr>
          <w:rFonts w:eastAsia="SimSun"/>
          <w:sz w:val="20"/>
          <w:vertAlign w:val="subscript"/>
          <w:lang w:eastAsia="en-US"/>
        </w:rPr>
        <w:t>CRB</w:t>
      </w:r>
      <w:proofErr w:type="gramStart"/>
      <w:r w:rsidRPr="008E1280">
        <w:rPr>
          <w:rFonts w:eastAsia="SimSun"/>
          <w:sz w:val="20"/>
          <w:vertAlign w:val="subscript"/>
          <w:lang w:eastAsia="en-US"/>
        </w:rPr>
        <w:t>,NR</w:t>
      </w:r>
      <w:proofErr w:type="gramEnd"/>
      <w:r w:rsidRPr="008E1280">
        <w:rPr>
          <w:rFonts w:eastAsia="SimSun"/>
          <w:sz w:val="20"/>
          <w:lang w:eastAsia="en-US"/>
        </w:rPr>
        <w:t xml:space="preserve"> and N</w:t>
      </w:r>
      <w:r w:rsidRPr="008E1280">
        <w:rPr>
          <w:rFonts w:eastAsia="SimSun"/>
          <w:sz w:val="20"/>
          <w:vertAlign w:val="subscript"/>
          <w:lang w:eastAsia="en-US"/>
        </w:rPr>
        <w:t xml:space="preserve">RB,NR </w:t>
      </w:r>
      <w:r w:rsidRPr="008E1280">
        <w:rPr>
          <w:rFonts w:eastAsia="SimSun"/>
          <w:sz w:val="20"/>
          <w:lang w:eastAsia="en-US"/>
        </w:rPr>
        <w:t>the number of allocated PRB and transmission bandwidth for SCG with SCS = 15 kHz.</w:t>
      </w:r>
    </w:p>
    <w:p w14:paraId="52B29593" w14:textId="77777777" w:rsidR="008E1280" w:rsidRPr="008E1280" w:rsidRDefault="008E1280" w:rsidP="008E1280">
      <w:pPr>
        <w:keepNext/>
        <w:keepLines/>
        <w:spacing w:before="120" w:after="180"/>
        <w:ind w:left="1701" w:hanging="1701"/>
        <w:outlineLvl w:val="4"/>
        <w:rPr>
          <w:rFonts w:ascii="Arial" w:eastAsia="SimSun" w:hAnsi="Arial"/>
          <w:sz w:val="22"/>
          <w:lang w:eastAsia="en-US"/>
        </w:rPr>
      </w:pPr>
      <w:bookmarkStart w:id="66" w:name="_Toc5268548"/>
      <w:r w:rsidRPr="008E1280">
        <w:rPr>
          <w:rFonts w:ascii="Arial" w:eastAsia="SimSun" w:hAnsi="Arial"/>
          <w:sz w:val="22"/>
          <w:lang w:eastAsia="en-US"/>
        </w:rPr>
        <w:t>6.2B.3.1.2</w:t>
      </w:r>
      <w:r w:rsidRPr="008E1280">
        <w:rPr>
          <w:rFonts w:ascii="Arial" w:eastAsia="SimSun" w:hAnsi="Arial"/>
          <w:sz w:val="22"/>
          <w:lang w:eastAsia="en-US"/>
        </w:rPr>
        <w:tab/>
      </w:r>
      <w:proofErr w:type="gramStart"/>
      <w:r w:rsidRPr="008E1280">
        <w:rPr>
          <w:rFonts w:ascii="Arial" w:eastAsia="SimSun" w:hAnsi="Arial"/>
          <w:sz w:val="22"/>
          <w:lang w:eastAsia="en-US"/>
        </w:rPr>
        <w:t>A-</w:t>
      </w:r>
      <w:proofErr w:type="gramEnd"/>
      <w:r w:rsidRPr="008E1280">
        <w:rPr>
          <w:rFonts w:ascii="Arial" w:eastAsia="SimSun" w:hAnsi="Arial"/>
          <w:sz w:val="22"/>
          <w:lang w:eastAsia="en-US"/>
        </w:rPr>
        <w:t>MPR for NS_04</w:t>
      </w:r>
      <w:bookmarkEnd w:id="66"/>
    </w:p>
    <w:p w14:paraId="2820FDD3" w14:textId="77777777" w:rsidR="008E1280" w:rsidRPr="008E1280" w:rsidRDefault="008E1280" w:rsidP="008E1280">
      <w:pPr>
        <w:keepNext/>
        <w:keepLines/>
        <w:spacing w:before="120" w:after="180"/>
        <w:ind w:left="1985" w:hanging="1985"/>
        <w:rPr>
          <w:rFonts w:ascii="Arial" w:eastAsia="SimSun" w:hAnsi="Arial"/>
          <w:sz w:val="20"/>
          <w:lang w:eastAsia="en-US"/>
        </w:rPr>
      </w:pPr>
      <w:r w:rsidRPr="008E1280">
        <w:rPr>
          <w:rFonts w:ascii="Arial" w:eastAsia="SimSun" w:hAnsi="Arial"/>
          <w:sz w:val="20"/>
          <w:lang w:eastAsia="en-US"/>
        </w:rPr>
        <w:t>6.2B.3.1.2.0</w:t>
      </w:r>
      <w:r w:rsidRPr="008E1280">
        <w:rPr>
          <w:rFonts w:ascii="Arial" w:eastAsia="SimSun" w:hAnsi="Arial"/>
          <w:sz w:val="20"/>
          <w:lang w:eastAsia="en-US"/>
        </w:rPr>
        <w:tab/>
        <w:t>General</w:t>
      </w:r>
    </w:p>
    <w:p w14:paraId="14B63DD4" w14:textId="77777777" w:rsidR="008E1280" w:rsidRPr="008E1280" w:rsidRDefault="008E1280" w:rsidP="008E1280">
      <w:pPr>
        <w:spacing w:after="180"/>
        <w:rPr>
          <w:rFonts w:eastAsia="SimSun"/>
          <w:sz w:val="20"/>
          <w:lang w:eastAsia="en-US"/>
        </w:rPr>
      </w:pPr>
      <w:r w:rsidRPr="008E1280">
        <w:rPr>
          <w:rFonts w:eastAsia="SimSun"/>
          <w:sz w:val="20"/>
          <w:lang w:eastAsia="en-US"/>
        </w:rPr>
        <w:t xml:space="preserve">When the UE </w:t>
      </w:r>
      <w:proofErr w:type="gramStart"/>
      <w:r w:rsidRPr="008E1280">
        <w:rPr>
          <w:rFonts w:eastAsia="SimSun"/>
          <w:sz w:val="20"/>
          <w:lang w:eastAsia="en-US"/>
        </w:rPr>
        <w:t>is configured</w:t>
      </w:r>
      <w:proofErr w:type="gramEnd"/>
      <w:r w:rsidRPr="008E1280">
        <w:rPr>
          <w:rFonts w:eastAsia="SimSun"/>
          <w:sz w:val="20"/>
          <w:lang w:eastAsia="en-US"/>
        </w:rPr>
        <w:t xml:space="preserve"> for B41/n41 intra-band contiguous EN-DC and it receives IE NS_04, the UE determines the total allowed maximum output power reduction as specified in this </w:t>
      </w:r>
      <w:proofErr w:type="spellStart"/>
      <w:r w:rsidRPr="008E1280">
        <w:rPr>
          <w:rFonts w:eastAsia="SimSun"/>
          <w:sz w:val="20"/>
          <w:lang w:eastAsia="en-US"/>
        </w:rPr>
        <w:t>subclause</w:t>
      </w:r>
      <w:proofErr w:type="spellEnd"/>
      <w:r w:rsidRPr="008E1280">
        <w:rPr>
          <w:rFonts w:eastAsia="SimSun"/>
          <w:sz w:val="20"/>
          <w:lang w:eastAsia="en-US"/>
        </w:rPr>
        <w:t xml:space="preserve">. The A-MPR for EN-DC defined in this section is used instead of MPR defined in 6.2B.2.2, not additively, so EN-DC MPR = </w:t>
      </w:r>
      <w:proofErr w:type="gramStart"/>
      <w:r w:rsidRPr="008E1280">
        <w:rPr>
          <w:rFonts w:eastAsia="SimSun"/>
          <w:sz w:val="20"/>
          <w:lang w:eastAsia="en-US"/>
        </w:rPr>
        <w:t>0</w:t>
      </w:r>
      <w:proofErr w:type="gramEnd"/>
      <w:r w:rsidRPr="008E1280">
        <w:rPr>
          <w:rFonts w:eastAsia="SimSun"/>
          <w:sz w:val="20"/>
          <w:lang w:eastAsia="en-US"/>
        </w:rPr>
        <w:t xml:space="preserve"> when NS_04 is </w:t>
      </w:r>
      <w:proofErr w:type="spellStart"/>
      <w:r w:rsidRPr="008E1280">
        <w:rPr>
          <w:rFonts w:eastAsia="SimSun"/>
          <w:sz w:val="20"/>
          <w:lang w:eastAsia="en-US"/>
        </w:rPr>
        <w:t>signaled</w:t>
      </w:r>
      <w:proofErr w:type="spellEnd"/>
      <w:r w:rsidRPr="008E1280">
        <w:rPr>
          <w:rFonts w:eastAsia="SimSun"/>
          <w:sz w:val="20"/>
          <w:lang w:eastAsia="en-US"/>
        </w:rPr>
        <w:t>.</w:t>
      </w:r>
    </w:p>
    <w:p w14:paraId="2E6EAE01" w14:textId="77777777" w:rsidR="008E1280" w:rsidRPr="008E1280" w:rsidRDefault="008E1280" w:rsidP="008E1280">
      <w:pPr>
        <w:spacing w:after="180"/>
        <w:rPr>
          <w:rFonts w:eastAsia="SimSun"/>
          <w:sz w:val="20"/>
          <w:lang w:eastAsia="en-US"/>
        </w:rPr>
      </w:pPr>
      <w:r w:rsidRPr="008E1280">
        <w:rPr>
          <w:rFonts w:eastAsia="SimSun"/>
          <w:sz w:val="20"/>
          <w:lang w:eastAsia="en-US"/>
        </w:rPr>
        <w:t>For UE supporting dynamic power sharing the following:</w:t>
      </w:r>
    </w:p>
    <w:p w14:paraId="67163AD9"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MCG, </w:t>
      </w:r>
      <w:r w:rsidRPr="008E1280">
        <w:rPr>
          <w:rFonts w:eastAsia="SimSun"/>
          <w:sz w:val="20"/>
          <w:lang w:eastAsia="en-US"/>
        </w:rPr>
        <w:t>A-</w:t>
      </w:r>
      <w:proofErr w:type="spellStart"/>
      <w:r w:rsidRPr="008E1280">
        <w:rPr>
          <w:rFonts w:eastAsia="SimSun"/>
          <w:sz w:val="20"/>
          <w:lang w:eastAsia="en-US"/>
        </w:rPr>
        <w:t>MPR</w:t>
      </w:r>
      <w:r w:rsidRPr="008E1280">
        <w:rPr>
          <w:rFonts w:eastAsia="SimSun"/>
          <w:i/>
          <w:sz w:val="20"/>
          <w:vertAlign w:val="subscript"/>
          <w:lang w:eastAsia="en-US"/>
        </w:rPr>
        <w:t>c</w:t>
      </w:r>
      <w:proofErr w:type="spellEnd"/>
      <w:r w:rsidRPr="008E1280">
        <w:rPr>
          <w:rFonts w:eastAsia="SimSun"/>
          <w:sz w:val="20"/>
          <w:lang w:eastAsia="en-US"/>
        </w:rPr>
        <w:t xml:space="preserve"> in accordance with [4]</w:t>
      </w:r>
    </w:p>
    <w:p w14:paraId="5ADC728B"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SCG,</w:t>
      </w:r>
    </w:p>
    <w:p w14:paraId="562324EC" w14:textId="132B35EB" w:rsidR="008E1280" w:rsidRPr="008E1280" w:rsidRDefault="008E1280" w:rsidP="008E1280">
      <w:pPr>
        <w:keepLines/>
        <w:tabs>
          <w:tab w:val="center" w:pos="4536"/>
          <w:tab w:val="right" w:pos="9072"/>
        </w:tabs>
        <w:spacing w:after="180"/>
        <w:rPr>
          <w:ins w:id="67" w:author="Author" w:date="2019-04-30T23:00:00Z"/>
          <w:rFonts w:eastAsia="SimSun"/>
          <w:noProof/>
          <w:sz w:val="20"/>
          <w:lang w:eastAsia="en-US"/>
        </w:rPr>
      </w:pPr>
      <w:ins w:id="68" w:author="Author" w:date="2019-04-30T23:00:00Z">
        <w:r w:rsidRPr="008E1280">
          <w:rPr>
            <w:rFonts w:eastAsia="SimSun"/>
            <w:noProof/>
            <w:sz w:val="20"/>
            <w:lang w:eastAsia="en-US"/>
          </w:rPr>
          <w:tab/>
        </w:r>
      </w:ins>
      <w:del w:id="69" w:author="Author" w:date="2019-05-01T15:16:00Z">
        <w:r w:rsidRPr="008E1280" w:rsidDel="001E630A">
          <w:rPr>
            <w:rFonts w:eastAsia="SimSun"/>
            <w:noProof/>
            <w:sz w:val="20"/>
            <w:lang w:eastAsia="en-US"/>
          </w:rPr>
          <w:delText>A-MPR'</w:delText>
        </w:r>
        <w:r w:rsidRPr="008E1280" w:rsidDel="001E630A">
          <w:rPr>
            <w:rFonts w:eastAsia="SimSun"/>
            <w:i/>
            <w:noProof/>
            <w:sz w:val="20"/>
            <w:vertAlign w:val="subscript"/>
            <w:lang w:eastAsia="en-US"/>
          </w:rPr>
          <w:delText>c</w:delText>
        </w:r>
        <w:r w:rsidRPr="008E1280" w:rsidDel="001E630A">
          <w:rPr>
            <w:rFonts w:eastAsia="SimSun"/>
            <w:noProof/>
            <w:sz w:val="20"/>
            <w:lang w:eastAsia="en-US"/>
          </w:rPr>
          <w:delText xml:space="preserve"> = A-MPR</w:delText>
        </w:r>
        <w:r w:rsidRPr="008E1280" w:rsidDel="001E630A">
          <w:rPr>
            <w:rFonts w:eastAsia="SimSun"/>
            <w:noProof/>
            <w:sz w:val="20"/>
            <w:vertAlign w:val="subscript"/>
            <w:lang w:eastAsia="en-US"/>
          </w:rPr>
          <w:delText>NR</w:delText>
        </w:r>
        <w:r w:rsidRPr="008E1280" w:rsidDel="001E630A">
          <w:rPr>
            <w:rFonts w:eastAsia="SimSun"/>
            <w:noProof/>
            <w:sz w:val="20"/>
            <w:lang w:eastAsia="en-US"/>
          </w:rPr>
          <w:delText xml:space="preserve"> = MAX( A-MPR</w:delText>
        </w:r>
        <w:r w:rsidRPr="008E1280" w:rsidDel="001E630A">
          <w:rPr>
            <w:rFonts w:eastAsia="SimSun"/>
            <w:noProof/>
            <w:sz w:val="20"/>
            <w:vertAlign w:val="subscript"/>
            <w:lang w:eastAsia="en-US"/>
          </w:rPr>
          <w:delText>single,NR</w:delText>
        </w:r>
        <w:r w:rsidRPr="008E1280" w:rsidDel="001E630A">
          <w:rPr>
            <w:rFonts w:eastAsia="SimSun"/>
            <w:noProof/>
            <w:sz w:val="20"/>
            <w:lang w:eastAsia="en-US"/>
          </w:rPr>
          <w:delText>, A-MPR</w:delText>
        </w:r>
        <w:r w:rsidRPr="008E1280" w:rsidDel="001E630A">
          <w:rPr>
            <w:rFonts w:eastAsia="SimSun"/>
            <w:noProof/>
            <w:sz w:val="20"/>
            <w:vertAlign w:val="subscript"/>
            <w:lang w:eastAsia="en-US"/>
          </w:rPr>
          <w:delText>IM3</w:delText>
        </w:r>
        <w:r w:rsidRPr="008E1280" w:rsidDel="001E630A">
          <w:rPr>
            <w:rFonts w:eastAsia="SimSun"/>
            <w:noProof/>
            <w:sz w:val="20"/>
            <w:lang w:eastAsia="en-US"/>
          </w:rPr>
          <w:delText>)</w:delText>
        </w:r>
      </w:del>
    </w:p>
    <w:p w14:paraId="1D4C5731" w14:textId="77777777" w:rsidR="008E1280" w:rsidRPr="008E1280" w:rsidRDefault="008E1280" w:rsidP="008E1280">
      <w:pPr>
        <w:spacing w:after="180" w:line="259" w:lineRule="auto"/>
        <w:ind w:left="720"/>
        <w:rPr>
          <w:ins w:id="70" w:author="Author" w:date="2019-04-30T23:01:00Z"/>
          <w:rFonts w:asciiTheme="minorHAnsi" w:eastAsia="SimSun" w:hAnsiTheme="minorHAnsi" w:cstheme="minorBidi"/>
          <w:sz w:val="20"/>
          <w:szCs w:val="22"/>
          <w:lang w:val="en-US" w:eastAsia="en-US"/>
        </w:rPr>
      </w:pPr>
      <w:proofErr w:type="gramStart"/>
      <w:ins w:id="71" w:author="Author" w:date="2019-04-30T23:01:00Z">
        <w:r w:rsidRPr="008E1280">
          <w:rPr>
            <w:rFonts w:asciiTheme="minorHAnsi" w:eastAsia="SimSun" w:hAnsiTheme="minorHAnsi" w:cstheme="minorBidi"/>
            <w:sz w:val="20"/>
            <w:szCs w:val="22"/>
            <w:lang w:val="en-US" w:eastAsia="en-US"/>
          </w:rPr>
          <w:lastRenderedPageBreak/>
          <w:t>if</w:t>
        </w:r>
        <w:proofErr w:type="gramEnd"/>
        <w:r w:rsidRPr="008E1280">
          <w:rPr>
            <w:rFonts w:asciiTheme="minorHAnsi" w:eastAsia="SimSun" w:hAnsiTheme="minorHAnsi" w:cstheme="minorBidi"/>
            <w:sz w:val="20"/>
            <w:szCs w:val="22"/>
            <w:lang w:val="en-US" w:eastAsia="en-US"/>
          </w:rPr>
          <w:t xml:space="preserve">  </w:t>
        </w:r>
        <m:oMath>
          <m:r>
            <w:rPr>
              <w:rFonts w:ascii="Cambria Math" w:eastAsia="SimSun" w:hAnsi="Cambria Math" w:cstheme="minorBidi"/>
              <w:sz w:val="20"/>
              <w:szCs w:val="22"/>
              <w:lang w:val="en-US" w:eastAsia="en-US"/>
            </w:rPr>
            <m:t>10*</m:t>
          </m:r>
          <m:sSub>
            <m:sSubPr>
              <m:ctrlPr>
                <w:rPr>
                  <w:rFonts w:ascii="Cambria Math" w:eastAsia="SimSun" w:hAnsi="Cambria Math" w:cstheme="minorBidi"/>
                  <w:i/>
                  <w:sz w:val="20"/>
                  <w:szCs w:val="22"/>
                  <w:lang w:val="en-US" w:eastAsia="en-US"/>
                </w:rPr>
              </m:ctrlPr>
            </m:sSubPr>
            <m:e>
              <m:r>
                <m:rPr>
                  <m:sty m:val="p"/>
                </m:rPr>
                <w:rPr>
                  <w:rFonts w:ascii="Cambria Math" w:eastAsia="SimSun" w:hAnsi="Cambria Math" w:cstheme="minorBidi"/>
                  <w:sz w:val="20"/>
                  <w:szCs w:val="22"/>
                  <w:lang w:val="en-US" w:eastAsia="en-US"/>
                </w:rPr>
                <m:t>log</m:t>
              </m:r>
            </m:e>
            <m:sub>
              <m:r>
                <w:rPr>
                  <w:rFonts w:ascii="Cambria Math" w:eastAsia="SimSun" w:hAnsi="Cambria Math" w:cstheme="minorBidi"/>
                  <w:sz w:val="20"/>
                  <w:szCs w:val="22"/>
                  <w:lang w:val="en-US" w:eastAsia="en-US"/>
                </w:rPr>
                <m:t>10</m:t>
              </m:r>
            </m:sub>
          </m:sSub>
          <m:d>
            <m:dPr>
              <m:ctrlPr>
                <w:rPr>
                  <w:rFonts w:ascii="Cambria Math" w:eastAsia="SimSun" w:hAnsi="Cambria Math" w:cstheme="minorBidi"/>
                  <w:i/>
                  <w:sz w:val="20"/>
                  <w:szCs w:val="22"/>
                  <w:lang w:val="en-US" w:eastAsia="en-US"/>
                </w:rPr>
              </m:ctrlPr>
            </m:dPr>
            <m:e>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e>
          </m:d>
        </m:oMath>
        <w:r w:rsidRPr="008E1280">
          <w:rPr>
            <w:rFonts w:asciiTheme="minorHAnsi" w:eastAsia="SimSun" w:hAnsiTheme="minorHAnsi" w:cstheme="minorBidi"/>
            <w:sz w:val="20"/>
            <w:szCs w:val="22"/>
            <w:lang w:val="en-US" w:eastAsia="en-US"/>
          </w:rPr>
          <w:t xml:space="preserve">  &lt; P</w:t>
        </w:r>
        <w:proofErr w:type="spellStart"/>
        <w:r w:rsidRPr="008E1280">
          <w:rPr>
            <w:rFonts w:asciiTheme="minorHAnsi" w:eastAsia="SimSun" w:hAnsiTheme="minorHAnsi" w:cstheme="minorBidi"/>
            <w:sz w:val="20"/>
            <w:szCs w:val="22"/>
            <w:vertAlign w:val="subscript"/>
            <w:lang w:val="en-US" w:eastAsia="en-US"/>
          </w:rPr>
          <w:t>PowerClass,EN</w:t>
        </w:r>
        <w:proofErr w:type="spellEnd"/>
        <w:r w:rsidRPr="008E1280">
          <w:rPr>
            <w:rFonts w:asciiTheme="minorHAnsi" w:eastAsia="SimSun" w:hAnsiTheme="minorHAnsi" w:cstheme="minorBidi"/>
            <w:sz w:val="20"/>
            <w:szCs w:val="22"/>
            <w:vertAlign w:val="subscript"/>
            <w:lang w:val="en-US" w:eastAsia="en-US"/>
          </w:rPr>
          <w:t xml:space="preserve">-DC </w:t>
        </w:r>
        <w:r w:rsidRPr="008E1280">
          <w:rPr>
            <w:rFonts w:asciiTheme="minorHAnsi" w:eastAsia="SimSun" w:hAnsiTheme="minorHAnsi" w:cstheme="minorBidi"/>
            <w:sz w:val="20"/>
            <w:szCs w:val="22"/>
            <w:lang w:val="en-US" w:eastAsia="en-US"/>
          </w:rPr>
          <w:t>– A-</w:t>
        </w:r>
        <w:proofErr w:type="spellStart"/>
        <w:r w:rsidRPr="008E1280">
          <w:rPr>
            <w:rFonts w:asciiTheme="minorHAnsi" w:eastAsia="SimSun" w:hAnsiTheme="minorHAnsi" w:cstheme="minorBidi"/>
            <w:sz w:val="20"/>
            <w:szCs w:val="22"/>
            <w:lang w:val="en-US" w:eastAsia="en-US"/>
          </w:rPr>
          <w:t>MPR</w:t>
        </w:r>
        <w:r w:rsidRPr="008E1280">
          <w:rPr>
            <w:rFonts w:asciiTheme="minorHAnsi" w:eastAsia="SimSun" w:hAnsiTheme="minorHAnsi" w:cstheme="minorBidi"/>
            <w:sz w:val="20"/>
            <w:szCs w:val="22"/>
            <w:vertAlign w:val="subscript"/>
            <w:lang w:val="en-US" w:eastAsia="en-US"/>
          </w:rPr>
          <w:t>tot</w:t>
        </w:r>
        <w:proofErr w:type="spellEnd"/>
        <w:r w:rsidRPr="008E1280">
          <w:rPr>
            <w:rFonts w:asciiTheme="minorHAnsi" w:eastAsia="SimSun" w:hAnsiTheme="minorHAnsi" w:cstheme="minorBidi"/>
            <w:sz w:val="20"/>
            <w:szCs w:val="22"/>
            <w:lang w:val="en-US" w:eastAsia="en-US"/>
          </w:rPr>
          <w:t>,</w:t>
        </w:r>
      </w:ins>
    </w:p>
    <w:p w14:paraId="14B9A408" w14:textId="77777777" w:rsidR="008E1280" w:rsidRPr="008E1280" w:rsidRDefault="008E1280" w:rsidP="008E1280">
      <w:pPr>
        <w:spacing w:after="180" w:line="259" w:lineRule="auto"/>
        <w:ind w:left="720"/>
        <w:rPr>
          <w:ins w:id="72" w:author="Author" w:date="2019-04-30T23:01:00Z"/>
          <w:rFonts w:asciiTheme="minorHAnsi" w:eastAsia="SimSun" w:hAnsiTheme="minorHAnsi" w:cstheme="minorBidi"/>
          <w:sz w:val="20"/>
          <w:szCs w:val="22"/>
          <w:lang w:val="en-US" w:eastAsia="en-US"/>
        </w:rPr>
      </w:pPr>
      <w:proofErr w:type="gramStart"/>
      <w:ins w:id="73" w:author="Author" w:date="2019-04-30T23:01:00Z">
        <w:r w:rsidRPr="008E1280">
          <w:rPr>
            <w:rFonts w:asciiTheme="minorHAnsi" w:eastAsia="SimSun" w:hAnsiTheme="minorHAnsi" w:cstheme="minorBidi"/>
            <w:sz w:val="20"/>
            <w:szCs w:val="22"/>
            <w:lang w:val="en-US" w:eastAsia="en-US"/>
          </w:rPr>
          <w:t>then</w:t>
        </w:r>
        <w:proofErr w:type="gramEnd"/>
        <w:r w:rsidRPr="008E1280">
          <w:rPr>
            <w:rFonts w:asciiTheme="minorHAnsi" w:eastAsia="SimSun" w:hAnsiTheme="minorHAnsi" w:cstheme="minorBidi"/>
            <w:sz w:val="20"/>
            <w:szCs w:val="22"/>
            <w:lang w:val="en-US" w:eastAsia="en-US"/>
          </w:rPr>
          <w:t xml:space="preserve"> </w:t>
        </w:r>
      </w:ins>
    </w:p>
    <w:p w14:paraId="30D68759" w14:textId="77777777" w:rsidR="008E1280" w:rsidRPr="008E1280" w:rsidRDefault="008E1280" w:rsidP="008E1280">
      <w:pPr>
        <w:spacing w:after="180" w:line="259" w:lineRule="auto"/>
        <w:ind w:left="1288" w:hanging="284"/>
        <w:rPr>
          <w:ins w:id="74" w:author="Author" w:date="2019-04-30T23:01:00Z"/>
          <w:rFonts w:asciiTheme="minorHAnsi" w:eastAsia="SimSun" w:hAnsiTheme="minorHAnsi" w:cstheme="minorBidi"/>
          <w:sz w:val="20"/>
          <w:szCs w:val="22"/>
          <w:lang w:val="en-US" w:eastAsia="en-US"/>
        </w:rPr>
      </w:pPr>
      <w:ins w:id="75" w:author="Author" w:date="2019-04-30T23:01:00Z">
        <w:r w:rsidRPr="008E1280">
          <w:rPr>
            <w:rFonts w:asciiTheme="minorHAnsi" w:eastAsia="SimSun" w:hAnsiTheme="minorHAnsi" w:cstheme="minorBidi"/>
            <w:sz w:val="20"/>
            <w:szCs w:val="22"/>
            <w:lang w:val="en-US" w:eastAsia="en-US"/>
          </w:rPr>
          <w:t>A-</w:t>
        </w:r>
        <w:proofErr w:type="spellStart"/>
        <w:r w:rsidRPr="008E1280">
          <w:rPr>
            <w:rFonts w:asciiTheme="minorHAnsi" w:eastAsia="SimSun" w:hAnsiTheme="minorHAnsi" w:cstheme="minorBidi"/>
            <w:sz w:val="20"/>
            <w:szCs w:val="22"/>
            <w:lang w:val="en-US" w:eastAsia="en-US"/>
          </w:rPr>
          <w:t>MPR'</w:t>
        </w:r>
        <w:r w:rsidRPr="008E1280">
          <w:rPr>
            <w:rFonts w:asciiTheme="minorHAnsi" w:eastAsia="SimSun" w:hAnsiTheme="minorHAnsi" w:cstheme="minorBidi"/>
            <w:i/>
            <w:sz w:val="20"/>
            <w:szCs w:val="22"/>
            <w:vertAlign w:val="subscript"/>
            <w:lang w:val="en-US" w:eastAsia="en-US"/>
          </w:rPr>
          <w:t>c</w:t>
        </w:r>
        <w:proofErr w:type="spellEnd"/>
        <w:r w:rsidRPr="008E1280">
          <w:rPr>
            <w:rFonts w:asciiTheme="minorHAnsi" w:eastAsia="SimSun" w:hAnsiTheme="minorHAnsi" w:cstheme="minorBidi"/>
            <w:sz w:val="20"/>
            <w:szCs w:val="22"/>
            <w:lang w:val="en-US" w:eastAsia="en-US"/>
          </w:rPr>
          <w:t xml:space="preserve"> = </w:t>
        </w:r>
        <w:proofErr w:type="gramStart"/>
        <w:r w:rsidRPr="008E1280">
          <w:rPr>
            <w:rFonts w:asciiTheme="minorHAnsi" w:eastAsia="SimSun" w:hAnsiTheme="minorHAnsi" w:cstheme="minorBidi"/>
            <w:sz w:val="20"/>
            <w:szCs w:val="22"/>
            <w:lang w:val="en-US" w:eastAsia="en-US"/>
          </w:rPr>
          <w:t>MIN(</w:t>
        </w:r>
        <w:proofErr w:type="spellStart"/>
        <w:proofErr w:type="gramEnd"/>
        <w:r w:rsidRPr="008E1280">
          <w:rPr>
            <w:rFonts w:asciiTheme="minorHAnsi" w:eastAsia="Times New Roman" w:hAnsiTheme="minorHAnsi" w:cstheme="minorBidi"/>
            <w:noProof/>
            <w:sz w:val="20"/>
            <w:szCs w:val="22"/>
            <w:lang w:val="en-US" w:eastAsia="zh-CN"/>
          </w:rPr>
          <w:t>P</w:t>
        </w:r>
        <w:r w:rsidRPr="008E1280">
          <w:rPr>
            <w:rFonts w:asciiTheme="minorHAnsi" w:eastAsia="Times New Roman" w:hAnsiTheme="minorHAnsi" w:cstheme="minorBidi"/>
            <w:noProof/>
            <w:sz w:val="20"/>
            <w:szCs w:val="22"/>
            <w:vertAlign w:val="subscript"/>
            <w:lang w:val="en-US" w:eastAsia="zh-CN"/>
          </w:rPr>
          <w:t>EMAX,c</w:t>
        </w:r>
        <w:proofErr w:type="spellEnd"/>
        <w:r w:rsidRPr="008E1280">
          <w:rPr>
            <w:rFonts w:asciiTheme="minorHAnsi" w:eastAsia="Times New Roman" w:hAnsiTheme="minorHAnsi" w:cstheme="minorBidi"/>
            <w:noProof/>
            <w:sz w:val="20"/>
            <w:szCs w:val="22"/>
            <w:lang w:val="en-US" w:eastAsia="x-none"/>
          </w:rPr>
          <w:t xml:space="preserve"> , </w:t>
        </w:r>
        <w:r w:rsidRPr="008E1280">
          <w:rPr>
            <w:rFonts w:asciiTheme="minorHAnsi" w:eastAsia="SimSun" w:hAnsiTheme="minorHAnsi" w:cstheme="minorBidi"/>
            <w:sz w:val="20"/>
            <w:szCs w:val="22"/>
            <w:lang w:val="en-US" w:eastAsia="en-US"/>
          </w:rPr>
          <w:t>P</w:t>
        </w:r>
        <w:r w:rsidRPr="008E1280">
          <w:rPr>
            <w:rFonts w:asciiTheme="minorHAnsi" w:eastAsia="SimSun" w:hAnsiTheme="minorHAnsi" w:cstheme="minorBidi"/>
            <w:sz w:val="20"/>
            <w:szCs w:val="22"/>
            <w:vertAlign w:val="subscript"/>
            <w:lang w:val="en-US" w:eastAsia="en-US"/>
          </w:rPr>
          <w:t>EMAX, EN-DC</w:t>
        </w:r>
        <w:r w:rsidRPr="008E1280">
          <w:rPr>
            <w:rFonts w:asciiTheme="minorHAnsi" w:eastAsia="SimSun" w:hAnsiTheme="minorHAnsi" w:cstheme="minorBidi"/>
            <w:sz w:val="20"/>
            <w:szCs w:val="22"/>
            <w:lang w:val="en-US" w:eastAsia="en-US"/>
          </w:rPr>
          <w:t xml:space="preserve">, </w:t>
        </w:r>
        <w:r w:rsidRPr="008E1280">
          <w:rPr>
            <w:rFonts w:asciiTheme="minorHAnsi" w:eastAsia="Times New Roman" w:hAnsiTheme="minorHAnsi" w:cstheme="minorBidi"/>
            <w:noProof/>
            <w:sz w:val="20"/>
            <w:szCs w:val="22"/>
            <w:lang w:val="en-US" w:eastAsia="x-none"/>
          </w:rPr>
          <w:t>P</w:t>
        </w:r>
        <w:r w:rsidRPr="008E1280">
          <w:rPr>
            <w:rFonts w:asciiTheme="minorHAnsi" w:eastAsia="Times New Roman" w:hAnsiTheme="minorHAnsi" w:cstheme="minorBidi"/>
            <w:noProof/>
            <w:sz w:val="20"/>
            <w:szCs w:val="22"/>
            <w:vertAlign w:val="subscript"/>
            <w:lang w:val="en-US" w:eastAsia="x-none"/>
          </w:rPr>
          <w:t>NR</w:t>
        </w:r>
        <w:r w:rsidRPr="008E1280">
          <w:rPr>
            <w:rFonts w:asciiTheme="minorHAnsi" w:eastAsia="SimSun" w:hAnsiTheme="minorHAnsi" w:cstheme="minorBidi"/>
            <w:sz w:val="20"/>
            <w:szCs w:val="22"/>
            <w:lang w:val="en-US" w:eastAsia="en-US"/>
          </w:rPr>
          <w:t>) - 10*log</w:t>
        </w:r>
        <w:r w:rsidRPr="008E1280">
          <w:rPr>
            <w:rFonts w:asciiTheme="minorHAnsi" w:eastAsia="SimSun" w:hAnsiTheme="minorHAnsi" w:cstheme="minorBidi"/>
            <w:sz w:val="20"/>
            <w:szCs w:val="22"/>
            <w:vertAlign w:val="subscript"/>
            <w:lang w:val="en-US" w:eastAsia="en-US"/>
          </w:rPr>
          <w:t>10</w:t>
        </w:r>
        <w:r w:rsidRPr="008E1280">
          <w:rPr>
            <w:rFonts w:asciiTheme="minorHAnsi" w:eastAsia="SimSun" w:hAnsiTheme="minorHAnsi" w:cstheme="minorBidi"/>
            <w:sz w:val="20"/>
            <w:szCs w:val="22"/>
            <w:lang w:val="en-US" w:eastAsia="en-US"/>
          </w:rPr>
          <w:t>(10^((</w:t>
        </w:r>
        <w:proofErr w:type="spellStart"/>
        <w:r w:rsidRPr="008E1280">
          <w:rPr>
            <w:rFonts w:asciiTheme="minorHAnsi" w:eastAsia="SimSun" w:hAnsiTheme="minorHAnsi" w:cstheme="minorBidi"/>
            <w:sz w:val="20"/>
            <w:szCs w:val="22"/>
            <w:lang w:val="en-US" w:eastAsia="en-US"/>
          </w:rPr>
          <w:t>P</w:t>
        </w:r>
        <w:r w:rsidRPr="008E1280">
          <w:rPr>
            <w:rFonts w:asciiTheme="minorHAnsi" w:eastAsia="SimSun" w:hAnsiTheme="minorHAnsi" w:cstheme="minorBidi"/>
            <w:sz w:val="20"/>
            <w:szCs w:val="22"/>
            <w:vertAlign w:val="subscript"/>
            <w:lang w:val="en-US" w:eastAsia="en-US"/>
          </w:rPr>
          <w:t>PowerClass,EN</w:t>
        </w:r>
        <w:proofErr w:type="spellEnd"/>
        <w:r w:rsidRPr="008E1280">
          <w:rPr>
            <w:rFonts w:asciiTheme="minorHAnsi" w:eastAsia="SimSun" w:hAnsiTheme="minorHAnsi" w:cstheme="minorBidi"/>
            <w:sz w:val="20"/>
            <w:szCs w:val="22"/>
            <w:vertAlign w:val="subscript"/>
            <w:lang w:val="en-US" w:eastAsia="en-US"/>
          </w:rPr>
          <w:t xml:space="preserve">-DC </w:t>
        </w:r>
        <w:r w:rsidRPr="008E1280">
          <w:rPr>
            <w:rFonts w:asciiTheme="minorHAnsi" w:eastAsia="SimSun" w:hAnsiTheme="minorHAnsi" w:cstheme="minorBidi"/>
            <w:sz w:val="20"/>
            <w:szCs w:val="22"/>
            <w:lang w:val="en-US" w:eastAsia="en-US"/>
          </w:rPr>
          <w:t>- A-</w:t>
        </w:r>
        <w:proofErr w:type="spellStart"/>
        <w:r w:rsidRPr="008E1280">
          <w:rPr>
            <w:rFonts w:asciiTheme="minorHAnsi" w:eastAsia="SimSun" w:hAnsiTheme="minorHAnsi" w:cstheme="minorBidi"/>
            <w:sz w:val="20"/>
            <w:szCs w:val="22"/>
            <w:lang w:val="en-US" w:eastAsia="en-US"/>
          </w:rPr>
          <w:t>MPR</w:t>
        </w:r>
        <w:r w:rsidRPr="008E1280">
          <w:rPr>
            <w:rFonts w:asciiTheme="minorHAnsi" w:eastAsia="SimSun" w:hAnsiTheme="minorHAnsi" w:cstheme="minorBidi"/>
            <w:sz w:val="20"/>
            <w:szCs w:val="22"/>
            <w:vertAlign w:val="subscript"/>
            <w:lang w:val="en-US" w:eastAsia="en-US"/>
          </w:rPr>
          <w:t>tot</w:t>
        </w:r>
        <w:proofErr w:type="spellEnd"/>
        <w:r w:rsidRPr="008E1280">
          <w:rPr>
            <w:rFonts w:asciiTheme="minorHAnsi" w:eastAsia="SimSun" w:hAnsiTheme="minorHAnsi" w:cstheme="minorBidi"/>
            <w:sz w:val="20"/>
            <w:szCs w:val="22"/>
            <w:lang w:val="en-US" w:eastAsia="en-US"/>
          </w:rPr>
          <w:t xml:space="preserve">)/10) –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asciiTheme="minorHAnsi" w:eastAsia="SimSun" w:hAnsiTheme="minorHAnsi" w:cstheme="minorBidi"/>
            <w:sz w:val="20"/>
            <w:szCs w:val="22"/>
            <w:lang w:val="en-US" w:eastAsia="en-US"/>
          </w:rPr>
          <w:t>)</w:t>
        </w:r>
      </w:ins>
    </w:p>
    <w:p w14:paraId="31131CE7" w14:textId="77777777" w:rsidR="008E1280" w:rsidRPr="008E1280" w:rsidRDefault="008E1280" w:rsidP="008E1280">
      <w:pPr>
        <w:spacing w:after="180" w:line="259" w:lineRule="auto"/>
        <w:ind w:left="720"/>
        <w:rPr>
          <w:ins w:id="76" w:author="Author" w:date="2019-04-30T23:01:00Z"/>
          <w:rFonts w:asciiTheme="minorHAnsi" w:eastAsia="SimSun" w:hAnsiTheme="minorHAnsi" w:cstheme="minorBidi"/>
          <w:sz w:val="20"/>
          <w:szCs w:val="22"/>
          <w:lang w:val="en-US" w:eastAsia="en-US"/>
        </w:rPr>
      </w:pPr>
      <w:proofErr w:type="gramStart"/>
      <w:ins w:id="77" w:author="Author" w:date="2019-04-30T23:01:00Z">
        <w:r w:rsidRPr="008E1280">
          <w:rPr>
            <w:rFonts w:asciiTheme="minorHAnsi" w:eastAsia="SimSun" w:hAnsiTheme="minorHAnsi" w:cstheme="minorBidi"/>
            <w:sz w:val="20"/>
            <w:szCs w:val="22"/>
            <w:lang w:val="en-US" w:eastAsia="en-US"/>
          </w:rPr>
          <w:t>else</w:t>
        </w:r>
        <w:proofErr w:type="gramEnd"/>
      </w:ins>
    </w:p>
    <w:p w14:paraId="45488CE7" w14:textId="77777777" w:rsidR="008E1280" w:rsidRPr="008E1280" w:rsidRDefault="008E1280" w:rsidP="008E1280">
      <w:pPr>
        <w:tabs>
          <w:tab w:val="left" w:pos="3510"/>
        </w:tabs>
        <w:spacing w:after="180" w:line="259" w:lineRule="auto"/>
        <w:ind w:left="1288" w:hanging="284"/>
        <w:rPr>
          <w:ins w:id="78" w:author="Author" w:date="2019-04-30T23:01:00Z"/>
          <w:rFonts w:asciiTheme="minorHAnsi" w:eastAsia="SimSun" w:hAnsiTheme="minorHAnsi" w:cstheme="minorBidi"/>
          <w:sz w:val="20"/>
          <w:szCs w:val="22"/>
          <w:lang w:val="en-US" w:eastAsia="en-US"/>
        </w:rPr>
      </w:pPr>
      <w:ins w:id="79" w:author="Author" w:date="2019-04-30T23:01:00Z">
        <w:r w:rsidRPr="008E1280">
          <w:rPr>
            <w:rFonts w:asciiTheme="minorHAnsi" w:eastAsia="SimSun" w:hAnsiTheme="minorHAnsi" w:cstheme="minorBidi"/>
            <w:sz w:val="20"/>
            <w:szCs w:val="22"/>
            <w:lang w:val="en-US" w:eastAsia="en-US"/>
          </w:rPr>
          <w:t>A-</w:t>
        </w:r>
        <w:proofErr w:type="spellStart"/>
        <w:r w:rsidRPr="008E1280">
          <w:rPr>
            <w:rFonts w:asciiTheme="minorHAnsi" w:eastAsia="SimSun" w:hAnsiTheme="minorHAnsi" w:cstheme="minorBidi"/>
            <w:sz w:val="20"/>
            <w:szCs w:val="22"/>
            <w:lang w:val="en-US" w:eastAsia="en-US"/>
          </w:rPr>
          <w:t>MPR'</w:t>
        </w:r>
        <w:r w:rsidRPr="008E1280">
          <w:rPr>
            <w:rFonts w:asciiTheme="minorHAnsi" w:eastAsia="SimSun" w:hAnsiTheme="minorHAnsi" w:cstheme="minorBidi"/>
            <w:i/>
            <w:sz w:val="20"/>
            <w:szCs w:val="22"/>
            <w:vertAlign w:val="subscript"/>
            <w:lang w:val="en-US" w:eastAsia="en-US"/>
          </w:rPr>
          <w:t>c</w:t>
        </w:r>
        <w:proofErr w:type="spellEnd"/>
        <w:r w:rsidRPr="008E1280">
          <w:rPr>
            <w:rFonts w:asciiTheme="minorHAnsi" w:eastAsia="SimSun" w:hAnsiTheme="minorHAnsi" w:cstheme="minorBidi"/>
            <w:sz w:val="20"/>
            <w:szCs w:val="22"/>
            <w:lang w:val="en-US" w:eastAsia="en-US"/>
          </w:rPr>
          <w:t xml:space="preserve"> = infinity,</w:t>
        </w:r>
      </w:ins>
    </w:p>
    <w:p w14:paraId="0B526299" w14:textId="77777777" w:rsidR="008E1280" w:rsidRPr="008E1280" w:rsidRDefault="008E1280" w:rsidP="008E1280">
      <w:pPr>
        <w:spacing w:after="180" w:line="259" w:lineRule="auto"/>
        <w:ind w:left="720"/>
        <w:rPr>
          <w:rFonts w:asciiTheme="minorHAnsi" w:eastAsia="SimSun" w:hAnsiTheme="minorHAnsi" w:cstheme="minorBidi"/>
          <w:sz w:val="20"/>
          <w:szCs w:val="22"/>
          <w:lang w:val="en-US" w:eastAsia="en-US"/>
        </w:rPr>
      </w:pPr>
      <w:proofErr w:type="gramStart"/>
      <w:r w:rsidRPr="008E1280">
        <w:rPr>
          <w:rFonts w:asciiTheme="minorHAnsi" w:eastAsia="SimSun" w:hAnsiTheme="minorHAnsi" w:cstheme="minorBidi"/>
          <w:sz w:val="20"/>
          <w:szCs w:val="22"/>
          <w:lang w:val="en-US" w:eastAsia="en-US"/>
        </w:rPr>
        <w:t>where</w:t>
      </w:r>
      <w:proofErr w:type="gramEnd"/>
      <w:r w:rsidRPr="008E1280">
        <w:rPr>
          <w:rFonts w:asciiTheme="minorHAnsi" w:eastAsia="SimSun" w:hAnsiTheme="minorHAnsi" w:cstheme="minorBidi"/>
          <w:sz w:val="20"/>
          <w:szCs w:val="22"/>
          <w:lang w:val="en-US" w:eastAsia="en-US"/>
        </w:rPr>
        <w:t xml:space="preserve"> </w:t>
      </w:r>
      <m:oMath>
        <m:sSub>
          <m:sSubPr>
            <m:ctrlPr>
              <w:ins w:id="80" w:author="Author" w:date="2019-04-30T23:01:00Z">
                <w:rPr>
                  <w:rFonts w:ascii="Cambria Math" w:eastAsiaTheme="minorHAnsi" w:hAnsi="Cambria Math" w:cstheme="minorBidi"/>
                  <w:i/>
                  <w:sz w:val="20"/>
                  <w:szCs w:val="24"/>
                  <w:lang w:val="en-US" w:eastAsia="en-US"/>
                </w:rPr>
              </w:ins>
            </m:ctrlPr>
          </m:sSubPr>
          <m:e>
            <m:acc>
              <m:accPr>
                <m:ctrlPr>
                  <w:ins w:id="81" w:author="Author" w:date="2019-04-30T23:01:00Z">
                    <w:rPr>
                      <w:rFonts w:ascii="Cambria Math" w:eastAsiaTheme="minorHAnsi" w:hAnsi="Cambria Math" w:cstheme="minorBidi"/>
                      <w:i/>
                      <w:sz w:val="20"/>
                      <w:szCs w:val="24"/>
                      <w:lang w:val="en-US" w:eastAsia="en-US"/>
                    </w:rPr>
                  </w:ins>
                </m:ctrlPr>
              </m:accPr>
              <m:e>
                <m:r>
                  <w:ins w:id="82" w:author="Author" w:date="2019-04-30T23:01:00Z">
                    <w:rPr>
                      <w:rFonts w:ascii="Cambria Math" w:eastAsiaTheme="minorHAnsi" w:hAnsi="Cambria Math" w:cstheme="minorBidi"/>
                      <w:sz w:val="20"/>
                      <w:szCs w:val="24"/>
                      <w:lang w:val="en-US" w:eastAsia="en-US"/>
                    </w:rPr>
                    <m:t>P</m:t>
                  </w:ins>
                </m:r>
              </m:e>
            </m:acc>
          </m:e>
          <m:sub>
            <m:r>
              <w:ins w:id="83" w:author="Author" w:date="2019-04-30T23:01:00Z">
                <w:rPr>
                  <w:rFonts w:ascii="Cambria Math" w:eastAsiaTheme="minorHAnsi" w:hAnsi="Cambria Math" w:cstheme="minorBidi"/>
                  <w:sz w:val="20"/>
                  <w:szCs w:val="24"/>
                  <w:lang w:val="en-US" w:eastAsia="en-US"/>
                </w:rPr>
                <m:t>MCG</m:t>
              </w:ins>
            </m:r>
          </m:sub>
        </m:sSub>
      </m:oMath>
      <w:ins w:id="84" w:author="Author" w:date="2019-04-30T23:01:00Z">
        <w:r w:rsidRPr="008E1280">
          <w:rPr>
            <w:rFonts w:asciiTheme="minorHAnsi" w:eastAsia="SimSun" w:hAnsiTheme="minorHAnsi" w:cstheme="minorBidi"/>
            <w:sz w:val="20"/>
            <w:szCs w:val="22"/>
            <w:lang w:val="en-US" w:eastAsia="en-US"/>
          </w:rPr>
          <w:t xml:space="preserve"> is the configured output power for the MCG</w:t>
        </w:r>
        <w:r w:rsidRPr="008E1280">
          <w:rPr>
            <w:rFonts w:asciiTheme="minorHAnsi" w:eastAsia="SimSun" w:hAnsiTheme="minorHAnsi" w:cstheme="minorBidi"/>
            <w:i/>
            <w:sz w:val="20"/>
            <w:szCs w:val="22"/>
            <w:lang w:val="en-US" w:eastAsia="en-US"/>
          </w:rPr>
          <w:t xml:space="preserve"> </w:t>
        </w:r>
        <w:r w:rsidRPr="008E1280">
          <w:rPr>
            <w:rFonts w:asciiTheme="minorHAnsi" w:eastAsia="SimSun" w:hAnsiTheme="minorHAnsi" w:cstheme="minorBidi"/>
            <w:sz w:val="20"/>
            <w:szCs w:val="22"/>
            <w:lang w:val="en-US" w:eastAsia="en-US"/>
          </w:rPr>
          <w:t xml:space="preserve">in linear terms </w:t>
        </w:r>
      </w:ins>
    </w:p>
    <w:p w14:paraId="729D318A"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rPr>
        <w:t>for</w:t>
      </w:r>
      <w:proofErr w:type="gramEnd"/>
      <w:r w:rsidRPr="008E1280">
        <w:rPr>
          <w:rFonts w:eastAsia="SimSun"/>
          <w:sz w:val="20"/>
          <w:lang w:eastAsia="en-US"/>
        </w:rPr>
        <w:t xml:space="preserve"> the total configured transmission power,</w:t>
      </w:r>
    </w:p>
    <w:p w14:paraId="1382708C" w14:textId="77777777" w:rsidR="008E1280" w:rsidRPr="008E1280" w:rsidRDefault="008E1280" w:rsidP="008E1280">
      <w:pPr>
        <w:keepLines/>
        <w:tabs>
          <w:tab w:val="center" w:pos="4536"/>
          <w:tab w:val="right" w:pos="9072"/>
        </w:tabs>
        <w:spacing w:after="180"/>
        <w:jc w:val="center"/>
        <w:rPr>
          <w:rFonts w:eastAsia="SimSun"/>
          <w:noProof/>
          <w:sz w:val="20"/>
          <w:lang w:eastAsia="en-US"/>
        </w:rPr>
      </w:pPr>
      <w:r w:rsidRPr="008E1280">
        <w:rPr>
          <w:rFonts w:eastAsia="SimSun"/>
          <w:noProof/>
          <w:sz w:val="20"/>
          <w:lang w:eastAsia="en-US"/>
        </w:rPr>
        <w:t>A-MPR</w:t>
      </w:r>
      <w:r w:rsidRPr="008E1280">
        <w:rPr>
          <w:rFonts w:eastAsia="SimSun"/>
          <w:noProof/>
          <w:sz w:val="20"/>
          <w:vertAlign w:val="subscript"/>
          <w:lang w:eastAsia="en-US"/>
        </w:rPr>
        <w:t>tot</w:t>
      </w:r>
      <w:r w:rsidRPr="008E1280">
        <w:rPr>
          <w:rFonts w:eastAsia="SimSun"/>
          <w:noProof/>
          <w:sz w:val="20"/>
          <w:lang w:eastAsia="en-US"/>
        </w:rPr>
        <w:t xml:space="preserve"> = P</w:t>
      </w:r>
      <w:r w:rsidRPr="008E1280">
        <w:rPr>
          <w:rFonts w:eastAsia="SimSun"/>
          <w:noProof/>
          <w:sz w:val="20"/>
          <w:vertAlign w:val="subscript"/>
          <w:lang w:eastAsia="en-US"/>
        </w:rPr>
        <w:t>PowerClass,EN-DC</w:t>
      </w:r>
      <w:r w:rsidRPr="008E1280">
        <w:rPr>
          <w:rFonts w:eastAsia="SimSun"/>
          <w:noProof/>
          <w:sz w:val="20"/>
          <w:lang w:eastAsia="en-US"/>
        </w:rPr>
        <w:t xml:space="preserve"> – min(P</w:t>
      </w:r>
      <w:r w:rsidRPr="008E1280">
        <w:rPr>
          <w:rFonts w:eastAsia="SimSun"/>
          <w:noProof/>
          <w:sz w:val="20"/>
          <w:vertAlign w:val="subscript"/>
          <w:lang w:eastAsia="en-US"/>
        </w:rPr>
        <w:t>PowerClass,EN-DC</w:t>
      </w:r>
      <w:r w:rsidRPr="008E1280">
        <w:rPr>
          <w:rFonts w:eastAsia="SimSun"/>
          <w:noProof/>
          <w:sz w:val="20"/>
          <w:lang w:eastAsia="en-US"/>
        </w:rPr>
        <w:t xml:space="preserve"> ,10*log</w:t>
      </w:r>
      <w:r w:rsidRPr="008E1280">
        <w:rPr>
          <w:rFonts w:eastAsia="SimSun"/>
          <w:noProof/>
          <w:sz w:val="20"/>
          <w:vertAlign w:val="subscript"/>
          <w:lang w:eastAsia="en-US"/>
        </w:rPr>
        <w:t>10</w:t>
      </w:r>
      <w:r w:rsidRPr="008E1280">
        <w:rPr>
          <w:rFonts w:eastAsia="SimSun"/>
          <w:noProof/>
          <w:sz w:val="20"/>
          <w:lang w:eastAsia="en-US"/>
        </w:rPr>
        <w:t>(10^((P</w:t>
      </w:r>
      <w:r w:rsidRPr="008E1280">
        <w:rPr>
          <w:rFonts w:eastAsia="SimSun"/>
          <w:noProof/>
          <w:sz w:val="20"/>
          <w:vertAlign w:val="subscript"/>
          <w:lang w:eastAsia="en-US"/>
        </w:rPr>
        <w:t xml:space="preserve">PowerClass,E-UTRA </w:t>
      </w:r>
      <w:r w:rsidRPr="008E1280">
        <w:rPr>
          <w:rFonts w:eastAsia="SimSun"/>
          <w:noProof/>
          <w:sz w:val="20"/>
          <w:lang w:eastAsia="en-US"/>
        </w:rPr>
        <w:t>- A-MPR</w:t>
      </w:r>
      <w:r w:rsidRPr="008E1280">
        <w:rPr>
          <w:rFonts w:eastAsia="SimSun"/>
          <w:noProof/>
          <w:sz w:val="20"/>
          <w:vertAlign w:val="subscript"/>
          <w:lang w:eastAsia="en-US"/>
        </w:rPr>
        <w:t>E-UTRA</w:t>
      </w:r>
      <w:r w:rsidRPr="008E1280">
        <w:rPr>
          <w:rFonts w:eastAsia="SimSun"/>
          <w:noProof/>
          <w:sz w:val="20"/>
          <w:lang w:eastAsia="en-US"/>
        </w:rPr>
        <w:t>)/10) + 10^((P</w:t>
      </w:r>
      <w:r w:rsidRPr="008E1280">
        <w:rPr>
          <w:rFonts w:eastAsia="SimSun"/>
          <w:noProof/>
          <w:sz w:val="20"/>
          <w:vertAlign w:val="subscript"/>
          <w:lang w:eastAsia="en-US"/>
        </w:rPr>
        <w:t xml:space="preserve">PowerClass,NR </w:t>
      </w:r>
      <w:r w:rsidRPr="008E1280">
        <w:rPr>
          <w:rFonts w:eastAsia="SimSun"/>
          <w:noProof/>
          <w:sz w:val="20"/>
          <w:lang w:eastAsia="en-US"/>
        </w:rPr>
        <w:t>- A-MPR</w:t>
      </w:r>
      <w:r w:rsidRPr="008E1280">
        <w:rPr>
          <w:rFonts w:eastAsia="SimSun"/>
          <w:noProof/>
          <w:sz w:val="20"/>
          <w:vertAlign w:val="subscript"/>
          <w:lang w:eastAsia="en-US"/>
        </w:rPr>
        <w:t>NR</w:t>
      </w:r>
      <w:r w:rsidRPr="008E1280">
        <w:rPr>
          <w:rFonts w:eastAsia="SimSun"/>
          <w:noProof/>
          <w:sz w:val="20"/>
          <w:lang w:eastAsia="en-US"/>
        </w:rPr>
        <w:t>)/10))</w:t>
      </w:r>
    </w:p>
    <w:p w14:paraId="0E24769E" w14:textId="77777777" w:rsidR="008E1280" w:rsidRPr="008E1280" w:rsidRDefault="008E1280" w:rsidP="008E1280">
      <w:pPr>
        <w:spacing w:after="180"/>
        <w:ind w:left="851" w:hanging="284"/>
        <w:rPr>
          <w:rFonts w:eastAsia="SimSun"/>
          <w:sz w:val="20"/>
          <w:lang w:eastAsia="en-US"/>
        </w:rPr>
      </w:pPr>
      <w:proofErr w:type="gramStart"/>
      <w:r w:rsidRPr="008E1280">
        <w:rPr>
          <w:rFonts w:eastAsia="SimSun"/>
          <w:sz w:val="20"/>
          <w:lang w:eastAsia="en-US"/>
        </w:rPr>
        <w:t>where</w:t>
      </w:r>
      <w:proofErr w:type="gramEnd"/>
    </w:p>
    <w:p w14:paraId="27E73104"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tab/>
        <w:t>A-MPR</w:t>
      </w:r>
      <w:r w:rsidRPr="008E1280">
        <w:rPr>
          <w:rFonts w:eastAsia="SimSun"/>
          <w:noProof/>
          <w:sz w:val="20"/>
          <w:vertAlign w:val="subscript"/>
          <w:lang w:eastAsia="en-US"/>
        </w:rPr>
        <w:t>E-UTRA</w:t>
      </w:r>
      <w:r w:rsidRPr="008E1280">
        <w:rPr>
          <w:rFonts w:eastAsia="SimSun"/>
          <w:noProof/>
          <w:sz w:val="20"/>
          <w:lang w:eastAsia="en-US"/>
        </w:rPr>
        <w:t xml:space="preserve"> = MAX( A-MPR</w:t>
      </w:r>
      <w:r w:rsidRPr="008E1280">
        <w:rPr>
          <w:rFonts w:eastAsia="SimSun"/>
          <w:noProof/>
          <w:sz w:val="20"/>
          <w:vertAlign w:val="subscript"/>
          <w:lang w:eastAsia="en-US"/>
        </w:rPr>
        <w:t xml:space="preserve">single,E-UTRA </w:t>
      </w:r>
      <w:r w:rsidRPr="008E1280">
        <w:rPr>
          <w:rFonts w:eastAsia="SimSun"/>
          <w:noProof/>
          <w:sz w:val="20"/>
          <w:lang w:eastAsia="en-US"/>
        </w:rPr>
        <w:t>+ MPR</w:t>
      </w:r>
      <w:r w:rsidRPr="008E1280">
        <w:rPr>
          <w:rFonts w:eastAsia="SimSun"/>
          <w:noProof/>
          <w:sz w:val="20"/>
          <w:vertAlign w:val="subscript"/>
          <w:lang w:eastAsia="en-US"/>
        </w:rPr>
        <w:t>single,E-UTRA</w:t>
      </w:r>
      <w:r w:rsidRPr="008E1280">
        <w:rPr>
          <w:rFonts w:eastAsia="SimSun"/>
          <w:noProof/>
          <w:sz w:val="20"/>
          <w:lang w:eastAsia="en-US"/>
        </w:rPr>
        <w:t>, A-MPR</w:t>
      </w:r>
      <w:r w:rsidRPr="008E1280">
        <w:rPr>
          <w:rFonts w:eastAsia="SimSun"/>
          <w:noProof/>
          <w:sz w:val="20"/>
          <w:vertAlign w:val="subscript"/>
          <w:lang w:eastAsia="en-US"/>
        </w:rPr>
        <w:t xml:space="preserve">IM3 </w:t>
      </w:r>
      <w:r w:rsidRPr="008E1280">
        <w:rPr>
          <w:rFonts w:eastAsia="SimSun"/>
          <w:noProof/>
          <w:sz w:val="20"/>
          <w:lang w:eastAsia="en-US"/>
        </w:rPr>
        <w:t>)</w:t>
      </w:r>
    </w:p>
    <w:p w14:paraId="6B5020F8" w14:textId="77777777" w:rsidR="008E1280" w:rsidRPr="008E1280" w:rsidRDefault="008E1280" w:rsidP="008E1280">
      <w:pPr>
        <w:spacing w:after="180"/>
        <w:ind w:left="851" w:hanging="284"/>
        <w:rPr>
          <w:rFonts w:eastAsia="SimSun"/>
          <w:sz w:val="20"/>
          <w:lang w:eastAsia="en-US"/>
        </w:rPr>
      </w:pPr>
      <w:proofErr w:type="gramStart"/>
      <w:r w:rsidRPr="008E1280">
        <w:rPr>
          <w:rFonts w:eastAsia="SimSun"/>
          <w:sz w:val="20"/>
          <w:lang w:eastAsia="en-US"/>
        </w:rPr>
        <w:t>with</w:t>
      </w:r>
      <w:proofErr w:type="gramEnd"/>
    </w:p>
    <w:p w14:paraId="7C0DC4F9"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r w:rsidRPr="008E1280">
        <w:rPr>
          <w:rFonts w:eastAsia="SimSun"/>
          <w:sz w:val="20"/>
          <w:lang w:eastAsia="en-US"/>
        </w:rPr>
        <w:t>A-</w:t>
      </w:r>
      <w:proofErr w:type="spellStart"/>
      <w:r w:rsidRPr="008E1280">
        <w:rPr>
          <w:rFonts w:eastAsia="SimSun"/>
          <w:sz w:val="20"/>
          <w:lang w:eastAsia="en-US"/>
        </w:rPr>
        <w:t>MPR</w:t>
      </w:r>
      <w:r w:rsidRPr="008E1280">
        <w:rPr>
          <w:rFonts w:eastAsia="SimSun"/>
          <w:sz w:val="20"/>
          <w:vertAlign w:val="subscript"/>
          <w:lang w:eastAsia="en-US"/>
        </w:rPr>
        <w:t>single</w:t>
      </w:r>
      <w:proofErr w:type="spellEnd"/>
      <w:r w:rsidRPr="008E1280">
        <w:rPr>
          <w:rFonts w:eastAsia="SimSun"/>
          <w:sz w:val="20"/>
          <w:vertAlign w:val="subscript"/>
          <w:lang w:eastAsia="en-US"/>
        </w:rPr>
        <w:t>, E-</w:t>
      </w:r>
      <w:proofErr w:type="spellStart"/>
      <w:r w:rsidRPr="008E1280">
        <w:rPr>
          <w:rFonts w:eastAsia="SimSun"/>
          <w:sz w:val="20"/>
          <w:vertAlign w:val="subscript"/>
          <w:lang w:eastAsia="en-US"/>
        </w:rPr>
        <w:t>UTRA</w:t>
      </w:r>
      <w:r w:rsidRPr="008E1280">
        <w:rPr>
          <w:rFonts w:eastAsia="SimSun"/>
          <w:sz w:val="20"/>
          <w:lang w:eastAsia="en-US"/>
        </w:rPr>
        <w:t>is</w:t>
      </w:r>
      <w:proofErr w:type="spellEnd"/>
      <w:r w:rsidRPr="008E1280">
        <w:rPr>
          <w:rFonts w:eastAsia="SimSun"/>
          <w:sz w:val="20"/>
          <w:lang w:eastAsia="en-US"/>
        </w:rPr>
        <w:t xml:space="preserve"> the A-MPR defined for the E-UTRA transmission in [4]</w:t>
      </w:r>
    </w:p>
    <w:p w14:paraId="374A8077"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r w:rsidRPr="008E1280">
        <w:rPr>
          <w:rFonts w:eastAsia="SimSun"/>
          <w:sz w:val="20"/>
          <w:lang w:eastAsia="en-US"/>
        </w:rPr>
        <w:t>A-</w:t>
      </w:r>
      <w:proofErr w:type="spellStart"/>
      <w:r w:rsidRPr="008E1280">
        <w:rPr>
          <w:rFonts w:eastAsia="SimSun"/>
          <w:sz w:val="20"/>
          <w:lang w:eastAsia="en-US"/>
        </w:rPr>
        <w:t>MPR</w:t>
      </w:r>
      <w:r w:rsidRPr="008E1280">
        <w:rPr>
          <w:rFonts w:eastAsia="SimSun"/>
          <w:sz w:val="20"/>
          <w:vertAlign w:val="subscript"/>
          <w:lang w:eastAsia="en-US"/>
        </w:rPr>
        <w:t>single</w:t>
      </w:r>
      <w:proofErr w:type="gramStart"/>
      <w:r w:rsidRPr="008E1280">
        <w:rPr>
          <w:rFonts w:eastAsia="SimSun"/>
          <w:sz w:val="20"/>
          <w:vertAlign w:val="subscript"/>
          <w:lang w:eastAsia="en-US"/>
        </w:rPr>
        <w:t>,NR</w:t>
      </w:r>
      <w:proofErr w:type="spellEnd"/>
      <w:proofErr w:type="gramEnd"/>
      <w:r w:rsidRPr="008E1280">
        <w:rPr>
          <w:rFonts w:eastAsia="SimSun"/>
          <w:sz w:val="20"/>
          <w:lang w:eastAsia="en-US"/>
        </w:rPr>
        <w:t xml:space="preserve"> is the A-MPR defined for the NR transmission in [2]</w:t>
      </w:r>
    </w:p>
    <w:p w14:paraId="402F2062"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MPR</w:t>
      </w:r>
      <w:r w:rsidRPr="008E1280">
        <w:rPr>
          <w:rFonts w:eastAsia="SimSun"/>
          <w:sz w:val="20"/>
          <w:vertAlign w:val="subscript"/>
          <w:lang w:eastAsia="en-US"/>
        </w:rPr>
        <w:t>single</w:t>
      </w:r>
      <w:proofErr w:type="gramStart"/>
      <w:r w:rsidRPr="008E1280">
        <w:rPr>
          <w:rFonts w:eastAsia="SimSun"/>
          <w:sz w:val="20"/>
          <w:vertAlign w:val="subscript"/>
          <w:lang w:eastAsia="en-US"/>
        </w:rPr>
        <w:t>,E</w:t>
      </w:r>
      <w:proofErr w:type="spellEnd"/>
      <w:proofErr w:type="gramEnd"/>
      <w:r w:rsidRPr="008E1280">
        <w:rPr>
          <w:rFonts w:eastAsia="SimSun"/>
          <w:sz w:val="20"/>
          <w:vertAlign w:val="subscript"/>
          <w:lang w:eastAsia="en-US"/>
        </w:rPr>
        <w:t>-UTRA</w:t>
      </w:r>
      <w:r w:rsidRPr="008E1280">
        <w:rPr>
          <w:rFonts w:eastAsia="SimSun"/>
          <w:sz w:val="20"/>
          <w:lang w:eastAsia="en-US"/>
        </w:rPr>
        <w:t xml:space="preserve"> is the MPR defined for the E-UTRA transmission in [4]</w:t>
      </w:r>
    </w:p>
    <w:p w14:paraId="6AFA308E" w14:textId="77777777" w:rsidR="008E1280" w:rsidRPr="008E1280" w:rsidRDefault="008E1280" w:rsidP="008E1280">
      <w:pPr>
        <w:spacing w:after="180"/>
        <w:rPr>
          <w:rFonts w:eastAsia="SimSun"/>
          <w:sz w:val="20"/>
          <w:lang w:eastAsia="en-US"/>
        </w:rPr>
      </w:pPr>
      <w:r w:rsidRPr="008E1280">
        <w:rPr>
          <w:rFonts w:eastAsia="SimSun"/>
          <w:sz w:val="20"/>
          <w:lang w:eastAsia="en-US"/>
        </w:rPr>
        <w:t>For UEs not supporting dynamic power sharing the following</w:t>
      </w:r>
    </w:p>
    <w:p w14:paraId="1B25B970"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MCG,</w:t>
      </w:r>
    </w:p>
    <w:p w14:paraId="1147CF4A"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tab/>
        <w:t>A-MPR</w:t>
      </w:r>
      <w:r w:rsidRPr="008E1280">
        <w:rPr>
          <w:rFonts w:eastAsia="SimSun"/>
          <w:i/>
          <w:noProof/>
          <w:sz w:val="20"/>
          <w:vertAlign w:val="subscript"/>
          <w:lang w:eastAsia="en-US"/>
        </w:rPr>
        <w:t>c</w:t>
      </w:r>
      <w:r w:rsidRPr="008E1280">
        <w:rPr>
          <w:rFonts w:eastAsia="SimSun"/>
          <w:noProof/>
          <w:sz w:val="20"/>
          <w:lang w:eastAsia="en-US"/>
        </w:rPr>
        <w:t xml:space="preserve"> = MAX( A-MPR</w:t>
      </w:r>
      <w:r w:rsidRPr="008E1280">
        <w:rPr>
          <w:rFonts w:eastAsia="SimSun"/>
          <w:noProof/>
          <w:sz w:val="20"/>
          <w:vertAlign w:val="subscript"/>
          <w:lang w:eastAsia="en-US"/>
        </w:rPr>
        <w:t>single, E-UTRA</w:t>
      </w:r>
      <w:r w:rsidRPr="008E1280">
        <w:rPr>
          <w:rFonts w:eastAsia="SimSun"/>
          <w:noProof/>
          <w:sz w:val="20"/>
          <w:lang w:eastAsia="en-US"/>
        </w:rPr>
        <w:t xml:space="preserve"> + MPR</w:t>
      </w:r>
      <w:r w:rsidRPr="008E1280">
        <w:rPr>
          <w:rFonts w:eastAsia="SimSun"/>
          <w:noProof/>
          <w:sz w:val="20"/>
          <w:vertAlign w:val="subscript"/>
          <w:lang w:eastAsia="en-US"/>
        </w:rPr>
        <w:t>single,E-UTRA</w:t>
      </w:r>
      <w:r w:rsidRPr="008E1280">
        <w:rPr>
          <w:rFonts w:eastAsia="SimSun"/>
          <w:noProof/>
          <w:sz w:val="20"/>
          <w:lang w:eastAsia="en-US"/>
        </w:rPr>
        <w:t>, A-MPR</w:t>
      </w:r>
      <w:r w:rsidRPr="008E1280">
        <w:rPr>
          <w:rFonts w:eastAsia="SimSun"/>
          <w:noProof/>
          <w:sz w:val="20"/>
          <w:vertAlign w:val="subscript"/>
          <w:lang w:eastAsia="en-US"/>
        </w:rPr>
        <w:t>IM3</w:t>
      </w:r>
      <w:r w:rsidRPr="008E1280">
        <w:rPr>
          <w:rFonts w:eastAsia="SimSun"/>
          <w:noProof/>
          <w:sz w:val="20"/>
          <w:lang w:eastAsia="en-US"/>
        </w:rPr>
        <w:t xml:space="preserve"> )</w:t>
      </w:r>
    </w:p>
    <w:p w14:paraId="0AE7F5F2"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SCG,</w:t>
      </w:r>
    </w:p>
    <w:p w14:paraId="7FD2F0E5"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tab/>
        <w:t>A-MPR'</w:t>
      </w:r>
      <w:r w:rsidRPr="008E1280">
        <w:rPr>
          <w:rFonts w:eastAsia="SimSun"/>
          <w:i/>
          <w:noProof/>
          <w:sz w:val="20"/>
          <w:vertAlign w:val="subscript"/>
          <w:lang w:eastAsia="en-US"/>
        </w:rPr>
        <w:t>c</w:t>
      </w:r>
      <w:r w:rsidRPr="008E1280">
        <w:rPr>
          <w:rFonts w:eastAsia="SimSun"/>
          <w:noProof/>
          <w:sz w:val="20"/>
          <w:lang w:eastAsia="en-US"/>
        </w:rPr>
        <w:t xml:space="preserve"> = MAX( A-MPR</w:t>
      </w:r>
      <w:r w:rsidRPr="008E1280">
        <w:rPr>
          <w:rFonts w:eastAsia="SimSun"/>
          <w:noProof/>
          <w:sz w:val="20"/>
          <w:vertAlign w:val="subscript"/>
          <w:lang w:eastAsia="en-US"/>
        </w:rPr>
        <w:t>single,NR</w:t>
      </w:r>
      <w:r w:rsidRPr="008E1280">
        <w:rPr>
          <w:rFonts w:eastAsia="SimSun"/>
          <w:noProof/>
          <w:sz w:val="20"/>
          <w:lang w:eastAsia="en-US"/>
        </w:rPr>
        <w:t>, A-MPR</w:t>
      </w:r>
      <w:r w:rsidRPr="008E1280">
        <w:rPr>
          <w:rFonts w:eastAsia="SimSun"/>
          <w:noProof/>
          <w:sz w:val="20"/>
          <w:vertAlign w:val="subscript"/>
          <w:lang w:eastAsia="en-US"/>
        </w:rPr>
        <w:t>IM3</w:t>
      </w:r>
      <w:r w:rsidRPr="008E1280">
        <w:rPr>
          <w:rFonts w:eastAsia="SimSun"/>
          <w:noProof/>
          <w:sz w:val="20"/>
          <w:lang w:eastAsia="en-US"/>
        </w:rPr>
        <w:t xml:space="preserve"> )</w:t>
      </w:r>
    </w:p>
    <w:p w14:paraId="5A7072EE" w14:textId="77777777" w:rsidR="008E1280" w:rsidRPr="008E1280" w:rsidRDefault="008E1280" w:rsidP="008E1280">
      <w:pPr>
        <w:spacing w:after="180"/>
        <w:ind w:left="851" w:hanging="284"/>
        <w:rPr>
          <w:rFonts w:eastAsia="Yu Mincho"/>
          <w:sz w:val="20"/>
          <w:lang w:val="en-US" w:eastAsia="en-US"/>
        </w:rPr>
      </w:pPr>
      <w:proofErr w:type="gramStart"/>
      <w:r w:rsidRPr="008E1280">
        <w:rPr>
          <w:rFonts w:eastAsia="Yu Mincho"/>
          <w:sz w:val="20"/>
          <w:lang w:val="en-US" w:eastAsia="en-US"/>
        </w:rPr>
        <w:t>where</w:t>
      </w:r>
      <w:proofErr w:type="gramEnd"/>
    </w:p>
    <w:p w14:paraId="26F60A7A"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r w:rsidRPr="008E1280">
        <w:rPr>
          <w:rFonts w:eastAsia="SimSun"/>
          <w:sz w:val="20"/>
          <w:lang w:eastAsia="en-US"/>
        </w:rPr>
        <w:t>A-</w:t>
      </w:r>
      <w:proofErr w:type="spellStart"/>
      <w:r w:rsidRPr="008E1280">
        <w:rPr>
          <w:rFonts w:eastAsia="SimSun"/>
          <w:sz w:val="20"/>
          <w:lang w:eastAsia="en-US"/>
        </w:rPr>
        <w:t>MPR</w:t>
      </w:r>
      <w:r w:rsidRPr="008E1280">
        <w:rPr>
          <w:rFonts w:eastAsia="SimSun"/>
          <w:sz w:val="20"/>
          <w:vertAlign w:val="subscript"/>
          <w:lang w:eastAsia="en-US"/>
        </w:rPr>
        <w:t>single</w:t>
      </w:r>
      <w:proofErr w:type="spellEnd"/>
      <w:r w:rsidRPr="008E1280">
        <w:rPr>
          <w:rFonts w:eastAsia="SimSun"/>
          <w:sz w:val="20"/>
          <w:vertAlign w:val="subscript"/>
          <w:lang w:eastAsia="en-US"/>
        </w:rPr>
        <w:t>, E-</w:t>
      </w:r>
      <w:proofErr w:type="spellStart"/>
      <w:r w:rsidRPr="008E1280">
        <w:rPr>
          <w:rFonts w:eastAsia="SimSun"/>
          <w:sz w:val="20"/>
          <w:vertAlign w:val="subscript"/>
          <w:lang w:eastAsia="en-US"/>
        </w:rPr>
        <w:t>UTRA</w:t>
      </w:r>
      <w:r w:rsidRPr="008E1280">
        <w:rPr>
          <w:rFonts w:eastAsia="SimSun"/>
          <w:sz w:val="20"/>
          <w:lang w:eastAsia="en-US"/>
        </w:rPr>
        <w:t>is</w:t>
      </w:r>
      <w:proofErr w:type="spellEnd"/>
      <w:r w:rsidRPr="008E1280">
        <w:rPr>
          <w:rFonts w:eastAsia="SimSun"/>
          <w:sz w:val="20"/>
          <w:lang w:eastAsia="en-US"/>
        </w:rPr>
        <w:t xml:space="preserve"> the A-MPR defined for the E-UTRA transmission in [4]</w:t>
      </w:r>
    </w:p>
    <w:p w14:paraId="47FCA105"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r w:rsidRPr="008E1280">
        <w:rPr>
          <w:rFonts w:eastAsia="SimSun"/>
          <w:sz w:val="20"/>
          <w:lang w:eastAsia="en-US"/>
        </w:rPr>
        <w:t>A-</w:t>
      </w:r>
      <w:proofErr w:type="spellStart"/>
      <w:r w:rsidRPr="008E1280">
        <w:rPr>
          <w:rFonts w:eastAsia="SimSun"/>
          <w:sz w:val="20"/>
          <w:lang w:eastAsia="en-US"/>
        </w:rPr>
        <w:t>MPR</w:t>
      </w:r>
      <w:r w:rsidRPr="008E1280">
        <w:rPr>
          <w:rFonts w:eastAsia="SimSun"/>
          <w:sz w:val="20"/>
          <w:vertAlign w:val="subscript"/>
          <w:lang w:eastAsia="en-US"/>
        </w:rPr>
        <w:t>single</w:t>
      </w:r>
      <w:proofErr w:type="gramStart"/>
      <w:r w:rsidRPr="008E1280">
        <w:rPr>
          <w:rFonts w:eastAsia="SimSun"/>
          <w:sz w:val="20"/>
          <w:vertAlign w:val="subscript"/>
          <w:lang w:eastAsia="en-US"/>
        </w:rPr>
        <w:t>,NR</w:t>
      </w:r>
      <w:proofErr w:type="spellEnd"/>
      <w:proofErr w:type="gramEnd"/>
      <w:r w:rsidRPr="008E1280">
        <w:rPr>
          <w:rFonts w:eastAsia="SimSun"/>
          <w:sz w:val="20"/>
          <w:lang w:eastAsia="en-US"/>
        </w:rPr>
        <w:t xml:space="preserve"> is the A-MPR defined for the NR transmission in [2]</w:t>
      </w:r>
    </w:p>
    <w:p w14:paraId="41BA0738"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MPR</w:t>
      </w:r>
      <w:r w:rsidRPr="008E1280">
        <w:rPr>
          <w:rFonts w:eastAsia="SimSun"/>
          <w:sz w:val="20"/>
          <w:vertAlign w:val="subscript"/>
          <w:lang w:eastAsia="en-US"/>
        </w:rPr>
        <w:t>single</w:t>
      </w:r>
      <w:proofErr w:type="gramStart"/>
      <w:r w:rsidRPr="008E1280">
        <w:rPr>
          <w:rFonts w:eastAsia="SimSun"/>
          <w:sz w:val="20"/>
          <w:vertAlign w:val="subscript"/>
          <w:lang w:eastAsia="en-US"/>
        </w:rPr>
        <w:t>,E</w:t>
      </w:r>
      <w:proofErr w:type="spellEnd"/>
      <w:proofErr w:type="gramEnd"/>
      <w:r w:rsidRPr="008E1280">
        <w:rPr>
          <w:rFonts w:eastAsia="SimSun"/>
          <w:sz w:val="20"/>
          <w:vertAlign w:val="subscript"/>
          <w:lang w:eastAsia="en-US"/>
        </w:rPr>
        <w:t>-UTRA</w:t>
      </w:r>
      <w:r w:rsidRPr="008E1280">
        <w:rPr>
          <w:rFonts w:eastAsia="SimSun"/>
          <w:sz w:val="20"/>
          <w:lang w:eastAsia="en-US"/>
        </w:rPr>
        <w:t xml:space="preserve"> is the MPR defined for the E-UTRA transmission in [4]</w:t>
      </w:r>
    </w:p>
    <w:p w14:paraId="18B3D759" w14:textId="77777777" w:rsidR="008E1280" w:rsidRPr="008E1280" w:rsidRDefault="008E1280" w:rsidP="008E1280">
      <w:pPr>
        <w:spacing w:after="180"/>
        <w:rPr>
          <w:rFonts w:eastAsia="SimSun"/>
          <w:sz w:val="20"/>
          <w:lang w:eastAsia="en-US"/>
        </w:rPr>
      </w:pPr>
      <w:r w:rsidRPr="008E1280">
        <w:rPr>
          <w:rFonts w:eastAsia="SimSun"/>
          <w:sz w:val="20"/>
          <w:lang w:eastAsia="en-US"/>
        </w:rPr>
        <w:t>The UE determines the Channel Configuration Case and the value of A-MPR</w:t>
      </w:r>
      <w:r w:rsidRPr="008E1280">
        <w:rPr>
          <w:rFonts w:eastAsia="SimSun"/>
          <w:sz w:val="20"/>
          <w:vertAlign w:val="subscript"/>
          <w:lang w:eastAsia="en-US"/>
        </w:rPr>
        <w:t>IM3</w:t>
      </w:r>
      <w:r w:rsidRPr="008E1280">
        <w:rPr>
          <w:rFonts w:eastAsia="SimSun"/>
          <w:sz w:val="20"/>
          <w:lang w:eastAsia="en-US"/>
        </w:rPr>
        <w:t xml:space="preserve"> as follows:</w:t>
      </w:r>
    </w:p>
    <w:p w14:paraId="4659294E" w14:textId="77777777" w:rsidR="008E1280" w:rsidRPr="008E1280" w:rsidRDefault="008E1280" w:rsidP="008E1280">
      <w:pPr>
        <w:ind w:left="568"/>
        <w:rPr>
          <w:rFonts w:eastAsia="Yu Mincho"/>
          <w:sz w:val="20"/>
          <w:lang w:val="en-US" w:eastAsia="en-US"/>
        </w:rPr>
      </w:pPr>
      <w:r w:rsidRPr="008E1280">
        <w:rPr>
          <w:rFonts w:eastAsia="Yu Mincho"/>
          <w:sz w:val="20"/>
          <w:lang w:val="en-US" w:eastAsia="en-US"/>
        </w:rPr>
        <w:t xml:space="preserve">If </w:t>
      </w:r>
      <w:r w:rsidRPr="008E1280">
        <w:rPr>
          <w:rFonts w:eastAsia="Yu Mincho"/>
          <w:sz w:val="20"/>
          <w:lang w:eastAsia="en-US"/>
        </w:rPr>
        <w:t>F</w:t>
      </w:r>
      <w:r w:rsidRPr="008E1280">
        <w:rPr>
          <w:rFonts w:eastAsia="Yu Mincho"/>
          <w:sz w:val="20"/>
          <w:vertAlign w:val="subscript"/>
          <w:lang w:eastAsia="en-US"/>
        </w:rPr>
        <w:t>IM3</w:t>
      </w:r>
      <w:proofErr w:type="gramStart"/>
      <w:r w:rsidRPr="008E1280">
        <w:rPr>
          <w:rFonts w:eastAsia="Yu Mincho"/>
          <w:sz w:val="20"/>
          <w:vertAlign w:val="subscript"/>
          <w:lang w:eastAsia="en-US"/>
        </w:rPr>
        <w:t>,low</w:t>
      </w:r>
      <w:proofErr w:type="gramEnd"/>
      <w:r w:rsidRPr="008E1280">
        <w:rPr>
          <w:rFonts w:eastAsia="Yu Mincho"/>
          <w:sz w:val="20"/>
          <w:vertAlign w:val="subscript"/>
          <w:lang w:eastAsia="en-US"/>
        </w:rPr>
        <w:t xml:space="preserve">_block,low </w:t>
      </w:r>
      <w:r w:rsidRPr="008E1280">
        <w:rPr>
          <w:rFonts w:eastAsia="Yu Mincho"/>
          <w:sz w:val="20"/>
          <w:lang w:eastAsia="en-US"/>
        </w:rPr>
        <w:t>&lt;</w:t>
      </w:r>
      <w:r w:rsidRPr="008E1280">
        <w:rPr>
          <w:rFonts w:eastAsia="Yu Mincho"/>
          <w:sz w:val="20"/>
          <w:lang w:val="en-US" w:eastAsia="en-US"/>
        </w:rPr>
        <w:t xml:space="preserve"> 2490.5 MHz</w:t>
      </w:r>
    </w:p>
    <w:p w14:paraId="6592631C" w14:textId="77777777" w:rsidR="008E1280" w:rsidRPr="008E1280" w:rsidRDefault="008E1280" w:rsidP="008E1280">
      <w:pPr>
        <w:ind w:left="568"/>
        <w:rPr>
          <w:rFonts w:eastAsia="Yu Mincho"/>
          <w:sz w:val="20"/>
          <w:lang w:val="en-US" w:eastAsia="en-US"/>
        </w:rPr>
      </w:pPr>
    </w:p>
    <w:p w14:paraId="3BF117D7" w14:textId="77777777" w:rsidR="008E1280" w:rsidRPr="008E1280" w:rsidRDefault="008E1280" w:rsidP="008E1280">
      <w:pPr>
        <w:ind w:left="568"/>
        <w:rPr>
          <w:rFonts w:eastAsia="Yu Mincho"/>
          <w:sz w:val="20"/>
          <w:lang w:val="en-US" w:eastAsia="en-US"/>
        </w:rPr>
      </w:pPr>
      <w:r w:rsidRPr="008E1280">
        <w:rPr>
          <w:rFonts w:eastAsia="Yu Mincho"/>
          <w:sz w:val="20"/>
          <w:lang w:val="en-US" w:eastAsia="en-US"/>
        </w:rPr>
        <w:tab/>
      </w:r>
      <w:r w:rsidRPr="008E1280">
        <w:rPr>
          <w:rFonts w:eastAsia="Yu Mincho"/>
          <w:sz w:val="20"/>
          <w:lang w:val="en-US" w:eastAsia="en-US"/>
        </w:rPr>
        <w:tab/>
        <w:t>Channel Configuration Case B. A-MPR</w:t>
      </w:r>
      <w:r w:rsidRPr="008E1280">
        <w:rPr>
          <w:rFonts w:eastAsia="Yu Mincho"/>
          <w:sz w:val="20"/>
          <w:vertAlign w:val="subscript"/>
          <w:lang w:val="en-US" w:eastAsia="en-US"/>
        </w:rPr>
        <w:t>IM3</w:t>
      </w:r>
      <w:r w:rsidRPr="008E1280">
        <w:rPr>
          <w:rFonts w:eastAsia="Yu Mincho"/>
          <w:sz w:val="20"/>
          <w:lang w:val="en-US" w:eastAsia="en-US"/>
        </w:rPr>
        <w:t xml:space="preserve"> defined in </w:t>
      </w:r>
      <w:proofErr w:type="spellStart"/>
      <w:r w:rsidRPr="008E1280">
        <w:rPr>
          <w:rFonts w:eastAsia="Yu Mincho"/>
          <w:sz w:val="20"/>
          <w:lang w:val="en-US" w:eastAsia="en-US"/>
        </w:rPr>
        <w:t>Subclause</w:t>
      </w:r>
      <w:proofErr w:type="spellEnd"/>
      <w:r w:rsidRPr="008E1280">
        <w:rPr>
          <w:rFonts w:eastAsia="Yu Mincho"/>
          <w:sz w:val="20"/>
          <w:lang w:val="en-US" w:eastAsia="en-US"/>
        </w:rPr>
        <w:t xml:space="preserve"> 6.2B.3.1.2.2</w:t>
      </w:r>
    </w:p>
    <w:p w14:paraId="2B2C77D0" w14:textId="77777777" w:rsidR="008E1280" w:rsidRPr="008E1280" w:rsidRDefault="008E1280" w:rsidP="008E1280">
      <w:pPr>
        <w:ind w:left="568"/>
        <w:rPr>
          <w:rFonts w:eastAsia="Yu Mincho"/>
          <w:sz w:val="20"/>
          <w:lang w:val="en-US" w:eastAsia="en-US"/>
        </w:rPr>
      </w:pPr>
    </w:p>
    <w:p w14:paraId="63FD1ED5" w14:textId="77777777" w:rsidR="008E1280" w:rsidRPr="008E1280" w:rsidRDefault="008E1280" w:rsidP="008E1280">
      <w:pPr>
        <w:ind w:left="568"/>
        <w:rPr>
          <w:rFonts w:eastAsia="Yu Mincho"/>
          <w:sz w:val="20"/>
          <w:lang w:val="en-US" w:eastAsia="en-US"/>
        </w:rPr>
      </w:pPr>
      <w:r w:rsidRPr="008E1280">
        <w:rPr>
          <w:rFonts w:eastAsia="Yu Mincho"/>
          <w:sz w:val="20"/>
          <w:lang w:val="en-US" w:eastAsia="en-US"/>
        </w:rPr>
        <w:t>Else</w:t>
      </w:r>
    </w:p>
    <w:p w14:paraId="0094BB08" w14:textId="77777777" w:rsidR="008E1280" w:rsidRPr="008E1280" w:rsidRDefault="008E1280" w:rsidP="008E1280">
      <w:pPr>
        <w:ind w:left="568"/>
        <w:rPr>
          <w:rFonts w:eastAsia="Yu Mincho"/>
          <w:sz w:val="20"/>
          <w:lang w:val="en-US" w:eastAsia="en-US"/>
        </w:rPr>
      </w:pPr>
    </w:p>
    <w:p w14:paraId="64D7D9BA" w14:textId="77777777" w:rsidR="008E1280" w:rsidRPr="008E1280" w:rsidRDefault="008E1280" w:rsidP="008E1280">
      <w:pPr>
        <w:spacing w:after="180"/>
        <w:ind w:left="568"/>
        <w:rPr>
          <w:rFonts w:eastAsia="Yu Mincho"/>
          <w:sz w:val="20"/>
          <w:lang w:val="en-US" w:eastAsia="en-US"/>
        </w:rPr>
      </w:pPr>
      <w:r w:rsidRPr="008E1280">
        <w:rPr>
          <w:rFonts w:eastAsia="Yu Mincho"/>
          <w:sz w:val="20"/>
          <w:lang w:val="en-US" w:eastAsia="en-US"/>
        </w:rPr>
        <w:tab/>
      </w:r>
      <w:r w:rsidRPr="008E1280">
        <w:rPr>
          <w:rFonts w:eastAsia="Yu Mincho"/>
          <w:sz w:val="20"/>
          <w:lang w:val="en-US" w:eastAsia="en-US"/>
        </w:rPr>
        <w:tab/>
        <w:t>Channel Configuration Case A. A-MPR</w:t>
      </w:r>
      <w:r w:rsidRPr="008E1280">
        <w:rPr>
          <w:rFonts w:eastAsia="Yu Mincho"/>
          <w:sz w:val="20"/>
          <w:vertAlign w:val="subscript"/>
          <w:lang w:val="en-US" w:eastAsia="en-US"/>
        </w:rPr>
        <w:t>IM3</w:t>
      </w:r>
      <w:r w:rsidRPr="008E1280">
        <w:rPr>
          <w:rFonts w:eastAsia="Yu Mincho"/>
          <w:sz w:val="20"/>
          <w:lang w:val="en-US" w:eastAsia="en-US"/>
        </w:rPr>
        <w:t xml:space="preserve"> defined in </w:t>
      </w:r>
      <w:proofErr w:type="spellStart"/>
      <w:r w:rsidRPr="008E1280">
        <w:rPr>
          <w:rFonts w:eastAsia="Yu Mincho"/>
          <w:sz w:val="20"/>
          <w:lang w:val="en-US" w:eastAsia="en-US"/>
        </w:rPr>
        <w:t>Subclause</w:t>
      </w:r>
      <w:proofErr w:type="spellEnd"/>
      <w:r w:rsidRPr="008E1280">
        <w:rPr>
          <w:rFonts w:eastAsia="Yu Mincho"/>
          <w:sz w:val="20"/>
          <w:lang w:val="en-US" w:eastAsia="en-US"/>
        </w:rPr>
        <w:t xml:space="preserve"> 6.2B.3.1.2.1</w:t>
      </w:r>
    </w:p>
    <w:p w14:paraId="47C89AC6" w14:textId="77777777" w:rsidR="008E1280" w:rsidRPr="008E1280" w:rsidRDefault="008E1280" w:rsidP="008E1280">
      <w:pPr>
        <w:spacing w:after="180"/>
        <w:rPr>
          <w:rFonts w:eastAsia="Yu Mincho"/>
          <w:sz w:val="20"/>
          <w:lang w:val="en-US" w:eastAsia="en-US"/>
        </w:rPr>
      </w:pPr>
      <w:proofErr w:type="gramStart"/>
      <w:r w:rsidRPr="008E1280">
        <w:rPr>
          <w:rFonts w:eastAsia="Yu Mincho"/>
          <w:sz w:val="20"/>
          <w:lang w:val="en-US" w:eastAsia="en-US"/>
        </w:rPr>
        <w:t>where</w:t>
      </w:r>
      <w:proofErr w:type="gramEnd"/>
    </w:p>
    <w:p w14:paraId="75E679F0" w14:textId="77777777" w:rsidR="008E1280" w:rsidRPr="008E1280" w:rsidRDefault="008E1280" w:rsidP="008E1280">
      <w:pPr>
        <w:spacing w:after="180"/>
        <w:ind w:left="568" w:hanging="284"/>
        <w:rPr>
          <w:rFonts w:eastAsia="SimSun"/>
          <w:sz w:val="20"/>
          <w:vertAlign w:val="subscript"/>
          <w:lang w:eastAsia="en-US"/>
        </w:rPr>
      </w:pPr>
      <w:r w:rsidRPr="008E1280">
        <w:rPr>
          <w:rFonts w:eastAsia="SimSun"/>
          <w:sz w:val="20"/>
          <w:lang w:eastAsia="en-US" w:bidi="bn-IN"/>
        </w:rPr>
        <w:t>-</w:t>
      </w:r>
      <w:r w:rsidRPr="008E1280">
        <w:rPr>
          <w:rFonts w:eastAsia="SimSun"/>
          <w:sz w:val="20"/>
          <w:lang w:eastAsia="en-US" w:bidi="bn-IN"/>
        </w:rPr>
        <w:tab/>
      </w:r>
      <w:r w:rsidRPr="008E1280">
        <w:rPr>
          <w:rFonts w:eastAsia="SimSun"/>
          <w:sz w:val="20"/>
          <w:lang w:eastAsia="en-US"/>
        </w:rPr>
        <w:t>F</w:t>
      </w:r>
      <w:r w:rsidRPr="008E1280">
        <w:rPr>
          <w:rFonts w:eastAsia="SimSun"/>
          <w:sz w:val="20"/>
          <w:vertAlign w:val="subscript"/>
          <w:lang w:eastAsia="en-US"/>
        </w:rPr>
        <w:t>IM3</w:t>
      </w:r>
      <w:proofErr w:type="gramStart"/>
      <w:r w:rsidRPr="008E1280">
        <w:rPr>
          <w:rFonts w:eastAsia="SimSun"/>
          <w:sz w:val="20"/>
          <w:vertAlign w:val="subscript"/>
          <w:lang w:eastAsia="en-US"/>
        </w:rPr>
        <w:t>,low</w:t>
      </w:r>
      <w:proofErr w:type="gramEnd"/>
      <w:r w:rsidRPr="008E1280">
        <w:rPr>
          <w:rFonts w:eastAsia="SimSun"/>
          <w:sz w:val="20"/>
          <w:vertAlign w:val="subscript"/>
          <w:lang w:eastAsia="en-US"/>
        </w:rPr>
        <w:t>_block,low</w:t>
      </w:r>
      <w:r w:rsidRPr="008E1280">
        <w:rPr>
          <w:rFonts w:eastAsia="SimSun"/>
          <w:sz w:val="20"/>
          <w:lang w:eastAsia="en-US"/>
        </w:rPr>
        <w:t xml:space="preserve"> = (2 * </w:t>
      </w:r>
      <w:proofErr w:type="spellStart"/>
      <w:r w:rsidRPr="008E1280">
        <w:rPr>
          <w:rFonts w:eastAsia="SimSun"/>
          <w:sz w:val="20"/>
          <w:lang w:eastAsia="en-US"/>
        </w:rPr>
        <w:t>F</w:t>
      </w:r>
      <w:r w:rsidRPr="008E1280">
        <w:rPr>
          <w:rFonts w:eastAsia="SimSun"/>
          <w:sz w:val="20"/>
          <w:vertAlign w:val="subscript"/>
          <w:lang w:eastAsia="en-US"/>
        </w:rPr>
        <w:t>low_channel,low_edge</w:t>
      </w:r>
      <w:proofErr w:type="spellEnd"/>
      <w:r w:rsidRPr="008E1280">
        <w:rPr>
          <w:rFonts w:eastAsia="SimSun"/>
          <w:sz w:val="20"/>
          <w:lang w:eastAsia="en-US"/>
        </w:rPr>
        <w:t xml:space="preserve">) – </w:t>
      </w:r>
      <w:proofErr w:type="spellStart"/>
      <w:r w:rsidRPr="008E1280">
        <w:rPr>
          <w:rFonts w:eastAsia="SimSun"/>
          <w:sz w:val="20"/>
          <w:lang w:eastAsia="en-US"/>
        </w:rPr>
        <w:t>F</w:t>
      </w:r>
      <w:r w:rsidRPr="008E1280">
        <w:rPr>
          <w:rFonts w:eastAsia="SimSun"/>
          <w:sz w:val="20"/>
          <w:vertAlign w:val="subscript"/>
          <w:lang w:eastAsia="en-US"/>
        </w:rPr>
        <w:t>high_channel,high_edge</w:t>
      </w:r>
      <w:proofErr w:type="spellEnd"/>
    </w:p>
    <w:p w14:paraId="25E0EE7D" w14:textId="77777777" w:rsidR="008E1280" w:rsidRPr="008E1280" w:rsidRDefault="008E1280" w:rsidP="008E1280">
      <w:pPr>
        <w:spacing w:after="180"/>
        <w:ind w:left="568" w:hanging="284"/>
        <w:rPr>
          <w:rFonts w:eastAsia="SimSun"/>
          <w:sz w:val="20"/>
          <w:vertAlign w:val="subscript"/>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F</w:t>
      </w:r>
      <w:r w:rsidRPr="008E1280">
        <w:rPr>
          <w:rFonts w:eastAsia="SimSun"/>
          <w:sz w:val="20"/>
          <w:vertAlign w:val="subscript"/>
          <w:lang w:eastAsia="en-US"/>
        </w:rPr>
        <w:t>low_channel</w:t>
      </w:r>
      <w:proofErr w:type="gramStart"/>
      <w:r w:rsidRPr="008E1280">
        <w:rPr>
          <w:rFonts w:eastAsia="SimSun"/>
          <w:sz w:val="20"/>
          <w:vertAlign w:val="subscript"/>
          <w:lang w:eastAsia="en-US"/>
        </w:rPr>
        <w:t>,low</w:t>
      </w:r>
      <w:proofErr w:type="gramEnd"/>
      <w:r w:rsidRPr="008E1280">
        <w:rPr>
          <w:rFonts w:eastAsia="SimSun"/>
          <w:sz w:val="20"/>
          <w:vertAlign w:val="subscript"/>
          <w:lang w:eastAsia="en-US"/>
        </w:rPr>
        <w:t>_edge</w:t>
      </w:r>
      <w:proofErr w:type="spellEnd"/>
      <w:r w:rsidRPr="008E1280">
        <w:rPr>
          <w:rFonts w:eastAsia="SimSun"/>
          <w:sz w:val="20"/>
          <w:vertAlign w:val="subscript"/>
          <w:lang w:eastAsia="en-US"/>
        </w:rPr>
        <w:t xml:space="preserve"> </w:t>
      </w:r>
      <w:r w:rsidRPr="008E1280">
        <w:rPr>
          <w:rFonts w:eastAsia="SimSun"/>
          <w:sz w:val="20"/>
          <w:lang w:eastAsia="en-US"/>
        </w:rPr>
        <w:t>is the lowermost frequency of lower transmission bandwidth configuration.</w:t>
      </w:r>
    </w:p>
    <w:p w14:paraId="412A0674" w14:textId="77777777" w:rsidR="008E1280" w:rsidRPr="008E1280" w:rsidRDefault="008E1280" w:rsidP="008E1280">
      <w:pPr>
        <w:spacing w:after="180"/>
        <w:ind w:left="568" w:hanging="284"/>
        <w:rPr>
          <w:rFonts w:eastAsia="Yu Mincho"/>
          <w:sz w:val="20"/>
          <w:lang w:val="en-US"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F</w:t>
      </w:r>
      <w:r w:rsidRPr="008E1280">
        <w:rPr>
          <w:rFonts w:eastAsia="SimSun"/>
          <w:sz w:val="20"/>
          <w:vertAlign w:val="subscript"/>
          <w:lang w:eastAsia="en-US"/>
        </w:rPr>
        <w:t>high_channel</w:t>
      </w:r>
      <w:proofErr w:type="gramStart"/>
      <w:r w:rsidRPr="008E1280">
        <w:rPr>
          <w:rFonts w:eastAsia="SimSun"/>
          <w:sz w:val="20"/>
          <w:vertAlign w:val="subscript"/>
          <w:lang w:eastAsia="en-US"/>
        </w:rPr>
        <w:t>,high</w:t>
      </w:r>
      <w:proofErr w:type="gramEnd"/>
      <w:r w:rsidRPr="008E1280">
        <w:rPr>
          <w:rFonts w:eastAsia="SimSun"/>
          <w:sz w:val="20"/>
          <w:vertAlign w:val="subscript"/>
          <w:lang w:eastAsia="en-US"/>
        </w:rPr>
        <w:t>_edge</w:t>
      </w:r>
      <w:proofErr w:type="spellEnd"/>
      <w:r w:rsidRPr="008E1280">
        <w:rPr>
          <w:rFonts w:eastAsia="SimSun"/>
          <w:sz w:val="20"/>
          <w:vertAlign w:val="subscript"/>
          <w:lang w:eastAsia="en-US"/>
        </w:rPr>
        <w:t xml:space="preserve"> </w:t>
      </w:r>
      <w:r w:rsidRPr="008E1280">
        <w:rPr>
          <w:rFonts w:eastAsia="SimSun"/>
          <w:sz w:val="20"/>
          <w:lang w:eastAsia="en-US"/>
        </w:rPr>
        <w:t>is the uppermost frequency of upper transmission bandwidth configuration.</w:t>
      </w:r>
    </w:p>
    <w:p w14:paraId="04467034" w14:textId="77777777" w:rsidR="008E1280" w:rsidRPr="008E1280" w:rsidRDefault="008E1280" w:rsidP="008E1280">
      <w:pPr>
        <w:keepNext/>
        <w:keepLines/>
        <w:spacing w:before="120" w:after="180"/>
        <w:ind w:left="1985" w:hanging="1985"/>
        <w:rPr>
          <w:rFonts w:ascii="Arial" w:eastAsia="SimSun" w:hAnsi="Arial"/>
          <w:sz w:val="20"/>
          <w:lang w:eastAsia="en-US"/>
        </w:rPr>
      </w:pPr>
      <w:r w:rsidRPr="008E1280">
        <w:rPr>
          <w:rFonts w:ascii="Arial" w:eastAsia="SimSun" w:hAnsi="Arial"/>
          <w:sz w:val="20"/>
          <w:lang w:eastAsia="en-US"/>
        </w:rPr>
        <w:lastRenderedPageBreak/>
        <w:t>6.2B.3.1.2.1</w:t>
      </w:r>
      <w:r w:rsidRPr="008E1280">
        <w:rPr>
          <w:rFonts w:ascii="Arial" w:eastAsia="SimSun" w:hAnsi="Arial"/>
          <w:sz w:val="20"/>
          <w:lang w:eastAsia="en-US"/>
        </w:rPr>
        <w:tab/>
        <w:t>A-MPR</w:t>
      </w:r>
      <w:r w:rsidRPr="008E1280">
        <w:rPr>
          <w:rFonts w:ascii="Arial" w:eastAsia="SimSun" w:hAnsi="Arial"/>
          <w:sz w:val="20"/>
          <w:vertAlign w:val="subscript"/>
          <w:lang w:eastAsia="en-US"/>
        </w:rPr>
        <w:t>IM3</w:t>
      </w:r>
      <w:r w:rsidRPr="008E1280">
        <w:rPr>
          <w:rFonts w:ascii="Arial" w:eastAsia="SimSun" w:hAnsi="Arial"/>
          <w:sz w:val="20"/>
          <w:lang w:eastAsia="en-US"/>
        </w:rPr>
        <w:t xml:space="preserve"> for NS_04 to meet -13 </w:t>
      </w:r>
      <w:proofErr w:type="spellStart"/>
      <w:r w:rsidRPr="008E1280">
        <w:rPr>
          <w:rFonts w:ascii="Arial" w:eastAsia="SimSun" w:hAnsi="Arial"/>
          <w:sz w:val="20"/>
          <w:lang w:eastAsia="en-US"/>
        </w:rPr>
        <w:t>dBm</w:t>
      </w:r>
      <w:proofErr w:type="spellEnd"/>
      <w:r w:rsidRPr="008E1280">
        <w:rPr>
          <w:rFonts w:ascii="Arial" w:eastAsia="SimSun" w:hAnsi="Arial"/>
          <w:sz w:val="20"/>
          <w:lang w:eastAsia="en-US"/>
        </w:rPr>
        <w:t xml:space="preserve"> / 1MHz for 26dBm UE power</w:t>
      </w:r>
    </w:p>
    <w:p w14:paraId="1D4B2920" w14:textId="77777777" w:rsidR="008E1280" w:rsidRPr="008E1280" w:rsidRDefault="008E1280" w:rsidP="008E1280">
      <w:pPr>
        <w:spacing w:after="180"/>
        <w:rPr>
          <w:rFonts w:eastAsia="SimSun"/>
          <w:sz w:val="20"/>
          <w:lang w:eastAsia="en-US"/>
        </w:rPr>
      </w:pPr>
      <w:r w:rsidRPr="008E1280">
        <w:rPr>
          <w:rFonts w:eastAsia="SimSun"/>
          <w:sz w:val="20"/>
          <w:lang w:eastAsia="en-US"/>
        </w:rPr>
        <w:t xml:space="preserve">A-MPR in this sub-clause is relative to 26 </w:t>
      </w:r>
      <w:proofErr w:type="spellStart"/>
      <w:r w:rsidRPr="008E1280">
        <w:rPr>
          <w:rFonts w:eastAsia="SimSun"/>
          <w:sz w:val="20"/>
          <w:lang w:eastAsia="en-US"/>
        </w:rPr>
        <w:t>dBm</w:t>
      </w:r>
      <w:proofErr w:type="spellEnd"/>
      <w:r w:rsidRPr="008E1280">
        <w:rPr>
          <w:rFonts w:eastAsia="SimSun"/>
          <w:sz w:val="20"/>
          <w:lang w:eastAsia="en-US"/>
        </w:rPr>
        <w:t xml:space="preserve"> for a power class </w:t>
      </w:r>
      <w:proofErr w:type="gramStart"/>
      <w:r w:rsidRPr="008E1280">
        <w:rPr>
          <w:rFonts w:eastAsia="SimSun"/>
          <w:sz w:val="20"/>
          <w:lang w:eastAsia="en-US"/>
        </w:rPr>
        <w:t>2</w:t>
      </w:r>
      <w:proofErr w:type="gramEnd"/>
      <w:r w:rsidRPr="008E1280">
        <w:rPr>
          <w:rFonts w:eastAsia="SimSun"/>
          <w:sz w:val="20"/>
          <w:lang w:eastAsia="en-US"/>
        </w:rPr>
        <w:t xml:space="preserve"> Cell Group. The same A-MPR </w:t>
      </w:r>
      <w:proofErr w:type="gramStart"/>
      <w:r w:rsidRPr="008E1280">
        <w:rPr>
          <w:rFonts w:eastAsia="SimSun"/>
          <w:sz w:val="20"/>
          <w:lang w:eastAsia="en-US"/>
        </w:rPr>
        <w:t>is used</w:t>
      </w:r>
      <w:proofErr w:type="gramEnd"/>
      <w:r w:rsidRPr="008E1280">
        <w:rPr>
          <w:rFonts w:eastAsia="SimSun"/>
          <w:sz w:val="20"/>
          <w:lang w:eastAsia="en-US"/>
        </w:rPr>
        <w:t xml:space="preserve"> relative to 23 </w:t>
      </w:r>
      <w:proofErr w:type="spellStart"/>
      <w:r w:rsidRPr="008E1280">
        <w:rPr>
          <w:rFonts w:eastAsia="SimSun"/>
          <w:sz w:val="20"/>
          <w:lang w:eastAsia="en-US"/>
        </w:rPr>
        <w:t>dBm</w:t>
      </w:r>
      <w:proofErr w:type="spellEnd"/>
      <w:r w:rsidRPr="008E1280">
        <w:rPr>
          <w:rFonts w:eastAsia="SimSun"/>
          <w:sz w:val="20"/>
          <w:lang w:eastAsia="en-US"/>
        </w:rPr>
        <w:t xml:space="preserve"> for a power class 3 Cell Group. For the UE is configured with channel configurations Case A or Case C (defined in </w:t>
      </w:r>
      <w:proofErr w:type="spellStart"/>
      <w:r w:rsidRPr="008E1280">
        <w:rPr>
          <w:rFonts w:eastAsia="SimSun"/>
          <w:sz w:val="20"/>
          <w:lang w:eastAsia="en-US"/>
        </w:rPr>
        <w:t>Subclause</w:t>
      </w:r>
      <w:proofErr w:type="spellEnd"/>
      <w:r w:rsidRPr="008E1280">
        <w:rPr>
          <w:rFonts w:eastAsia="SimSun"/>
          <w:sz w:val="20"/>
          <w:lang w:eastAsia="en-US"/>
        </w:rPr>
        <w:t xml:space="preserve"> 6.2B.3.2.1), the allowed maximum output power reduction for IM3s applied to transmission on the MCG and the SCG with non-contiguous resource allocation is defined as follows:</w:t>
      </w:r>
    </w:p>
    <w:p w14:paraId="677566DF" w14:textId="77777777" w:rsidR="008E1280" w:rsidRPr="008E1280" w:rsidRDefault="008E1280" w:rsidP="008E1280">
      <w:pPr>
        <w:spacing w:after="180"/>
        <w:ind w:left="284" w:firstLine="284"/>
        <w:jc w:val="center"/>
        <w:rPr>
          <w:rFonts w:eastAsia="SimSun"/>
          <w:sz w:val="20"/>
          <w:lang w:val="en-US"/>
        </w:rPr>
      </w:pPr>
      <w:r w:rsidRPr="008E1280">
        <w:rPr>
          <w:rFonts w:eastAsia="SimSun"/>
          <w:sz w:val="20"/>
          <w:lang w:val="en-US"/>
        </w:rPr>
        <w:t>A-MPR</w:t>
      </w:r>
      <w:r w:rsidRPr="008E1280">
        <w:rPr>
          <w:rFonts w:eastAsia="SimSun"/>
          <w:sz w:val="20"/>
          <w:vertAlign w:val="subscript"/>
          <w:lang w:val="en-US"/>
        </w:rPr>
        <w:t>IM3</w:t>
      </w:r>
      <w:r w:rsidRPr="008E1280">
        <w:rPr>
          <w:rFonts w:eastAsia="SimSun"/>
          <w:sz w:val="20"/>
          <w:lang w:val="en-US"/>
        </w:rPr>
        <w:t xml:space="preserve"> = M</w:t>
      </w:r>
      <w:r w:rsidRPr="008E1280">
        <w:rPr>
          <w:rFonts w:eastAsia="SimSun"/>
          <w:sz w:val="20"/>
          <w:vertAlign w:val="subscript"/>
          <w:lang w:val="en-US"/>
        </w:rPr>
        <w:t>A</w:t>
      </w:r>
    </w:p>
    <w:p w14:paraId="1DF86656" w14:textId="77777777" w:rsidR="008E1280" w:rsidRPr="008E1280" w:rsidRDefault="008E1280" w:rsidP="008E1280">
      <w:pPr>
        <w:spacing w:after="180"/>
        <w:rPr>
          <w:rFonts w:eastAsia="SimSun"/>
          <w:sz w:val="20"/>
          <w:lang w:val="en-US"/>
        </w:rPr>
      </w:pPr>
      <w:r w:rsidRPr="008E1280">
        <w:rPr>
          <w:rFonts w:eastAsia="SimSun"/>
          <w:sz w:val="20"/>
          <w:lang w:val="en-US"/>
        </w:rPr>
        <w:tab/>
      </w:r>
      <w:r w:rsidRPr="008E1280">
        <w:rPr>
          <w:rFonts w:eastAsia="SimSun"/>
          <w:sz w:val="20"/>
          <w:lang w:val="en-US"/>
        </w:rPr>
        <w:tab/>
        <w:t>Where M</w:t>
      </w:r>
      <w:r w:rsidRPr="008E1280">
        <w:rPr>
          <w:rFonts w:eastAsia="SimSun"/>
          <w:sz w:val="20"/>
          <w:vertAlign w:val="subscript"/>
          <w:lang w:val="en-US"/>
        </w:rPr>
        <w:t>A</w:t>
      </w:r>
      <w:r w:rsidRPr="008E1280">
        <w:rPr>
          <w:rFonts w:eastAsia="SimSun"/>
          <w:sz w:val="20"/>
          <w:lang w:val="en-US"/>
        </w:rPr>
        <w:t xml:space="preserve"> </w:t>
      </w:r>
      <w:proofErr w:type="gramStart"/>
      <w:r w:rsidRPr="008E1280">
        <w:rPr>
          <w:rFonts w:eastAsia="SimSun"/>
          <w:sz w:val="20"/>
          <w:lang w:val="en-US"/>
        </w:rPr>
        <w:t>is defined</w:t>
      </w:r>
      <w:proofErr w:type="gramEnd"/>
      <w:r w:rsidRPr="008E1280">
        <w:rPr>
          <w:rFonts w:eastAsia="SimSun"/>
          <w:sz w:val="20"/>
          <w:lang w:val="en-US"/>
        </w:rPr>
        <w:t xml:space="preserve"> as follows</w:t>
      </w:r>
    </w:p>
    <w:p w14:paraId="5D7AA53E" w14:textId="77777777" w:rsidR="008E1280" w:rsidRPr="008E1280" w:rsidRDefault="008E1280" w:rsidP="008E1280">
      <w:pPr>
        <w:spacing w:after="180"/>
        <w:ind w:firstLine="3261"/>
        <w:rPr>
          <w:rFonts w:eastAsia="SimSun"/>
          <w:sz w:val="20"/>
          <w:lang w:eastAsia="en-US"/>
        </w:rPr>
      </w:pPr>
      <w:r w:rsidRPr="008E1280">
        <w:rPr>
          <w:rFonts w:eastAsia="SimSun"/>
          <w:sz w:val="20"/>
          <w:lang w:eastAsia="en-US"/>
        </w:rPr>
        <w:t>M</w:t>
      </w:r>
      <w:r w:rsidRPr="008E1280">
        <w:rPr>
          <w:rFonts w:eastAsia="SimSun"/>
          <w:sz w:val="20"/>
          <w:vertAlign w:val="subscript"/>
          <w:lang w:eastAsia="en-US"/>
        </w:rPr>
        <w:t>A</w:t>
      </w:r>
      <w:r w:rsidRPr="008E1280">
        <w:rPr>
          <w:rFonts w:eastAsia="SimSun"/>
          <w:sz w:val="20"/>
          <w:lang w:eastAsia="en-US"/>
        </w:rPr>
        <w:t xml:space="preserve"> = </w:t>
      </w:r>
      <w:r w:rsidRPr="008E1280">
        <w:rPr>
          <w:rFonts w:eastAsia="SimSun"/>
          <w:sz w:val="20"/>
          <w:lang w:eastAsia="en-US"/>
        </w:rPr>
        <w:tab/>
        <w:t>15</w:t>
      </w:r>
      <w:r w:rsidRPr="008E1280">
        <w:rPr>
          <w:rFonts w:eastAsia="SimSun"/>
          <w:sz w:val="20"/>
          <w:lang w:eastAsia="en-US"/>
        </w:rPr>
        <w:tab/>
        <w:t>;</w:t>
      </w:r>
      <w:r w:rsidRPr="008E1280">
        <w:rPr>
          <w:rFonts w:eastAsia="SimSun"/>
          <w:sz w:val="20"/>
          <w:lang w:eastAsia="en-US"/>
        </w:rPr>
        <w:tab/>
        <w:t>0 ≤ B &lt; 0.5</w:t>
      </w:r>
    </w:p>
    <w:p w14:paraId="4522179C" w14:textId="77777777" w:rsidR="008E1280" w:rsidRPr="008E1280" w:rsidRDefault="008E1280" w:rsidP="008E1280">
      <w:pPr>
        <w:spacing w:after="180"/>
        <w:ind w:firstLine="3261"/>
        <w:rPr>
          <w:rFonts w:eastAsia="SimSun"/>
          <w:sz w:val="20"/>
          <w:lang w:eastAsia="en-US"/>
        </w:rPr>
      </w:pPr>
      <w:r w:rsidRPr="008E1280">
        <w:rPr>
          <w:rFonts w:eastAsia="SimSun"/>
          <w:sz w:val="20"/>
          <w:lang w:eastAsia="en-US"/>
        </w:rPr>
        <w:tab/>
      </w:r>
      <w:r w:rsidRPr="008E1280">
        <w:rPr>
          <w:rFonts w:eastAsia="SimSun"/>
          <w:sz w:val="20"/>
          <w:lang w:eastAsia="en-US"/>
        </w:rPr>
        <w:tab/>
      </w:r>
      <w:r w:rsidRPr="008E1280">
        <w:rPr>
          <w:rFonts w:eastAsia="SimSun"/>
          <w:sz w:val="20"/>
          <w:lang w:eastAsia="en-US"/>
        </w:rPr>
        <w:tab/>
      </w:r>
      <w:proofErr w:type="gramStart"/>
      <w:r w:rsidRPr="008E1280">
        <w:rPr>
          <w:rFonts w:eastAsia="SimSun"/>
          <w:sz w:val="20"/>
          <w:lang w:eastAsia="en-US"/>
        </w:rPr>
        <w:t>10</w:t>
      </w:r>
      <w:proofErr w:type="gramEnd"/>
      <w:r w:rsidRPr="008E1280">
        <w:rPr>
          <w:rFonts w:eastAsia="SimSun"/>
          <w:sz w:val="20"/>
          <w:lang w:eastAsia="en-US"/>
        </w:rPr>
        <w:tab/>
        <w:t>;</w:t>
      </w:r>
      <w:r w:rsidRPr="008E1280">
        <w:rPr>
          <w:rFonts w:eastAsia="SimSun"/>
          <w:sz w:val="20"/>
          <w:lang w:eastAsia="en-US"/>
        </w:rPr>
        <w:tab/>
        <w:t>0.5 ≤ B &lt; 1.0</w:t>
      </w:r>
    </w:p>
    <w:p w14:paraId="47F09E94" w14:textId="77777777" w:rsidR="008E1280" w:rsidRPr="008E1280" w:rsidRDefault="008E1280" w:rsidP="008E1280">
      <w:pPr>
        <w:spacing w:after="180"/>
        <w:ind w:firstLine="3261"/>
        <w:rPr>
          <w:rFonts w:eastAsia="SimSun"/>
          <w:sz w:val="20"/>
          <w:lang w:eastAsia="en-US"/>
        </w:rPr>
      </w:pPr>
      <w:r w:rsidRPr="008E1280">
        <w:rPr>
          <w:rFonts w:eastAsia="SimSun"/>
          <w:sz w:val="20"/>
          <w:lang w:eastAsia="en-US"/>
        </w:rPr>
        <w:tab/>
      </w:r>
      <w:r w:rsidRPr="008E1280">
        <w:rPr>
          <w:rFonts w:eastAsia="SimSun"/>
          <w:sz w:val="20"/>
          <w:lang w:eastAsia="en-US"/>
        </w:rPr>
        <w:tab/>
      </w:r>
      <w:r w:rsidRPr="008E1280">
        <w:rPr>
          <w:rFonts w:eastAsia="SimSun"/>
          <w:sz w:val="20"/>
          <w:lang w:eastAsia="en-US"/>
        </w:rPr>
        <w:tab/>
        <w:t>8</w:t>
      </w:r>
      <w:r w:rsidRPr="008E1280">
        <w:rPr>
          <w:rFonts w:eastAsia="SimSun"/>
          <w:sz w:val="20"/>
          <w:lang w:eastAsia="en-US"/>
        </w:rPr>
        <w:tab/>
        <w:t>;</w:t>
      </w:r>
      <w:r w:rsidRPr="008E1280">
        <w:rPr>
          <w:rFonts w:eastAsia="SimSun"/>
          <w:sz w:val="20"/>
          <w:lang w:eastAsia="en-US"/>
        </w:rPr>
        <w:tab/>
        <w:t>1.0 ≤ B &lt; 2.0</w:t>
      </w:r>
    </w:p>
    <w:p w14:paraId="7500649C" w14:textId="77777777" w:rsidR="008E1280" w:rsidRPr="008E1280" w:rsidRDefault="008E1280" w:rsidP="008E1280">
      <w:pPr>
        <w:spacing w:after="180"/>
        <w:ind w:firstLine="3261"/>
        <w:rPr>
          <w:rFonts w:eastAsia="SimSun"/>
          <w:sz w:val="20"/>
          <w:lang w:eastAsia="en-US"/>
        </w:rPr>
      </w:pPr>
      <w:r w:rsidRPr="008E1280">
        <w:rPr>
          <w:rFonts w:eastAsia="SimSun"/>
          <w:sz w:val="20"/>
          <w:lang w:eastAsia="en-US"/>
        </w:rPr>
        <w:tab/>
      </w:r>
      <w:r w:rsidRPr="008E1280">
        <w:rPr>
          <w:rFonts w:eastAsia="SimSun"/>
          <w:sz w:val="20"/>
          <w:lang w:eastAsia="en-US"/>
        </w:rPr>
        <w:tab/>
      </w:r>
      <w:r w:rsidRPr="008E1280">
        <w:rPr>
          <w:rFonts w:eastAsia="SimSun"/>
          <w:sz w:val="20"/>
          <w:lang w:eastAsia="en-US"/>
        </w:rPr>
        <w:tab/>
        <w:t>6</w:t>
      </w:r>
      <w:r w:rsidRPr="008E1280">
        <w:rPr>
          <w:rFonts w:eastAsia="SimSun"/>
          <w:sz w:val="20"/>
          <w:lang w:eastAsia="en-US"/>
        </w:rPr>
        <w:tab/>
        <w:t>;</w:t>
      </w:r>
      <w:r w:rsidRPr="008E1280">
        <w:rPr>
          <w:rFonts w:eastAsia="SimSun"/>
          <w:sz w:val="20"/>
          <w:lang w:eastAsia="en-US"/>
        </w:rPr>
        <w:tab/>
        <w:t>2.0 ≤ B</w:t>
      </w:r>
    </w:p>
    <w:p w14:paraId="2B20B480" w14:textId="77777777" w:rsidR="008E1280" w:rsidRPr="008E1280" w:rsidRDefault="008E1280" w:rsidP="008E1280">
      <w:pPr>
        <w:spacing w:after="180"/>
        <w:rPr>
          <w:rFonts w:eastAsia="SimSun"/>
          <w:sz w:val="20"/>
          <w:lang w:val="en-US"/>
        </w:rPr>
      </w:pPr>
      <w:r w:rsidRPr="008E1280">
        <w:rPr>
          <w:rFonts w:eastAsia="SimSun"/>
          <w:sz w:val="20"/>
          <w:lang w:val="en-US"/>
        </w:rPr>
        <w:t>Where:</w:t>
      </w:r>
    </w:p>
    <w:p w14:paraId="20B967D8" w14:textId="77777777" w:rsidR="008E1280" w:rsidRPr="008E1280" w:rsidRDefault="008E1280" w:rsidP="008E1280">
      <w:pPr>
        <w:spacing w:after="180"/>
        <w:ind w:left="284"/>
        <w:rPr>
          <w:rFonts w:eastAsia="SimSun"/>
          <w:sz w:val="20"/>
          <w:lang w:val="en-US"/>
        </w:rPr>
      </w:pPr>
      <w:r w:rsidRPr="008E1280">
        <w:rPr>
          <w:rFonts w:eastAsia="SimSun"/>
          <w:sz w:val="20"/>
          <w:lang w:val="en-US"/>
        </w:rPr>
        <w:tab/>
        <w:t>For UEs supporting dynamic power sharing,</w:t>
      </w:r>
    </w:p>
    <w:p w14:paraId="03D19F0A" w14:textId="77777777" w:rsidR="008E1280" w:rsidRPr="008E1280" w:rsidRDefault="008E1280" w:rsidP="008E1280">
      <w:pPr>
        <w:spacing w:after="180"/>
        <w:ind w:left="284"/>
        <w:rPr>
          <w:rFonts w:eastAsia="SimSun"/>
          <w:sz w:val="20"/>
          <w:vertAlign w:val="subscript"/>
          <w:lang w:eastAsia="en-US"/>
        </w:rPr>
      </w:pPr>
      <w:r w:rsidRPr="008E1280">
        <w:rPr>
          <w:rFonts w:eastAsia="SimSun"/>
          <w:sz w:val="20"/>
          <w:lang w:eastAsia="en-US"/>
        </w:rPr>
        <w:tab/>
      </w:r>
      <w:r w:rsidRPr="008E1280">
        <w:rPr>
          <w:rFonts w:eastAsia="SimSun"/>
          <w:sz w:val="20"/>
          <w:lang w:eastAsia="en-US"/>
        </w:rPr>
        <w:tab/>
      </w:r>
      <w:r w:rsidRPr="008E1280">
        <w:rPr>
          <w:rFonts w:eastAsia="SimSun"/>
          <w:sz w:val="20"/>
          <w:lang w:eastAsia="en-US"/>
        </w:rPr>
        <w:tab/>
        <w:t>B = (</w:t>
      </w:r>
      <w:proofErr w:type="spellStart"/>
      <w:r w:rsidRPr="008E1280">
        <w:rPr>
          <w:rFonts w:eastAsia="SimSun"/>
          <w:sz w:val="20"/>
          <w:lang w:eastAsia="en-US"/>
        </w:rPr>
        <w:t>L</w:t>
      </w:r>
      <w:r w:rsidRPr="008E1280">
        <w:rPr>
          <w:rFonts w:eastAsia="SimSun"/>
          <w:sz w:val="20"/>
          <w:vertAlign w:val="subscript"/>
          <w:lang w:eastAsia="en-US"/>
        </w:rPr>
        <w:t>CRB_alloc</w:t>
      </w:r>
      <w:proofErr w:type="spellEnd"/>
      <w:r w:rsidRPr="008E1280">
        <w:rPr>
          <w:rFonts w:eastAsia="SimSun"/>
          <w:sz w:val="20"/>
          <w:vertAlign w:val="subscript"/>
          <w:lang w:eastAsia="en-US"/>
        </w:rPr>
        <w:t xml:space="preserve">, E-UTRA </w:t>
      </w:r>
      <w:r w:rsidRPr="008E1280">
        <w:rPr>
          <w:rFonts w:eastAsia="SimSun"/>
          <w:sz w:val="20"/>
          <w:lang w:eastAsia="en-US"/>
        </w:rPr>
        <w:t>* 12* SCS</w:t>
      </w:r>
      <w:r w:rsidRPr="008E1280">
        <w:rPr>
          <w:rFonts w:eastAsia="SimSun"/>
          <w:sz w:val="20"/>
          <w:vertAlign w:val="subscript"/>
          <w:lang w:eastAsia="en-US"/>
        </w:rPr>
        <w:t>E-UTRA</w:t>
      </w:r>
      <w:r w:rsidRPr="008E1280">
        <w:rPr>
          <w:rFonts w:eastAsia="SimSun"/>
          <w:sz w:val="20"/>
          <w:lang w:eastAsia="en-US"/>
        </w:rPr>
        <w:t xml:space="preserve"> + </w:t>
      </w:r>
      <w:proofErr w:type="spellStart"/>
      <w:r w:rsidRPr="008E1280">
        <w:rPr>
          <w:rFonts w:eastAsia="SimSun"/>
          <w:sz w:val="20"/>
          <w:lang w:eastAsia="en-US"/>
        </w:rPr>
        <w:t>L</w:t>
      </w:r>
      <w:r w:rsidRPr="008E1280">
        <w:rPr>
          <w:rFonts w:eastAsia="SimSun"/>
          <w:sz w:val="20"/>
          <w:vertAlign w:val="subscript"/>
          <w:lang w:eastAsia="en-US"/>
        </w:rPr>
        <w:t>CRB_alloc</w:t>
      </w:r>
      <w:proofErr w:type="gramStart"/>
      <w:r w:rsidRPr="008E1280">
        <w:rPr>
          <w:rFonts w:eastAsia="SimSun"/>
          <w:sz w:val="20"/>
          <w:vertAlign w:val="subscript"/>
          <w:lang w:eastAsia="en-US"/>
        </w:rPr>
        <w:t>,NR</w:t>
      </w:r>
      <w:proofErr w:type="spellEnd"/>
      <w:proofErr w:type="gramEnd"/>
      <w:r w:rsidRPr="008E1280">
        <w:rPr>
          <w:rFonts w:eastAsia="SimSun"/>
          <w:sz w:val="20"/>
          <w:vertAlign w:val="subscript"/>
          <w:lang w:eastAsia="en-US"/>
        </w:rPr>
        <w:t xml:space="preserve"> </w:t>
      </w:r>
      <w:r w:rsidRPr="008E1280">
        <w:rPr>
          <w:rFonts w:eastAsia="SimSun"/>
          <w:sz w:val="20"/>
          <w:lang w:eastAsia="en-US"/>
        </w:rPr>
        <w:t>* 12 * SCS</w:t>
      </w:r>
      <w:r w:rsidRPr="008E1280">
        <w:rPr>
          <w:rFonts w:eastAsia="SimSun"/>
          <w:sz w:val="20"/>
          <w:vertAlign w:val="subscript"/>
          <w:lang w:eastAsia="en-US"/>
        </w:rPr>
        <w:t>NR</w:t>
      </w:r>
      <w:r w:rsidRPr="008E1280">
        <w:rPr>
          <w:rFonts w:eastAsia="SimSun"/>
          <w:sz w:val="20"/>
          <w:lang w:eastAsia="en-US"/>
        </w:rPr>
        <w:t>)/1,000,000</w:t>
      </w:r>
    </w:p>
    <w:p w14:paraId="1BCF06BF" w14:textId="77777777" w:rsidR="008E1280" w:rsidRPr="008E1280" w:rsidRDefault="008E1280" w:rsidP="008E1280">
      <w:pPr>
        <w:spacing w:after="180"/>
        <w:ind w:left="284" w:firstLine="284"/>
        <w:rPr>
          <w:rFonts w:eastAsia="SimSun"/>
          <w:sz w:val="20"/>
          <w:lang w:eastAsia="en-US"/>
        </w:rPr>
      </w:pPr>
      <w:r w:rsidRPr="008E1280">
        <w:rPr>
          <w:rFonts w:eastAsia="SimSun"/>
          <w:sz w:val="20"/>
          <w:lang w:eastAsia="en-US"/>
        </w:rPr>
        <w:t>For UEs not supporting dynamic power sharing,</w:t>
      </w:r>
    </w:p>
    <w:p w14:paraId="70428521" w14:textId="77777777" w:rsidR="008E1280" w:rsidRPr="008E1280" w:rsidRDefault="008E1280" w:rsidP="008E1280">
      <w:pPr>
        <w:spacing w:after="180"/>
        <w:ind w:left="284" w:firstLine="284"/>
        <w:rPr>
          <w:rFonts w:eastAsia="SimSun"/>
          <w:sz w:val="20"/>
          <w:lang w:eastAsia="en-US"/>
        </w:rPr>
      </w:pPr>
      <w:r w:rsidRPr="008E1280">
        <w:rPr>
          <w:rFonts w:eastAsia="SimSun"/>
          <w:sz w:val="20"/>
          <w:lang w:eastAsia="en-US"/>
        </w:rPr>
        <w:tab/>
        <w:t>For E-UTRA</w:t>
      </w:r>
    </w:p>
    <w:p w14:paraId="42FA4896" w14:textId="77777777" w:rsidR="008E1280" w:rsidRPr="008E1280" w:rsidRDefault="008E1280" w:rsidP="008E1280">
      <w:pPr>
        <w:spacing w:after="180"/>
        <w:ind w:left="284" w:firstLine="284"/>
        <w:rPr>
          <w:rFonts w:eastAsia="SimSun"/>
          <w:sz w:val="20"/>
          <w:lang w:eastAsia="en-US"/>
        </w:rPr>
      </w:pPr>
      <w:r w:rsidRPr="008E1280">
        <w:rPr>
          <w:rFonts w:eastAsia="SimSun"/>
          <w:sz w:val="20"/>
          <w:lang w:eastAsia="en-US"/>
        </w:rPr>
        <w:tab/>
      </w:r>
      <w:r w:rsidRPr="008E1280">
        <w:rPr>
          <w:rFonts w:eastAsia="SimSun"/>
          <w:sz w:val="20"/>
          <w:lang w:eastAsia="en-US"/>
        </w:rPr>
        <w:tab/>
      </w:r>
      <w:r w:rsidRPr="008E1280">
        <w:rPr>
          <w:rFonts w:eastAsia="SimSun"/>
          <w:sz w:val="20"/>
          <w:lang w:eastAsia="en-US"/>
        </w:rPr>
        <w:tab/>
        <w:t>B = (</w:t>
      </w:r>
      <w:proofErr w:type="spellStart"/>
      <w:r w:rsidRPr="008E1280">
        <w:rPr>
          <w:rFonts w:eastAsia="SimSun"/>
          <w:sz w:val="20"/>
          <w:lang w:eastAsia="en-US"/>
        </w:rPr>
        <w:t>L</w:t>
      </w:r>
      <w:r w:rsidRPr="008E1280">
        <w:rPr>
          <w:rFonts w:eastAsia="SimSun"/>
          <w:sz w:val="20"/>
          <w:vertAlign w:val="subscript"/>
          <w:lang w:eastAsia="en-US"/>
        </w:rPr>
        <w:t>CRB_alloc</w:t>
      </w:r>
      <w:proofErr w:type="spellEnd"/>
      <w:r w:rsidRPr="008E1280">
        <w:rPr>
          <w:rFonts w:eastAsia="SimSun"/>
          <w:sz w:val="20"/>
          <w:vertAlign w:val="subscript"/>
          <w:lang w:eastAsia="en-US"/>
        </w:rPr>
        <w:t xml:space="preserve">, E-UTRA </w:t>
      </w:r>
      <w:r w:rsidRPr="008E1280">
        <w:rPr>
          <w:rFonts w:eastAsia="SimSun"/>
          <w:sz w:val="20"/>
          <w:lang w:eastAsia="en-US"/>
        </w:rPr>
        <w:t>* 12* SCS</w:t>
      </w:r>
      <w:r w:rsidRPr="008E1280">
        <w:rPr>
          <w:rFonts w:eastAsia="SimSun"/>
          <w:sz w:val="20"/>
          <w:vertAlign w:val="subscript"/>
          <w:lang w:eastAsia="en-US"/>
        </w:rPr>
        <w:t>E-UTRA</w:t>
      </w:r>
      <w:r w:rsidRPr="008E1280">
        <w:rPr>
          <w:rFonts w:eastAsia="SimSun"/>
          <w:sz w:val="20"/>
          <w:lang w:eastAsia="en-US"/>
        </w:rPr>
        <w:t xml:space="preserve"> + 12 * SCS</w:t>
      </w:r>
      <w:r w:rsidRPr="008E1280">
        <w:rPr>
          <w:rFonts w:eastAsia="SimSun"/>
          <w:sz w:val="20"/>
          <w:vertAlign w:val="subscript"/>
          <w:lang w:eastAsia="en-US"/>
        </w:rPr>
        <w:t>NR</w:t>
      </w:r>
      <w:r w:rsidRPr="008E1280">
        <w:rPr>
          <w:rFonts w:eastAsia="SimSun"/>
          <w:sz w:val="20"/>
          <w:lang w:eastAsia="en-US"/>
        </w:rPr>
        <w:t>)/1,000,000</w:t>
      </w:r>
    </w:p>
    <w:p w14:paraId="16BF773D" w14:textId="77777777" w:rsidR="008E1280" w:rsidRPr="008E1280" w:rsidRDefault="008E1280" w:rsidP="008E1280">
      <w:pPr>
        <w:spacing w:after="180"/>
        <w:ind w:left="1135" w:hanging="284"/>
        <w:rPr>
          <w:rFonts w:eastAsia="SimSun"/>
          <w:sz w:val="20"/>
          <w:vertAlign w:val="subscript"/>
          <w:lang w:eastAsia="en-US"/>
        </w:rPr>
      </w:pPr>
      <w:r w:rsidRPr="008E1280">
        <w:rPr>
          <w:rFonts w:eastAsia="SimSun"/>
          <w:sz w:val="20"/>
          <w:lang w:eastAsia="en-US"/>
        </w:rPr>
        <w:t>Where SCS</w:t>
      </w:r>
      <w:r w:rsidRPr="008E1280">
        <w:rPr>
          <w:rFonts w:eastAsia="SimSun"/>
          <w:sz w:val="20"/>
          <w:vertAlign w:val="subscript"/>
          <w:lang w:eastAsia="en-US"/>
        </w:rPr>
        <w:t>NR</w:t>
      </w:r>
      <w:r w:rsidRPr="008E1280">
        <w:rPr>
          <w:rFonts w:eastAsia="SimSun"/>
          <w:sz w:val="20"/>
          <w:lang w:eastAsia="en-US"/>
        </w:rPr>
        <w:t xml:space="preserve"> =15 kHz is assumed in calculation of B</w:t>
      </w:r>
      <w:r w:rsidRPr="008E1280">
        <w:rPr>
          <w:rFonts w:eastAsia="SimSun"/>
          <w:sz w:val="20"/>
          <w:vertAlign w:val="subscript"/>
          <w:lang w:eastAsia="en-US"/>
        </w:rPr>
        <w:t>.</w:t>
      </w:r>
    </w:p>
    <w:p w14:paraId="4A4E2358" w14:textId="77777777" w:rsidR="008E1280" w:rsidRPr="008E1280" w:rsidRDefault="008E1280" w:rsidP="008E1280">
      <w:pPr>
        <w:spacing w:after="180"/>
        <w:ind w:left="284" w:firstLine="284"/>
        <w:rPr>
          <w:rFonts w:eastAsia="SimSun"/>
          <w:sz w:val="20"/>
          <w:lang w:eastAsia="en-US"/>
        </w:rPr>
      </w:pPr>
      <w:r w:rsidRPr="008E1280">
        <w:rPr>
          <w:rFonts w:eastAsia="SimSun"/>
          <w:sz w:val="20"/>
          <w:lang w:eastAsia="en-US"/>
        </w:rPr>
        <w:tab/>
        <w:t>For NR</w:t>
      </w:r>
    </w:p>
    <w:p w14:paraId="32AECC0C" w14:textId="77777777" w:rsidR="008E1280" w:rsidRPr="008E1280" w:rsidRDefault="008E1280" w:rsidP="008E1280">
      <w:pPr>
        <w:spacing w:after="180"/>
        <w:ind w:left="284" w:firstLine="284"/>
        <w:rPr>
          <w:rFonts w:eastAsia="SimSun"/>
          <w:sz w:val="20"/>
          <w:lang w:eastAsia="en-US"/>
        </w:rPr>
      </w:pPr>
      <w:r w:rsidRPr="008E1280">
        <w:rPr>
          <w:rFonts w:eastAsia="SimSun"/>
          <w:sz w:val="20"/>
          <w:lang w:eastAsia="en-US"/>
        </w:rPr>
        <w:tab/>
      </w:r>
      <w:r w:rsidRPr="008E1280">
        <w:rPr>
          <w:rFonts w:eastAsia="SimSun"/>
          <w:sz w:val="20"/>
          <w:lang w:eastAsia="en-US"/>
        </w:rPr>
        <w:tab/>
      </w:r>
      <w:r w:rsidRPr="008E1280">
        <w:rPr>
          <w:rFonts w:eastAsia="SimSun"/>
          <w:sz w:val="20"/>
          <w:lang w:eastAsia="en-US"/>
        </w:rPr>
        <w:tab/>
        <w:t>B = (12* SCS</w:t>
      </w:r>
      <w:r w:rsidRPr="008E1280">
        <w:rPr>
          <w:rFonts w:eastAsia="SimSun"/>
          <w:sz w:val="20"/>
          <w:vertAlign w:val="subscript"/>
          <w:lang w:eastAsia="en-US"/>
        </w:rPr>
        <w:t>E-UTRA</w:t>
      </w:r>
      <w:r w:rsidRPr="008E1280">
        <w:rPr>
          <w:rFonts w:eastAsia="SimSun"/>
          <w:sz w:val="20"/>
          <w:lang w:eastAsia="en-US"/>
        </w:rPr>
        <w:t xml:space="preserve"> + </w:t>
      </w:r>
      <w:proofErr w:type="spellStart"/>
      <w:r w:rsidRPr="008E1280">
        <w:rPr>
          <w:rFonts w:eastAsia="SimSun"/>
          <w:sz w:val="20"/>
          <w:lang w:eastAsia="en-US"/>
        </w:rPr>
        <w:t>L</w:t>
      </w:r>
      <w:r w:rsidRPr="008E1280">
        <w:rPr>
          <w:rFonts w:eastAsia="SimSun"/>
          <w:sz w:val="20"/>
          <w:vertAlign w:val="subscript"/>
          <w:lang w:eastAsia="en-US"/>
        </w:rPr>
        <w:t>CRB_alloc</w:t>
      </w:r>
      <w:proofErr w:type="gramStart"/>
      <w:r w:rsidRPr="008E1280">
        <w:rPr>
          <w:rFonts w:eastAsia="SimSun"/>
          <w:sz w:val="20"/>
          <w:vertAlign w:val="subscript"/>
          <w:lang w:eastAsia="en-US"/>
        </w:rPr>
        <w:t>,NR</w:t>
      </w:r>
      <w:proofErr w:type="spellEnd"/>
      <w:proofErr w:type="gramEnd"/>
      <w:r w:rsidRPr="008E1280">
        <w:rPr>
          <w:rFonts w:eastAsia="SimSun"/>
          <w:sz w:val="20"/>
          <w:vertAlign w:val="subscript"/>
          <w:lang w:eastAsia="en-US"/>
        </w:rPr>
        <w:t xml:space="preserve"> </w:t>
      </w:r>
      <w:r w:rsidRPr="008E1280">
        <w:rPr>
          <w:rFonts w:eastAsia="SimSun"/>
          <w:sz w:val="20"/>
          <w:lang w:eastAsia="en-US"/>
        </w:rPr>
        <w:t>* 12 * SCS</w:t>
      </w:r>
      <w:r w:rsidRPr="008E1280">
        <w:rPr>
          <w:rFonts w:eastAsia="SimSun"/>
          <w:sz w:val="20"/>
          <w:vertAlign w:val="subscript"/>
          <w:lang w:eastAsia="en-US"/>
        </w:rPr>
        <w:t>NR</w:t>
      </w:r>
      <w:r w:rsidRPr="008E1280">
        <w:rPr>
          <w:rFonts w:eastAsia="SimSun"/>
          <w:sz w:val="20"/>
          <w:lang w:eastAsia="en-US"/>
        </w:rPr>
        <w:t>)/1,000,000</w:t>
      </w:r>
    </w:p>
    <w:p w14:paraId="76D6C378"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rPr>
        <w:t>Where SCS</w:t>
      </w:r>
      <w:r w:rsidRPr="008E1280">
        <w:rPr>
          <w:rFonts w:eastAsia="SimSun"/>
          <w:sz w:val="20"/>
          <w:vertAlign w:val="subscript"/>
          <w:lang w:eastAsia="en-US"/>
        </w:rPr>
        <w:t>E-UTRA</w:t>
      </w:r>
      <w:r w:rsidRPr="008E1280">
        <w:rPr>
          <w:rFonts w:eastAsia="SimSun"/>
          <w:sz w:val="20"/>
          <w:lang w:eastAsia="en-US"/>
        </w:rPr>
        <w:t xml:space="preserve"> = 15 kHz is assumed in calculation of B.</w:t>
      </w:r>
    </w:p>
    <w:p w14:paraId="2815CE01" w14:textId="77777777" w:rsidR="008E1280" w:rsidRPr="008E1280" w:rsidRDefault="008E1280" w:rsidP="008E1280">
      <w:pPr>
        <w:spacing w:after="180"/>
        <w:ind w:left="1135" w:hanging="284"/>
        <w:rPr>
          <w:rFonts w:eastAsia="SimSun"/>
          <w:sz w:val="20"/>
          <w:lang w:eastAsia="en-US"/>
        </w:rPr>
      </w:pPr>
      <w:proofErr w:type="gramStart"/>
      <w:r w:rsidRPr="008E1280">
        <w:rPr>
          <w:rFonts w:eastAsia="SimSun"/>
          <w:sz w:val="20"/>
          <w:lang w:eastAsia="en-US"/>
        </w:rPr>
        <w:t>and</w:t>
      </w:r>
      <w:proofErr w:type="gramEnd"/>
      <w:r w:rsidRPr="008E1280">
        <w:rPr>
          <w:rFonts w:eastAsia="SimSun"/>
          <w:sz w:val="20"/>
          <w:lang w:eastAsia="en-US"/>
        </w:rPr>
        <w:t xml:space="preserve"> M</w:t>
      </w:r>
      <w:r w:rsidRPr="008E1280">
        <w:rPr>
          <w:rFonts w:eastAsia="SimSun"/>
          <w:sz w:val="20"/>
          <w:vertAlign w:val="subscript"/>
          <w:lang w:eastAsia="en-US"/>
        </w:rPr>
        <w:t>A</w:t>
      </w:r>
      <w:r w:rsidRPr="008E1280">
        <w:rPr>
          <w:rFonts w:eastAsia="SimSun"/>
          <w:sz w:val="20"/>
          <w:lang w:eastAsia="en-US"/>
        </w:rPr>
        <w:t xml:space="preserve"> is reduced by 1 dB for B &lt; 2.0.</w:t>
      </w:r>
    </w:p>
    <w:p w14:paraId="678CB622" w14:textId="77777777" w:rsidR="008E1280" w:rsidRPr="008E1280" w:rsidRDefault="008E1280" w:rsidP="008E1280">
      <w:pPr>
        <w:keepNext/>
        <w:keepLines/>
        <w:spacing w:before="120" w:after="180"/>
        <w:ind w:left="1985" w:hanging="1985"/>
        <w:rPr>
          <w:rFonts w:ascii="Arial" w:eastAsia="SimSun" w:hAnsi="Arial"/>
          <w:sz w:val="20"/>
          <w:lang w:eastAsia="en-US"/>
        </w:rPr>
      </w:pPr>
      <w:r w:rsidRPr="008E1280">
        <w:rPr>
          <w:rFonts w:ascii="Arial" w:eastAsia="SimSun" w:hAnsi="Arial"/>
          <w:sz w:val="20"/>
          <w:lang w:eastAsia="en-US"/>
        </w:rPr>
        <w:t>6.2B.3.1.2.2</w:t>
      </w:r>
      <w:r w:rsidRPr="008E1280">
        <w:rPr>
          <w:rFonts w:ascii="Arial" w:eastAsia="SimSun" w:hAnsi="Arial"/>
          <w:sz w:val="20"/>
          <w:lang w:eastAsia="en-US"/>
        </w:rPr>
        <w:tab/>
        <w:t xml:space="preserve">A-MPR for NS_04 to meet -25 </w:t>
      </w:r>
      <w:proofErr w:type="spellStart"/>
      <w:r w:rsidRPr="008E1280">
        <w:rPr>
          <w:rFonts w:ascii="Arial" w:eastAsia="SimSun" w:hAnsi="Arial"/>
          <w:sz w:val="20"/>
          <w:lang w:eastAsia="en-US"/>
        </w:rPr>
        <w:t>dBm</w:t>
      </w:r>
      <w:proofErr w:type="spellEnd"/>
      <w:r w:rsidRPr="008E1280">
        <w:rPr>
          <w:rFonts w:ascii="Arial" w:eastAsia="SimSun" w:hAnsi="Arial"/>
          <w:sz w:val="20"/>
          <w:lang w:eastAsia="en-US"/>
        </w:rPr>
        <w:t xml:space="preserve"> / 1MHz for </w:t>
      </w:r>
      <w:proofErr w:type="gramStart"/>
      <w:r w:rsidRPr="008E1280">
        <w:rPr>
          <w:rFonts w:ascii="Arial" w:eastAsia="SimSun" w:hAnsi="Arial"/>
          <w:sz w:val="20"/>
          <w:lang w:eastAsia="en-US"/>
        </w:rPr>
        <w:t xml:space="preserve">26 </w:t>
      </w:r>
      <w:proofErr w:type="spellStart"/>
      <w:r w:rsidRPr="008E1280">
        <w:rPr>
          <w:rFonts w:ascii="Arial" w:eastAsia="SimSun" w:hAnsi="Arial"/>
          <w:sz w:val="20"/>
          <w:lang w:eastAsia="en-US"/>
        </w:rPr>
        <w:t>dBm</w:t>
      </w:r>
      <w:proofErr w:type="spellEnd"/>
      <w:proofErr w:type="gramEnd"/>
      <w:r w:rsidRPr="008E1280">
        <w:rPr>
          <w:rFonts w:ascii="Arial" w:eastAsia="SimSun" w:hAnsi="Arial"/>
          <w:sz w:val="20"/>
          <w:lang w:eastAsia="en-US"/>
        </w:rPr>
        <w:t xml:space="preserve"> UE power</w:t>
      </w:r>
    </w:p>
    <w:p w14:paraId="1C3411EB" w14:textId="77777777" w:rsidR="008E1280" w:rsidRPr="008E1280" w:rsidRDefault="008E1280" w:rsidP="008E1280">
      <w:pPr>
        <w:overflowPunct w:val="0"/>
        <w:autoSpaceDE w:val="0"/>
        <w:autoSpaceDN w:val="0"/>
        <w:adjustRightInd w:val="0"/>
        <w:spacing w:after="180"/>
        <w:textAlignment w:val="baseline"/>
        <w:rPr>
          <w:rFonts w:eastAsia="MS Mincho"/>
          <w:color w:val="FF0000"/>
          <w:sz w:val="28"/>
          <w:szCs w:val="28"/>
        </w:rPr>
      </w:pPr>
      <w:r w:rsidRPr="008E1280">
        <w:rPr>
          <w:rFonts w:eastAsia="MS Mincho"/>
          <w:color w:val="FF0000"/>
          <w:sz w:val="28"/>
          <w:szCs w:val="28"/>
        </w:rPr>
        <w:t xml:space="preserve">&lt;&lt;&lt; </w:t>
      </w:r>
      <w:proofErr w:type="gramStart"/>
      <w:r w:rsidRPr="008E1280">
        <w:rPr>
          <w:rFonts w:eastAsia="MS Mincho"/>
          <w:color w:val="FF0000"/>
          <w:sz w:val="28"/>
          <w:szCs w:val="28"/>
        </w:rPr>
        <w:t>end</w:t>
      </w:r>
      <w:proofErr w:type="gramEnd"/>
      <w:r w:rsidRPr="008E1280">
        <w:rPr>
          <w:rFonts w:eastAsia="MS Mincho"/>
          <w:color w:val="FF0000"/>
          <w:sz w:val="28"/>
          <w:szCs w:val="28"/>
        </w:rPr>
        <w:t xml:space="preserve"> of change&gt;&gt;&gt;</w:t>
      </w:r>
    </w:p>
    <w:p w14:paraId="14A01680" w14:textId="77777777" w:rsidR="008E1280" w:rsidRPr="008E1280" w:rsidRDefault="008E1280" w:rsidP="008E1280">
      <w:pPr>
        <w:keepNext/>
        <w:keepLines/>
        <w:spacing w:before="120" w:after="180" w:line="259" w:lineRule="auto"/>
        <w:ind w:left="1701" w:hanging="1701"/>
        <w:outlineLvl w:val="4"/>
        <w:rPr>
          <w:rFonts w:asciiTheme="minorHAnsi" w:eastAsiaTheme="minorHAnsi" w:hAnsiTheme="minorHAnsi" w:cstheme="minorBidi"/>
          <w:color w:val="FF0000"/>
          <w:sz w:val="28"/>
          <w:szCs w:val="28"/>
          <w:lang w:val="en-US" w:eastAsia="en-US"/>
        </w:rPr>
      </w:pPr>
      <w:r w:rsidRPr="008E1280">
        <w:rPr>
          <w:rFonts w:asciiTheme="minorHAnsi" w:eastAsiaTheme="minorHAnsi" w:hAnsiTheme="minorHAnsi" w:cstheme="minorBidi"/>
          <w:color w:val="FF0000"/>
          <w:sz w:val="28"/>
          <w:szCs w:val="28"/>
          <w:lang w:val="en-US" w:eastAsia="en-US"/>
        </w:rPr>
        <w:t>&lt;&lt;&lt; Start of changed section&gt;&gt;&gt;</w:t>
      </w:r>
    </w:p>
    <w:p w14:paraId="5C8BF3D5" w14:textId="77777777" w:rsidR="008E1280" w:rsidRPr="008E1280" w:rsidRDefault="008E1280" w:rsidP="008E1280">
      <w:pPr>
        <w:keepNext/>
        <w:keepLines/>
        <w:spacing w:before="120" w:after="180"/>
        <w:ind w:left="1701" w:hanging="1701"/>
        <w:outlineLvl w:val="4"/>
        <w:rPr>
          <w:rFonts w:ascii="Arial" w:eastAsia="SimSun" w:hAnsi="Arial"/>
          <w:sz w:val="22"/>
          <w:lang w:eastAsia="en-US"/>
        </w:rPr>
      </w:pPr>
      <w:bookmarkStart w:id="85" w:name="_Toc5268551"/>
      <w:r w:rsidRPr="008E1280">
        <w:rPr>
          <w:rFonts w:ascii="Arial" w:eastAsia="SimSun" w:hAnsi="Arial"/>
          <w:sz w:val="22"/>
          <w:lang w:eastAsia="en-US"/>
        </w:rPr>
        <w:t>6.2B.3.2.1</w:t>
      </w:r>
      <w:r w:rsidRPr="008E1280">
        <w:rPr>
          <w:rFonts w:ascii="Arial" w:eastAsia="SimSun" w:hAnsi="Arial"/>
          <w:sz w:val="22"/>
          <w:lang w:eastAsia="en-US"/>
        </w:rPr>
        <w:tab/>
      </w:r>
      <w:proofErr w:type="gramStart"/>
      <w:r w:rsidRPr="008E1280">
        <w:rPr>
          <w:rFonts w:ascii="Arial" w:eastAsia="SimSun" w:hAnsi="Arial"/>
          <w:sz w:val="22"/>
          <w:lang w:eastAsia="en-US"/>
        </w:rPr>
        <w:t>A-</w:t>
      </w:r>
      <w:proofErr w:type="gramEnd"/>
      <w:r w:rsidRPr="008E1280">
        <w:rPr>
          <w:rFonts w:ascii="Arial" w:eastAsia="SimSun" w:hAnsi="Arial"/>
          <w:sz w:val="22"/>
          <w:lang w:eastAsia="en-US"/>
        </w:rPr>
        <w:t>MPR for NS_04</w:t>
      </w:r>
      <w:bookmarkEnd w:id="85"/>
    </w:p>
    <w:p w14:paraId="0016093A" w14:textId="77777777" w:rsidR="008E1280" w:rsidRPr="008E1280" w:rsidRDefault="008E1280" w:rsidP="008E1280">
      <w:pPr>
        <w:spacing w:after="180"/>
        <w:rPr>
          <w:rFonts w:eastAsia="SimSun"/>
          <w:sz w:val="20"/>
          <w:lang w:eastAsia="en-US"/>
        </w:rPr>
      </w:pPr>
      <w:r w:rsidRPr="008E1280">
        <w:rPr>
          <w:rFonts w:eastAsia="SimSun"/>
          <w:sz w:val="20"/>
          <w:lang w:eastAsia="en-US"/>
        </w:rPr>
        <w:t xml:space="preserve">When the UE </w:t>
      </w:r>
      <w:proofErr w:type="gramStart"/>
      <w:r w:rsidRPr="008E1280">
        <w:rPr>
          <w:rFonts w:eastAsia="SimSun"/>
          <w:sz w:val="20"/>
          <w:lang w:eastAsia="en-US"/>
        </w:rPr>
        <w:t>is configured</w:t>
      </w:r>
      <w:proofErr w:type="gramEnd"/>
      <w:r w:rsidRPr="008E1280">
        <w:rPr>
          <w:rFonts w:eastAsia="SimSun"/>
          <w:sz w:val="20"/>
          <w:lang w:eastAsia="en-US"/>
        </w:rPr>
        <w:t xml:space="preserve"> for B41/n41 intra-band non-contiguous EN-DC and it receives IE NS_04, the UE determines the total allowed maximum output power reduction as specified in this </w:t>
      </w:r>
      <w:proofErr w:type="spellStart"/>
      <w:r w:rsidRPr="008E1280">
        <w:rPr>
          <w:rFonts w:eastAsia="SimSun"/>
          <w:sz w:val="20"/>
          <w:lang w:eastAsia="en-US"/>
        </w:rPr>
        <w:t>subclause</w:t>
      </w:r>
      <w:proofErr w:type="spellEnd"/>
      <w:r w:rsidRPr="008E1280">
        <w:rPr>
          <w:rFonts w:eastAsia="SimSun"/>
          <w:sz w:val="20"/>
          <w:lang w:eastAsia="en-US"/>
        </w:rPr>
        <w:t>. The A-MPR for EN-DC defined in this section is used instead of MPR defined in 6.2B.2.2, not additively, so EN-DC MPR=</w:t>
      </w:r>
      <w:proofErr w:type="gramStart"/>
      <w:r w:rsidRPr="008E1280">
        <w:rPr>
          <w:rFonts w:eastAsia="SimSun"/>
          <w:sz w:val="20"/>
          <w:lang w:eastAsia="en-US"/>
        </w:rPr>
        <w:t>0</w:t>
      </w:r>
      <w:proofErr w:type="gramEnd"/>
      <w:r w:rsidRPr="008E1280">
        <w:rPr>
          <w:rFonts w:eastAsia="SimSun"/>
          <w:sz w:val="20"/>
          <w:lang w:eastAsia="en-US"/>
        </w:rPr>
        <w:t xml:space="preserve"> when NS_04 is </w:t>
      </w:r>
      <w:proofErr w:type="spellStart"/>
      <w:r w:rsidRPr="008E1280">
        <w:rPr>
          <w:rFonts w:eastAsia="SimSun"/>
          <w:sz w:val="20"/>
          <w:lang w:eastAsia="en-US"/>
        </w:rPr>
        <w:t>signaled</w:t>
      </w:r>
      <w:proofErr w:type="spellEnd"/>
      <w:r w:rsidRPr="008E1280">
        <w:rPr>
          <w:rFonts w:eastAsia="SimSun"/>
          <w:sz w:val="20"/>
          <w:lang w:eastAsia="en-US"/>
        </w:rPr>
        <w:t>.</w:t>
      </w:r>
    </w:p>
    <w:p w14:paraId="686C9730" w14:textId="77777777" w:rsidR="008E1280" w:rsidRPr="008E1280" w:rsidRDefault="008E1280" w:rsidP="008E1280">
      <w:pPr>
        <w:spacing w:after="180"/>
        <w:rPr>
          <w:rFonts w:eastAsia="SimSun"/>
          <w:sz w:val="20"/>
          <w:lang w:eastAsia="en-US"/>
        </w:rPr>
      </w:pPr>
      <w:r w:rsidRPr="008E1280">
        <w:rPr>
          <w:rFonts w:eastAsia="SimSun"/>
          <w:sz w:val="20"/>
          <w:lang w:eastAsia="en-US"/>
        </w:rPr>
        <w:t>For UE supporting dynamic power sharing the following:</w:t>
      </w:r>
    </w:p>
    <w:p w14:paraId="28F0F138"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MCG, </w:t>
      </w:r>
      <w:r w:rsidRPr="008E1280">
        <w:rPr>
          <w:rFonts w:eastAsia="SimSun"/>
          <w:sz w:val="20"/>
          <w:lang w:eastAsia="en-US"/>
        </w:rPr>
        <w:t>A-</w:t>
      </w:r>
      <w:proofErr w:type="spellStart"/>
      <w:r w:rsidRPr="008E1280">
        <w:rPr>
          <w:rFonts w:eastAsia="SimSun"/>
          <w:sz w:val="20"/>
          <w:lang w:eastAsia="en-US"/>
        </w:rPr>
        <w:t>MPR</w:t>
      </w:r>
      <w:r w:rsidRPr="008E1280">
        <w:rPr>
          <w:rFonts w:eastAsia="SimSun"/>
          <w:i/>
          <w:sz w:val="20"/>
          <w:vertAlign w:val="subscript"/>
          <w:lang w:eastAsia="en-US"/>
        </w:rPr>
        <w:t>c</w:t>
      </w:r>
      <w:proofErr w:type="spellEnd"/>
      <w:r w:rsidRPr="008E1280">
        <w:rPr>
          <w:rFonts w:eastAsia="SimSun"/>
          <w:sz w:val="20"/>
          <w:lang w:eastAsia="en-US"/>
        </w:rPr>
        <w:t xml:space="preserve"> in accordance with [4]</w:t>
      </w:r>
    </w:p>
    <w:p w14:paraId="3E62BE38"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SCG,</w:t>
      </w:r>
    </w:p>
    <w:p w14:paraId="6D28521E" w14:textId="105A32C9" w:rsidR="008E1280" w:rsidRPr="008E1280" w:rsidDel="001E630A" w:rsidRDefault="008E1280" w:rsidP="008E1280">
      <w:pPr>
        <w:keepLines/>
        <w:tabs>
          <w:tab w:val="center" w:pos="4536"/>
          <w:tab w:val="right" w:pos="9072"/>
        </w:tabs>
        <w:spacing w:after="180"/>
        <w:jc w:val="center"/>
        <w:rPr>
          <w:del w:id="86" w:author="Author" w:date="2019-05-01T15:17:00Z"/>
          <w:rFonts w:eastAsia="SimSun"/>
          <w:noProof/>
          <w:sz w:val="20"/>
          <w:lang w:eastAsia="en-US"/>
        </w:rPr>
      </w:pPr>
      <w:del w:id="87" w:author="Author" w:date="2019-05-01T15:17:00Z">
        <w:r w:rsidRPr="008E1280" w:rsidDel="001E630A">
          <w:rPr>
            <w:rFonts w:eastAsia="SimSun"/>
            <w:noProof/>
            <w:sz w:val="20"/>
            <w:lang w:eastAsia="en-US"/>
          </w:rPr>
          <w:delText>A-MPR'</w:delText>
        </w:r>
        <w:r w:rsidRPr="008E1280" w:rsidDel="001E630A">
          <w:rPr>
            <w:rFonts w:eastAsia="SimSun"/>
            <w:i/>
            <w:noProof/>
            <w:sz w:val="20"/>
            <w:vertAlign w:val="subscript"/>
            <w:lang w:eastAsia="en-US"/>
          </w:rPr>
          <w:delText>c</w:delText>
        </w:r>
        <w:r w:rsidRPr="008E1280" w:rsidDel="001E630A">
          <w:rPr>
            <w:rFonts w:eastAsia="SimSun"/>
            <w:noProof/>
            <w:sz w:val="20"/>
            <w:lang w:eastAsia="en-US"/>
          </w:rPr>
          <w:delText xml:space="preserve"> = A-MPR</w:delText>
        </w:r>
        <w:r w:rsidRPr="008E1280" w:rsidDel="001E630A">
          <w:rPr>
            <w:rFonts w:eastAsia="SimSun"/>
            <w:noProof/>
            <w:sz w:val="20"/>
            <w:vertAlign w:val="subscript"/>
            <w:lang w:eastAsia="en-US"/>
          </w:rPr>
          <w:delText>NR</w:delText>
        </w:r>
        <w:r w:rsidRPr="008E1280" w:rsidDel="001E630A">
          <w:rPr>
            <w:rFonts w:eastAsia="SimSun"/>
            <w:noProof/>
            <w:sz w:val="20"/>
            <w:lang w:eastAsia="en-US"/>
          </w:rPr>
          <w:delText xml:space="preserve"> = MAX( A-MPR</w:delText>
        </w:r>
        <w:r w:rsidRPr="008E1280" w:rsidDel="001E630A">
          <w:rPr>
            <w:rFonts w:eastAsia="SimSun"/>
            <w:noProof/>
            <w:sz w:val="20"/>
            <w:vertAlign w:val="subscript"/>
            <w:lang w:eastAsia="en-US"/>
          </w:rPr>
          <w:delText>single,NR</w:delText>
        </w:r>
        <w:r w:rsidRPr="008E1280" w:rsidDel="001E630A">
          <w:rPr>
            <w:rFonts w:eastAsia="SimSun"/>
            <w:noProof/>
            <w:sz w:val="20"/>
            <w:lang w:eastAsia="en-US"/>
          </w:rPr>
          <w:delText>, A-MPR</w:delText>
        </w:r>
        <w:r w:rsidRPr="008E1280" w:rsidDel="001E630A">
          <w:rPr>
            <w:rFonts w:eastAsia="SimSun"/>
            <w:noProof/>
            <w:sz w:val="20"/>
            <w:vertAlign w:val="subscript"/>
            <w:lang w:eastAsia="en-US"/>
          </w:rPr>
          <w:delText>EN-DC</w:delText>
        </w:r>
        <w:r w:rsidRPr="008E1280" w:rsidDel="001E630A">
          <w:rPr>
            <w:rFonts w:eastAsia="SimSun"/>
            <w:noProof/>
            <w:sz w:val="20"/>
            <w:lang w:eastAsia="en-US"/>
          </w:rPr>
          <w:delText>)</w:delText>
        </w:r>
      </w:del>
    </w:p>
    <w:p w14:paraId="3EE338B1" w14:textId="77777777" w:rsidR="008E1280" w:rsidRPr="008E1280" w:rsidRDefault="008E1280" w:rsidP="008E1280">
      <w:pPr>
        <w:spacing w:after="180" w:line="259" w:lineRule="auto"/>
        <w:ind w:left="720"/>
        <w:rPr>
          <w:ins w:id="88" w:author="Author" w:date="2019-04-30T23:05:00Z"/>
          <w:rFonts w:asciiTheme="minorHAnsi" w:eastAsia="SimSun" w:hAnsiTheme="minorHAnsi" w:cstheme="minorBidi"/>
          <w:sz w:val="20"/>
          <w:szCs w:val="22"/>
          <w:lang w:val="en-US" w:eastAsia="en-US"/>
        </w:rPr>
      </w:pPr>
      <w:proofErr w:type="gramStart"/>
      <w:ins w:id="89" w:author="Author" w:date="2019-04-30T23:05:00Z">
        <w:r w:rsidRPr="008E1280">
          <w:rPr>
            <w:rFonts w:asciiTheme="minorHAnsi" w:eastAsia="SimSun" w:hAnsiTheme="minorHAnsi" w:cstheme="minorBidi"/>
            <w:sz w:val="20"/>
            <w:szCs w:val="22"/>
            <w:lang w:val="en-US" w:eastAsia="en-US"/>
          </w:rPr>
          <w:t>if</w:t>
        </w:r>
        <w:proofErr w:type="gramEnd"/>
        <w:r w:rsidRPr="008E1280">
          <w:rPr>
            <w:rFonts w:asciiTheme="minorHAnsi" w:eastAsia="SimSun" w:hAnsiTheme="minorHAnsi" w:cstheme="minorBidi"/>
            <w:sz w:val="20"/>
            <w:szCs w:val="22"/>
            <w:lang w:val="en-US" w:eastAsia="en-US"/>
          </w:rPr>
          <w:t xml:space="preserve">  </w:t>
        </w:r>
        <m:oMath>
          <m:r>
            <w:rPr>
              <w:rFonts w:ascii="Cambria Math" w:eastAsia="SimSun" w:hAnsi="Cambria Math" w:cstheme="minorBidi"/>
              <w:sz w:val="20"/>
              <w:szCs w:val="22"/>
              <w:lang w:val="en-US" w:eastAsia="en-US"/>
            </w:rPr>
            <m:t>10*</m:t>
          </m:r>
          <m:sSub>
            <m:sSubPr>
              <m:ctrlPr>
                <w:rPr>
                  <w:rFonts w:ascii="Cambria Math" w:eastAsia="SimSun" w:hAnsi="Cambria Math" w:cstheme="minorBidi"/>
                  <w:i/>
                  <w:sz w:val="20"/>
                  <w:szCs w:val="22"/>
                  <w:lang w:val="en-US" w:eastAsia="en-US"/>
                </w:rPr>
              </m:ctrlPr>
            </m:sSubPr>
            <m:e>
              <m:r>
                <m:rPr>
                  <m:sty m:val="p"/>
                </m:rPr>
                <w:rPr>
                  <w:rFonts w:ascii="Cambria Math" w:eastAsia="SimSun" w:hAnsi="Cambria Math" w:cstheme="minorBidi"/>
                  <w:sz w:val="20"/>
                  <w:szCs w:val="22"/>
                  <w:lang w:val="en-US" w:eastAsia="en-US"/>
                </w:rPr>
                <m:t>log</m:t>
              </m:r>
            </m:e>
            <m:sub>
              <m:r>
                <w:rPr>
                  <w:rFonts w:ascii="Cambria Math" w:eastAsia="SimSun" w:hAnsi="Cambria Math" w:cstheme="minorBidi"/>
                  <w:sz w:val="20"/>
                  <w:szCs w:val="22"/>
                  <w:lang w:val="en-US" w:eastAsia="en-US"/>
                </w:rPr>
                <m:t>10</m:t>
              </m:r>
            </m:sub>
          </m:sSub>
          <m:d>
            <m:dPr>
              <m:ctrlPr>
                <w:rPr>
                  <w:rFonts w:ascii="Cambria Math" w:eastAsia="SimSun" w:hAnsi="Cambria Math" w:cstheme="minorBidi"/>
                  <w:i/>
                  <w:sz w:val="20"/>
                  <w:szCs w:val="22"/>
                  <w:lang w:val="en-US" w:eastAsia="en-US"/>
                </w:rPr>
              </m:ctrlPr>
            </m:dPr>
            <m:e>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e>
          </m:d>
        </m:oMath>
        <w:r w:rsidRPr="008E1280">
          <w:rPr>
            <w:rFonts w:asciiTheme="minorHAnsi" w:eastAsia="SimSun" w:hAnsiTheme="minorHAnsi" w:cstheme="minorBidi"/>
            <w:sz w:val="20"/>
            <w:szCs w:val="22"/>
            <w:lang w:val="en-US" w:eastAsia="en-US"/>
          </w:rPr>
          <w:t xml:space="preserve">  &lt; P</w:t>
        </w:r>
        <w:proofErr w:type="spellStart"/>
        <w:r w:rsidRPr="008E1280">
          <w:rPr>
            <w:rFonts w:asciiTheme="minorHAnsi" w:eastAsia="SimSun" w:hAnsiTheme="minorHAnsi" w:cstheme="minorBidi"/>
            <w:sz w:val="20"/>
            <w:szCs w:val="22"/>
            <w:vertAlign w:val="subscript"/>
            <w:lang w:val="en-US" w:eastAsia="en-US"/>
          </w:rPr>
          <w:t>PowerClass,EN</w:t>
        </w:r>
        <w:proofErr w:type="spellEnd"/>
        <w:r w:rsidRPr="008E1280">
          <w:rPr>
            <w:rFonts w:asciiTheme="minorHAnsi" w:eastAsia="SimSun" w:hAnsiTheme="minorHAnsi" w:cstheme="minorBidi"/>
            <w:sz w:val="20"/>
            <w:szCs w:val="22"/>
            <w:vertAlign w:val="subscript"/>
            <w:lang w:val="en-US" w:eastAsia="en-US"/>
          </w:rPr>
          <w:t xml:space="preserve">-DC </w:t>
        </w:r>
        <w:r w:rsidRPr="008E1280">
          <w:rPr>
            <w:rFonts w:asciiTheme="minorHAnsi" w:eastAsia="SimSun" w:hAnsiTheme="minorHAnsi" w:cstheme="minorBidi"/>
            <w:sz w:val="20"/>
            <w:szCs w:val="22"/>
            <w:lang w:val="en-US" w:eastAsia="en-US"/>
          </w:rPr>
          <w:t>– A-</w:t>
        </w:r>
        <w:proofErr w:type="spellStart"/>
        <w:r w:rsidRPr="008E1280">
          <w:rPr>
            <w:rFonts w:asciiTheme="minorHAnsi" w:eastAsia="SimSun" w:hAnsiTheme="minorHAnsi" w:cstheme="minorBidi"/>
            <w:sz w:val="20"/>
            <w:szCs w:val="22"/>
            <w:lang w:val="en-US" w:eastAsia="en-US"/>
          </w:rPr>
          <w:t>MPR</w:t>
        </w:r>
        <w:r w:rsidRPr="008E1280">
          <w:rPr>
            <w:rFonts w:asciiTheme="minorHAnsi" w:eastAsia="SimSun" w:hAnsiTheme="minorHAnsi" w:cstheme="minorBidi"/>
            <w:sz w:val="20"/>
            <w:szCs w:val="22"/>
            <w:vertAlign w:val="subscript"/>
            <w:lang w:val="en-US" w:eastAsia="en-US"/>
          </w:rPr>
          <w:t>tot</w:t>
        </w:r>
        <w:proofErr w:type="spellEnd"/>
        <w:r w:rsidRPr="008E1280">
          <w:rPr>
            <w:rFonts w:asciiTheme="minorHAnsi" w:eastAsia="SimSun" w:hAnsiTheme="minorHAnsi" w:cstheme="minorBidi"/>
            <w:sz w:val="20"/>
            <w:szCs w:val="22"/>
            <w:lang w:val="en-US" w:eastAsia="en-US"/>
          </w:rPr>
          <w:t>,</w:t>
        </w:r>
      </w:ins>
    </w:p>
    <w:p w14:paraId="2E02B871" w14:textId="77777777" w:rsidR="008E1280" w:rsidRPr="008E1280" w:rsidRDefault="008E1280" w:rsidP="008E1280">
      <w:pPr>
        <w:spacing w:after="180" w:line="259" w:lineRule="auto"/>
        <w:ind w:left="720"/>
        <w:rPr>
          <w:ins w:id="90" w:author="Author" w:date="2019-04-30T23:05:00Z"/>
          <w:rFonts w:asciiTheme="minorHAnsi" w:eastAsia="SimSun" w:hAnsiTheme="minorHAnsi" w:cstheme="minorBidi"/>
          <w:sz w:val="20"/>
          <w:szCs w:val="22"/>
          <w:lang w:val="en-US" w:eastAsia="en-US"/>
        </w:rPr>
      </w:pPr>
      <w:proofErr w:type="gramStart"/>
      <w:ins w:id="91" w:author="Author" w:date="2019-04-30T23:05:00Z">
        <w:r w:rsidRPr="008E1280">
          <w:rPr>
            <w:rFonts w:asciiTheme="minorHAnsi" w:eastAsia="SimSun" w:hAnsiTheme="minorHAnsi" w:cstheme="minorBidi"/>
            <w:sz w:val="20"/>
            <w:szCs w:val="22"/>
            <w:lang w:val="en-US" w:eastAsia="en-US"/>
          </w:rPr>
          <w:lastRenderedPageBreak/>
          <w:t>then</w:t>
        </w:r>
        <w:proofErr w:type="gramEnd"/>
        <w:r w:rsidRPr="008E1280">
          <w:rPr>
            <w:rFonts w:asciiTheme="minorHAnsi" w:eastAsia="SimSun" w:hAnsiTheme="minorHAnsi" w:cstheme="minorBidi"/>
            <w:sz w:val="20"/>
            <w:szCs w:val="22"/>
            <w:lang w:val="en-US" w:eastAsia="en-US"/>
          </w:rPr>
          <w:t xml:space="preserve"> </w:t>
        </w:r>
      </w:ins>
    </w:p>
    <w:p w14:paraId="396A8E3C" w14:textId="77777777" w:rsidR="008E1280" w:rsidRPr="008E1280" w:rsidRDefault="008E1280" w:rsidP="008E1280">
      <w:pPr>
        <w:spacing w:after="180" w:line="259" w:lineRule="auto"/>
        <w:ind w:left="1288" w:hanging="284"/>
        <w:rPr>
          <w:ins w:id="92" w:author="Author" w:date="2019-04-30T23:05:00Z"/>
          <w:rFonts w:asciiTheme="minorHAnsi" w:eastAsia="SimSun" w:hAnsiTheme="minorHAnsi" w:cstheme="minorBidi"/>
          <w:sz w:val="20"/>
          <w:szCs w:val="22"/>
          <w:lang w:val="en-US" w:eastAsia="en-US"/>
        </w:rPr>
      </w:pPr>
      <w:ins w:id="93" w:author="Author" w:date="2019-04-30T23:05:00Z">
        <w:r w:rsidRPr="008E1280">
          <w:rPr>
            <w:rFonts w:asciiTheme="minorHAnsi" w:eastAsia="SimSun" w:hAnsiTheme="minorHAnsi" w:cstheme="minorBidi"/>
            <w:sz w:val="20"/>
            <w:szCs w:val="22"/>
            <w:lang w:val="en-US" w:eastAsia="en-US"/>
          </w:rPr>
          <w:t>A-</w:t>
        </w:r>
        <w:proofErr w:type="spellStart"/>
        <w:r w:rsidRPr="008E1280">
          <w:rPr>
            <w:rFonts w:asciiTheme="minorHAnsi" w:eastAsia="SimSun" w:hAnsiTheme="minorHAnsi" w:cstheme="minorBidi"/>
            <w:sz w:val="20"/>
            <w:szCs w:val="22"/>
            <w:lang w:val="en-US" w:eastAsia="en-US"/>
          </w:rPr>
          <w:t>MPR'</w:t>
        </w:r>
        <w:r w:rsidRPr="008E1280">
          <w:rPr>
            <w:rFonts w:asciiTheme="minorHAnsi" w:eastAsia="SimSun" w:hAnsiTheme="minorHAnsi" w:cstheme="minorBidi"/>
            <w:i/>
            <w:sz w:val="20"/>
            <w:szCs w:val="22"/>
            <w:vertAlign w:val="subscript"/>
            <w:lang w:val="en-US" w:eastAsia="en-US"/>
          </w:rPr>
          <w:t>c</w:t>
        </w:r>
        <w:proofErr w:type="spellEnd"/>
        <w:r w:rsidRPr="008E1280">
          <w:rPr>
            <w:rFonts w:asciiTheme="minorHAnsi" w:eastAsia="SimSun" w:hAnsiTheme="minorHAnsi" w:cstheme="minorBidi"/>
            <w:sz w:val="20"/>
            <w:szCs w:val="22"/>
            <w:lang w:val="en-US" w:eastAsia="en-US"/>
          </w:rPr>
          <w:t xml:space="preserve"> = </w:t>
        </w:r>
        <w:proofErr w:type="gramStart"/>
        <w:r w:rsidRPr="008E1280">
          <w:rPr>
            <w:rFonts w:asciiTheme="minorHAnsi" w:eastAsia="SimSun" w:hAnsiTheme="minorHAnsi" w:cstheme="minorBidi"/>
            <w:sz w:val="20"/>
            <w:szCs w:val="22"/>
            <w:lang w:val="en-US" w:eastAsia="en-US"/>
          </w:rPr>
          <w:t>MIN(</w:t>
        </w:r>
        <w:proofErr w:type="spellStart"/>
        <w:proofErr w:type="gramEnd"/>
        <w:r w:rsidRPr="008E1280">
          <w:rPr>
            <w:rFonts w:asciiTheme="minorHAnsi" w:eastAsia="Times New Roman" w:hAnsiTheme="minorHAnsi" w:cstheme="minorBidi"/>
            <w:noProof/>
            <w:sz w:val="20"/>
            <w:szCs w:val="22"/>
            <w:lang w:val="en-US" w:eastAsia="zh-CN"/>
          </w:rPr>
          <w:t>P</w:t>
        </w:r>
        <w:r w:rsidRPr="008E1280">
          <w:rPr>
            <w:rFonts w:asciiTheme="minorHAnsi" w:eastAsia="Times New Roman" w:hAnsiTheme="minorHAnsi" w:cstheme="minorBidi"/>
            <w:noProof/>
            <w:sz w:val="20"/>
            <w:szCs w:val="22"/>
            <w:vertAlign w:val="subscript"/>
            <w:lang w:val="en-US" w:eastAsia="zh-CN"/>
          </w:rPr>
          <w:t>EMAX,c</w:t>
        </w:r>
        <w:proofErr w:type="spellEnd"/>
        <w:r w:rsidRPr="008E1280">
          <w:rPr>
            <w:rFonts w:asciiTheme="minorHAnsi" w:eastAsia="Times New Roman" w:hAnsiTheme="minorHAnsi" w:cstheme="minorBidi"/>
            <w:noProof/>
            <w:sz w:val="20"/>
            <w:szCs w:val="22"/>
            <w:lang w:val="en-US" w:eastAsia="x-none"/>
          </w:rPr>
          <w:t xml:space="preserve"> , </w:t>
        </w:r>
        <w:r w:rsidRPr="008E1280">
          <w:rPr>
            <w:rFonts w:asciiTheme="minorHAnsi" w:eastAsia="SimSun" w:hAnsiTheme="minorHAnsi" w:cstheme="minorBidi"/>
            <w:sz w:val="20"/>
            <w:szCs w:val="22"/>
            <w:lang w:val="en-US" w:eastAsia="en-US"/>
          </w:rPr>
          <w:t>P</w:t>
        </w:r>
        <w:r w:rsidRPr="008E1280">
          <w:rPr>
            <w:rFonts w:asciiTheme="minorHAnsi" w:eastAsia="SimSun" w:hAnsiTheme="minorHAnsi" w:cstheme="minorBidi"/>
            <w:sz w:val="20"/>
            <w:szCs w:val="22"/>
            <w:vertAlign w:val="subscript"/>
            <w:lang w:val="en-US" w:eastAsia="en-US"/>
          </w:rPr>
          <w:t>EMAX, EN-DC</w:t>
        </w:r>
        <w:r w:rsidRPr="008E1280">
          <w:rPr>
            <w:rFonts w:asciiTheme="minorHAnsi" w:eastAsia="SimSun" w:hAnsiTheme="minorHAnsi" w:cstheme="minorBidi"/>
            <w:sz w:val="20"/>
            <w:szCs w:val="22"/>
            <w:lang w:val="en-US" w:eastAsia="en-US"/>
          </w:rPr>
          <w:t xml:space="preserve">, </w:t>
        </w:r>
        <w:r w:rsidRPr="008E1280">
          <w:rPr>
            <w:rFonts w:asciiTheme="minorHAnsi" w:eastAsia="Times New Roman" w:hAnsiTheme="minorHAnsi" w:cstheme="minorBidi"/>
            <w:noProof/>
            <w:sz w:val="20"/>
            <w:szCs w:val="22"/>
            <w:lang w:val="en-US" w:eastAsia="x-none"/>
          </w:rPr>
          <w:t>P</w:t>
        </w:r>
        <w:r w:rsidRPr="008E1280">
          <w:rPr>
            <w:rFonts w:asciiTheme="minorHAnsi" w:eastAsia="Times New Roman" w:hAnsiTheme="minorHAnsi" w:cstheme="minorBidi"/>
            <w:noProof/>
            <w:sz w:val="20"/>
            <w:szCs w:val="22"/>
            <w:vertAlign w:val="subscript"/>
            <w:lang w:val="en-US" w:eastAsia="x-none"/>
          </w:rPr>
          <w:t>NR</w:t>
        </w:r>
        <w:r w:rsidRPr="008E1280">
          <w:rPr>
            <w:rFonts w:asciiTheme="minorHAnsi" w:eastAsia="SimSun" w:hAnsiTheme="minorHAnsi" w:cstheme="minorBidi"/>
            <w:sz w:val="20"/>
            <w:szCs w:val="22"/>
            <w:lang w:val="en-US" w:eastAsia="en-US"/>
          </w:rPr>
          <w:t>) - 10*log</w:t>
        </w:r>
        <w:r w:rsidRPr="008E1280">
          <w:rPr>
            <w:rFonts w:asciiTheme="minorHAnsi" w:eastAsia="SimSun" w:hAnsiTheme="minorHAnsi" w:cstheme="minorBidi"/>
            <w:sz w:val="20"/>
            <w:szCs w:val="22"/>
            <w:vertAlign w:val="subscript"/>
            <w:lang w:val="en-US" w:eastAsia="en-US"/>
          </w:rPr>
          <w:t>10</w:t>
        </w:r>
        <w:r w:rsidRPr="008E1280">
          <w:rPr>
            <w:rFonts w:asciiTheme="minorHAnsi" w:eastAsia="SimSun" w:hAnsiTheme="minorHAnsi" w:cstheme="minorBidi"/>
            <w:sz w:val="20"/>
            <w:szCs w:val="22"/>
            <w:lang w:val="en-US" w:eastAsia="en-US"/>
          </w:rPr>
          <w:t>(10^((</w:t>
        </w:r>
        <w:proofErr w:type="spellStart"/>
        <w:r w:rsidRPr="008E1280">
          <w:rPr>
            <w:rFonts w:asciiTheme="minorHAnsi" w:eastAsia="SimSun" w:hAnsiTheme="minorHAnsi" w:cstheme="minorBidi"/>
            <w:sz w:val="20"/>
            <w:szCs w:val="22"/>
            <w:lang w:val="en-US" w:eastAsia="en-US"/>
          </w:rPr>
          <w:t>P</w:t>
        </w:r>
        <w:r w:rsidRPr="008E1280">
          <w:rPr>
            <w:rFonts w:asciiTheme="minorHAnsi" w:eastAsia="SimSun" w:hAnsiTheme="minorHAnsi" w:cstheme="minorBidi"/>
            <w:sz w:val="20"/>
            <w:szCs w:val="22"/>
            <w:vertAlign w:val="subscript"/>
            <w:lang w:val="en-US" w:eastAsia="en-US"/>
          </w:rPr>
          <w:t>PowerClass,EN</w:t>
        </w:r>
        <w:proofErr w:type="spellEnd"/>
        <w:r w:rsidRPr="008E1280">
          <w:rPr>
            <w:rFonts w:asciiTheme="minorHAnsi" w:eastAsia="SimSun" w:hAnsiTheme="minorHAnsi" w:cstheme="minorBidi"/>
            <w:sz w:val="20"/>
            <w:szCs w:val="22"/>
            <w:vertAlign w:val="subscript"/>
            <w:lang w:val="en-US" w:eastAsia="en-US"/>
          </w:rPr>
          <w:t xml:space="preserve">-DC </w:t>
        </w:r>
        <w:r w:rsidRPr="008E1280">
          <w:rPr>
            <w:rFonts w:asciiTheme="minorHAnsi" w:eastAsia="SimSun" w:hAnsiTheme="minorHAnsi" w:cstheme="minorBidi"/>
            <w:sz w:val="20"/>
            <w:szCs w:val="22"/>
            <w:lang w:val="en-US" w:eastAsia="en-US"/>
          </w:rPr>
          <w:t>- A-</w:t>
        </w:r>
        <w:proofErr w:type="spellStart"/>
        <w:r w:rsidRPr="008E1280">
          <w:rPr>
            <w:rFonts w:asciiTheme="minorHAnsi" w:eastAsia="SimSun" w:hAnsiTheme="minorHAnsi" w:cstheme="minorBidi"/>
            <w:sz w:val="20"/>
            <w:szCs w:val="22"/>
            <w:lang w:val="en-US" w:eastAsia="en-US"/>
          </w:rPr>
          <w:t>MPR</w:t>
        </w:r>
        <w:r w:rsidRPr="008E1280">
          <w:rPr>
            <w:rFonts w:asciiTheme="minorHAnsi" w:eastAsia="SimSun" w:hAnsiTheme="minorHAnsi" w:cstheme="minorBidi"/>
            <w:sz w:val="20"/>
            <w:szCs w:val="22"/>
            <w:vertAlign w:val="subscript"/>
            <w:lang w:val="en-US" w:eastAsia="en-US"/>
          </w:rPr>
          <w:t>tot</w:t>
        </w:r>
        <w:proofErr w:type="spellEnd"/>
        <w:r w:rsidRPr="008E1280">
          <w:rPr>
            <w:rFonts w:asciiTheme="minorHAnsi" w:eastAsia="SimSun" w:hAnsiTheme="minorHAnsi" w:cstheme="minorBidi"/>
            <w:sz w:val="20"/>
            <w:szCs w:val="22"/>
            <w:lang w:val="en-US" w:eastAsia="en-US"/>
          </w:rPr>
          <w:t xml:space="preserve">)/10) –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asciiTheme="minorHAnsi" w:eastAsia="SimSun" w:hAnsiTheme="minorHAnsi" w:cstheme="minorBidi"/>
            <w:sz w:val="20"/>
            <w:szCs w:val="22"/>
            <w:lang w:val="en-US" w:eastAsia="en-US"/>
          </w:rPr>
          <w:t>)</w:t>
        </w:r>
      </w:ins>
    </w:p>
    <w:p w14:paraId="47DF5CB4" w14:textId="77777777" w:rsidR="008E1280" w:rsidRPr="008E1280" w:rsidRDefault="008E1280" w:rsidP="008E1280">
      <w:pPr>
        <w:spacing w:after="180" w:line="259" w:lineRule="auto"/>
        <w:ind w:left="720"/>
        <w:rPr>
          <w:ins w:id="94" w:author="Author" w:date="2019-04-30T23:05:00Z"/>
          <w:rFonts w:asciiTheme="minorHAnsi" w:eastAsia="SimSun" w:hAnsiTheme="minorHAnsi" w:cstheme="minorBidi"/>
          <w:sz w:val="20"/>
          <w:szCs w:val="22"/>
          <w:lang w:val="en-US" w:eastAsia="en-US"/>
        </w:rPr>
      </w:pPr>
      <w:proofErr w:type="gramStart"/>
      <w:ins w:id="95" w:author="Author" w:date="2019-04-30T23:05:00Z">
        <w:r w:rsidRPr="008E1280">
          <w:rPr>
            <w:rFonts w:asciiTheme="minorHAnsi" w:eastAsia="SimSun" w:hAnsiTheme="minorHAnsi" w:cstheme="minorBidi"/>
            <w:sz w:val="20"/>
            <w:szCs w:val="22"/>
            <w:lang w:val="en-US" w:eastAsia="en-US"/>
          </w:rPr>
          <w:t>else</w:t>
        </w:r>
        <w:proofErr w:type="gramEnd"/>
      </w:ins>
    </w:p>
    <w:p w14:paraId="5EF4351D" w14:textId="77777777" w:rsidR="008E1280" w:rsidRPr="008E1280" w:rsidRDefault="008E1280" w:rsidP="008E1280">
      <w:pPr>
        <w:tabs>
          <w:tab w:val="left" w:pos="3510"/>
        </w:tabs>
        <w:spacing w:after="180" w:line="259" w:lineRule="auto"/>
        <w:ind w:left="1288" w:hanging="284"/>
        <w:rPr>
          <w:ins w:id="96" w:author="Author" w:date="2019-04-30T23:05:00Z"/>
          <w:rFonts w:asciiTheme="minorHAnsi" w:eastAsia="SimSun" w:hAnsiTheme="minorHAnsi" w:cstheme="minorBidi"/>
          <w:sz w:val="20"/>
          <w:szCs w:val="22"/>
          <w:lang w:val="en-US" w:eastAsia="en-US"/>
        </w:rPr>
      </w:pPr>
      <w:ins w:id="97" w:author="Author" w:date="2019-04-30T23:05:00Z">
        <w:r w:rsidRPr="008E1280">
          <w:rPr>
            <w:rFonts w:asciiTheme="minorHAnsi" w:eastAsia="SimSun" w:hAnsiTheme="minorHAnsi" w:cstheme="minorBidi"/>
            <w:sz w:val="20"/>
            <w:szCs w:val="22"/>
            <w:lang w:val="en-US" w:eastAsia="en-US"/>
          </w:rPr>
          <w:t>A-</w:t>
        </w:r>
        <w:proofErr w:type="spellStart"/>
        <w:r w:rsidRPr="008E1280">
          <w:rPr>
            <w:rFonts w:asciiTheme="minorHAnsi" w:eastAsia="SimSun" w:hAnsiTheme="minorHAnsi" w:cstheme="minorBidi"/>
            <w:sz w:val="20"/>
            <w:szCs w:val="22"/>
            <w:lang w:val="en-US" w:eastAsia="en-US"/>
          </w:rPr>
          <w:t>MPR'</w:t>
        </w:r>
        <w:r w:rsidRPr="008E1280">
          <w:rPr>
            <w:rFonts w:asciiTheme="minorHAnsi" w:eastAsia="SimSun" w:hAnsiTheme="minorHAnsi" w:cstheme="minorBidi"/>
            <w:i/>
            <w:sz w:val="20"/>
            <w:szCs w:val="22"/>
            <w:vertAlign w:val="subscript"/>
            <w:lang w:val="en-US" w:eastAsia="en-US"/>
          </w:rPr>
          <w:t>c</w:t>
        </w:r>
        <w:proofErr w:type="spellEnd"/>
        <w:r w:rsidRPr="008E1280">
          <w:rPr>
            <w:rFonts w:asciiTheme="minorHAnsi" w:eastAsia="SimSun" w:hAnsiTheme="minorHAnsi" w:cstheme="minorBidi"/>
            <w:sz w:val="20"/>
            <w:szCs w:val="22"/>
            <w:lang w:val="en-US" w:eastAsia="en-US"/>
          </w:rPr>
          <w:t xml:space="preserve"> = infinity,</w:t>
        </w:r>
      </w:ins>
    </w:p>
    <w:p w14:paraId="59A67D90" w14:textId="77777777" w:rsidR="008E1280" w:rsidRPr="008E1280" w:rsidRDefault="008E1280" w:rsidP="008E1280">
      <w:pPr>
        <w:keepLines/>
        <w:tabs>
          <w:tab w:val="center" w:pos="4536"/>
          <w:tab w:val="right" w:pos="9072"/>
        </w:tabs>
        <w:spacing w:after="180" w:line="259" w:lineRule="auto"/>
        <w:rPr>
          <w:ins w:id="98" w:author="Author" w:date="2019-04-30T23:05:00Z"/>
          <w:rFonts w:asciiTheme="minorHAnsi" w:eastAsia="SimSun" w:hAnsiTheme="minorHAnsi" w:cstheme="minorBidi"/>
          <w:noProof/>
          <w:sz w:val="20"/>
          <w:szCs w:val="22"/>
          <w:lang w:val="en-US" w:eastAsia="en-US"/>
        </w:rPr>
      </w:pPr>
      <w:ins w:id="99" w:author="Author" w:date="2019-04-30T23:05:00Z">
        <w:r w:rsidRPr="008E1280">
          <w:rPr>
            <w:rFonts w:asciiTheme="minorHAnsi" w:eastAsia="SimSun" w:hAnsiTheme="minorHAnsi" w:cstheme="minorBidi"/>
            <w:sz w:val="20"/>
            <w:szCs w:val="22"/>
            <w:lang w:val="en-US" w:eastAsia="en-US"/>
          </w:rPr>
          <w:t xml:space="preserve">              </w:t>
        </w:r>
        <w:proofErr w:type="gramStart"/>
        <w:r w:rsidRPr="008E1280">
          <w:rPr>
            <w:rFonts w:asciiTheme="minorHAnsi" w:eastAsia="SimSun" w:hAnsiTheme="minorHAnsi" w:cstheme="minorBidi"/>
            <w:sz w:val="20"/>
            <w:szCs w:val="22"/>
            <w:lang w:val="en-US" w:eastAsia="en-US"/>
          </w:rPr>
          <w:t>where</w:t>
        </w:r>
        <w:proofErr w:type="gramEnd"/>
        <w:r w:rsidRPr="008E1280">
          <w:rPr>
            <w:rFonts w:asciiTheme="minorHAnsi" w:eastAsia="SimSun" w:hAnsiTheme="minorHAnsi" w:cstheme="minorBidi"/>
            <w:sz w:val="20"/>
            <w:szCs w:val="22"/>
            <w:lang w:val="en-US" w:eastAsia="en-US"/>
          </w:rPr>
          <w:t xml:space="preserve">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asciiTheme="minorHAnsi" w:eastAsia="SimSun" w:hAnsiTheme="minorHAnsi" w:cstheme="minorBidi"/>
            <w:sz w:val="20"/>
            <w:szCs w:val="22"/>
            <w:lang w:val="en-US" w:eastAsia="en-US"/>
          </w:rPr>
          <w:t xml:space="preserve"> is the configured output power for the MCG</w:t>
        </w:r>
        <w:r w:rsidRPr="008E1280">
          <w:rPr>
            <w:rFonts w:asciiTheme="minorHAnsi" w:eastAsia="SimSun" w:hAnsiTheme="minorHAnsi" w:cstheme="minorBidi"/>
            <w:i/>
            <w:sz w:val="20"/>
            <w:szCs w:val="22"/>
            <w:lang w:val="en-US" w:eastAsia="en-US"/>
          </w:rPr>
          <w:t xml:space="preserve"> </w:t>
        </w:r>
        <w:r w:rsidRPr="008E1280">
          <w:rPr>
            <w:rFonts w:asciiTheme="minorHAnsi" w:eastAsia="SimSun" w:hAnsiTheme="minorHAnsi" w:cstheme="minorBidi"/>
            <w:sz w:val="20"/>
            <w:szCs w:val="22"/>
            <w:lang w:val="en-US" w:eastAsia="en-US"/>
          </w:rPr>
          <w:t>in linear terms</w:t>
        </w:r>
      </w:ins>
    </w:p>
    <w:p w14:paraId="632BE9F5"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rPr>
        <w:t>for</w:t>
      </w:r>
      <w:proofErr w:type="gramEnd"/>
      <w:r w:rsidRPr="008E1280">
        <w:rPr>
          <w:rFonts w:eastAsia="SimSun"/>
          <w:sz w:val="20"/>
          <w:lang w:eastAsia="en-US"/>
        </w:rPr>
        <w:t xml:space="preserve"> the total configured transmission power,</w:t>
      </w:r>
    </w:p>
    <w:p w14:paraId="26BB4462" w14:textId="77777777" w:rsidR="008E1280" w:rsidRPr="008E1280" w:rsidRDefault="008E1280" w:rsidP="008E1280">
      <w:pPr>
        <w:spacing w:after="180"/>
        <w:ind w:left="851" w:hanging="284"/>
        <w:jc w:val="center"/>
        <w:rPr>
          <w:rFonts w:eastAsia="SimSun"/>
          <w:sz w:val="20"/>
          <w:lang w:eastAsia="en-US"/>
        </w:rPr>
      </w:pPr>
      <w:r w:rsidRPr="008E1280">
        <w:rPr>
          <w:rFonts w:eastAsia="SimSun"/>
          <w:sz w:val="20"/>
          <w:lang w:eastAsia="en-US"/>
        </w:rPr>
        <w:t>A-</w:t>
      </w:r>
      <w:proofErr w:type="spellStart"/>
      <w:r w:rsidRPr="008E1280">
        <w:rPr>
          <w:rFonts w:eastAsia="SimSun"/>
          <w:sz w:val="20"/>
          <w:lang w:eastAsia="en-US"/>
        </w:rPr>
        <w:t>MPR</w:t>
      </w:r>
      <w:r w:rsidRPr="008E1280">
        <w:rPr>
          <w:rFonts w:eastAsia="SimSun"/>
          <w:sz w:val="20"/>
          <w:vertAlign w:val="subscript"/>
          <w:lang w:eastAsia="en-US"/>
        </w:rPr>
        <w:t>tot</w:t>
      </w:r>
      <w:proofErr w:type="spellEnd"/>
      <w:r w:rsidRPr="008E1280">
        <w:rPr>
          <w:rFonts w:eastAsia="SimSun"/>
          <w:sz w:val="20"/>
          <w:lang w:eastAsia="en-US"/>
        </w:rPr>
        <w:t xml:space="preserve"> = </w:t>
      </w:r>
      <w:proofErr w:type="spellStart"/>
      <w:r w:rsidRPr="008E1280">
        <w:rPr>
          <w:rFonts w:eastAsia="SimSun"/>
          <w:sz w:val="20"/>
          <w:lang w:eastAsia="en-US"/>
        </w:rPr>
        <w:t>P</w:t>
      </w:r>
      <w:r w:rsidRPr="008E1280">
        <w:rPr>
          <w:rFonts w:eastAsia="SimSun"/>
          <w:sz w:val="20"/>
          <w:vertAlign w:val="subscript"/>
          <w:lang w:eastAsia="en-US"/>
        </w:rPr>
        <w:t>PowerClass</w:t>
      </w:r>
      <w:proofErr w:type="gramStart"/>
      <w:r w:rsidRPr="008E1280">
        <w:rPr>
          <w:rFonts w:eastAsia="SimSun"/>
          <w:sz w:val="20"/>
          <w:vertAlign w:val="subscript"/>
          <w:lang w:eastAsia="en-US"/>
        </w:rPr>
        <w:t>,EN</w:t>
      </w:r>
      <w:proofErr w:type="spellEnd"/>
      <w:proofErr w:type="gramEnd"/>
      <w:r w:rsidRPr="008E1280">
        <w:rPr>
          <w:rFonts w:eastAsia="SimSun"/>
          <w:sz w:val="20"/>
          <w:vertAlign w:val="subscript"/>
          <w:lang w:eastAsia="en-US"/>
        </w:rPr>
        <w:t>-DC</w:t>
      </w:r>
      <w:r w:rsidRPr="008E1280">
        <w:rPr>
          <w:rFonts w:eastAsia="SimSun"/>
          <w:sz w:val="20"/>
          <w:lang w:eastAsia="en-US"/>
        </w:rPr>
        <w:t xml:space="preserve"> – min(</w:t>
      </w:r>
      <w:proofErr w:type="spellStart"/>
      <w:r w:rsidRPr="008E1280">
        <w:rPr>
          <w:rFonts w:eastAsia="SimSun"/>
          <w:sz w:val="20"/>
          <w:lang w:eastAsia="en-US"/>
        </w:rPr>
        <w:t>P</w:t>
      </w:r>
      <w:r w:rsidRPr="008E1280">
        <w:rPr>
          <w:rFonts w:eastAsia="SimSun"/>
          <w:sz w:val="20"/>
          <w:vertAlign w:val="subscript"/>
          <w:lang w:eastAsia="en-US"/>
        </w:rPr>
        <w:t>PowerClass,EN</w:t>
      </w:r>
      <w:proofErr w:type="spellEnd"/>
      <w:r w:rsidRPr="008E1280">
        <w:rPr>
          <w:rFonts w:eastAsia="SimSun"/>
          <w:sz w:val="20"/>
          <w:vertAlign w:val="subscript"/>
          <w:lang w:eastAsia="en-US"/>
        </w:rPr>
        <w:t>-DC</w:t>
      </w:r>
      <w:r w:rsidRPr="008E1280">
        <w:rPr>
          <w:rFonts w:eastAsia="SimSun"/>
          <w:sz w:val="20"/>
          <w:lang w:eastAsia="en-US"/>
        </w:rPr>
        <w:t xml:space="preserve"> ,10*log</w:t>
      </w:r>
      <w:r w:rsidRPr="008E1280">
        <w:rPr>
          <w:rFonts w:eastAsia="SimSun"/>
          <w:sz w:val="20"/>
          <w:vertAlign w:val="subscript"/>
          <w:lang w:eastAsia="en-US"/>
        </w:rPr>
        <w:t>10</w:t>
      </w:r>
      <w:r w:rsidRPr="008E1280">
        <w:rPr>
          <w:rFonts w:eastAsia="SimSun"/>
          <w:sz w:val="20"/>
          <w:lang w:eastAsia="en-US"/>
        </w:rPr>
        <w:t>(10^((</w:t>
      </w:r>
      <w:proofErr w:type="spellStart"/>
      <w:r w:rsidRPr="008E1280">
        <w:rPr>
          <w:rFonts w:eastAsia="SimSun"/>
          <w:sz w:val="20"/>
          <w:lang w:eastAsia="en-US"/>
        </w:rPr>
        <w:t>P</w:t>
      </w:r>
      <w:r w:rsidRPr="008E1280">
        <w:rPr>
          <w:rFonts w:eastAsia="SimSun"/>
          <w:sz w:val="20"/>
          <w:vertAlign w:val="subscript"/>
          <w:lang w:eastAsia="en-US"/>
        </w:rPr>
        <w:t>PowerClass,E</w:t>
      </w:r>
      <w:proofErr w:type="spellEnd"/>
      <w:r w:rsidRPr="008E1280">
        <w:rPr>
          <w:rFonts w:eastAsia="SimSun"/>
          <w:sz w:val="20"/>
          <w:vertAlign w:val="subscript"/>
          <w:lang w:eastAsia="en-US"/>
        </w:rPr>
        <w:t xml:space="preserve">-UTRA </w:t>
      </w:r>
      <w:r w:rsidRPr="008E1280">
        <w:rPr>
          <w:rFonts w:eastAsia="SimSun"/>
          <w:sz w:val="20"/>
          <w:lang w:eastAsia="en-US"/>
        </w:rPr>
        <w:t>- A-MPR</w:t>
      </w:r>
      <w:r w:rsidRPr="008E1280">
        <w:rPr>
          <w:rFonts w:eastAsia="SimSun"/>
          <w:sz w:val="20"/>
          <w:vertAlign w:val="subscript"/>
          <w:lang w:eastAsia="en-US"/>
        </w:rPr>
        <w:t>E-UTRA</w:t>
      </w:r>
      <w:r w:rsidRPr="008E1280">
        <w:rPr>
          <w:rFonts w:eastAsia="SimSun"/>
          <w:sz w:val="20"/>
          <w:lang w:eastAsia="en-US"/>
        </w:rPr>
        <w:t>)/10) + 10^((</w:t>
      </w:r>
      <w:proofErr w:type="spellStart"/>
      <w:r w:rsidRPr="008E1280">
        <w:rPr>
          <w:rFonts w:eastAsia="SimSun"/>
          <w:sz w:val="20"/>
          <w:lang w:eastAsia="en-US"/>
        </w:rPr>
        <w:t>P</w:t>
      </w:r>
      <w:r w:rsidRPr="008E1280">
        <w:rPr>
          <w:rFonts w:eastAsia="SimSun"/>
          <w:sz w:val="20"/>
          <w:vertAlign w:val="subscript"/>
          <w:lang w:eastAsia="en-US"/>
        </w:rPr>
        <w:t>PowerClass,NR</w:t>
      </w:r>
      <w:proofErr w:type="spellEnd"/>
      <w:r w:rsidRPr="008E1280">
        <w:rPr>
          <w:rFonts w:eastAsia="SimSun"/>
          <w:sz w:val="20"/>
          <w:vertAlign w:val="subscript"/>
          <w:lang w:eastAsia="en-US"/>
        </w:rPr>
        <w:t xml:space="preserve"> </w:t>
      </w:r>
      <w:r w:rsidRPr="008E1280">
        <w:rPr>
          <w:rFonts w:eastAsia="SimSun"/>
          <w:sz w:val="20"/>
          <w:lang w:eastAsia="en-US"/>
        </w:rPr>
        <w:t>- A-MPR</w:t>
      </w:r>
      <w:r w:rsidRPr="008E1280">
        <w:rPr>
          <w:rFonts w:eastAsia="SimSun"/>
          <w:sz w:val="20"/>
          <w:vertAlign w:val="subscript"/>
          <w:lang w:eastAsia="en-US"/>
        </w:rPr>
        <w:t>NR</w:t>
      </w:r>
      <w:r w:rsidRPr="008E1280">
        <w:rPr>
          <w:rFonts w:eastAsia="SimSun"/>
          <w:sz w:val="20"/>
          <w:lang w:eastAsia="en-US"/>
        </w:rPr>
        <w:t>)/10))</w:t>
      </w:r>
    </w:p>
    <w:p w14:paraId="793B180C" w14:textId="77777777" w:rsidR="008E1280" w:rsidRPr="008E1280" w:rsidRDefault="008E1280" w:rsidP="008E1280">
      <w:pPr>
        <w:spacing w:after="180"/>
        <w:ind w:left="851" w:hanging="284"/>
        <w:rPr>
          <w:rFonts w:eastAsia="SimSun"/>
          <w:sz w:val="20"/>
          <w:lang w:eastAsia="en-US"/>
        </w:rPr>
      </w:pPr>
      <w:proofErr w:type="gramStart"/>
      <w:r w:rsidRPr="008E1280">
        <w:rPr>
          <w:rFonts w:eastAsia="SimSun"/>
          <w:sz w:val="20"/>
          <w:lang w:eastAsia="en-US"/>
        </w:rPr>
        <w:t>where</w:t>
      </w:r>
      <w:proofErr w:type="gramEnd"/>
    </w:p>
    <w:p w14:paraId="6B168A41"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tab/>
        <w:t>A-MPR</w:t>
      </w:r>
      <w:r w:rsidRPr="008E1280">
        <w:rPr>
          <w:rFonts w:eastAsia="SimSun"/>
          <w:noProof/>
          <w:sz w:val="20"/>
          <w:vertAlign w:val="subscript"/>
          <w:lang w:eastAsia="en-US"/>
        </w:rPr>
        <w:t>E-UTRA</w:t>
      </w:r>
      <w:r w:rsidRPr="008E1280">
        <w:rPr>
          <w:rFonts w:eastAsia="SimSun"/>
          <w:noProof/>
          <w:sz w:val="20"/>
          <w:lang w:eastAsia="en-US"/>
        </w:rPr>
        <w:t xml:space="preserve"> = MAX( A-MPR</w:t>
      </w:r>
      <w:r w:rsidRPr="008E1280">
        <w:rPr>
          <w:rFonts w:eastAsia="SimSun"/>
          <w:noProof/>
          <w:sz w:val="20"/>
          <w:vertAlign w:val="subscript"/>
          <w:lang w:eastAsia="en-US"/>
        </w:rPr>
        <w:t xml:space="preserve">single,E-UTRA </w:t>
      </w:r>
      <w:r w:rsidRPr="008E1280">
        <w:rPr>
          <w:rFonts w:eastAsia="SimSun"/>
          <w:noProof/>
          <w:sz w:val="20"/>
          <w:lang w:eastAsia="en-US"/>
        </w:rPr>
        <w:t>+ MPR</w:t>
      </w:r>
      <w:r w:rsidRPr="008E1280">
        <w:rPr>
          <w:rFonts w:eastAsia="SimSun"/>
          <w:noProof/>
          <w:sz w:val="20"/>
          <w:vertAlign w:val="subscript"/>
          <w:lang w:eastAsia="en-US"/>
        </w:rPr>
        <w:t>single,E-UTRA</w:t>
      </w:r>
      <w:r w:rsidRPr="008E1280">
        <w:rPr>
          <w:rFonts w:eastAsia="SimSun"/>
          <w:noProof/>
          <w:sz w:val="20"/>
          <w:lang w:eastAsia="en-US"/>
        </w:rPr>
        <w:t>, A-MPR</w:t>
      </w:r>
      <w:r w:rsidRPr="008E1280">
        <w:rPr>
          <w:rFonts w:eastAsia="SimSun"/>
          <w:noProof/>
          <w:sz w:val="20"/>
          <w:vertAlign w:val="subscript"/>
          <w:lang w:eastAsia="en-US"/>
        </w:rPr>
        <w:t xml:space="preserve">EN-DC </w:t>
      </w:r>
      <w:r w:rsidRPr="008E1280">
        <w:rPr>
          <w:rFonts w:eastAsia="SimSun"/>
          <w:noProof/>
          <w:sz w:val="20"/>
          <w:lang w:eastAsia="en-US"/>
        </w:rPr>
        <w:t>)</w:t>
      </w:r>
    </w:p>
    <w:p w14:paraId="5AC2D03B"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tab/>
        <w:t>A-MPR</w:t>
      </w:r>
      <w:r w:rsidRPr="008E1280">
        <w:rPr>
          <w:rFonts w:eastAsia="SimSun"/>
          <w:noProof/>
          <w:sz w:val="20"/>
          <w:vertAlign w:val="subscript"/>
          <w:lang w:eastAsia="en-US"/>
        </w:rPr>
        <w:t xml:space="preserve">EN-DC </w:t>
      </w:r>
      <w:r w:rsidRPr="008E1280">
        <w:rPr>
          <w:rFonts w:eastAsia="SimSun"/>
          <w:noProof/>
          <w:sz w:val="20"/>
          <w:lang w:eastAsia="en-US"/>
        </w:rPr>
        <w:t>= MAX(A-MPR</w:t>
      </w:r>
      <w:r w:rsidRPr="008E1280">
        <w:rPr>
          <w:rFonts w:eastAsia="SimSun"/>
          <w:noProof/>
          <w:sz w:val="20"/>
          <w:vertAlign w:val="subscript"/>
          <w:lang w:eastAsia="en-US"/>
        </w:rPr>
        <w:t>IM3</w:t>
      </w:r>
      <w:r w:rsidRPr="008E1280">
        <w:rPr>
          <w:rFonts w:eastAsia="SimSun"/>
          <w:noProof/>
          <w:sz w:val="20"/>
          <w:lang w:eastAsia="en-US"/>
        </w:rPr>
        <w:t>, A-MPR</w:t>
      </w:r>
      <w:r w:rsidRPr="008E1280">
        <w:rPr>
          <w:rFonts w:eastAsia="SimSun"/>
          <w:noProof/>
          <w:sz w:val="20"/>
          <w:vertAlign w:val="subscript"/>
          <w:lang w:eastAsia="en-US"/>
        </w:rPr>
        <w:t>ACLRoverlap</w:t>
      </w:r>
      <w:r w:rsidRPr="008E1280">
        <w:rPr>
          <w:rFonts w:eastAsia="SimSun"/>
          <w:noProof/>
          <w:sz w:val="20"/>
          <w:lang w:eastAsia="en-US"/>
        </w:rPr>
        <w:t xml:space="preserve"> )</w:t>
      </w:r>
    </w:p>
    <w:p w14:paraId="7EBB4192" w14:textId="77777777" w:rsidR="008E1280" w:rsidRPr="008E1280" w:rsidRDefault="008E1280" w:rsidP="008E1280">
      <w:pPr>
        <w:spacing w:after="180"/>
        <w:ind w:left="851" w:hanging="284"/>
        <w:rPr>
          <w:rFonts w:eastAsia="SimSun"/>
          <w:sz w:val="20"/>
          <w:lang w:eastAsia="en-US"/>
        </w:rPr>
      </w:pPr>
      <w:proofErr w:type="gramStart"/>
      <w:r w:rsidRPr="008E1280">
        <w:rPr>
          <w:rFonts w:eastAsia="SimSun"/>
          <w:sz w:val="20"/>
          <w:lang w:eastAsia="en-US"/>
        </w:rPr>
        <w:t>with</w:t>
      </w:r>
      <w:proofErr w:type="gramEnd"/>
    </w:p>
    <w:p w14:paraId="70CF6B95"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r w:rsidRPr="008E1280">
        <w:rPr>
          <w:rFonts w:eastAsia="SimSun"/>
          <w:sz w:val="20"/>
          <w:lang w:eastAsia="en-US"/>
        </w:rPr>
        <w:t>A-</w:t>
      </w:r>
      <w:proofErr w:type="spellStart"/>
      <w:r w:rsidRPr="008E1280">
        <w:rPr>
          <w:rFonts w:eastAsia="SimSun"/>
          <w:sz w:val="20"/>
          <w:lang w:eastAsia="en-US"/>
        </w:rPr>
        <w:t>MPR</w:t>
      </w:r>
      <w:r w:rsidRPr="008E1280">
        <w:rPr>
          <w:rFonts w:eastAsia="SimSun"/>
          <w:sz w:val="20"/>
          <w:vertAlign w:val="subscript"/>
          <w:lang w:eastAsia="en-US"/>
        </w:rPr>
        <w:t>single</w:t>
      </w:r>
      <w:proofErr w:type="spellEnd"/>
      <w:r w:rsidRPr="008E1280">
        <w:rPr>
          <w:rFonts w:eastAsia="SimSun"/>
          <w:sz w:val="20"/>
          <w:vertAlign w:val="subscript"/>
          <w:lang w:eastAsia="en-US"/>
        </w:rPr>
        <w:t>, E-</w:t>
      </w:r>
      <w:proofErr w:type="spellStart"/>
      <w:r w:rsidRPr="008E1280">
        <w:rPr>
          <w:rFonts w:eastAsia="SimSun"/>
          <w:sz w:val="20"/>
          <w:vertAlign w:val="subscript"/>
          <w:lang w:eastAsia="en-US"/>
        </w:rPr>
        <w:t>UTRA</w:t>
      </w:r>
      <w:r w:rsidRPr="008E1280">
        <w:rPr>
          <w:rFonts w:eastAsia="SimSun"/>
          <w:sz w:val="20"/>
          <w:lang w:eastAsia="en-US"/>
        </w:rPr>
        <w:t>is</w:t>
      </w:r>
      <w:proofErr w:type="spellEnd"/>
      <w:r w:rsidRPr="008E1280">
        <w:rPr>
          <w:rFonts w:eastAsia="SimSun"/>
          <w:sz w:val="20"/>
          <w:lang w:eastAsia="en-US"/>
        </w:rPr>
        <w:t xml:space="preserve"> the A-MPR defined for the E-UTRA transmission in [4]</w:t>
      </w:r>
    </w:p>
    <w:p w14:paraId="605F228C"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r w:rsidRPr="008E1280">
        <w:rPr>
          <w:rFonts w:eastAsia="SimSun"/>
          <w:sz w:val="20"/>
          <w:lang w:eastAsia="en-US"/>
        </w:rPr>
        <w:t>A-</w:t>
      </w:r>
      <w:proofErr w:type="spellStart"/>
      <w:r w:rsidRPr="008E1280">
        <w:rPr>
          <w:rFonts w:eastAsia="SimSun"/>
          <w:sz w:val="20"/>
          <w:lang w:eastAsia="en-US"/>
        </w:rPr>
        <w:t>MPR</w:t>
      </w:r>
      <w:r w:rsidRPr="008E1280">
        <w:rPr>
          <w:rFonts w:eastAsia="SimSun"/>
          <w:sz w:val="20"/>
          <w:vertAlign w:val="subscript"/>
          <w:lang w:eastAsia="en-US"/>
        </w:rPr>
        <w:t>single</w:t>
      </w:r>
      <w:proofErr w:type="gramStart"/>
      <w:r w:rsidRPr="008E1280">
        <w:rPr>
          <w:rFonts w:eastAsia="SimSun"/>
          <w:sz w:val="20"/>
          <w:vertAlign w:val="subscript"/>
          <w:lang w:eastAsia="en-US"/>
        </w:rPr>
        <w:t>,NR</w:t>
      </w:r>
      <w:proofErr w:type="spellEnd"/>
      <w:proofErr w:type="gramEnd"/>
      <w:r w:rsidRPr="008E1280">
        <w:rPr>
          <w:rFonts w:eastAsia="SimSun"/>
          <w:sz w:val="20"/>
          <w:lang w:eastAsia="en-US"/>
        </w:rPr>
        <w:t xml:space="preserve"> is the A-MPR defined for the NR transmission in [2]</w:t>
      </w:r>
    </w:p>
    <w:p w14:paraId="3CBD3298"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MPR</w:t>
      </w:r>
      <w:r w:rsidRPr="008E1280">
        <w:rPr>
          <w:rFonts w:eastAsia="SimSun"/>
          <w:sz w:val="20"/>
          <w:vertAlign w:val="subscript"/>
          <w:lang w:eastAsia="en-US"/>
        </w:rPr>
        <w:t>single</w:t>
      </w:r>
      <w:proofErr w:type="gramStart"/>
      <w:r w:rsidRPr="008E1280">
        <w:rPr>
          <w:rFonts w:eastAsia="SimSun"/>
          <w:sz w:val="20"/>
          <w:vertAlign w:val="subscript"/>
          <w:lang w:eastAsia="en-US"/>
        </w:rPr>
        <w:t>,E</w:t>
      </w:r>
      <w:proofErr w:type="spellEnd"/>
      <w:proofErr w:type="gramEnd"/>
      <w:r w:rsidRPr="008E1280">
        <w:rPr>
          <w:rFonts w:eastAsia="SimSun"/>
          <w:sz w:val="20"/>
          <w:vertAlign w:val="subscript"/>
          <w:lang w:eastAsia="en-US"/>
        </w:rPr>
        <w:t>-UTRA</w:t>
      </w:r>
      <w:r w:rsidRPr="008E1280">
        <w:rPr>
          <w:rFonts w:eastAsia="SimSun"/>
          <w:sz w:val="20"/>
          <w:lang w:eastAsia="en-US"/>
        </w:rPr>
        <w:t xml:space="preserve"> is the MPR defined for the E-UTRA transmission in [4]</w:t>
      </w:r>
    </w:p>
    <w:p w14:paraId="414AD3F9" w14:textId="77777777" w:rsidR="008E1280" w:rsidRPr="008E1280" w:rsidRDefault="008E1280" w:rsidP="008E1280">
      <w:pPr>
        <w:spacing w:after="180"/>
        <w:rPr>
          <w:rFonts w:eastAsia="SimSun"/>
          <w:sz w:val="20"/>
          <w:lang w:eastAsia="en-US"/>
        </w:rPr>
      </w:pPr>
      <w:r w:rsidRPr="008E1280">
        <w:rPr>
          <w:rFonts w:eastAsia="SimSun"/>
          <w:sz w:val="20"/>
          <w:lang w:eastAsia="en-US"/>
        </w:rPr>
        <w:t>For UEs not supporting dynamic power sharing the following</w:t>
      </w:r>
    </w:p>
    <w:p w14:paraId="6EB2E0BB"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MCG,</w:t>
      </w:r>
    </w:p>
    <w:p w14:paraId="5F6447A3"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tab/>
        <w:t>A-MPR</w:t>
      </w:r>
      <w:r w:rsidRPr="008E1280">
        <w:rPr>
          <w:rFonts w:eastAsia="SimSun"/>
          <w:i/>
          <w:noProof/>
          <w:sz w:val="20"/>
          <w:vertAlign w:val="subscript"/>
          <w:lang w:eastAsia="en-US"/>
        </w:rPr>
        <w:t>c</w:t>
      </w:r>
      <w:r w:rsidRPr="008E1280">
        <w:rPr>
          <w:rFonts w:eastAsia="SimSun"/>
          <w:noProof/>
          <w:sz w:val="20"/>
          <w:lang w:eastAsia="en-US"/>
        </w:rPr>
        <w:t xml:space="preserve"> = MAX( A-MPR</w:t>
      </w:r>
      <w:r w:rsidRPr="008E1280">
        <w:rPr>
          <w:rFonts w:eastAsia="SimSun"/>
          <w:noProof/>
          <w:sz w:val="20"/>
          <w:vertAlign w:val="subscript"/>
          <w:lang w:eastAsia="en-US"/>
        </w:rPr>
        <w:t>single, E-UTRA</w:t>
      </w:r>
      <w:r w:rsidRPr="008E1280">
        <w:rPr>
          <w:rFonts w:eastAsia="SimSun"/>
          <w:noProof/>
          <w:sz w:val="20"/>
          <w:lang w:eastAsia="en-US"/>
        </w:rPr>
        <w:t xml:space="preserve"> + MPR</w:t>
      </w:r>
      <w:r w:rsidRPr="008E1280">
        <w:rPr>
          <w:rFonts w:eastAsia="SimSun"/>
          <w:noProof/>
          <w:sz w:val="20"/>
          <w:vertAlign w:val="subscript"/>
          <w:lang w:eastAsia="en-US"/>
        </w:rPr>
        <w:t>single,E-UTRA</w:t>
      </w:r>
      <w:r w:rsidRPr="008E1280">
        <w:rPr>
          <w:rFonts w:eastAsia="SimSun"/>
          <w:noProof/>
          <w:sz w:val="20"/>
          <w:lang w:eastAsia="en-US"/>
        </w:rPr>
        <w:t>, A-MPR</w:t>
      </w:r>
      <w:r w:rsidRPr="008E1280">
        <w:rPr>
          <w:rFonts w:eastAsia="SimSun"/>
          <w:noProof/>
          <w:sz w:val="20"/>
          <w:vertAlign w:val="subscript"/>
          <w:lang w:eastAsia="en-US"/>
        </w:rPr>
        <w:t>IM3</w:t>
      </w:r>
      <w:r w:rsidRPr="008E1280">
        <w:rPr>
          <w:rFonts w:eastAsia="SimSun"/>
          <w:noProof/>
          <w:sz w:val="20"/>
          <w:lang w:eastAsia="en-US"/>
        </w:rPr>
        <w:t>, A-MPR</w:t>
      </w:r>
      <w:r w:rsidRPr="008E1280">
        <w:rPr>
          <w:rFonts w:eastAsia="SimSun"/>
          <w:noProof/>
          <w:sz w:val="20"/>
          <w:vertAlign w:val="subscript"/>
          <w:lang w:eastAsia="en-US"/>
        </w:rPr>
        <w:t>ACLRoverlap</w:t>
      </w:r>
      <w:r w:rsidRPr="008E1280">
        <w:rPr>
          <w:rFonts w:eastAsia="SimSun"/>
          <w:noProof/>
          <w:sz w:val="20"/>
          <w:lang w:eastAsia="en-US"/>
        </w:rPr>
        <w:t>)</w:t>
      </w:r>
    </w:p>
    <w:p w14:paraId="251D3306"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gramStart"/>
      <w:r w:rsidRPr="008E1280">
        <w:rPr>
          <w:rFonts w:eastAsia="SimSun"/>
          <w:sz w:val="20"/>
          <w:lang w:eastAsia="en-US" w:bidi="bn-IN"/>
        </w:rPr>
        <w:t>for</w:t>
      </w:r>
      <w:proofErr w:type="gramEnd"/>
      <w:r w:rsidRPr="008E1280">
        <w:rPr>
          <w:rFonts w:eastAsia="SimSun"/>
          <w:sz w:val="20"/>
          <w:lang w:eastAsia="en-US" w:bidi="bn-IN"/>
        </w:rPr>
        <w:t xml:space="preserve"> the SCG,</w:t>
      </w:r>
    </w:p>
    <w:p w14:paraId="6C3B3BDA"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tab/>
        <w:t>A-MPR'</w:t>
      </w:r>
      <w:r w:rsidRPr="008E1280">
        <w:rPr>
          <w:rFonts w:eastAsia="SimSun"/>
          <w:i/>
          <w:noProof/>
          <w:sz w:val="20"/>
          <w:vertAlign w:val="subscript"/>
          <w:lang w:eastAsia="en-US"/>
        </w:rPr>
        <w:t>c</w:t>
      </w:r>
      <w:r w:rsidRPr="008E1280">
        <w:rPr>
          <w:rFonts w:eastAsia="SimSun"/>
          <w:noProof/>
          <w:sz w:val="20"/>
          <w:lang w:eastAsia="en-US"/>
        </w:rPr>
        <w:t xml:space="preserve"> = MAX( A-MPR</w:t>
      </w:r>
      <w:r w:rsidRPr="008E1280">
        <w:rPr>
          <w:rFonts w:eastAsia="SimSun"/>
          <w:noProof/>
          <w:sz w:val="20"/>
          <w:vertAlign w:val="subscript"/>
          <w:lang w:eastAsia="en-US"/>
        </w:rPr>
        <w:t>single,NR</w:t>
      </w:r>
      <w:r w:rsidRPr="008E1280">
        <w:rPr>
          <w:rFonts w:eastAsia="SimSun"/>
          <w:noProof/>
          <w:sz w:val="20"/>
          <w:lang w:eastAsia="en-US"/>
        </w:rPr>
        <w:t>, A-MPR</w:t>
      </w:r>
      <w:r w:rsidRPr="008E1280">
        <w:rPr>
          <w:rFonts w:eastAsia="SimSun"/>
          <w:noProof/>
          <w:sz w:val="20"/>
          <w:vertAlign w:val="subscript"/>
          <w:lang w:eastAsia="en-US"/>
        </w:rPr>
        <w:t>IM3</w:t>
      </w:r>
      <w:r w:rsidRPr="008E1280">
        <w:rPr>
          <w:rFonts w:eastAsia="SimSun"/>
          <w:noProof/>
          <w:sz w:val="20"/>
          <w:lang w:eastAsia="en-US"/>
        </w:rPr>
        <w:t>, A-MPR</w:t>
      </w:r>
      <w:r w:rsidRPr="008E1280">
        <w:rPr>
          <w:rFonts w:eastAsia="SimSun"/>
          <w:noProof/>
          <w:sz w:val="20"/>
          <w:vertAlign w:val="subscript"/>
          <w:lang w:eastAsia="en-US"/>
        </w:rPr>
        <w:t>ACLRoverlap</w:t>
      </w:r>
      <w:r w:rsidRPr="008E1280">
        <w:rPr>
          <w:rFonts w:eastAsia="SimSun"/>
          <w:noProof/>
          <w:sz w:val="20"/>
          <w:lang w:eastAsia="en-US"/>
        </w:rPr>
        <w:t>)</w:t>
      </w:r>
    </w:p>
    <w:p w14:paraId="37740FC2" w14:textId="77777777" w:rsidR="008E1280" w:rsidRPr="008E1280" w:rsidRDefault="008E1280" w:rsidP="008E1280">
      <w:pPr>
        <w:spacing w:after="180"/>
        <w:ind w:left="851" w:hanging="284"/>
        <w:rPr>
          <w:rFonts w:eastAsia="Yu Mincho"/>
          <w:sz w:val="20"/>
          <w:lang w:val="en-US" w:eastAsia="en-US"/>
        </w:rPr>
      </w:pPr>
      <w:proofErr w:type="gramStart"/>
      <w:r w:rsidRPr="008E1280">
        <w:rPr>
          <w:rFonts w:eastAsia="Yu Mincho"/>
          <w:sz w:val="20"/>
          <w:lang w:val="en-US" w:eastAsia="en-US"/>
        </w:rPr>
        <w:t>where</w:t>
      </w:r>
      <w:proofErr w:type="gramEnd"/>
    </w:p>
    <w:p w14:paraId="7A8D5F2A"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r w:rsidRPr="008E1280">
        <w:rPr>
          <w:rFonts w:eastAsia="SimSun"/>
          <w:sz w:val="20"/>
          <w:lang w:eastAsia="en-US"/>
        </w:rPr>
        <w:t>A-</w:t>
      </w:r>
      <w:proofErr w:type="spellStart"/>
      <w:r w:rsidRPr="008E1280">
        <w:rPr>
          <w:rFonts w:eastAsia="SimSun"/>
          <w:sz w:val="20"/>
          <w:lang w:eastAsia="en-US"/>
        </w:rPr>
        <w:t>MPR</w:t>
      </w:r>
      <w:r w:rsidRPr="008E1280">
        <w:rPr>
          <w:rFonts w:eastAsia="SimSun"/>
          <w:sz w:val="20"/>
          <w:vertAlign w:val="subscript"/>
          <w:lang w:eastAsia="en-US"/>
        </w:rPr>
        <w:t>single</w:t>
      </w:r>
      <w:proofErr w:type="spellEnd"/>
      <w:r w:rsidRPr="008E1280">
        <w:rPr>
          <w:rFonts w:eastAsia="SimSun"/>
          <w:sz w:val="20"/>
          <w:vertAlign w:val="subscript"/>
          <w:lang w:eastAsia="en-US"/>
        </w:rPr>
        <w:t>, E-</w:t>
      </w:r>
      <w:proofErr w:type="spellStart"/>
      <w:r w:rsidRPr="008E1280">
        <w:rPr>
          <w:rFonts w:eastAsia="SimSun"/>
          <w:sz w:val="20"/>
          <w:vertAlign w:val="subscript"/>
          <w:lang w:eastAsia="en-US"/>
        </w:rPr>
        <w:t>UTRA</w:t>
      </w:r>
      <w:r w:rsidRPr="008E1280">
        <w:rPr>
          <w:rFonts w:eastAsia="SimSun"/>
          <w:sz w:val="20"/>
          <w:lang w:eastAsia="en-US"/>
        </w:rPr>
        <w:t>is</w:t>
      </w:r>
      <w:proofErr w:type="spellEnd"/>
      <w:r w:rsidRPr="008E1280">
        <w:rPr>
          <w:rFonts w:eastAsia="SimSun"/>
          <w:sz w:val="20"/>
          <w:lang w:eastAsia="en-US"/>
        </w:rPr>
        <w:t xml:space="preserve"> the A-MPR defined for the E-UTRA transmission in [4]</w:t>
      </w:r>
    </w:p>
    <w:p w14:paraId="1C88B85C"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r w:rsidRPr="008E1280">
        <w:rPr>
          <w:rFonts w:eastAsia="SimSun"/>
          <w:sz w:val="20"/>
          <w:lang w:eastAsia="en-US"/>
        </w:rPr>
        <w:t>A-</w:t>
      </w:r>
      <w:proofErr w:type="spellStart"/>
      <w:r w:rsidRPr="008E1280">
        <w:rPr>
          <w:rFonts w:eastAsia="SimSun"/>
          <w:sz w:val="20"/>
          <w:lang w:eastAsia="en-US"/>
        </w:rPr>
        <w:t>MPR</w:t>
      </w:r>
      <w:r w:rsidRPr="008E1280">
        <w:rPr>
          <w:rFonts w:eastAsia="SimSun"/>
          <w:sz w:val="20"/>
          <w:vertAlign w:val="subscript"/>
          <w:lang w:eastAsia="en-US"/>
        </w:rPr>
        <w:t>single</w:t>
      </w:r>
      <w:proofErr w:type="gramStart"/>
      <w:r w:rsidRPr="008E1280">
        <w:rPr>
          <w:rFonts w:eastAsia="SimSun"/>
          <w:sz w:val="20"/>
          <w:vertAlign w:val="subscript"/>
          <w:lang w:eastAsia="en-US"/>
        </w:rPr>
        <w:t>,NR</w:t>
      </w:r>
      <w:proofErr w:type="spellEnd"/>
      <w:proofErr w:type="gramEnd"/>
      <w:r w:rsidRPr="008E1280">
        <w:rPr>
          <w:rFonts w:eastAsia="SimSun"/>
          <w:sz w:val="20"/>
          <w:lang w:eastAsia="en-US"/>
        </w:rPr>
        <w:t xml:space="preserve"> is the A-MPR defined for the NR transmission in [2]</w:t>
      </w:r>
    </w:p>
    <w:p w14:paraId="44155CB1" w14:textId="77777777" w:rsidR="008E1280" w:rsidRPr="008E1280" w:rsidRDefault="008E1280" w:rsidP="008E1280">
      <w:pPr>
        <w:spacing w:after="180"/>
        <w:ind w:left="1135"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MPR</w:t>
      </w:r>
      <w:r w:rsidRPr="008E1280">
        <w:rPr>
          <w:rFonts w:eastAsia="SimSun"/>
          <w:sz w:val="20"/>
          <w:vertAlign w:val="subscript"/>
          <w:lang w:eastAsia="en-US"/>
        </w:rPr>
        <w:t>single</w:t>
      </w:r>
      <w:proofErr w:type="gramStart"/>
      <w:r w:rsidRPr="008E1280">
        <w:rPr>
          <w:rFonts w:eastAsia="SimSun"/>
          <w:sz w:val="20"/>
          <w:vertAlign w:val="subscript"/>
          <w:lang w:eastAsia="en-US"/>
        </w:rPr>
        <w:t>,E</w:t>
      </w:r>
      <w:proofErr w:type="spellEnd"/>
      <w:proofErr w:type="gramEnd"/>
      <w:r w:rsidRPr="008E1280">
        <w:rPr>
          <w:rFonts w:eastAsia="SimSun"/>
          <w:sz w:val="20"/>
          <w:vertAlign w:val="subscript"/>
          <w:lang w:eastAsia="en-US"/>
        </w:rPr>
        <w:t>-UTRA</w:t>
      </w:r>
      <w:r w:rsidRPr="008E1280">
        <w:rPr>
          <w:rFonts w:eastAsia="SimSun"/>
          <w:sz w:val="20"/>
          <w:lang w:eastAsia="en-US"/>
        </w:rPr>
        <w:t xml:space="preserve"> is the MPR defined for the E-UTRA transmission in [4]</w:t>
      </w:r>
    </w:p>
    <w:p w14:paraId="0291BFC8" w14:textId="77777777" w:rsidR="008E1280" w:rsidRPr="008E1280" w:rsidRDefault="008E1280" w:rsidP="008E1280">
      <w:pPr>
        <w:spacing w:after="180"/>
        <w:rPr>
          <w:rFonts w:eastAsia="SimSun"/>
          <w:sz w:val="20"/>
          <w:lang w:eastAsia="en-US"/>
        </w:rPr>
      </w:pPr>
      <w:r w:rsidRPr="008E1280">
        <w:rPr>
          <w:rFonts w:eastAsia="SimSun"/>
          <w:sz w:val="20"/>
          <w:lang w:eastAsia="en-US"/>
        </w:rPr>
        <w:t>The UE determines the Channel Configuration Case and the value of A-MPR</w:t>
      </w:r>
      <w:r w:rsidRPr="008E1280">
        <w:rPr>
          <w:rFonts w:eastAsia="SimSun"/>
          <w:sz w:val="20"/>
          <w:vertAlign w:val="subscript"/>
          <w:lang w:eastAsia="en-US"/>
        </w:rPr>
        <w:t>IM3</w:t>
      </w:r>
      <w:r w:rsidRPr="008E1280">
        <w:rPr>
          <w:rFonts w:eastAsia="SimSun"/>
          <w:sz w:val="20"/>
          <w:lang w:eastAsia="en-US"/>
        </w:rPr>
        <w:t xml:space="preserve"> as follows:</w:t>
      </w:r>
    </w:p>
    <w:p w14:paraId="2C770817" w14:textId="77777777" w:rsidR="008E1280" w:rsidRPr="008E1280" w:rsidRDefault="008E1280" w:rsidP="008E1280">
      <w:pPr>
        <w:ind w:left="568"/>
        <w:rPr>
          <w:rFonts w:eastAsia="Yu Mincho"/>
          <w:sz w:val="20"/>
          <w:lang w:val="en-US" w:eastAsia="en-US"/>
        </w:rPr>
      </w:pPr>
      <w:r w:rsidRPr="008E1280">
        <w:rPr>
          <w:rFonts w:eastAsia="Yu Mincho"/>
          <w:sz w:val="20"/>
          <w:lang w:val="en-US" w:eastAsia="en-US"/>
        </w:rPr>
        <w:t xml:space="preserve">If AND( </w:t>
      </w:r>
      <w:r w:rsidRPr="008E1280">
        <w:rPr>
          <w:rFonts w:eastAsia="Yu Mincho"/>
          <w:sz w:val="20"/>
          <w:lang w:eastAsia="en-US"/>
        </w:rPr>
        <w:t>F</w:t>
      </w:r>
      <w:r w:rsidRPr="008E1280">
        <w:rPr>
          <w:rFonts w:eastAsia="Yu Mincho"/>
          <w:sz w:val="20"/>
          <w:vertAlign w:val="subscript"/>
          <w:lang w:eastAsia="en-US"/>
        </w:rPr>
        <w:t xml:space="preserve">IM3,low_block,high </w:t>
      </w:r>
      <w:r w:rsidRPr="008E1280">
        <w:rPr>
          <w:rFonts w:eastAsia="Yu Mincho"/>
          <w:sz w:val="20"/>
          <w:lang w:eastAsia="en-US"/>
        </w:rPr>
        <w:t>&lt;</w:t>
      </w:r>
      <w:r w:rsidRPr="008E1280">
        <w:rPr>
          <w:rFonts w:eastAsia="Yu Mincho"/>
          <w:sz w:val="20"/>
          <w:lang w:val="en-US" w:eastAsia="en-US"/>
        </w:rPr>
        <w:t xml:space="preserve"> </w:t>
      </w:r>
      <w:proofErr w:type="spellStart"/>
      <w:r w:rsidRPr="008E1280">
        <w:rPr>
          <w:rFonts w:eastAsia="Yu Mincho"/>
          <w:sz w:val="20"/>
          <w:lang w:val="en-US" w:eastAsia="en-US"/>
        </w:rPr>
        <w:t>F</w:t>
      </w:r>
      <w:r w:rsidRPr="008E1280">
        <w:rPr>
          <w:rFonts w:eastAsia="Yu Mincho"/>
          <w:sz w:val="20"/>
          <w:vertAlign w:val="subscript"/>
          <w:lang w:val="en-US" w:eastAsia="en-US"/>
        </w:rPr>
        <w:t>filter,low</w:t>
      </w:r>
      <w:proofErr w:type="spellEnd"/>
      <w:r w:rsidRPr="008E1280">
        <w:rPr>
          <w:rFonts w:eastAsia="Yu Mincho"/>
          <w:sz w:val="20"/>
          <w:vertAlign w:val="subscript"/>
          <w:lang w:val="en-US" w:eastAsia="en-US"/>
        </w:rPr>
        <w:t xml:space="preserve"> ,  </w:t>
      </w:r>
      <w:r w:rsidRPr="008E1280">
        <w:rPr>
          <w:rFonts w:eastAsia="Yu Mincho"/>
          <w:sz w:val="20"/>
          <w:lang w:eastAsia="en-US"/>
        </w:rPr>
        <w:t>MAX( SEM</w:t>
      </w:r>
      <w:r w:rsidRPr="008E1280">
        <w:rPr>
          <w:rFonts w:eastAsia="Yu Mincho"/>
          <w:sz w:val="20"/>
          <w:vertAlign w:val="subscript"/>
          <w:lang w:eastAsia="en-US"/>
        </w:rPr>
        <w:t>-13,high</w:t>
      </w:r>
      <w:r w:rsidRPr="008E1280">
        <w:rPr>
          <w:rFonts w:eastAsia="Yu Mincho"/>
          <w:sz w:val="20"/>
          <w:lang w:eastAsia="en-US"/>
        </w:rPr>
        <w:t>, F</w:t>
      </w:r>
      <w:r w:rsidRPr="008E1280">
        <w:rPr>
          <w:rFonts w:eastAsia="Yu Mincho"/>
          <w:sz w:val="20"/>
          <w:vertAlign w:val="subscript"/>
          <w:lang w:eastAsia="en-US"/>
        </w:rPr>
        <w:t>IM3,high_block,low</w:t>
      </w:r>
      <w:r w:rsidRPr="008E1280">
        <w:rPr>
          <w:rFonts w:eastAsia="Yu Mincho"/>
          <w:sz w:val="20"/>
          <w:lang w:eastAsia="en-US"/>
        </w:rPr>
        <w:t xml:space="preserve"> ) &gt; </w:t>
      </w:r>
      <w:proofErr w:type="spellStart"/>
      <w:r w:rsidRPr="008E1280">
        <w:rPr>
          <w:rFonts w:eastAsia="Yu Mincho"/>
          <w:sz w:val="20"/>
          <w:lang w:val="en-US" w:eastAsia="en-US"/>
        </w:rPr>
        <w:t>F</w:t>
      </w:r>
      <w:r w:rsidRPr="008E1280">
        <w:rPr>
          <w:rFonts w:eastAsia="Yu Mincho"/>
          <w:sz w:val="20"/>
          <w:vertAlign w:val="subscript"/>
          <w:lang w:val="en-US" w:eastAsia="en-US"/>
        </w:rPr>
        <w:t>filter,high</w:t>
      </w:r>
      <w:proofErr w:type="spellEnd"/>
      <w:r w:rsidRPr="008E1280">
        <w:rPr>
          <w:rFonts w:eastAsia="Yu Mincho"/>
          <w:sz w:val="20"/>
          <w:vertAlign w:val="subscript"/>
          <w:lang w:val="en-US" w:eastAsia="en-US"/>
        </w:rPr>
        <w:t xml:space="preserve"> </w:t>
      </w:r>
      <w:r w:rsidRPr="008E1280">
        <w:rPr>
          <w:rFonts w:eastAsia="Yu Mincho"/>
          <w:sz w:val="20"/>
          <w:lang w:val="en-US" w:eastAsia="en-US"/>
        </w:rPr>
        <w:t>)</w:t>
      </w:r>
    </w:p>
    <w:p w14:paraId="6D7E292E" w14:textId="77777777" w:rsidR="008E1280" w:rsidRPr="008E1280" w:rsidRDefault="008E1280" w:rsidP="008E1280">
      <w:pPr>
        <w:ind w:left="568"/>
        <w:rPr>
          <w:rFonts w:eastAsia="Yu Mincho"/>
          <w:sz w:val="20"/>
          <w:lang w:val="en-US" w:eastAsia="en-US"/>
        </w:rPr>
      </w:pPr>
    </w:p>
    <w:p w14:paraId="1BFEBDDA" w14:textId="77777777" w:rsidR="008E1280" w:rsidRPr="008E1280" w:rsidRDefault="008E1280" w:rsidP="008E1280">
      <w:pPr>
        <w:ind w:left="568"/>
        <w:rPr>
          <w:rFonts w:eastAsia="Yu Mincho"/>
          <w:sz w:val="20"/>
          <w:lang w:val="en-US" w:eastAsia="en-US"/>
        </w:rPr>
      </w:pPr>
      <w:r w:rsidRPr="008E1280">
        <w:rPr>
          <w:rFonts w:eastAsia="Yu Mincho"/>
          <w:sz w:val="20"/>
          <w:lang w:val="en-US" w:eastAsia="en-US"/>
        </w:rPr>
        <w:tab/>
      </w:r>
      <w:r w:rsidRPr="008E1280">
        <w:rPr>
          <w:rFonts w:eastAsia="Yu Mincho"/>
          <w:sz w:val="20"/>
          <w:lang w:val="en-US" w:eastAsia="en-US"/>
        </w:rPr>
        <w:tab/>
        <w:t>Channel Configuration Case C. A-MPR</w:t>
      </w:r>
      <w:r w:rsidRPr="008E1280">
        <w:rPr>
          <w:rFonts w:eastAsia="Yu Mincho"/>
          <w:sz w:val="20"/>
          <w:vertAlign w:val="subscript"/>
          <w:lang w:val="en-US" w:eastAsia="en-US"/>
        </w:rPr>
        <w:t>IM3</w:t>
      </w:r>
      <w:r w:rsidRPr="008E1280">
        <w:rPr>
          <w:rFonts w:eastAsia="Yu Mincho"/>
          <w:sz w:val="20"/>
          <w:lang w:val="en-US" w:eastAsia="en-US"/>
        </w:rPr>
        <w:t xml:space="preserve"> defined in </w:t>
      </w:r>
      <w:proofErr w:type="spellStart"/>
      <w:r w:rsidRPr="008E1280">
        <w:rPr>
          <w:rFonts w:eastAsia="Yu Mincho"/>
          <w:sz w:val="20"/>
          <w:lang w:val="en-US" w:eastAsia="en-US"/>
        </w:rPr>
        <w:t>Subclause</w:t>
      </w:r>
      <w:proofErr w:type="spellEnd"/>
      <w:r w:rsidRPr="008E1280">
        <w:rPr>
          <w:rFonts w:eastAsia="Yu Mincho"/>
          <w:sz w:val="20"/>
          <w:lang w:val="en-US" w:eastAsia="en-US"/>
        </w:rPr>
        <w:t xml:space="preserve"> 6.2B.3.1.2.1</w:t>
      </w:r>
    </w:p>
    <w:p w14:paraId="16C61CA7" w14:textId="77777777" w:rsidR="008E1280" w:rsidRPr="008E1280" w:rsidRDefault="008E1280" w:rsidP="008E1280">
      <w:pPr>
        <w:ind w:left="568"/>
        <w:rPr>
          <w:rFonts w:eastAsia="Yu Mincho"/>
          <w:sz w:val="20"/>
          <w:lang w:val="en-US" w:eastAsia="en-US"/>
        </w:rPr>
      </w:pPr>
    </w:p>
    <w:p w14:paraId="4945FEF2" w14:textId="77777777" w:rsidR="008E1280" w:rsidRPr="008E1280" w:rsidRDefault="008E1280" w:rsidP="008E1280">
      <w:pPr>
        <w:ind w:left="568"/>
        <w:rPr>
          <w:rFonts w:eastAsia="Yu Mincho"/>
          <w:sz w:val="20"/>
          <w:lang w:val="en-US" w:eastAsia="en-US"/>
        </w:rPr>
      </w:pPr>
      <w:r w:rsidRPr="008E1280">
        <w:rPr>
          <w:rFonts w:eastAsia="Yu Mincho"/>
          <w:sz w:val="20"/>
          <w:lang w:val="en-US" w:eastAsia="en-US"/>
        </w:rPr>
        <w:t>Else</w:t>
      </w:r>
    </w:p>
    <w:p w14:paraId="1D52604F" w14:textId="77777777" w:rsidR="008E1280" w:rsidRPr="008E1280" w:rsidRDefault="008E1280" w:rsidP="008E1280">
      <w:pPr>
        <w:ind w:left="568"/>
        <w:rPr>
          <w:rFonts w:eastAsia="Yu Mincho"/>
          <w:sz w:val="20"/>
          <w:lang w:val="en-US" w:eastAsia="en-US"/>
        </w:rPr>
      </w:pPr>
    </w:p>
    <w:p w14:paraId="7C457ABB" w14:textId="77777777" w:rsidR="008E1280" w:rsidRPr="008E1280" w:rsidRDefault="008E1280" w:rsidP="008E1280">
      <w:pPr>
        <w:spacing w:after="180"/>
        <w:ind w:left="568"/>
        <w:rPr>
          <w:rFonts w:eastAsia="Yu Mincho"/>
          <w:sz w:val="20"/>
          <w:lang w:val="en-US" w:eastAsia="en-US"/>
        </w:rPr>
      </w:pPr>
      <w:r w:rsidRPr="008E1280">
        <w:rPr>
          <w:rFonts w:eastAsia="Yu Mincho"/>
          <w:sz w:val="20"/>
          <w:lang w:val="en-US" w:eastAsia="en-US"/>
        </w:rPr>
        <w:tab/>
      </w:r>
      <w:r w:rsidRPr="008E1280">
        <w:rPr>
          <w:rFonts w:eastAsia="Yu Mincho"/>
          <w:sz w:val="20"/>
          <w:lang w:val="en-US" w:eastAsia="en-US"/>
        </w:rPr>
        <w:tab/>
        <w:t>Channel Configuration Case D. A-MPR</w:t>
      </w:r>
      <w:r w:rsidRPr="008E1280">
        <w:rPr>
          <w:rFonts w:eastAsia="Yu Mincho"/>
          <w:sz w:val="20"/>
          <w:vertAlign w:val="subscript"/>
          <w:lang w:val="en-US" w:eastAsia="en-US"/>
        </w:rPr>
        <w:t>IM3</w:t>
      </w:r>
      <w:r w:rsidRPr="008E1280">
        <w:rPr>
          <w:rFonts w:eastAsia="Yu Mincho"/>
          <w:sz w:val="20"/>
          <w:lang w:val="en-US" w:eastAsia="en-US"/>
        </w:rPr>
        <w:t xml:space="preserve"> defined in </w:t>
      </w:r>
      <w:proofErr w:type="spellStart"/>
      <w:r w:rsidRPr="008E1280">
        <w:rPr>
          <w:rFonts w:eastAsia="Yu Mincho"/>
          <w:sz w:val="20"/>
          <w:lang w:val="en-US" w:eastAsia="en-US"/>
        </w:rPr>
        <w:t>Subclause</w:t>
      </w:r>
      <w:proofErr w:type="spellEnd"/>
      <w:r w:rsidRPr="008E1280">
        <w:rPr>
          <w:rFonts w:eastAsia="Yu Mincho"/>
          <w:sz w:val="20"/>
          <w:lang w:val="en-US" w:eastAsia="en-US"/>
        </w:rPr>
        <w:t xml:space="preserve"> 6.2B.3.1.2.2</w:t>
      </w:r>
    </w:p>
    <w:p w14:paraId="10825571" w14:textId="77777777" w:rsidR="008E1280" w:rsidRPr="008E1280" w:rsidRDefault="008E1280" w:rsidP="008E1280">
      <w:pPr>
        <w:spacing w:after="180"/>
        <w:rPr>
          <w:rFonts w:eastAsia="Yu Mincho"/>
          <w:sz w:val="20"/>
          <w:lang w:val="en-US" w:eastAsia="en-US"/>
        </w:rPr>
      </w:pPr>
      <w:proofErr w:type="gramStart"/>
      <w:r w:rsidRPr="008E1280">
        <w:rPr>
          <w:rFonts w:eastAsia="Yu Mincho"/>
          <w:sz w:val="20"/>
          <w:lang w:val="en-US" w:eastAsia="en-US"/>
        </w:rPr>
        <w:t>where</w:t>
      </w:r>
      <w:proofErr w:type="gramEnd"/>
    </w:p>
    <w:p w14:paraId="73148D1D" w14:textId="77777777" w:rsidR="008E1280" w:rsidRPr="008E1280" w:rsidRDefault="008E1280" w:rsidP="008E1280">
      <w:pPr>
        <w:spacing w:after="180"/>
        <w:ind w:left="568" w:hanging="284"/>
        <w:rPr>
          <w:rFonts w:eastAsia="SimSun"/>
          <w:sz w:val="20"/>
          <w:lang w:val="en-US" w:eastAsia="en-US"/>
        </w:rPr>
      </w:pPr>
      <w:r w:rsidRPr="008E1280">
        <w:rPr>
          <w:rFonts w:eastAsia="SimSun"/>
          <w:sz w:val="20"/>
          <w:lang w:eastAsia="en-US" w:bidi="bn-IN"/>
        </w:rPr>
        <w:t>-</w:t>
      </w:r>
      <w:r w:rsidRPr="008E1280">
        <w:rPr>
          <w:rFonts w:eastAsia="SimSun"/>
          <w:sz w:val="20"/>
          <w:lang w:eastAsia="en-US" w:bidi="bn-IN"/>
        </w:rPr>
        <w:tab/>
      </w:r>
      <w:r w:rsidRPr="008E1280">
        <w:rPr>
          <w:rFonts w:eastAsia="SimSun"/>
          <w:sz w:val="20"/>
          <w:lang w:eastAsia="en-US"/>
        </w:rPr>
        <w:t>F</w:t>
      </w:r>
      <w:r w:rsidRPr="008E1280">
        <w:rPr>
          <w:rFonts w:eastAsia="SimSun"/>
          <w:sz w:val="20"/>
          <w:vertAlign w:val="subscript"/>
          <w:lang w:eastAsia="en-US"/>
        </w:rPr>
        <w:t>IM3</w:t>
      </w:r>
      <w:proofErr w:type="gramStart"/>
      <w:r w:rsidRPr="008E1280">
        <w:rPr>
          <w:rFonts w:eastAsia="SimSun"/>
          <w:sz w:val="20"/>
          <w:vertAlign w:val="subscript"/>
          <w:lang w:eastAsia="en-US"/>
        </w:rPr>
        <w:t>,low</w:t>
      </w:r>
      <w:proofErr w:type="gramEnd"/>
      <w:r w:rsidRPr="008E1280">
        <w:rPr>
          <w:rFonts w:eastAsia="SimSun"/>
          <w:sz w:val="20"/>
          <w:vertAlign w:val="subscript"/>
          <w:lang w:eastAsia="en-US"/>
        </w:rPr>
        <w:t xml:space="preserve">_block,high </w:t>
      </w:r>
      <w:r w:rsidRPr="008E1280">
        <w:rPr>
          <w:rFonts w:eastAsia="SimSun"/>
          <w:sz w:val="20"/>
          <w:lang w:eastAsia="en-US"/>
        </w:rPr>
        <w:t>=</w:t>
      </w:r>
      <w:r w:rsidRPr="008E1280">
        <w:rPr>
          <w:rFonts w:eastAsia="SimSun"/>
          <w:sz w:val="20"/>
          <w:vertAlign w:val="subscript"/>
          <w:lang w:eastAsia="en-US"/>
        </w:rPr>
        <w:t xml:space="preserve"> </w:t>
      </w:r>
      <w:r w:rsidRPr="008E1280">
        <w:rPr>
          <w:rFonts w:eastAsia="SimSun"/>
          <w:sz w:val="20"/>
          <w:lang w:eastAsia="en-US"/>
        </w:rPr>
        <w:t xml:space="preserve">(2 * </w:t>
      </w:r>
      <w:proofErr w:type="spellStart"/>
      <w:r w:rsidRPr="008E1280">
        <w:rPr>
          <w:rFonts w:eastAsia="SimSun"/>
          <w:sz w:val="20"/>
          <w:lang w:eastAsia="en-US"/>
        </w:rPr>
        <w:t>F</w:t>
      </w:r>
      <w:r w:rsidRPr="008E1280">
        <w:rPr>
          <w:rFonts w:eastAsia="SimSun"/>
          <w:sz w:val="20"/>
          <w:vertAlign w:val="subscript"/>
          <w:lang w:eastAsia="en-US"/>
        </w:rPr>
        <w:t>low_channel,high_edge</w:t>
      </w:r>
      <w:proofErr w:type="spellEnd"/>
      <w:r w:rsidRPr="008E1280">
        <w:rPr>
          <w:rFonts w:eastAsia="SimSun"/>
          <w:sz w:val="20"/>
          <w:lang w:eastAsia="en-US"/>
        </w:rPr>
        <w:t xml:space="preserve"> ) – </w:t>
      </w:r>
      <w:proofErr w:type="spellStart"/>
      <w:r w:rsidRPr="008E1280">
        <w:rPr>
          <w:rFonts w:eastAsia="SimSun"/>
          <w:sz w:val="20"/>
          <w:lang w:eastAsia="en-US"/>
        </w:rPr>
        <w:t>F</w:t>
      </w:r>
      <w:r w:rsidRPr="008E1280">
        <w:rPr>
          <w:rFonts w:eastAsia="SimSun"/>
          <w:sz w:val="20"/>
          <w:vertAlign w:val="subscript"/>
          <w:lang w:eastAsia="en-US"/>
        </w:rPr>
        <w:t>high_channel,low_edge</w:t>
      </w:r>
      <w:proofErr w:type="spellEnd"/>
    </w:p>
    <w:p w14:paraId="76769328"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r w:rsidRPr="008E1280">
        <w:rPr>
          <w:rFonts w:eastAsia="SimSun"/>
          <w:sz w:val="20"/>
          <w:lang w:eastAsia="en-US"/>
        </w:rPr>
        <w:t>F</w:t>
      </w:r>
      <w:r w:rsidRPr="008E1280">
        <w:rPr>
          <w:rFonts w:eastAsia="SimSun"/>
          <w:sz w:val="20"/>
          <w:vertAlign w:val="subscript"/>
          <w:lang w:eastAsia="en-US"/>
        </w:rPr>
        <w:t>IM3</w:t>
      </w:r>
      <w:proofErr w:type="gramStart"/>
      <w:r w:rsidRPr="008E1280">
        <w:rPr>
          <w:rFonts w:eastAsia="SimSun"/>
          <w:sz w:val="20"/>
          <w:vertAlign w:val="subscript"/>
          <w:lang w:eastAsia="en-US"/>
        </w:rPr>
        <w:t>,high</w:t>
      </w:r>
      <w:proofErr w:type="gramEnd"/>
      <w:r w:rsidRPr="008E1280">
        <w:rPr>
          <w:rFonts w:eastAsia="SimSun"/>
          <w:sz w:val="20"/>
          <w:vertAlign w:val="subscript"/>
          <w:lang w:eastAsia="en-US"/>
        </w:rPr>
        <w:t>_block,low</w:t>
      </w:r>
      <w:r w:rsidRPr="008E1280">
        <w:rPr>
          <w:rFonts w:eastAsia="SimSun"/>
          <w:sz w:val="20"/>
          <w:lang w:eastAsia="en-US"/>
        </w:rPr>
        <w:t xml:space="preserve"> = (2 * </w:t>
      </w:r>
      <w:proofErr w:type="spellStart"/>
      <w:r w:rsidRPr="008E1280">
        <w:rPr>
          <w:rFonts w:eastAsia="SimSun"/>
          <w:sz w:val="20"/>
          <w:lang w:eastAsia="en-US"/>
        </w:rPr>
        <w:t>F</w:t>
      </w:r>
      <w:r w:rsidRPr="008E1280">
        <w:rPr>
          <w:rFonts w:eastAsia="SimSun"/>
          <w:sz w:val="20"/>
          <w:vertAlign w:val="subscript"/>
          <w:lang w:eastAsia="en-US"/>
        </w:rPr>
        <w:t>high_channel,low_edge</w:t>
      </w:r>
      <w:proofErr w:type="spellEnd"/>
      <w:r w:rsidRPr="008E1280">
        <w:rPr>
          <w:rFonts w:eastAsia="SimSun"/>
          <w:sz w:val="20"/>
          <w:lang w:eastAsia="en-US"/>
        </w:rPr>
        <w:t xml:space="preserve">) – </w:t>
      </w:r>
      <w:proofErr w:type="spellStart"/>
      <w:r w:rsidRPr="008E1280">
        <w:rPr>
          <w:rFonts w:eastAsia="SimSun"/>
          <w:sz w:val="20"/>
          <w:lang w:eastAsia="en-US"/>
        </w:rPr>
        <w:t>F</w:t>
      </w:r>
      <w:r w:rsidRPr="008E1280">
        <w:rPr>
          <w:rFonts w:eastAsia="SimSun"/>
          <w:sz w:val="20"/>
          <w:vertAlign w:val="subscript"/>
          <w:lang w:eastAsia="en-US"/>
        </w:rPr>
        <w:t>low_channel,high_edge</w:t>
      </w:r>
      <w:proofErr w:type="spellEnd"/>
    </w:p>
    <w:p w14:paraId="3DF86F06"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F</w:t>
      </w:r>
      <w:r w:rsidRPr="008E1280">
        <w:rPr>
          <w:rFonts w:eastAsia="SimSun"/>
          <w:sz w:val="20"/>
          <w:vertAlign w:val="subscript"/>
          <w:lang w:eastAsia="en-US"/>
        </w:rPr>
        <w:t>low_channel</w:t>
      </w:r>
      <w:proofErr w:type="gramStart"/>
      <w:r w:rsidRPr="008E1280">
        <w:rPr>
          <w:rFonts w:eastAsia="SimSun"/>
          <w:sz w:val="20"/>
          <w:vertAlign w:val="subscript"/>
          <w:lang w:eastAsia="en-US"/>
        </w:rPr>
        <w:t>,low</w:t>
      </w:r>
      <w:proofErr w:type="gramEnd"/>
      <w:r w:rsidRPr="008E1280">
        <w:rPr>
          <w:rFonts w:eastAsia="SimSun"/>
          <w:sz w:val="20"/>
          <w:vertAlign w:val="subscript"/>
          <w:lang w:eastAsia="en-US"/>
        </w:rPr>
        <w:t>_edge</w:t>
      </w:r>
      <w:proofErr w:type="spellEnd"/>
      <w:r w:rsidRPr="008E1280">
        <w:rPr>
          <w:rFonts w:eastAsia="SimSun"/>
          <w:sz w:val="20"/>
          <w:vertAlign w:val="subscript"/>
          <w:lang w:eastAsia="en-US"/>
        </w:rPr>
        <w:t xml:space="preserve"> </w:t>
      </w:r>
      <w:r w:rsidRPr="008E1280">
        <w:rPr>
          <w:rFonts w:eastAsia="SimSun"/>
          <w:sz w:val="20"/>
          <w:lang w:eastAsia="en-US"/>
        </w:rPr>
        <w:t>is the lowermost frequency of lower transmission bandwidth configuration.</w:t>
      </w:r>
    </w:p>
    <w:p w14:paraId="7EC81F01"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lastRenderedPageBreak/>
        <w:t>-</w:t>
      </w:r>
      <w:r w:rsidRPr="008E1280">
        <w:rPr>
          <w:rFonts w:eastAsia="SimSun"/>
          <w:sz w:val="20"/>
          <w:lang w:eastAsia="en-US" w:bidi="bn-IN"/>
        </w:rPr>
        <w:tab/>
      </w:r>
      <w:proofErr w:type="spellStart"/>
      <w:r w:rsidRPr="008E1280">
        <w:rPr>
          <w:rFonts w:eastAsia="SimSun"/>
          <w:sz w:val="20"/>
          <w:lang w:eastAsia="en-US"/>
        </w:rPr>
        <w:t>F</w:t>
      </w:r>
      <w:r w:rsidRPr="008E1280">
        <w:rPr>
          <w:rFonts w:eastAsia="SimSun"/>
          <w:sz w:val="20"/>
          <w:vertAlign w:val="subscript"/>
          <w:lang w:eastAsia="en-US"/>
        </w:rPr>
        <w:t>low_channel</w:t>
      </w:r>
      <w:proofErr w:type="gramStart"/>
      <w:r w:rsidRPr="008E1280">
        <w:rPr>
          <w:rFonts w:eastAsia="SimSun"/>
          <w:sz w:val="20"/>
          <w:vertAlign w:val="subscript"/>
          <w:lang w:eastAsia="en-US"/>
        </w:rPr>
        <w:t>,high</w:t>
      </w:r>
      <w:proofErr w:type="gramEnd"/>
      <w:r w:rsidRPr="008E1280">
        <w:rPr>
          <w:rFonts w:eastAsia="SimSun"/>
          <w:sz w:val="20"/>
          <w:vertAlign w:val="subscript"/>
          <w:lang w:eastAsia="en-US"/>
        </w:rPr>
        <w:t>_edge</w:t>
      </w:r>
      <w:proofErr w:type="spellEnd"/>
      <w:r w:rsidRPr="008E1280">
        <w:rPr>
          <w:rFonts w:eastAsia="SimSun"/>
          <w:sz w:val="20"/>
          <w:vertAlign w:val="subscript"/>
          <w:lang w:eastAsia="en-US"/>
        </w:rPr>
        <w:t xml:space="preserve"> </w:t>
      </w:r>
      <w:r w:rsidRPr="008E1280">
        <w:rPr>
          <w:rFonts w:eastAsia="SimSun"/>
          <w:sz w:val="20"/>
          <w:lang w:eastAsia="en-US"/>
        </w:rPr>
        <w:t>is the uppermost frequency of lower transmission bandwidth configuration.</w:t>
      </w:r>
    </w:p>
    <w:p w14:paraId="5E5A63CB"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F</w:t>
      </w:r>
      <w:r w:rsidRPr="008E1280">
        <w:rPr>
          <w:rFonts w:eastAsia="SimSun"/>
          <w:sz w:val="20"/>
          <w:vertAlign w:val="subscript"/>
          <w:lang w:eastAsia="en-US"/>
        </w:rPr>
        <w:t>high_channel</w:t>
      </w:r>
      <w:proofErr w:type="gramStart"/>
      <w:r w:rsidRPr="008E1280">
        <w:rPr>
          <w:rFonts w:eastAsia="SimSun"/>
          <w:sz w:val="20"/>
          <w:vertAlign w:val="subscript"/>
          <w:lang w:eastAsia="en-US"/>
        </w:rPr>
        <w:t>,low</w:t>
      </w:r>
      <w:proofErr w:type="gramEnd"/>
      <w:r w:rsidRPr="008E1280">
        <w:rPr>
          <w:rFonts w:eastAsia="SimSun"/>
          <w:sz w:val="20"/>
          <w:vertAlign w:val="subscript"/>
          <w:lang w:eastAsia="en-US"/>
        </w:rPr>
        <w:t>_edge</w:t>
      </w:r>
      <w:proofErr w:type="spellEnd"/>
      <w:r w:rsidRPr="008E1280">
        <w:rPr>
          <w:rFonts w:eastAsia="SimSun"/>
          <w:sz w:val="20"/>
          <w:vertAlign w:val="subscript"/>
          <w:lang w:eastAsia="en-US"/>
        </w:rPr>
        <w:t xml:space="preserve"> </w:t>
      </w:r>
      <w:r w:rsidRPr="008E1280">
        <w:rPr>
          <w:rFonts w:eastAsia="SimSun"/>
          <w:sz w:val="20"/>
          <w:lang w:eastAsia="en-US"/>
        </w:rPr>
        <w:t>is the lowermost frequency of upper transmission bandwidth configuration.</w:t>
      </w:r>
    </w:p>
    <w:p w14:paraId="4CB35B75"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F</w:t>
      </w:r>
      <w:r w:rsidRPr="008E1280">
        <w:rPr>
          <w:rFonts w:eastAsia="SimSun"/>
          <w:sz w:val="20"/>
          <w:vertAlign w:val="subscript"/>
          <w:lang w:eastAsia="en-US"/>
        </w:rPr>
        <w:t>high_channel</w:t>
      </w:r>
      <w:proofErr w:type="gramStart"/>
      <w:r w:rsidRPr="008E1280">
        <w:rPr>
          <w:rFonts w:eastAsia="SimSun"/>
          <w:sz w:val="20"/>
          <w:vertAlign w:val="subscript"/>
          <w:lang w:eastAsia="en-US"/>
        </w:rPr>
        <w:t>,high</w:t>
      </w:r>
      <w:proofErr w:type="gramEnd"/>
      <w:r w:rsidRPr="008E1280">
        <w:rPr>
          <w:rFonts w:eastAsia="SimSun"/>
          <w:sz w:val="20"/>
          <w:vertAlign w:val="subscript"/>
          <w:lang w:eastAsia="en-US"/>
        </w:rPr>
        <w:t>_edge</w:t>
      </w:r>
      <w:proofErr w:type="spellEnd"/>
      <w:r w:rsidRPr="008E1280">
        <w:rPr>
          <w:rFonts w:eastAsia="SimSun"/>
          <w:sz w:val="20"/>
          <w:vertAlign w:val="subscript"/>
          <w:lang w:eastAsia="en-US"/>
        </w:rPr>
        <w:t xml:space="preserve"> </w:t>
      </w:r>
      <w:r w:rsidRPr="008E1280">
        <w:rPr>
          <w:rFonts w:eastAsia="SimSun"/>
          <w:sz w:val="20"/>
          <w:lang w:eastAsia="en-US"/>
        </w:rPr>
        <w:t>is the uppermost frequency of upper transmission bandwidth configuration.</w:t>
      </w:r>
    </w:p>
    <w:p w14:paraId="17C862E2"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F</w:t>
      </w:r>
      <w:r w:rsidRPr="008E1280">
        <w:rPr>
          <w:rFonts w:eastAsia="SimSun"/>
          <w:sz w:val="20"/>
          <w:vertAlign w:val="subscript"/>
          <w:lang w:eastAsia="en-US"/>
        </w:rPr>
        <w:t>filter</w:t>
      </w:r>
      <w:proofErr w:type="gramStart"/>
      <w:r w:rsidRPr="008E1280">
        <w:rPr>
          <w:rFonts w:eastAsia="SimSun"/>
          <w:sz w:val="20"/>
          <w:vertAlign w:val="subscript"/>
          <w:lang w:eastAsia="en-US"/>
        </w:rPr>
        <w:t>,low</w:t>
      </w:r>
      <w:proofErr w:type="spellEnd"/>
      <w:proofErr w:type="gramEnd"/>
      <w:r w:rsidRPr="008E1280">
        <w:rPr>
          <w:rFonts w:eastAsia="SimSun"/>
          <w:sz w:val="20"/>
          <w:lang w:eastAsia="en-US"/>
        </w:rPr>
        <w:t xml:space="preserve"> = 2480 MHz</w:t>
      </w:r>
    </w:p>
    <w:p w14:paraId="7D864799"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proofErr w:type="spellStart"/>
      <w:r w:rsidRPr="008E1280">
        <w:rPr>
          <w:rFonts w:eastAsia="SimSun"/>
          <w:sz w:val="20"/>
          <w:lang w:eastAsia="en-US"/>
        </w:rPr>
        <w:t>F</w:t>
      </w:r>
      <w:r w:rsidRPr="008E1280">
        <w:rPr>
          <w:rFonts w:eastAsia="SimSun"/>
          <w:sz w:val="20"/>
          <w:vertAlign w:val="subscript"/>
          <w:lang w:eastAsia="en-US"/>
        </w:rPr>
        <w:t>filter</w:t>
      </w:r>
      <w:proofErr w:type="gramStart"/>
      <w:r w:rsidRPr="008E1280">
        <w:rPr>
          <w:rFonts w:eastAsia="SimSun"/>
          <w:sz w:val="20"/>
          <w:vertAlign w:val="subscript"/>
          <w:lang w:eastAsia="en-US"/>
        </w:rPr>
        <w:t>,high</w:t>
      </w:r>
      <w:proofErr w:type="spellEnd"/>
      <w:proofErr w:type="gramEnd"/>
      <w:r w:rsidRPr="008E1280">
        <w:rPr>
          <w:rFonts w:eastAsia="SimSun"/>
          <w:sz w:val="20"/>
          <w:lang w:eastAsia="en-US"/>
        </w:rPr>
        <w:t xml:space="preserve"> = 2745 MHz</w:t>
      </w:r>
    </w:p>
    <w:p w14:paraId="2375AE12"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bidi="bn-IN"/>
        </w:rPr>
        <w:t>-</w:t>
      </w:r>
      <w:r w:rsidRPr="008E1280">
        <w:rPr>
          <w:rFonts w:eastAsia="SimSun"/>
          <w:sz w:val="20"/>
          <w:lang w:eastAsia="en-US" w:bidi="bn-IN"/>
        </w:rPr>
        <w:tab/>
      </w:r>
      <w:r w:rsidRPr="008E1280">
        <w:rPr>
          <w:rFonts w:eastAsia="SimSun"/>
          <w:sz w:val="20"/>
          <w:lang w:eastAsia="en-US"/>
        </w:rPr>
        <w:t>SEM</w:t>
      </w:r>
      <w:r w:rsidRPr="008E1280">
        <w:rPr>
          <w:rFonts w:eastAsia="SimSun"/>
          <w:sz w:val="20"/>
          <w:vertAlign w:val="subscript"/>
          <w:lang w:eastAsia="en-US"/>
        </w:rPr>
        <w:t>-13,high</w:t>
      </w:r>
      <w:r w:rsidRPr="008E1280">
        <w:rPr>
          <w:rFonts w:eastAsia="SimSun"/>
          <w:sz w:val="20"/>
          <w:lang w:eastAsia="en-US"/>
        </w:rPr>
        <w:t xml:space="preserve"> = Threshold frequency where upper spectral emission mask for upper channel drops from -13 </w:t>
      </w:r>
      <w:proofErr w:type="spellStart"/>
      <w:r w:rsidRPr="008E1280">
        <w:rPr>
          <w:rFonts w:eastAsia="SimSun"/>
          <w:sz w:val="20"/>
          <w:lang w:eastAsia="en-US"/>
        </w:rPr>
        <w:t>dBm</w:t>
      </w:r>
      <w:proofErr w:type="spellEnd"/>
      <w:r w:rsidRPr="008E1280">
        <w:rPr>
          <w:rFonts w:eastAsia="SimSun"/>
          <w:sz w:val="20"/>
          <w:lang w:eastAsia="en-US"/>
        </w:rPr>
        <w:t xml:space="preserve"> / 1MHz to -25 </w:t>
      </w:r>
      <w:proofErr w:type="spellStart"/>
      <w:r w:rsidRPr="008E1280">
        <w:rPr>
          <w:rFonts w:eastAsia="SimSun"/>
          <w:sz w:val="20"/>
          <w:lang w:eastAsia="en-US"/>
        </w:rPr>
        <w:t>dBm</w:t>
      </w:r>
      <w:proofErr w:type="spellEnd"/>
      <w:r w:rsidRPr="008E1280">
        <w:rPr>
          <w:rFonts w:eastAsia="SimSun"/>
          <w:sz w:val="20"/>
          <w:lang w:eastAsia="en-US"/>
        </w:rPr>
        <w:t xml:space="preserve"> / 1MHz, as specified in </w:t>
      </w:r>
      <w:proofErr w:type="spellStart"/>
      <w:r w:rsidRPr="008E1280">
        <w:rPr>
          <w:rFonts w:eastAsia="SimSun"/>
          <w:sz w:val="20"/>
          <w:lang w:eastAsia="en-US"/>
        </w:rPr>
        <w:t>Subclause</w:t>
      </w:r>
      <w:proofErr w:type="spellEnd"/>
      <w:r w:rsidRPr="008E1280">
        <w:rPr>
          <w:rFonts w:eastAsia="SimSun"/>
          <w:sz w:val="20"/>
          <w:lang w:eastAsia="en-US"/>
        </w:rPr>
        <w:t xml:space="preserve"> 6.5B.2.1.2.2.</w:t>
      </w:r>
    </w:p>
    <w:p w14:paraId="74A3BB2F" w14:textId="77777777" w:rsidR="008E1280" w:rsidRPr="008E1280" w:rsidRDefault="008E1280" w:rsidP="008E1280">
      <w:pPr>
        <w:spacing w:after="180"/>
        <w:rPr>
          <w:rFonts w:eastAsia="SimSun"/>
          <w:sz w:val="20"/>
          <w:lang w:eastAsia="en-US"/>
        </w:rPr>
      </w:pPr>
      <w:r w:rsidRPr="008E1280">
        <w:rPr>
          <w:rFonts w:eastAsia="SimSun"/>
          <w:sz w:val="20"/>
          <w:lang w:eastAsia="en-US"/>
        </w:rPr>
        <w:t>The UE determines the value of A-</w:t>
      </w:r>
      <w:proofErr w:type="spellStart"/>
      <w:r w:rsidRPr="008E1280">
        <w:rPr>
          <w:rFonts w:eastAsia="SimSun"/>
          <w:sz w:val="20"/>
          <w:lang w:eastAsia="en-US"/>
        </w:rPr>
        <w:t>MPR</w:t>
      </w:r>
      <w:r w:rsidRPr="008E1280">
        <w:rPr>
          <w:rFonts w:eastAsia="SimSun"/>
          <w:sz w:val="20"/>
          <w:vertAlign w:val="subscript"/>
          <w:lang w:eastAsia="en-US"/>
        </w:rPr>
        <w:t>ACLRoverlap</w:t>
      </w:r>
      <w:proofErr w:type="spellEnd"/>
      <w:r w:rsidRPr="008E1280">
        <w:rPr>
          <w:rFonts w:eastAsia="SimSun"/>
          <w:sz w:val="20"/>
          <w:lang w:eastAsia="en-US"/>
        </w:rPr>
        <w:t xml:space="preserve"> as specified in Table 6.2B.3.2.1-1:</w:t>
      </w:r>
    </w:p>
    <w:p w14:paraId="4850E153" w14:textId="77777777" w:rsidR="008E1280" w:rsidRPr="008E1280" w:rsidRDefault="008E1280" w:rsidP="008E1280">
      <w:pPr>
        <w:keepNext/>
        <w:keepLines/>
        <w:spacing w:before="60" w:after="180"/>
        <w:jc w:val="center"/>
        <w:rPr>
          <w:rFonts w:ascii="Arial" w:eastAsia="SimSun" w:hAnsi="Arial"/>
          <w:b/>
          <w:sz w:val="20"/>
          <w:lang w:eastAsia="en-US"/>
        </w:rPr>
      </w:pPr>
      <w:r w:rsidRPr="008E1280">
        <w:rPr>
          <w:rFonts w:ascii="Arial" w:eastAsia="SimSun" w:hAnsi="Arial"/>
          <w:b/>
          <w:sz w:val="20"/>
          <w:lang w:eastAsia="en-US"/>
        </w:rPr>
        <w:t>Table 6.2B.3.2.1-1: A-</w:t>
      </w:r>
      <w:proofErr w:type="spellStart"/>
      <w:r w:rsidRPr="008E1280">
        <w:rPr>
          <w:rFonts w:ascii="Arial" w:eastAsia="SimSun" w:hAnsi="Arial"/>
          <w:b/>
          <w:sz w:val="20"/>
          <w:lang w:eastAsia="en-US"/>
        </w:rPr>
        <w:t>MPR</w:t>
      </w:r>
      <w:r w:rsidRPr="008E1280">
        <w:rPr>
          <w:rFonts w:ascii="Arial" w:eastAsia="SimSun" w:hAnsi="Arial"/>
          <w:b/>
          <w:sz w:val="20"/>
          <w:vertAlign w:val="subscript"/>
          <w:lang w:eastAsia="en-US"/>
        </w:rPr>
        <w:t>ACLRoverlap</w:t>
      </w:r>
      <w:proofErr w:type="spellEnd"/>
    </w:p>
    <w:tbl>
      <w:tblPr>
        <w:tblStyle w:val="TableGrid2"/>
        <w:tblW w:w="0" w:type="auto"/>
        <w:jc w:val="center"/>
        <w:tblLook w:val="04A0" w:firstRow="1" w:lastRow="0" w:firstColumn="1" w:lastColumn="0" w:noHBand="0" w:noVBand="1"/>
      </w:tblPr>
      <w:tblGrid>
        <w:gridCol w:w="3650"/>
        <w:gridCol w:w="2380"/>
      </w:tblGrid>
      <w:tr w:rsidR="008E1280" w:rsidRPr="008E1280" w14:paraId="32171740" w14:textId="77777777" w:rsidTr="007E16CC">
        <w:trPr>
          <w:jc w:val="center"/>
        </w:trPr>
        <w:tc>
          <w:tcPr>
            <w:tcW w:w="3650" w:type="dxa"/>
          </w:tcPr>
          <w:p w14:paraId="61E112AE" w14:textId="77777777" w:rsidR="008E1280" w:rsidRPr="008E1280" w:rsidRDefault="008E1280" w:rsidP="008E1280">
            <w:pPr>
              <w:keepNext/>
              <w:keepLines/>
              <w:jc w:val="center"/>
              <w:rPr>
                <w:rFonts w:ascii="Arial" w:eastAsia="SimSun" w:hAnsi="Arial"/>
                <w:b/>
                <w:sz w:val="18"/>
                <w:lang w:val="en-US" w:eastAsia="en-US"/>
              </w:rPr>
            </w:pPr>
            <w:proofErr w:type="spellStart"/>
            <w:r w:rsidRPr="008E1280">
              <w:rPr>
                <w:rFonts w:ascii="Arial" w:eastAsia="SimSun" w:hAnsi="Arial"/>
                <w:b/>
                <w:sz w:val="18"/>
                <w:lang w:val="en-US" w:eastAsia="en-US"/>
              </w:rPr>
              <w:t>W</w:t>
            </w:r>
            <w:r w:rsidRPr="008E1280">
              <w:rPr>
                <w:rFonts w:ascii="Arial" w:eastAsia="SimSun" w:hAnsi="Arial"/>
                <w:b/>
                <w:sz w:val="18"/>
                <w:vertAlign w:val="subscript"/>
                <w:lang w:val="en-US" w:eastAsia="en-US"/>
              </w:rPr>
              <w:t>gap</w:t>
            </w:r>
            <w:proofErr w:type="spellEnd"/>
          </w:p>
        </w:tc>
        <w:tc>
          <w:tcPr>
            <w:tcW w:w="2380" w:type="dxa"/>
          </w:tcPr>
          <w:p w14:paraId="12967BC6" w14:textId="77777777" w:rsidR="008E1280" w:rsidRPr="008E1280" w:rsidRDefault="008E1280" w:rsidP="008E1280">
            <w:pPr>
              <w:keepNext/>
              <w:keepLines/>
              <w:jc w:val="center"/>
              <w:rPr>
                <w:rFonts w:ascii="Arial" w:eastAsia="Yu Mincho" w:hAnsi="Arial"/>
                <w:b/>
                <w:sz w:val="18"/>
                <w:lang w:val="en-US" w:eastAsia="en-US"/>
              </w:rPr>
            </w:pPr>
            <w:r w:rsidRPr="008E1280">
              <w:rPr>
                <w:rFonts w:ascii="Arial" w:eastAsia="SimSun" w:hAnsi="Arial"/>
                <w:b/>
                <w:sz w:val="18"/>
                <w:lang w:eastAsia="en-US"/>
              </w:rPr>
              <w:t>A-</w:t>
            </w:r>
            <w:proofErr w:type="spellStart"/>
            <w:r w:rsidRPr="008E1280">
              <w:rPr>
                <w:rFonts w:ascii="Arial" w:eastAsia="SimSun" w:hAnsi="Arial"/>
                <w:b/>
                <w:sz w:val="18"/>
                <w:lang w:eastAsia="en-US"/>
              </w:rPr>
              <w:t>MPR</w:t>
            </w:r>
            <w:r w:rsidRPr="008E1280">
              <w:rPr>
                <w:rFonts w:ascii="Arial" w:eastAsia="SimSun" w:hAnsi="Arial"/>
                <w:b/>
                <w:sz w:val="18"/>
                <w:vertAlign w:val="subscript"/>
                <w:lang w:eastAsia="en-US"/>
              </w:rPr>
              <w:t>ACLRoverlap</w:t>
            </w:r>
            <w:proofErr w:type="spellEnd"/>
          </w:p>
        </w:tc>
      </w:tr>
      <w:tr w:rsidR="008E1280" w:rsidRPr="008E1280" w14:paraId="18C6BB8F" w14:textId="77777777" w:rsidTr="007E16CC">
        <w:trPr>
          <w:jc w:val="center"/>
        </w:trPr>
        <w:tc>
          <w:tcPr>
            <w:tcW w:w="3650" w:type="dxa"/>
          </w:tcPr>
          <w:p w14:paraId="3AE3AE31" w14:textId="77777777" w:rsidR="008E1280" w:rsidRPr="008E1280" w:rsidRDefault="008E1280" w:rsidP="008E1280">
            <w:pPr>
              <w:keepNext/>
              <w:keepLines/>
              <w:jc w:val="center"/>
              <w:rPr>
                <w:rFonts w:ascii="Arial" w:eastAsia="Yu Mincho" w:hAnsi="Arial"/>
                <w:sz w:val="18"/>
                <w:lang w:val="en-US" w:eastAsia="en-US"/>
              </w:rPr>
            </w:pPr>
            <w:r w:rsidRPr="008E1280">
              <w:rPr>
                <w:rFonts w:ascii="Arial" w:eastAsia="SimSun" w:hAnsi="Arial"/>
                <w:sz w:val="18"/>
                <w:lang w:eastAsia="en-US"/>
              </w:rPr>
              <w:t xml:space="preserve">&lt; </w:t>
            </w:r>
            <w:proofErr w:type="spellStart"/>
            <w:r w:rsidRPr="008E1280">
              <w:rPr>
                <w:rFonts w:ascii="Arial" w:eastAsia="SimSun" w:hAnsi="Arial"/>
                <w:sz w:val="18"/>
                <w:lang w:eastAsia="en-US"/>
              </w:rPr>
              <w:t>BW</w:t>
            </w:r>
            <w:r w:rsidRPr="008E1280">
              <w:rPr>
                <w:rFonts w:ascii="Arial" w:eastAsia="SimSun" w:hAnsi="Arial"/>
                <w:sz w:val="18"/>
                <w:vertAlign w:val="subscript"/>
                <w:lang w:eastAsia="en-US"/>
              </w:rPr>
              <w:t>channel,E</w:t>
            </w:r>
            <w:proofErr w:type="spellEnd"/>
            <w:r w:rsidRPr="008E1280">
              <w:rPr>
                <w:rFonts w:ascii="Arial" w:eastAsia="SimSun" w:hAnsi="Arial"/>
                <w:sz w:val="18"/>
                <w:vertAlign w:val="subscript"/>
                <w:lang w:eastAsia="en-US"/>
              </w:rPr>
              <w:t>-UTRA</w:t>
            </w:r>
            <w:r w:rsidRPr="008E1280">
              <w:rPr>
                <w:rFonts w:ascii="Arial" w:eastAsia="SimSun" w:hAnsi="Arial"/>
                <w:sz w:val="18"/>
                <w:lang w:eastAsia="en-US"/>
              </w:rPr>
              <w:t xml:space="preserve"> + </w:t>
            </w:r>
            <w:proofErr w:type="spellStart"/>
            <w:r w:rsidRPr="008E1280">
              <w:rPr>
                <w:rFonts w:ascii="Arial" w:eastAsia="SimSun" w:hAnsi="Arial"/>
                <w:sz w:val="18"/>
                <w:lang w:eastAsia="en-US"/>
              </w:rPr>
              <w:t>BW</w:t>
            </w:r>
            <w:r w:rsidRPr="008E1280">
              <w:rPr>
                <w:rFonts w:ascii="Arial" w:eastAsia="SimSun" w:hAnsi="Arial"/>
                <w:sz w:val="18"/>
                <w:vertAlign w:val="subscript"/>
                <w:lang w:eastAsia="en-US"/>
              </w:rPr>
              <w:t>channel,NR</w:t>
            </w:r>
            <w:proofErr w:type="spellEnd"/>
          </w:p>
        </w:tc>
        <w:tc>
          <w:tcPr>
            <w:tcW w:w="2380" w:type="dxa"/>
          </w:tcPr>
          <w:p w14:paraId="4B9E73A1" w14:textId="77777777" w:rsidR="008E1280" w:rsidRPr="008E1280" w:rsidRDefault="008E1280" w:rsidP="008E1280">
            <w:pPr>
              <w:keepNext/>
              <w:keepLines/>
              <w:jc w:val="center"/>
              <w:rPr>
                <w:rFonts w:ascii="Arial" w:eastAsia="SimSun" w:hAnsi="Arial"/>
                <w:sz w:val="18"/>
                <w:lang w:val="en-US" w:eastAsia="en-US"/>
              </w:rPr>
            </w:pPr>
            <w:r w:rsidRPr="008E1280">
              <w:rPr>
                <w:rFonts w:ascii="Arial" w:eastAsia="SimSun" w:hAnsi="Arial"/>
                <w:sz w:val="18"/>
                <w:lang w:val="en-US" w:eastAsia="en-US"/>
              </w:rPr>
              <w:t>4 dB</w:t>
            </w:r>
          </w:p>
        </w:tc>
      </w:tr>
      <w:tr w:rsidR="008E1280" w:rsidRPr="008E1280" w14:paraId="636082A0" w14:textId="77777777" w:rsidTr="007E16CC">
        <w:trPr>
          <w:jc w:val="center"/>
        </w:trPr>
        <w:tc>
          <w:tcPr>
            <w:tcW w:w="3650" w:type="dxa"/>
          </w:tcPr>
          <w:p w14:paraId="1B162F26" w14:textId="77777777" w:rsidR="008E1280" w:rsidRPr="008E1280" w:rsidRDefault="008E1280" w:rsidP="008E1280">
            <w:pPr>
              <w:keepNext/>
              <w:keepLines/>
              <w:jc w:val="center"/>
              <w:rPr>
                <w:rFonts w:ascii="Arial" w:eastAsia="Yu Mincho" w:hAnsi="Arial"/>
                <w:sz w:val="18"/>
                <w:lang w:val="en-US" w:eastAsia="en-US"/>
              </w:rPr>
            </w:pPr>
            <w:r w:rsidRPr="008E1280">
              <w:rPr>
                <w:rFonts w:ascii="Arial" w:eastAsia="SimSun" w:hAnsi="Arial" w:hint="eastAsia"/>
                <w:sz w:val="18"/>
                <w:lang w:eastAsia="en-US"/>
              </w:rPr>
              <w:t>≥</w:t>
            </w:r>
            <w:r w:rsidRPr="008E1280">
              <w:rPr>
                <w:rFonts w:ascii="Arial" w:eastAsia="SimSun" w:hAnsi="Arial"/>
                <w:sz w:val="18"/>
                <w:lang w:eastAsia="en-US"/>
              </w:rPr>
              <w:t xml:space="preserve"> </w:t>
            </w:r>
            <w:proofErr w:type="spellStart"/>
            <w:r w:rsidRPr="008E1280">
              <w:rPr>
                <w:rFonts w:ascii="Arial" w:eastAsia="SimSun" w:hAnsi="Arial"/>
                <w:sz w:val="18"/>
                <w:lang w:eastAsia="en-US"/>
              </w:rPr>
              <w:t>BW</w:t>
            </w:r>
            <w:r w:rsidRPr="008E1280">
              <w:rPr>
                <w:rFonts w:ascii="Arial" w:eastAsia="SimSun" w:hAnsi="Arial"/>
                <w:sz w:val="18"/>
                <w:vertAlign w:val="subscript"/>
                <w:lang w:eastAsia="en-US"/>
              </w:rPr>
              <w:t>channel,E</w:t>
            </w:r>
            <w:proofErr w:type="spellEnd"/>
            <w:r w:rsidRPr="008E1280">
              <w:rPr>
                <w:rFonts w:ascii="Arial" w:eastAsia="SimSun" w:hAnsi="Arial"/>
                <w:sz w:val="18"/>
                <w:vertAlign w:val="subscript"/>
                <w:lang w:eastAsia="en-US"/>
              </w:rPr>
              <w:t>-UTRA</w:t>
            </w:r>
            <w:r w:rsidRPr="008E1280">
              <w:rPr>
                <w:rFonts w:ascii="Arial" w:eastAsia="SimSun" w:hAnsi="Arial"/>
                <w:sz w:val="18"/>
                <w:lang w:eastAsia="en-US"/>
              </w:rPr>
              <w:t xml:space="preserve"> + </w:t>
            </w:r>
            <w:proofErr w:type="spellStart"/>
            <w:r w:rsidRPr="008E1280">
              <w:rPr>
                <w:rFonts w:ascii="Arial" w:eastAsia="SimSun" w:hAnsi="Arial"/>
                <w:sz w:val="18"/>
                <w:lang w:eastAsia="en-US"/>
              </w:rPr>
              <w:t>BW</w:t>
            </w:r>
            <w:r w:rsidRPr="008E1280">
              <w:rPr>
                <w:rFonts w:ascii="Arial" w:eastAsia="SimSun" w:hAnsi="Arial"/>
                <w:sz w:val="18"/>
                <w:vertAlign w:val="subscript"/>
                <w:lang w:eastAsia="en-US"/>
              </w:rPr>
              <w:t>channel,NR</w:t>
            </w:r>
            <w:proofErr w:type="spellEnd"/>
          </w:p>
        </w:tc>
        <w:tc>
          <w:tcPr>
            <w:tcW w:w="2380" w:type="dxa"/>
          </w:tcPr>
          <w:p w14:paraId="3D1B823F" w14:textId="77777777" w:rsidR="008E1280" w:rsidRPr="008E1280" w:rsidRDefault="008E1280" w:rsidP="008E1280">
            <w:pPr>
              <w:keepNext/>
              <w:keepLines/>
              <w:jc w:val="center"/>
              <w:rPr>
                <w:rFonts w:ascii="Arial" w:eastAsia="SimSun" w:hAnsi="Arial"/>
                <w:sz w:val="18"/>
                <w:lang w:val="en-US" w:eastAsia="en-US"/>
              </w:rPr>
            </w:pPr>
            <w:r w:rsidRPr="008E1280">
              <w:rPr>
                <w:rFonts w:ascii="Arial" w:eastAsia="SimSun" w:hAnsi="Arial"/>
                <w:sz w:val="18"/>
                <w:lang w:val="en-US" w:eastAsia="en-US"/>
              </w:rPr>
              <w:t>0 dB</w:t>
            </w:r>
          </w:p>
        </w:tc>
      </w:tr>
      <w:tr w:rsidR="008E1280" w:rsidRPr="008E1280" w14:paraId="37AC7FFA" w14:textId="77777777" w:rsidTr="007E16CC">
        <w:trPr>
          <w:jc w:val="center"/>
        </w:trPr>
        <w:tc>
          <w:tcPr>
            <w:tcW w:w="6030" w:type="dxa"/>
            <w:gridSpan w:val="2"/>
          </w:tcPr>
          <w:p w14:paraId="088028DE" w14:textId="77777777" w:rsidR="008E1280" w:rsidRPr="008E1280" w:rsidRDefault="008E1280" w:rsidP="008E1280">
            <w:pPr>
              <w:keepNext/>
              <w:keepLines/>
              <w:ind w:left="851" w:hanging="851"/>
              <w:rPr>
                <w:rFonts w:ascii="Arial" w:eastAsia="Yu Mincho" w:hAnsi="Arial"/>
                <w:sz w:val="18"/>
                <w:lang w:val="en-US" w:eastAsia="en-US"/>
              </w:rPr>
            </w:pPr>
            <w:r w:rsidRPr="008E1280">
              <w:rPr>
                <w:rFonts w:ascii="Arial" w:eastAsia="Yu Mincho" w:hAnsi="Arial"/>
                <w:sz w:val="18"/>
                <w:lang w:val="en-US" w:eastAsia="en-US"/>
              </w:rPr>
              <w:t>NOTE 1:</w:t>
            </w:r>
            <w:r w:rsidRPr="008E1280">
              <w:rPr>
                <w:rFonts w:ascii="Arial" w:eastAsia="SimSun" w:hAnsi="Arial"/>
                <w:sz w:val="18"/>
                <w:lang w:eastAsia="en-US"/>
              </w:rPr>
              <w:tab/>
            </w:r>
            <w:proofErr w:type="spellStart"/>
            <w:r w:rsidRPr="008E1280">
              <w:rPr>
                <w:rFonts w:ascii="Arial" w:eastAsia="SimSun" w:hAnsi="Arial"/>
                <w:sz w:val="18"/>
                <w:lang w:eastAsia="en-US"/>
              </w:rPr>
              <w:t>W</w:t>
            </w:r>
            <w:r w:rsidRPr="008E1280">
              <w:rPr>
                <w:rFonts w:ascii="Arial" w:eastAsia="SimSun" w:hAnsi="Arial"/>
                <w:sz w:val="18"/>
                <w:vertAlign w:val="subscript"/>
                <w:lang w:eastAsia="en-US"/>
              </w:rPr>
              <w:t>gap</w:t>
            </w:r>
            <w:proofErr w:type="spellEnd"/>
            <w:r w:rsidRPr="008E1280">
              <w:rPr>
                <w:rFonts w:ascii="Arial" w:eastAsia="SimSun" w:hAnsi="Arial"/>
                <w:sz w:val="18"/>
                <w:lang w:eastAsia="en-US"/>
              </w:rPr>
              <w:t xml:space="preserve"> = </w:t>
            </w:r>
            <w:proofErr w:type="spellStart"/>
            <w:r w:rsidRPr="008E1280">
              <w:rPr>
                <w:rFonts w:ascii="Arial" w:eastAsia="SimSun" w:hAnsi="Arial"/>
                <w:sz w:val="18"/>
                <w:lang w:eastAsia="en-US"/>
              </w:rPr>
              <w:t>F</w:t>
            </w:r>
            <w:r w:rsidRPr="008E1280">
              <w:rPr>
                <w:rFonts w:ascii="Arial" w:eastAsia="SimSun" w:hAnsi="Arial"/>
                <w:sz w:val="18"/>
                <w:vertAlign w:val="subscript"/>
                <w:lang w:eastAsia="en-US"/>
              </w:rPr>
              <w:t>high_channel,low_edge</w:t>
            </w:r>
            <w:proofErr w:type="spellEnd"/>
            <w:r w:rsidRPr="008E1280">
              <w:rPr>
                <w:rFonts w:ascii="Arial" w:eastAsia="SimSun" w:hAnsi="Arial"/>
                <w:sz w:val="18"/>
                <w:vertAlign w:val="subscript"/>
                <w:lang w:eastAsia="en-US"/>
              </w:rPr>
              <w:t xml:space="preserve"> -</w:t>
            </w:r>
            <w:r w:rsidRPr="008E1280">
              <w:rPr>
                <w:rFonts w:ascii="Arial" w:eastAsia="SimSun" w:hAnsi="Arial"/>
                <w:sz w:val="18"/>
                <w:lang w:eastAsia="en-US"/>
              </w:rPr>
              <w:t xml:space="preserve"> </w:t>
            </w:r>
            <w:proofErr w:type="spellStart"/>
            <w:r w:rsidRPr="008E1280">
              <w:rPr>
                <w:rFonts w:ascii="Arial" w:eastAsia="SimSun" w:hAnsi="Arial"/>
                <w:sz w:val="18"/>
                <w:lang w:eastAsia="en-US"/>
              </w:rPr>
              <w:t>F</w:t>
            </w:r>
            <w:r w:rsidRPr="008E1280">
              <w:rPr>
                <w:rFonts w:ascii="Arial" w:eastAsia="SimSun" w:hAnsi="Arial"/>
                <w:sz w:val="18"/>
                <w:vertAlign w:val="subscript"/>
                <w:lang w:eastAsia="en-US"/>
              </w:rPr>
              <w:t>low_channel,high_edge</w:t>
            </w:r>
            <w:proofErr w:type="spellEnd"/>
          </w:p>
        </w:tc>
      </w:tr>
    </w:tbl>
    <w:p w14:paraId="6FB65D8E" w14:textId="77777777" w:rsidR="008E1280" w:rsidRPr="008E1280" w:rsidRDefault="008E1280" w:rsidP="008E1280">
      <w:pPr>
        <w:spacing w:after="180"/>
        <w:rPr>
          <w:rFonts w:eastAsia="SimSun"/>
          <w:sz w:val="20"/>
          <w:lang w:eastAsia="en-US"/>
        </w:rPr>
      </w:pPr>
    </w:p>
    <w:p w14:paraId="422FF238" w14:textId="77777777" w:rsidR="008E1280" w:rsidRPr="008E1280" w:rsidRDefault="008E1280" w:rsidP="008E1280">
      <w:pPr>
        <w:keepNext/>
        <w:keepLines/>
        <w:spacing w:before="120" w:after="180"/>
        <w:ind w:left="1418" w:hanging="1418"/>
        <w:outlineLvl w:val="3"/>
        <w:rPr>
          <w:rFonts w:ascii="Arial" w:eastAsia="SimSun" w:hAnsi="Arial"/>
          <w:lang w:eastAsia="en-US"/>
        </w:rPr>
      </w:pPr>
      <w:bookmarkStart w:id="100" w:name="_Toc5268552"/>
      <w:r w:rsidRPr="008E1280">
        <w:rPr>
          <w:rFonts w:ascii="Arial" w:eastAsia="SimSun" w:hAnsi="Arial"/>
          <w:lang w:eastAsia="en-US"/>
        </w:rPr>
        <w:t>6.2B.3.3</w:t>
      </w:r>
      <w:r w:rsidRPr="008E1280">
        <w:rPr>
          <w:rFonts w:ascii="Arial" w:eastAsia="SimSun" w:hAnsi="Arial"/>
          <w:lang w:eastAsia="en-US"/>
        </w:rPr>
        <w:tab/>
        <w:t>Inter-band EN-DC within FR1</w:t>
      </w:r>
      <w:bookmarkEnd w:id="100"/>
    </w:p>
    <w:p w14:paraId="446C1BE5" w14:textId="77777777" w:rsidR="008E1280" w:rsidRPr="008E1280" w:rsidRDefault="008E1280" w:rsidP="008E1280">
      <w:pPr>
        <w:overflowPunct w:val="0"/>
        <w:autoSpaceDE w:val="0"/>
        <w:autoSpaceDN w:val="0"/>
        <w:adjustRightInd w:val="0"/>
        <w:spacing w:after="180"/>
        <w:textAlignment w:val="baseline"/>
        <w:rPr>
          <w:rFonts w:eastAsia="MS Mincho"/>
          <w:color w:val="FF0000"/>
          <w:sz w:val="28"/>
          <w:szCs w:val="28"/>
        </w:rPr>
      </w:pPr>
      <w:bookmarkStart w:id="101" w:name="_Toc5268555"/>
      <w:r w:rsidRPr="008E1280">
        <w:rPr>
          <w:rFonts w:eastAsia="MS Mincho"/>
          <w:color w:val="FF0000"/>
          <w:sz w:val="28"/>
          <w:szCs w:val="28"/>
        </w:rPr>
        <w:t xml:space="preserve">&lt;&lt;&lt; </w:t>
      </w:r>
      <w:proofErr w:type="gramStart"/>
      <w:r w:rsidRPr="008E1280">
        <w:rPr>
          <w:rFonts w:eastAsia="MS Mincho"/>
          <w:color w:val="FF0000"/>
          <w:sz w:val="28"/>
          <w:szCs w:val="28"/>
        </w:rPr>
        <w:t>end</w:t>
      </w:r>
      <w:proofErr w:type="gramEnd"/>
      <w:r w:rsidRPr="008E1280">
        <w:rPr>
          <w:rFonts w:eastAsia="MS Mincho"/>
          <w:color w:val="FF0000"/>
          <w:sz w:val="28"/>
          <w:szCs w:val="28"/>
        </w:rPr>
        <w:t xml:space="preserve"> of change&gt;&gt;&gt;</w:t>
      </w:r>
    </w:p>
    <w:p w14:paraId="0276F9F6" w14:textId="77777777" w:rsidR="008E1280" w:rsidRPr="008E1280" w:rsidRDefault="008E1280" w:rsidP="008E1280">
      <w:pPr>
        <w:keepNext/>
        <w:keepLines/>
        <w:spacing w:before="120" w:after="180" w:line="259" w:lineRule="auto"/>
        <w:ind w:left="1701" w:hanging="1701"/>
        <w:outlineLvl w:val="4"/>
        <w:rPr>
          <w:rFonts w:asciiTheme="minorHAnsi" w:eastAsiaTheme="minorHAnsi" w:hAnsiTheme="minorHAnsi" w:cstheme="minorBidi"/>
          <w:color w:val="FF0000"/>
          <w:sz w:val="28"/>
          <w:szCs w:val="28"/>
          <w:lang w:val="en-US" w:eastAsia="en-US"/>
        </w:rPr>
      </w:pPr>
      <w:r w:rsidRPr="008E1280">
        <w:rPr>
          <w:rFonts w:asciiTheme="minorHAnsi" w:eastAsiaTheme="minorHAnsi" w:hAnsiTheme="minorHAnsi" w:cstheme="minorBidi"/>
          <w:color w:val="FF0000"/>
          <w:sz w:val="28"/>
          <w:szCs w:val="28"/>
          <w:lang w:val="en-US" w:eastAsia="en-US"/>
        </w:rPr>
        <w:t>&lt;&lt;&lt; Start of changed section&gt;&gt;&gt;</w:t>
      </w:r>
    </w:p>
    <w:p w14:paraId="295FF6B6" w14:textId="77777777" w:rsidR="008E1280" w:rsidRPr="008E1280" w:rsidRDefault="008E1280" w:rsidP="008E1280">
      <w:pPr>
        <w:keepNext/>
        <w:keepLines/>
        <w:spacing w:before="120" w:after="180"/>
        <w:ind w:left="1134" w:hanging="1134"/>
        <w:outlineLvl w:val="2"/>
        <w:rPr>
          <w:rFonts w:ascii="Arial" w:eastAsia="SimSun" w:hAnsi="Arial"/>
          <w:sz w:val="28"/>
          <w:lang w:eastAsia="en-US"/>
        </w:rPr>
      </w:pPr>
      <w:r w:rsidRPr="008E1280">
        <w:rPr>
          <w:rFonts w:ascii="Arial" w:eastAsia="SimSun" w:hAnsi="Arial"/>
          <w:sz w:val="28"/>
          <w:lang w:eastAsia="en-US"/>
        </w:rPr>
        <w:t>6.2B.4</w:t>
      </w:r>
      <w:r w:rsidRPr="008E1280">
        <w:rPr>
          <w:rFonts w:ascii="Arial" w:eastAsia="SimSun" w:hAnsi="Arial"/>
          <w:sz w:val="28"/>
          <w:lang w:eastAsia="en-US"/>
        </w:rPr>
        <w:tab/>
        <w:t>Configured output power for EN-DC</w:t>
      </w:r>
      <w:bookmarkEnd w:id="101"/>
    </w:p>
    <w:p w14:paraId="61885B44" w14:textId="77777777" w:rsidR="008E1280" w:rsidRPr="008E1280" w:rsidRDefault="008E1280" w:rsidP="008E1280">
      <w:pPr>
        <w:keepNext/>
        <w:keepLines/>
        <w:spacing w:before="120" w:after="180"/>
        <w:ind w:left="1418" w:hanging="1418"/>
        <w:outlineLvl w:val="3"/>
        <w:rPr>
          <w:rFonts w:ascii="Arial" w:eastAsia="SimSun" w:hAnsi="Arial"/>
          <w:lang w:eastAsia="en-US"/>
        </w:rPr>
      </w:pPr>
      <w:bookmarkStart w:id="102" w:name="_Toc5268556"/>
      <w:r w:rsidRPr="008E1280">
        <w:rPr>
          <w:rFonts w:ascii="Arial" w:eastAsia="SimSun" w:hAnsi="Arial"/>
          <w:lang w:eastAsia="en-US"/>
        </w:rPr>
        <w:t>6.2B.4.1</w:t>
      </w:r>
      <w:r w:rsidRPr="008E1280">
        <w:rPr>
          <w:rFonts w:ascii="Arial" w:eastAsia="SimSun" w:hAnsi="Arial"/>
          <w:lang w:eastAsia="en-US"/>
        </w:rPr>
        <w:tab/>
        <w:t>Configured output power level</w:t>
      </w:r>
      <w:bookmarkEnd w:id="102"/>
    </w:p>
    <w:p w14:paraId="4722248E" w14:textId="77777777" w:rsidR="008E1280" w:rsidRPr="008E1280" w:rsidRDefault="008E1280" w:rsidP="008E1280">
      <w:pPr>
        <w:keepNext/>
        <w:keepLines/>
        <w:spacing w:before="120" w:after="180"/>
        <w:ind w:left="1701" w:hanging="1701"/>
        <w:outlineLvl w:val="4"/>
        <w:rPr>
          <w:rFonts w:ascii="Arial" w:eastAsia="SimSun" w:hAnsi="Arial"/>
          <w:sz w:val="22"/>
          <w:lang w:eastAsia="en-US"/>
        </w:rPr>
      </w:pPr>
      <w:bookmarkStart w:id="103" w:name="_Toc5268557"/>
      <w:r w:rsidRPr="008E1280">
        <w:rPr>
          <w:rFonts w:ascii="Arial" w:eastAsia="SimSun" w:hAnsi="Arial"/>
          <w:sz w:val="22"/>
          <w:lang w:eastAsia="en-US"/>
        </w:rPr>
        <w:t>6.2B.4.1.1</w:t>
      </w:r>
      <w:r w:rsidRPr="008E1280">
        <w:rPr>
          <w:rFonts w:ascii="Arial" w:eastAsia="SimSun" w:hAnsi="Arial"/>
          <w:sz w:val="22"/>
          <w:lang w:eastAsia="en-US"/>
        </w:rPr>
        <w:tab/>
        <w:t>Intra-band contiguous EN-DC</w:t>
      </w:r>
      <w:bookmarkEnd w:id="103"/>
    </w:p>
    <w:p w14:paraId="03E14829" w14:textId="77777777" w:rsidR="008E1280" w:rsidRPr="008E1280" w:rsidRDefault="008E1280" w:rsidP="008E1280">
      <w:pPr>
        <w:spacing w:after="160" w:line="259" w:lineRule="auto"/>
        <w:rPr>
          <w:rFonts w:eastAsia="Calibri"/>
          <w:sz w:val="20"/>
          <w:lang w:val="en-US" w:eastAsia="en-US"/>
        </w:rPr>
      </w:pPr>
      <w:r w:rsidRPr="008E1280">
        <w:rPr>
          <w:rFonts w:eastAsia="SimSun"/>
          <w:sz w:val="20"/>
          <w:lang w:eastAsia="en-US"/>
        </w:rPr>
        <w:t>The following requirements apply for one component carrier per CG configured for synchronous DC.</w:t>
      </w:r>
    </w:p>
    <w:p w14:paraId="749A07EF" w14:textId="77777777" w:rsidR="008E1280" w:rsidRPr="008E1280" w:rsidRDefault="008E1280" w:rsidP="008E1280">
      <w:pPr>
        <w:spacing w:after="160" w:line="259" w:lineRule="auto"/>
        <w:rPr>
          <w:rFonts w:eastAsia="Calibri"/>
          <w:sz w:val="20"/>
          <w:lang w:val="en-US" w:eastAsia="zh-CN"/>
        </w:rPr>
      </w:pPr>
      <w:r w:rsidRPr="008E1280">
        <w:rPr>
          <w:rFonts w:eastAsia="Calibri"/>
          <w:sz w:val="20"/>
          <w:lang w:val="en-US" w:eastAsia="en-US"/>
        </w:rPr>
        <w:t xml:space="preserve">For intra-band dual connectivity with one uplink serving cell per CG on E-UTRA and NR respectively, the UE is allowed to set its configured maximum output power </w:t>
      </w:r>
      <w:proofErr w:type="spellStart"/>
      <w:r w:rsidRPr="008E1280">
        <w:rPr>
          <w:rFonts w:eastAsia="Calibri"/>
          <w:sz w:val="20"/>
          <w:lang w:val="en-US" w:eastAsia="en-US" w:bidi="bn-IN"/>
        </w:rPr>
        <w:t>P</w:t>
      </w:r>
      <w:r w:rsidRPr="008E1280">
        <w:rPr>
          <w:rFonts w:eastAsia="Calibri"/>
          <w:sz w:val="20"/>
          <w:vertAlign w:val="subscript"/>
          <w:lang w:val="en-US" w:eastAsia="en-US" w:bidi="bn-IN"/>
        </w:rPr>
        <w:t>CMAX</w:t>
      </w:r>
      <w:r w:rsidRPr="008E1280">
        <w:rPr>
          <w:rFonts w:eastAsia="Calibri"/>
          <w:sz w:val="20"/>
          <w:vertAlign w:val="subscript"/>
          <w:lang w:val="en-US" w:eastAsia="zh-CN" w:bidi="bn-IN"/>
        </w:rPr>
        <w:t>,</w:t>
      </w:r>
      <w:r w:rsidRPr="008E1280">
        <w:rPr>
          <w:rFonts w:eastAsia="Calibri"/>
          <w:i/>
          <w:sz w:val="20"/>
          <w:vertAlign w:val="subscript"/>
          <w:lang w:val="en-US" w:eastAsia="zh-CN" w:bidi="bn-IN"/>
        </w:rPr>
        <w:t>c</w:t>
      </w:r>
      <w:proofErr w:type="spellEnd"/>
      <w:r w:rsidRPr="008E1280">
        <w:rPr>
          <w:rFonts w:eastAsia="Calibri"/>
          <w:i/>
          <w:sz w:val="20"/>
          <w:vertAlign w:val="subscript"/>
          <w:lang w:val="en-US" w:eastAsia="zh-CN" w:bidi="bn-IN"/>
        </w:rPr>
        <w:t>(</w:t>
      </w:r>
      <w:proofErr w:type="spellStart"/>
      <w:r w:rsidRPr="008E1280">
        <w:rPr>
          <w:rFonts w:eastAsia="Calibri"/>
          <w:i/>
          <w:sz w:val="20"/>
          <w:vertAlign w:val="subscript"/>
          <w:lang w:val="en-US" w:eastAsia="zh-CN" w:bidi="bn-IN"/>
        </w:rPr>
        <w:t>i</w:t>
      </w:r>
      <w:proofErr w:type="spellEnd"/>
      <w:r w:rsidRPr="008E1280">
        <w:rPr>
          <w:rFonts w:eastAsia="Calibri"/>
          <w:i/>
          <w:sz w:val="20"/>
          <w:vertAlign w:val="subscript"/>
          <w:lang w:val="en-US" w:eastAsia="zh-CN" w:bidi="bn-IN"/>
        </w:rPr>
        <w:t>),</w:t>
      </w:r>
      <w:proofErr w:type="spellStart"/>
      <w:r w:rsidRPr="008E1280">
        <w:rPr>
          <w:rFonts w:eastAsia="Calibri"/>
          <w:i/>
          <w:sz w:val="20"/>
          <w:vertAlign w:val="subscript"/>
          <w:lang w:val="en-US" w:eastAsia="zh-CN" w:bidi="bn-IN"/>
        </w:rPr>
        <w:t>i</w:t>
      </w:r>
      <w:proofErr w:type="spellEnd"/>
      <w:r w:rsidRPr="008E1280">
        <w:rPr>
          <w:rFonts w:eastAsia="Calibri"/>
          <w:i/>
          <w:sz w:val="20"/>
          <w:vertAlign w:val="subscript"/>
          <w:lang w:val="en-US" w:eastAsia="zh-CN" w:bidi="bn-IN"/>
        </w:rPr>
        <w:t xml:space="preserve"> </w:t>
      </w:r>
      <w:r w:rsidRPr="008E1280">
        <w:rPr>
          <w:rFonts w:eastAsia="Calibri"/>
          <w:sz w:val="20"/>
          <w:lang w:val="en-US" w:eastAsia="zh-CN"/>
        </w:rPr>
        <w:t xml:space="preserve">for serving cell </w:t>
      </w:r>
      <w:r w:rsidRPr="008E1280">
        <w:rPr>
          <w:rFonts w:eastAsia="Calibri"/>
          <w:i/>
          <w:sz w:val="20"/>
          <w:lang w:val="en-US" w:eastAsia="zh-CN"/>
        </w:rPr>
        <w:t>c(</w:t>
      </w:r>
      <w:proofErr w:type="spellStart"/>
      <w:r w:rsidRPr="008E1280">
        <w:rPr>
          <w:rFonts w:eastAsia="Calibri"/>
          <w:i/>
          <w:sz w:val="20"/>
          <w:lang w:val="en-US" w:eastAsia="zh-CN"/>
        </w:rPr>
        <w:t>i</w:t>
      </w:r>
      <w:proofErr w:type="spellEnd"/>
      <w:r w:rsidRPr="008E1280">
        <w:rPr>
          <w:rFonts w:eastAsia="Calibri"/>
          <w:i/>
          <w:sz w:val="20"/>
          <w:lang w:val="en-US" w:eastAsia="zh-CN"/>
        </w:rPr>
        <w:t>)</w:t>
      </w:r>
      <w:r w:rsidRPr="008E1280">
        <w:rPr>
          <w:rFonts w:eastAsia="Calibri"/>
          <w:sz w:val="20"/>
          <w:lang w:val="en-US" w:eastAsia="zh-CN"/>
        </w:rPr>
        <w:t xml:space="preserve"> of CG</w:t>
      </w:r>
      <w:r w:rsidRPr="008E1280">
        <w:rPr>
          <w:rFonts w:eastAsia="Calibri"/>
          <w:i/>
          <w:sz w:val="20"/>
          <w:lang w:val="en-US" w:eastAsia="zh-CN"/>
        </w:rPr>
        <w:t xml:space="preserve"> </w:t>
      </w:r>
      <w:proofErr w:type="spellStart"/>
      <w:r w:rsidRPr="008E1280">
        <w:rPr>
          <w:rFonts w:eastAsia="Calibri"/>
          <w:i/>
          <w:sz w:val="20"/>
          <w:lang w:val="en-US" w:eastAsia="zh-CN"/>
        </w:rPr>
        <w:t>i</w:t>
      </w:r>
      <w:proofErr w:type="spellEnd"/>
      <w:r w:rsidRPr="008E1280">
        <w:rPr>
          <w:rFonts w:eastAsia="Calibri"/>
          <w:i/>
          <w:sz w:val="20"/>
          <w:lang w:val="en-US" w:eastAsia="zh-CN"/>
        </w:rPr>
        <w:t xml:space="preserve">, </w:t>
      </w:r>
      <w:proofErr w:type="spellStart"/>
      <w:r w:rsidRPr="008E1280">
        <w:rPr>
          <w:rFonts w:eastAsia="Calibri"/>
          <w:i/>
          <w:sz w:val="20"/>
          <w:lang w:val="en-US" w:eastAsia="zh-CN"/>
        </w:rPr>
        <w:t>i</w:t>
      </w:r>
      <w:proofErr w:type="spellEnd"/>
      <w:r w:rsidRPr="008E1280">
        <w:rPr>
          <w:rFonts w:eastAsia="Calibri"/>
          <w:i/>
          <w:sz w:val="20"/>
          <w:lang w:val="en-US" w:eastAsia="zh-CN"/>
        </w:rPr>
        <w:t xml:space="preserve"> = 1,2</w:t>
      </w:r>
      <w:r w:rsidRPr="008E1280">
        <w:rPr>
          <w:rFonts w:eastAsia="Calibri"/>
          <w:sz w:val="20"/>
          <w:lang w:val="en-US" w:eastAsia="zh-CN"/>
        </w:rPr>
        <w:t xml:space="preserve">, and its </w:t>
      </w:r>
      <w:r w:rsidRPr="008E1280">
        <w:rPr>
          <w:rFonts w:eastAsia="Calibri"/>
          <w:sz w:val="20"/>
          <w:lang w:val="en-US" w:eastAsia="en-US"/>
        </w:rPr>
        <w:t>total configured maximum transmission power for EN-DC operation</w:t>
      </w:r>
      <w:r w:rsidRPr="008E1280">
        <w:rPr>
          <w:rFonts w:eastAsia="SimSun"/>
          <w:sz w:val="20"/>
          <w:lang w:val="en-US" w:eastAsia="zh-CN"/>
        </w:rPr>
        <w:t xml:space="preserve"> </w:t>
      </w:r>
      <m:oMath>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P</m:t>
            </m:r>
          </m:e>
          <m:sub>
            <m:r>
              <w:rPr>
                <w:rFonts w:ascii="Cambria Math" w:eastAsia="SimSun" w:hAnsi="Cambria Math"/>
                <w:sz w:val="20"/>
                <w:lang w:eastAsia="en-US"/>
              </w:rPr>
              <m:t>Total</m:t>
            </m:r>
          </m:sub>
          <m:sup>
            <m:r>
              <w:rPr>
                <w:rFonts w:ascii="Cambria Math" w:eastAsia="SimSun" w:hAnsi="Cambria Math"/>
                <w:sz w:val="20"/>
                <w:lang w:eastAsia="en-US"/>
              </w:rPr>
              <m:t>EN</m:t>
            </m:r>
            <m:r>
              <w:rPr>
                <w:rFonts w:ascii="Cambria Math" w:eastAsia="SimSun" w:hAnsi="Cambria Math"/>
                <w:sz w:val="20"/>
                <w:lang w:val="en-US" w:eastAsia="en-US"/>
              </w:rPr>
              <m:t>-</m:t>
            </m:r>
            <m:r>
              <w:rPr>
                <w:rFonts w:ascii="Cambria Math" w:eastAsia="SimSun" w:hAnsi="Cambria Math"/>
                <w:sz w:val="20"/>
                <w:lang w:eastAsia="en-US"/>
              </w:rPr>
              <m:t>DC</m:t>
            </m:r>
          </m:sup>
        </m:sSubSup>
      </m:oMath>
      <w:r w:rsidRPr="008E1280">
        <w:rPr>
          <w:rFonts w:eastAsia="SimSun"/>
          <w:sz w:val="20"/>
          <w:lang w:val="en-US" w:eastAsia="en-US"/>
        </w:rPr>
        <w:t>= 10log10(</w:t>
      </w:r>
      <m:oMath>
        <m:sSubSup>
          <m:sSubSupPr>
            <m:ctrlPr>
              <w:rPr>
                <w:rFonts w:ascii="Cambria Math" w:eastAsia="SimSun" w:hAnsi="Cambria Math"/>
                <w:i/>
                <w:sz w:val="20"/>
                <w:lang w:val="en-US" w:eastAsia="en-US"/>
              </w:rPr>
            </m:ctrlPr>
          </m:sSubSupPr>
          <m:e>
            <m:acc>
              <m:accPr>
                <m:ctrlPr>
                  <w:rPr>
                    <w:rFonts w:ascii="Cambria Math" w:eastAsia="SimSun" w:hAnsi="Cambria Math"/>
                    <w:i/>
                    <w:sz w:val="20"/>
                    <w:lang w:val="en-US" w:eastAsia="en-US"/>
                  </w:rPr>
                </m:ctrlPr>
              </m:accPr>
              <m:e>
                <m:r>
                  <w:rPr>
                    <w:rFonts w:ascii="Cambria Math" w:eastAsia="SimSun" w:hAnsi="Cambria Math"/>
                    <w:sz w:val="20"/>
                    <w:lang w:val="en-US" w:eastAsia="en-US"/>
                  </w:rPr>
                  <m:t>P</m:t>
                </m:r>
              </m:e>
            </m:acc>
          </m:e>
          <m:sub>
            <m:r>
              <w:rPr>
                <w:rFonts w:ascii="Cambria Math" w:eastAsia="SimSun" w:hAnsi="Cambria Math"/>
                <w:sz w:val="20"/>
                <w:lang w:val="en-US" w:eastAsia="en-US"/>
              </w:rPr>
              <m:t>total</m:t>
            </m:r>
          </m:sub>
          <m:sup>
            <m:r>
              <w:rPr>
                <w:rFonts w:ascii="Cambria Math" w:eastAsia="SimSun" w:hAnsi="Cambria Math"/>
                <w:sz w:val="20"/>
                <w:lang w:val="en-US" w:eastAsia="en-US"/>
              </w:rPr>
              <m:t>EN-DC</m:t>
            </m:r>
          </m:sup>
        </m:sSubSup>
      </m:oMath>
      <w:r w:rsidRPr="008E1280">
        <w:rPr>
          <w:rFonts w:eastAsia="SimSun"/>
          <w:sz w:val="20"/>
          <w:lang w:val="en-US" w:eastAsia="en-US"/>
        </w:rPr>
        <w:t xml:space="preserve">) with </w:t>
      </w:r>
      <m:oMath>
        <m:sSubSup>
          <m:sSubSupPr>
            <m:ctrlPr>
              <w:rPr>
                <w:rFonts w:ascii="Cambria Math" w:eastAsia="SimSun" w:hAnsi="Cambria Math"/>
                <w:i/>
                <w:sz w:val="20"/>
                <w:lang w:val="en-US" w:eastAsia="en-US"/>
              </w:rPr>
            </m:ctrlPr>
          </m:sSubSupPr>
          <m:e>
            <m:acc>
              <m:accPr>
                <m:ctrlPr>
                  <w:rPr>
                    <w:rFonts w:ascii="Cambria Math" w:eastAsia="SimSun" w:hAnsi="Cambria Math"/>
                    <w:i/>
                    <w:sz w:val="20"/>
                    <w:lang w:val="en-US" w:eastAsia="en-US"/>
                  </w:rPr>
                </m:ctrlPr>
              </m:accPr>
              <m:e>
                <m:r>
                  <w:rPr>
                    <w:rFonts w:ascii="Cambria Math" w:eastAsia="SimSun" w:hAnsi="Cambria Math"/>
                    <w:sz w:val="20"/>
                    <w:lang w:val="en-US" w:eastAsia="en-US"/>
                  </w:rPr>
                  <m:t>P</m:t>
                </m:r>
              </m:e>
            </m:acc>
          </m:e>
          <m:sub>
            <m:r>
              <w:rPr>
                <w:rFonts w:ascii="Cambria Math" w:eastAsia="SimSun" w:hAnsi="Cambria Math"/>
                <w:sz w:val="20"/>
                <w:lang w:val="en-US" w:eastAsia="en-US"/>
              </w:rPr>
              <m:t>total</m:t>
            </m:r>
          </m:sub>
          <m:sup>
            <m:r>
              <w:rPr>
                <w:rFonts w:ascii="Cambria Math" w:eastAsia="SimSun" w:hAnsi="Cambria Math"/>
                <w:sz w:val="20"/>
                <w:lang w:val="en-US" w:eastAsia="en-US"/>
              </w:rPr>
              <m:t>EN-DC</m:t>
            </m:r>
          </m:sup>
        </m:sSubSup>
      </m:oMath>
      <w:r w:rsidRPr="008E1280">
        <w:rPr>
          <w:rFonts w:eastAsia="SimSun"/>
          <w:sz w:val="20"/>
          <w:lang w:val="en-US" w:eastAsia="en-US"/>
        </w:rPr>
        <w:t xml:space="preserve"> as specified in sub-clause 7.6 of [10]</w:t>
      </w:r>
      <w:r w:rsidRPr="008E1280">
        <w:rPr>
          <w:rFonts w:ascii="Calibri" w:eastAsia="Calibri" w:hAnsi="Calibri"/>
          <w:sz w:val="22"/>
          <w:szCs w:val="22"/>
          <w:lang w:val="sv-SE" w:eastAsia="en-US"/>
        </w:rPr>
        <w:t>.</w:t>
      </w:r>
    </w:p>
    <w:p w14:paraId="542F611F" w14:textId="77777777" w:rsidR="008E1280" w:rsidRPr="008E1280" w:rsidRDefault="008E1280" w:rsidP="008E1280">
      <w:pPr>
        <w:spacing w:after="180"/>
        <w:rPr>
          <w:rFonts w:eastAsia="SimSun"/>
          <w:sz w:val="20"/>
          <w:lang w:eastAsia="en-US"/>
        </w:rPr>
      </w:pPr>
      <w:r w:rsidRPr="008E1280">
        <w:rPr>
          <w:rFonts w:eastAsia="SimSun"/>
          <w:sz w:val="20"/>
          <w:lang w:eastAsia="en-US"/>
        </w:rPr>
        <w:t xml:space="preserve">The </w:t>
      </w:r>
      <w:r w:rsidRPr="008E1280">
        <w:rPr>
          <w:rFonts w:eastAsia="SimSun"/>
          <w:sz w:val="20"/>
          <w:lang w:eastAsia="en-US" w:bidi="bn-IN"/>
        </w:rPr>
        <w:t xml:space="preserve">configured maximum output power </w:t>
      </w:r>
      <w:r w:rsidRPr="008E1280">
        <w:rPr>
          <w:rFonts w:eastAsia="Times New Roman" w:cs="Geneva"/>
          <w:noProof/>
          <w:sz w:val="20"/>
          <w:lang w:val="sv-SE" w:eastAsia="x-none" w:bidi="bn-IN"/>
        </w:rPr>
        <w:t>P</w:t>
      </w:r>
      <w:r w:rsidRPr="008E1280">
        <w:rPr>
          <w:rFonts w:eastAsia="Times New Roman" w:cs="Geneva"/>
          <w:noProof/>
          <w:sz w:val="20"/>
          <w:vertAlign w:val="subscript"/>
          <w:lang w:val="sv-SE" w:eastAsia="x-none" w:bidi="bn-IN"/>
        </w:rPr>
        <w:t>CMAX_</w:t>
      </w:r>
      <w:r w:rsidRPr="008E1280">
        <w:rPr>
          <w:rFonts w:eastAsia="Times New Roman" w:cs="Geneva"/>
          <w:i/>
          <w:noProof/>
          <w:sz w:val="20"/>
          <w:vertAlign w:val="subscript"/>
          <w:lang w:val="sv-SE" w:eastAsia="x-none" w:bidi="bn-IN"/>
        </w:rPr>
        <w:t xml:space="preserve"> </w:t>
      </w:r>
      <w:r w:rsidRPr="008E1280">
        <w:rPr>
          <w:rFonts w:eastAsia="Times New Roman" w:cs="Geneva"/>
          <w:noProof/>
          <w:sz w:val="20"/>
          <w:vertAlign w:val="subscript"/>
          <w:lang w:val="sv-SE" w:eastAsia="x-none" w:bidi="bn-IN"/>
        </w:rPr>
        <w:t>E-UTRA,</w:t>
      </w:r>
      <w:r w:rsidRPr="008E1280">
        <w:rPr>
          <w:rFonts w:eastAsia="Times New Roman" w:cs="Geneva"/>
          <w:i/>
          <w:noProof/>
          <w:sz w:val="20"/>
          <w:vertAlign w:val="subscript"/>
          <w:lang w:val="sv-SE" w:eastAsia="x-none" w:bidi="bn-IN"/>
        </w:rPr>
        <w:t xml:space="preserve">c </w:t>
      </w:r>
      <w:r w:rsidRPr="008E1280">
        <w:rPr>
          <w:rFonts w:eastAsia="Times New Roman"/>
          <w:noProof/>
          <w:sz w:val="20"/>
          <w:lang w:val="sv-SE" w:eastAsia="zh-CN"/>
        </w:rPr>
        <w:t>(</w:t>
      </w:r>
      <w:r w:rsidRPr="008E1280">
        <w:rPr>
          <w:rFonts w:eastAsia="Times New Roman"/>
          <w:i/>
          <w:noProof/>
          <w:sz w:val="20"/>
          <w:lang w:val="sv-SE" w:eastAsia="zh-CN"/>
        </w:rPr>
        <w:t>p</w:t>
      </w:r>
      <w:r w:rsidRPr="008E1280">
        <w:rPr>
          <w:rFonts w:eastAsia="Times New Roman"/>
          <w:noProof/>
          <w:sz w:val="20"/>
          <w:lang w:val="sv-SE" w:eastAsia="zh-CN"/>
        </w:rPr>
        <w:t xml:space="preserve">) </w:t>
      </w:r>
      <w:r w:rsidRPr="008E1280">
        <w:rPr>
          <w:rFonts w:eastAsia="SimSun"/>
          <w:sz w:val="20"/>
          <w:lang w:eastAsia="en-US"/>
        </w:rPr>
        <w:t>in sub-frame</w:t>
      </w:r>
      <w:r w:rsidRPr="008E1280">
        <w:rPr>
          <w:rFonts w:eastAsia="SimSun"/>
          <w:i/>
          <w:sz w:val="20"/>
          <w:lang w:eastAsia="en-US"/>
        </w:rPr>
        <w:t xml:space="preserve"> p </w:t>
      </w:r>
      <w:r w:rsidRPr="008E1280">
        <w:rPr>
          <w:rFonts w:eastAsia="SimSun"/>
          <w:sz w:val="20"/>
          <w:lang w:eastAsia="en-US"/>
        </w:rPr>
        <w:t xml:space="preserve">for the configured </w:t>
      </w:r>
      <w:r w:rsidRPr="008E1280">
        <w:rPr>
          <w:rFonts w:eastAsia="SimSun" w:hint="eastAsia"/>
          <w:sz w:val="20"/>
          <w:lang w:eastAsia="en-US"/>
        </w:rPr>
        <w:t>E-UTRA</w:t>
      </w:r>
      <w:r w:rsidRPr="008E1280">
        <w:rPr>
          <w:rFonts w:eastAsia="SimSun"/>
          <w:sz w:val="20"/>
          <w:lang w:eastAsia="en-US"/>
        </w:rPr>
        <w:t xml:space="preserve"> uplink carrier shall be set within the bounds:</w:t>
      </w:r>
    </w:p>
    <w:p w14:paraId="38ADC17F" w14:textId="77777777" w:rsidR="008E1280" w:rsidRPr="008E1280" w:rsidRDefault="008E1280" w:rsidP="008E1280">
      <w:pPr>
        <w:keepLines/>
        <w:tabs>
          <w:tab w:val="center" w:pos="4536"/>
          <w:tab w:val="right" w:pos="9072"/>
        </w:tabs>
        <w:spacing w:after="180"/>
        <w:rPr>
          <w:rFonts w:eastAsia="SimSun"/>
          <w:noProof/>
          <w:sz w:val="20"/>
          <w:lang w:val="sv-SE" w:eastAsia="zh-CN"/>
        </w:rPr>
      </w:pPr>
      <w:r w:rsidRPr="008E1280">
        <w:rPr>
          <w:rFonts w:eastAsia="SimSun"/>
          <w:noProof/>
          <w:sz w:val="20"/>
          <w:lang w:val="sv-SE" w:eastAsia="en-US" w:bidi="bn-IN"/>
        </w:rPr>
        <w:tab/>
        <w:t>P</w:t>
      </w:r>
      <w:r w:rsidRPr="008E1280">
        <w:rPr>
          <w:rFonts w:eastAsia="SimSun"/>
          <w:noProof/>
          <w:sz w:val="20"/>
          <w:vertAlign w:val="subscript"/>
          <w:lang w:val="sv-SE" w:eastAsia="en-US" w:bidi="bn-IN"/>
        </w:rPr>
        <w:t>CMAX_L_</w:t>
      </w:r>
      <w:r w:rsidRPr="008E1280">
        <w:rPr>
          <w:rFonts w:eastAsia="SimSun"/>
          <w:i/>
          <w:noProof/>
          <w:sz w:val="20"/>
          <w:vertAlign w:val="subscript"/>
          <w:lang w:val="sv-SE" w:eastAsia="en-US" w:bidi="bn-IN"/>
        </w:rPr>
        <w:t xml:space="preserve"> </w:t>
      </w:r>
      <w:r w:rsidRPr="008E1280">
        <w:rPr>
          <w:rFonts w:eastAsia="SimSun"/>
          <w:noProof/>
          <w:sz w:val="20"/>
          <w:vertAlign w:val="subscript"/>
          <w:lang w:val="sv-SE" w:eastAsia="en-US" w:bidi="bn-IN"/>
        </w:rPr>
        <w:t>E-UTRA,</w:t>
      </w:r>
      <w:r w:rsidRPr="008E1280">
        <w:rPr>
          <w:rFonts w:eastAsia="SimSun"/>
          <w:i/>
          <w:noProof/>
          <w:sz w:val="20"/>
          <w:vertAlign w:val="subscript"/>
          <w:lang w:val="sv-SE" w:eastAsia="en-US" w:bidi="bn-IN"/>
        </w:rPr>
        <w:t>c</w:t>
      </w:r>
      <w:r w:rsidRPr="008E1280">
        <w:rPr>
          <w:rFonts w:eastAsia="SimSun"/>
          <w:noProof/>
          <w:sz w:val="20"/>
          <w:lang w:val="sv-SE" w:eastAsia="en-US" w:bidi="bn-IN"/>
        </w:rPr>
        <w:t xml:space="preserve"> </w:t>
      </w:r>
      <w:r w:rsidRPr="008E1280">
        <w:rPr>
          <w:rFonts w:eastAsia="SimSun"/>
          <w:noProof/>
          <w:sz w:val="20"/>
          <w:lang w:val="sv-SE" w:eastAsia="zh-CN"/>
        </w:rPr>
        <w:t>(</w:t>
      </w:r>
      <w:r w:rsidRPr="008E1280">
        <w:rPr>
          <w:rFonts w:eastAsia="SimSun"/>
          <w:i/>
          <w:noProof/>
          <w:sz w:val="20"/>
          <w:lang w:val="sv-SE" w:eastAsia="zh-CN"/>
        </w:rPr>
        <w:t>p</w:t>
      </w:r>
      <w:r w:rsidRPr="008E1280">
        <w:rPr>
          <w:rFonts w:eastAsia="SimSun"/>
          <w:noProof/>
          <w:sz w:val="20"/>
          <w:lang w:val="sv-SE" w:eastAsia="zh-CN"/>
        </w:rPr>
        <w:t xml:space="preserve">) </w:t>
      </w:r>
      <w:r w:rsidRPr="008E1280">
        <w:rPr>
          <w:rFonts w:eastAsia="SimSun"/>
          <w:noProof/>
          <w:sz w:val="20"/>
          <w:lang w:val="sv-SE" w:eastAsia="en-US" w:bidi="bn-IN"/>
        </w:rPr>
        <w:t xml:space="preserve">≤ </w:t>
      </w:r>
      <w:r w:rsidRPr="008E1280">
        <w:rPr>
          <w:rFonts w:eastAsia="SimSun" w:cs="Geneva"/>
          <w:noProof/>
          <w:sz w:val="20"/>
          <w:lang w:val="sv-SE" w:eastAsia="en-US" w:bidi="bn-IN"/>
        </w:rPr>
        <w:t>P</w:t>
      </w:r>
      <w:r w:rsidRPr="008E1280">
        <w:rPr>
          <w:rFonts w:eastAsia="SimSun" w:cs="Geneva"/>
          <w:noProof/>
          <w:sz w:val="20"/>
          <w:vertAlign w:val="subscript"/>
          <w:lang w:val="sv-SE" w:eastAsia="en-US" w:bidi="bn-IN"/>
        </w:rPr>
        <w:t>CMAX_</w:t>
      </w:r>
      <w:r w:rsidRPr="008E1280">
        <w:rPr>
          <w:rFonts w:eastAsia="SimSun" w:cs="Geneva"/>
          <w:i/>
          <w:noProof/>
          <w:sz w:val="20"/>
          <w:vertAlign w:val="subscript"/>
          <w:lang w:val="sv-SE" w:eastAsia="en-US" w:bidi="bn-IN"/>
        </w:rPr>
        <w:t xml:space="preserve"> </w:t>
      </w:r>
      <w:r w:rsidRPr="008E1280">
        <w:rPr>
          <w:rFonts w:eastAsia="SimSun" w:cs="Geneva"/>
          <w:noProof/>
          <w:sz w:val="20"/>
          <w:vertAlign w:val="subscript"/>
          <w:lang w:val="sv-SE" w:eastAsia="en-US" w:bidi="bn-IN"/>
        </w:rPr>
        <w:t>E-UTRA,</w:t>
      </w:r>
      <w:r w:rsidRPr="008E1280">
        <w:rPr>
          <w:rFonts w:eastAsia="SimSun" w:cs="Geneva"/>
          <w:i/>
          <w:noProof/>
          <w:sz w:val="20"/>
          <w:vertAlign w:val="subscript"/>
          <w:lang w:val="sv-SE" w:eastAsia="en-US" w:bidi="bn-IN"/>
        </w:rPr>
        <w:t xml:space="preserve">c </w:t>
      </w:r>
      <w:r w:rsidRPr="008E1280">
        <w:rPr>
          <w:rFonts w:eastAsia="SimSun"/>
          <w:noProof/>
          <w:sz w:val="20"/>
          <w:lang w:val="sv-SE" w:eastAsia="zh-CN"/>
        </w:rPr>
        <w:t>(</w:t>
      </w:r>
      <w:r w:rsidRPr="008E1280">
        <w:rPr>
          <w:rFonts w:eastAsia="SimSun"/>
          <w:i/>
          <w:noProof/>
          <w:sz w:val="20"/>
          <w:lang w:val="sv-SE" w:eastAsia="zh-CN"/>
        </w:rPr>
        <w:t>p</w:t>
      </w:r>
      <w:r w:rsidRPr="008E1280">
        <w:rPr>
          <w:rFonts w:eastAsia="SimSun"/>
          <w:noProof/>
          <w:sz w:val="20"/>
          <w:lang w:val="sv-SE" w:eastAsia="zh-CN"/>
        </w:rPr>
        <w:t xml:space="preserve">) </w:t>
      </w:r>
      <w:r w:rsidRPr="008E1280">
        <w:rPr>
          <w:rFonts w:eastAsia="SimSun"/>
          <w:noProof/>
          <w:sz w:val="20"/>
          <w:lang w:val="sv-SE" w:eastAsia="en-US" w:bidi="bn-IN"/>
        </w:rPr>
        <w:t>≤  P</w:t>
      </w:r>
      <w:r w:rsidRPr="008E1280">
        <w:rPr>
          <w:rFonts w:eastAsia="SimSun"/>
          <w:noProof/>
          <w:sz w:val="20"/>
          <w:vertAlign w:val="subscript"/>
          <w:lang w:val="sv-SE" w:eastAsia="en-US" w:bidi="bn-IN"/>
        </w:rPr>
        <w:t>CMAX</w:t>
      </w:r>
      <w:r w:rsidRPr="008E1280">
        <w:rPr>
          <w:rFonts w:eastAsia="SimSun"/>
          <w:noProof/>
          <w:sz w:val="20"/>
          <w:lang w:val="sv-SE" w:eastAsia="zh-CN"/>
        </w:rPr>
        <w:t xml:space="preserve"> </w:t>
      </w:r>
      <w:r w:rsidRPr="008E1280">
        <w:rPr>
          <w:rFonts w:eastAsia="SimSun"/>
          <w:noProof/>
          <w:sz w:val="20"/>
          <w:vertAlign w:val="subscript"/>
          <w:lang w:val="sv-SE" w:eastAsia="en-US" w:bidi="bn-IN"/>
        </w:rPr>
        <w:t>H _</w:t>
      </w:r>
      <w:r w:rsidRPr="008E1280">
        <w:rPr>
          <w:rFonts w:eastAsia="SimSun"/>
          <w:i/>
          <w:noProof/>
          <w:sz w:val="20"/>
          <w:vertAlign w:val="subscript"/>
          <w:lang w:val="sv-SE" w:eastAsia="en-US" w:bidi="bn-IN"/>
        </w:rPr>
        <w:t xml:space="preserve"> </w:t>
      </w:r>
      <w:r w:rsidRPr="008E1280">
        <w:rPr>
          <w:rFonts w:eastAsia="SimSun"/>
          <w:noProof/>
          <w:sz w:val="20"/>
          <w:vertAlign w:val="subscript"/>
          <w:lang w:val="sv-SE" w:eastAsia="en-US" w:bidi="bn-IN"/>
        </w:rPr>
        <w:t>E-UTRA,</w:t>
      </w:r>
      <w:r w:rsidRPr="008E1280">
        <w:rPr>
          <w:rFonts w:eastAsia="SimSun"/>
          <w:i/>
          <w:noProof/>
          <w:sz w:val="20"/>
          <w:vertAlign w:val="subscript"/>
          <w:lang w:val="sv-SE" w:eastAsia="en-US" w:bidi="bn-IN"/>
        </w:rPr>
        <w:t>c</w:t>
      </w:r>
      <w:r w:rsidRPr="008E1280">
        <w:rPr>
          <w:rFonts w:eastAsia="SimSun"/>
          <w:noProof/>
          <w:sz w:val="20"/>
          <w:lang w:val="sv-SE" w:eastAsia="zh-CN"/>
        </w:rPr>
        <w:t xml:space="preserve"> (</w:t>
      </w:r>
      <w:r w:rsidRPr="008E1280">
        <w:rPr>
          <w:rFonts w:eastAsia="SimSun"/>
          <w:i/>
          <w:noProof/>
          <w:sz w:val="20"/>
          <w:lang w:val="sv-SE" w:eastAsia="zh-CN"/>
        </w:rPr>
        <w:t>p</w:t>
      </w:r>
      <w:r w:rsidRPr="008E1280">
        <w:rPr>
          <w:rFonts w:eastAsia="SimSun"/>
          <w:noProof/>
          <w:sz w:val="20"/>
          <w:lang w:val="sv-SE" w:eastAsia="zh-CN"/>
        </w:rPr>
        <w:t>)</w:t>
      </w:r>
    </w:p>
    <w:p w14:paraId="7CE4F9CD" w14:textId="77777777" w:rsidR="008E1280" w:rsidRPr="008E1280" w:rsidRDefault="008E1280" w:rsidP="008E1280">
      <w:pPr>
        <w:jc w:val="both"/>
        <w:rPr>
          <w:rFonts w:eastAsia="SimSun"/>
          <w:sz w:val="20"/>
          <w:lang w:eastAsia="en-US"/>
        </w:rPr>
      </w:pPr>
      <w:proofErr w:type="gramStart"/>
      <w:r w:rsidRPr="008E1280">
        <w:rPr>
          <w:rFonts w:eastAsia="SimSun"/>
          <w:sz w:val="20"/>
          <w:lang w:eastAsia="en-US"/>
        </w:rPr>
        <w:t>where</w:t>
      </w:r>
      <w:proofErr w:type="gramEnd"/>
      <w:r w:rsidRPr="008E1280">
        <w:rPr>
          <w:rFonts w:eastAsia="SimSun"/>
          <w:sz w:val="20"/>
          <w:lang w:eastAsia="en-US"/>
        </w:rPr>
        <w:t xml:space="preserve"> </w:t>
      </w:r>
      <w:r w:rsidRPr="008E1280">
        <w:rPr>
          <w:rFonts w:eastAsia="Times New Roman"/>
          <w:noProof/>
          <w:sz w:val="20"/>
          <w:lang w:val="sv-SE" w:eastAsia="x-none" w:bidi="bn-IN"/>
        </w:rPr>
        <w:t>P</w:t>
      </w:r>
      <w:r w:rsidRPr="008E1280">
        <w:rPr>
          <w:rFonts w:eastAsia="Times New Roman"/>
          <w:noProof/>
          <w:sz w:val="20"/>
          <w:vertAlign w:val="subscript"/>
          <w:lang w:val="sv-SE" w:eastAsia="x-none" w:bidi="bn-IN"/>
        </w:rPr>
        <w:t>CMAX_L_</w:t>
      </w:r>
      <w:r w:rsidRPr="008E1280">
        <w:rPr>
          <w:rFonts w:eastAsia="Times New Roman"/>
          <w:i/>
          <w:noProof/>
          <w:sz w:val="20"/>
          <w:vertAlign w:val="subscript"/>
          <w:lang w:val="sv-SE" w:eastAsia="x-none" w:bidi="bn-IN"/>
        </w:rPr>
        <w:t xml:space="preserve"> </w:t>
      </w:r>
      <w:r w:rsidRPr="008E1280">
        <w:rPr>
          <w:rFonts w:eastAsia="Times New Roman"/>
          <w:noProof/>
          <w:sz w:val="20"/>
          <w:vertAlign w:val="subscript"/>
          <w:lang w:val="sv-SE" w:eastAsia="x-none" w:bidi="bn-IN"/>
        </w:rPr>
        <w:t>E-UTRA,</w:t>
      </w:r>
      <w:r w:rsidRPr="008E1280">
        <w:rPr>
          <w:rFonts w:eastAsia="Times New Roman"/>
          <w:i/>
          <w:noProof/>
          <w:sz w:val="20"/>
          <w:vertAlign w:val="subscript"/>
          <w:lang w:val="sv-SE" w:eastAsia="x-none" w:bidi="bn-IN"/>
        </w:rPr>
        <w:t>c</w:t>
      </w:r>
      <w:r w:rsidRPr="008E1280">
        <w:rPr>
          <w:rFonts w:eastAsia="Times New Roman"/>
          <w:noProof/>
          <w:sz w:val="20"/>
          <w:lang w:val="sv-SE" w:eastAsia="x-none" w:bidi="bn-IN"/>
        </w:rPr>
        <w:t xml:space="preserve"> </w:t>
      </w:r>
      <w:r w:rsidRPr="008E1280">
        <w:rPr>
          <w:rFonts w:eastAsia="SimSun"/>
          <w:sz w:val="20"/>
          <w:lang w:val="sv-SE" w:eastAsia="en-US" w:bidi="bn-IN"/>
        </w:rPr>
        <w:t>and</w:t>
      </w:r>
      <w:r w:rsidRPr="008E1280">
        <w:rPr>
          <w:rFonts w:eastAsia="SimSun"/>
          <w:i/>
          <w:sz w:val="20"/>
          <w:vertAlign w:val="subscript"/>
          <w:lang w:val="sv-SE" w:eastAsia="en-US" w:bidi="bn-IN"/>
        </w:rPr>
        <w:t xml:space="preserve"> </w:t>
      </w:r>
      <w:r w:rsidRPr="008E1280">
        <w:rPr>
          <w:rFonts w:eastAsia="Times New Roman"/>
          <w:noProof/>
          <w:sz w:val="20"/>
          <w:lang w:val="sv-SE" w:eastAsia="x-none" w:bidi="bn-IN"/>
        </w:rPr>
        <w:t>P</w:t>
      </w:r>
      <w:r w:rsidRPr="008E1280">
        <w:rPr>
          <w:rFonts w:eastAsia="Times New Roman"/>
          <w:noProof/>
          <w:sz w:val="20"/>
          <w:vertAlign w:val="subscript"/>
          <w:lang w:val="sv-SE" w:eastAsia="x-none" w:bidi="bn-IN"/>
        </w:rPr>
        <w:t>CMAX</w:t>
      </w:r>
      <w:r w:rsidRPr="008E1280">
        <w:rPr>
          <w:rFonts w:eastAsia="Times New Roman"/>
          <w:noProof/>
          <w:sz w:val="20"/>
          <w:lang w:val="sv-SE" w:eastAsia="zh-CN"/>
        </w:rPr>
        <w:t xml:space="preserve"> </w:t>
      </w:r>
      <w:r w:rsidRPr="008E1280">
        <w:rPr>
          <w:rFonts w:eastAsia="Times New Roman"/>
          <w:noProof/>
          <w:sz w:val="20"/>
          <w:vertAlign w:val="subscript"/>
          <w:lang w:val="sv-SE" w:eastAsia="x-none" w:bidi="bn-IN"/>
        </w:rPr>
        <w:t>H _</w:t>
      </w:r>
      <w:r w:rsidRPr="008E1280">
        <w:rPr>
          <w:rFonts w:eastAsia="Times New Roman"/>
          <w:i/>
          <w:noProof/>
          <w:sz w:val="20"/>
          <w:vertAlign w:val="subscript"/>
          <w:lang w:val="sv-SE" w:eastAsia="x-none" w:bidi="bn-IN"/>
        </w:rPr>
        <w:t xml:space="preserve"> </w:t>
      </w:r>
      <w:r w:rsidRPr="008E1280">
        <w:rPr>
          <w:rFonts w:eastAsia="Times New Roman"/>
          <w:noProof/>
          <w:sz w:val="20"/>
          <w:vertAlign w:val="subscript"/>
          <w:lang w:val="sv-SE" w:eastAsia="x-none" w:bidi="bn-IN"/>
        </w:rPr>
        <w:t>E-UTRA,</w:t>
      </w:r>
      <w:r w:rsidRPr="008E1280">
        <w:rPr>
          <w:rFonts w:eastAsia="Times New Roman"/>
          <w:i/>
          <w:noProof/>
          <w:sz w:val="20"/>
          <w:vertAlign w:val="subscript"/>
          <w:lang w:val="sv-SE" w:eastAsia="x-none" w:bidi="bn-IN"/>
        </w:rPr>
        <w:t>c</w:t>
      </w:r>
      <w:r w:rsidRPr="008E1280">
        <w:rPr>
          <w:rFonts w:eastAsia="Times New Roman"/>
          <w:noProof/>
          <w:sz w:val="20"/>
          <w:lang w:val="sv-SE" w:eastAsia="zh-CN"/>
        </w:rPr>
        <w:t xml:space="preserve"> </w:t>
      </w:r>
      <w:r w:rsidRPr="008E1280">
        <w:rPr>
          <w:rFonts w:eastAsia="SimSun"/>
          <w:sz w:val="20"/>
          <w:lang w:val="sv-SE" w:eastAsia="en-US" w:bidi="bn-IN"/>
        </w:rPr>
        <w:t>are the limits for a serving cell</w:t>
      </w:r>
      <w:r w:rsidRPr="008E1280">
        <w:rPr>
          <w:rFonts w:eastAsia="SimSun"/>
          <w:i/>
          <w:sz w:val="20"/>
          <w:lang w:val="sv-SE" w:eastAsia="en-US" w:bidi="bn-IN"/>
        </w:rPr>
        <w:t xml:space="preserve"> c</w:t>
      </w:r>
      <w:r w:rsidRPr="008E1280">
        <w:rPr>
          <w:rFonts w:eastAsia="SimSun"/>
          <w:sz w:val="20"/>
          <w:lang w:val="sv-SE" w:eastAsia="en-US" w:bidi="bn-IN"/>
        </w:rPr>
        <w:t xml:space="preserve"> as specified in TS </w:t>
      </w:r>
      <w:r w:rsidRPr="008E1280">
        <w:rPr>
          <w:rFonts w:eastAsia="SimSun"/>
          <w:sz w:val="20"/>
          <w:lang w:eastAsia="en-US"/>
        </w:rPr>
        <w:t xml:space="preserve">36.101 [4] sub-clause 6.2.5 modified by </w:t>
      </w:r>
      <w:r w:rsidRPr="008E1280">
        <w:rPr>
          <w:rFonts w:ascii="Calibri" w:eastAsia="Calibri" w:hAnsi="Calibri"/>
          <w:sz w:val="22"/>
          <w:szCs w:val="22"/>
          <w:lang w:val="sv-SE" w:eastAsia="en-US"/>
        </w:rPr>
        <w:t>P</w:t>
      </w:r>
      <w:r w:rsidRPr="008E1280">
        <w:rPr>
          <w:rFonts w:ascii="Calibri" w:eastAsia="Calibri" w:hAnsi="Calibri"/>
          <w:sz w:val="22"/>
          <w:szCs w:val="22"/>
          <w:vertAlign w:val="subscript"/>
          <w:lang w:val="sv-SE" w:eastAsia="en-US"/>
        </w:rPr>
        <w:t>LTE</w:t>
      </w:r>
      <w:r w:rsidRPr="008E1280">
        <w:rPr>
          <w:rFonts w:eastAsia="SimSun"/>
          <w:sz w:val="20"/>
          <w:lang w:eastAsia="en-US"/>
        </w:rPr>
        <w:t xml:space="preserve"> as follows:</w:t>
      </w:r>
    </w:p>
    <w:p w14:paraId="7750376A" w14:textId="77777777" w:rsidR="008E1280" w:rsidRPr="008E1280" w:rsidRDefault="008E1280" w:rsidP="008E1280">
      <w:pPr>
        <w:jc w:val="both"/>
        <w:rPr>
          <w:rFonts w:eastAsia="SimSun"/>
          <w:sz w:val="20"/>
          <w:lang w:eastAsia="en-US"/>
        </w:rPr>
      </w:pPr>
    </w:p>
    <w:p w14:paraId="5B6AC6C8" w14:textId="77777777" w:rsidR="008E1280" w:rsidRPr="008E1280" w:rsidRDefault="008E1280" w:rsidP="008E1280">
      <w:pPr>
        <w:keepLines/>
        <w:tabs>
          <w:tab w:val="center" w:pos="4536"/>
          <w:tab w:val="right" w:pos="9072"/>
        </w:tabs>
        <w:autoSpaceDE w:val="0"/>
        <w:autoSpaceDN w:val="0"/>
        <w:adjustRightInd w:val="0"/>
        <w:spacing w:after="180"/>
        <w:jc w:val="center"/>
        <w:rPr>
          <w:rFonts w:eastAsia="Times New Roman"/>
          <w:sz w:val="20"/>
          <w:lang w:eastAsia="x-none" w:bidi="bn-IN"/>
        </w:rPr>
      </w:pPr>
      <w:r w:rsidRPr="008E1280">
        <w:rPr>
          <w:rFonts w:eastAsia="Times New Roman"/>
          <w:noProof/>
          <w:sz w:val="20"/>
          <w:lang w:val="sv-SE" w:eastAsia="x-none" w:bidi="bn-IN"/>
        </w:rPr>
        <w:t>P</w:t>
      </w:r>
      <w:r w:rsidRPr="008E1280">
        <w:rPr>
          <w:rFonts w:eastAsia="Times New Roman"/>
          <w:noProof/>
          <w:sz w:val="20"/>
          <w:vertAlign w:val="subscript"/>
          <w:lang w:val="sv-SE" w:eastAsia="x-none" w:bidi="bn-IN"/>
        </w:rPr>
        <w:t>CMAX_L_</w:t>
      </w:r>
      <w:r w:rsidRPr="008E1280">
        <w:rPr>
          <w:rFonts w:eastAsia="Times New Roman"/>
          <w:i/>
          <w:noProof/>
          <w:sz w:val="20"/>
          <w:vertAlign w:val="subscript"/>
          <w:lang w:val="sv-SE" w:eastAsia="x-none" w:bidi="bn-IN"/>
        </w:rPr>
        <w:t xml:space="preserve"> </w:t>
      </w:r>
      <w:r w:rsidRPr="008E1280">
        <w:rPr>
          <w:rFonts w:eastAsia="Times New Roman"/>
          <w:noProof/>
          <w:sz w:val="20"/>
          <w:vertAlign w:val="subscript"/>
          <w:lang w:val="sv-SE" w:eastAsia="x-none" w:bidi="bn-IN"/>
        </w:rPr>
        <w:t>E-UTRA,</w:t>
      </w:r>
      <w:r w:rsidRPr="008E1280">
        <w:rPr>
          <w:rFonts w:eastAsia="Times New Roman"/>
          <w:i/>
          <w:noProof/>
          <w:sz w:val="20"/>
          <w:vertAlign w:val="subscript"/>
          <w:lang w:val="sv-SE" w:eastAsia="x-none" w:bidi="bn-IN"/>
        </w:rPr>
        <w:t>c</w:t>
      </w:r>
      <w:r w:rsidRPr="008E1280">
        <w:rPr>
          <w:rFonts w:eastAsia="Times New Roman"/>
          <w:noProof/>
          <w:sz w:val="20"/>
          <w:lang w:val="sv-SE" w:eastAsia="x-none" w:bidi="bn-IN"/>
        </w:rPr>
        <w:t xml:space="preserve"> </w:t>
      </w:r>
      <w:r w:rsidRPr="008E1280">
        <w:rPr>
          <w:rFonts w:eastAsia="Times New Roman"/>
          <w:sz w:val="20"/>
          <w:lang w:eastAsia="x-none" w:bidi="bn-IN"/>
        </w:rPr>
        <w:t>= MIN {MIN(</w:t>
      </w:r>
      <w:proofErr w:type="spellStart"/>
      <w:r w:rsidRPr="008E1280">
        <w:rPr>
          <w:rFonts w:eastAsia="Times New Roman"/>
          <w:sz w:val="20"/>
          <w:lang w:eastAsia="x-none" w:bidi="bn-IN"/>
        </w:rPr>
        <w:t>P</w:t>
      </w:r>
      <w:r w:rsidRPr="008E1280">
        <w:rPr>
          <w:rFonts w:eastAsia="Times New Roman"/>
          <w:sz w:val="20"/>
          <w:vertAlign w:val="subscript"/>
          <w:lang w:eastAsia="x-none" w:bidi="bn-IN"/>
        </w:rPr>
        <w:t>EMAX</w:t>
      </w:r>
      <w:r w:rsidRPr="008E1280">
        <w:rPr>
          <w:rFonts w:eastAsia="Times New Roman" w:cs="Vrinda"/>
          <w:sz w:val="20"/>
          <w:vertAlign w:val="subscript"/>
          <w:lang w:eastAsia="x-none" w:bidi="bn-IN"/>
        </w:rPr>
        <w:t>,</w:t>
      </w:r>
      <w:r w:rsidRPr="008E1280">
        <w:rPr>
          <w:rFonts w:eastAsia="Times New Roman" w:cs="Vrinda"/>
          <w:i/>
          <w:sz w:val="20"/>
          <w:vertAlign w:val="subscript"/>
          <w:lang w:eastAsia="x-none" w:bidi="bn-IN"/>
        </w:rPr>
        <w:t>c</w:t>
      </w:r>
      <w:proofErr w:type="spellEnd"/>
      <w:r w:rsidRPr="008E1280">
        <w:rPr>
          <w:rFonts w:eastAsia="Times New Roman"/>
          <w:sz w:val="20"/>
          <w:vertAlign w:val="subscript"/>
          <w:lang w:eastAsia="x-none" w:bidi="bn-IN"/>
        </w:rPr>
        <w:t xml:space="preserve"> </w:t>
      </w:r>
      <w:r w:rsidRPr="008E1280">
        <w:rPr>
          <w:rFonts w:eastAsia="Times New Roman"/>
          <w:sz w:val="20"/>
          <w:lang w:eastAsia="x-none" w:bidi="bn-IN"/>
        </w:rPr>
        <w:t xml:space="preserve">, </w:t>
      </w:r>
      <w:r w:rsidRPr="008E1280">
        <w:rPr>
          <w:rFonts w:eastAsia="SimSun"/>
          <w:sz w:val="20"/>
          <w:lang w:val="en-US" w:eastAsia="en-US"/>
        </w:rPr>
        <w:t>P</w:t>
      </w:r>
      <w:r w:rsidRPr="008E1280">
        <w:rPr>
          <w:rFonts w:eastAsia="SimSun"/>
          <w:sz w:val="20"/>
          <w:vertAlign w:val="subscript"/>
          <w:lang w:val="en-US" w:eastAsia="en-US"/>
        </w:rPr>
        <w:t>EMAX, EN-DC</w:t>
      </w:r>
      <w:r w:rsidRPr="008E1280">
        <w:rPr>
          <w:rFonts w:eastAsia="SimSun"/>
          <w:sz w:val="20"/>
          <w:lang w:val="en-US" w:eastAsia="en-US"/>
        </w:rPr>
        <w:t xml:space="preserve">, </w:t>
      </w:r>
      <w:r w:rsidRPr="008E1280">
        <w:rPr>
          <w:rFonts w:ascii="Calibri" w:eastAsia="Calibri" w:hAnsi="Calibri"/>
          <w:sz w:val="22"/>
          <w:szCs w:val="22"/>
          <w:lang w:val="sv-SE" w:eastAsia="en-US"/>
        </w:rPr>
        <w:t>P</w:t>
      </w:r>
      <w:r w:rsidRPr="008E1280">
        <w:rPr>
          <w:rFonts w:ascii="Calibri" w:eastAsia="Calibri" w:hAnsi="Calibri"/>
          <w:sz w:val="22"/>
          <w:szCs w:val="22"/>
          <w:vertAlign w:val="subscript"/>
          <w:lang w:val="sv-SE" w:eastAsia="en-US"/>
        </w:rPr>
        <w:t>LTE</w:t>
      </w:r>
      <w:r w:rsidRPr="008E1280">
        <w:rPr>
          <w:rFonts w:eastAsia="Times New Roman"/>
          <w:sz w:val="20"/>
          <w:lang w:eastAsia="x-none" w:bidi="bn-IN"/>
        </w:rPr>
        <w:t xml:space="preserve">) – </w:t>
      </w:r>
      <w:r w:rsidRPr="008E1280">
        <w:rPr>
          <w:rFonts w:ascii="Symbol" w:eastAsia="Calibri" w:hAnsi="Symbol"/>
          <w:sz w:val="22"/>
          <w:szCs w:val="22"/>
          <w:lang w:val="sv-SE" w:eastAsia="en-US" w:bidi="bn-IN"/>
        </w:rPr>
        <w:t></w:t>
      </w:r>
      <w:r w:rsidRPr="008E1280">
        <w:rPr>
          <w:rFonts w:ascii="Calibri" w:eastAsia="Calibri" w:hAnsi="Calibri"/>
          <w:sz w:val="22"/>
          <w:szCs w:val="22"/>
          <w:lang w:val="sv-SE" w:eastAsia="en-US" w:bidi="bn-IN"/>
        </w:rPr>
        <w:t>t</w:t>
      </w:r>
      <w:r w:rsidRPr="008E1280">
        <w:rPr>
          <w:rFonts w:ascii="Calibri" w:eastAsia="Calibri" w:hAnsi="Calibri"/>
          <w:sz w:val="22"/>
          <w:szCs w:val="22"/>
          <w:vertAlign w:val="subscript"/>
          <w:lang w:val="sv-SE" w:eastAsia="en-US" w:bidi="bn-IN"/>
        </w:rPr>
        <w:t xml:space="preserve">C_ E-UTRA, </w:t>
      </w:r>
      <w:r w:rsidRPr="008E1280">
        <w:rPr>
          <w:rFonts w:ascii="Calibri" w:eastAsia="Calibri" w:hAnsi="Calibri"/>
          <w:i/>
          <w:sz w:val="22"/>
          <w:szCs w:val="22"/>
          <w:vertAlign w:val="subscript"/>
          <w:lang w:val="sv-SE" w:eastAsia="en-US" w:bidi="bn-IN"/>
        </w:rPr>
        <w:t>c</w:t>
      </w:r>
      <w:r w:rsidRPr="008E1280">
        <w:rPr>
          <w:rFonts w:eastAsia="Times New Roman"/>
          <w:sz w:val="20"/>
          <w:lang w:eastAsia="x-none" w:bidi="bn-IN"/>
        </w:rPr>
        <w:t>,  (</w:t>
      </w:r>
      <w:proofErr w:type="spellStart"/>
      <w:r w:rsidRPr="008E1280">
        <w:rPr>
          <w:rFonts w:eastAsia="Times New Roman"/>
          <w:sz w:val="20"/>
          <w:lang w:eastAsia="x-none" w:bidi="bn-IN"/>
        </w:rPr>
        <w:t>P</w:t>
      </w:r>
      <w:r w:rsidRPr="008E1280">
        <w:rPr>
          <w:rFonts w:eastAsia="Times New Roman"/>
          <w:sz w:val="20"/>
          <w:vertAlign w:val="subscript"/>
          <w:lang w:eastAsia="x-none" w:bidi="bn-IN"/>
        </w:rPr>
        <w:t>PowerClass</w:t>
      </w:r>
      <w:proofErr w:type="spellEnd"/>
      <w:r w:rsidRPr="008E1280">
        <w:rPr>
          <w:rFonts w:eastAsia="Times New Roman"/>
          <w:sz w:val="20"/>
          <w:lang w:eastAsia="x-none" w:bidi="bn-IN"/>
        </w:rPr>
        <w:t xml:space="preserve"> – </w:t>
      </w:r>
      <w:r w:rsidRPr="008E1280">
        <w:rPr>
          <w:rFonts w:eastAsia="Times New Roman"/>
          <w:noProof/>
          <w:sz w:val="20"/>
          <w:lang w:eastAsia="x-none"/>
        </w:rPr>
        <w:t>ΔP</w:t>
      </w:r>
      <w:r w:rsidRPr="008E1280">
        <w:rPr>
          <w:rFonts w:eastAsia="Times New Roman"/>
          <w:noProof/>
          <w:sz w:val="20"/>
          <w:vertAlign w:val="subscript"/>
          <w:lang w:eastAsia="x-none"/>
        </w:rPr>
        <w:t>PowerClass</w:t>
      </w:r>
      <w:r w:rsidRPr="008E1280">
        <w:rPr>
          <w:rFonts w:eastAsia="Times New Roman"/>
          <w:noProof/>
          <w:sz w:val="20"/>
          <w:lang w:eastAsia="x-none"/>
        </w:rPr>
        <w:t>)</w:t>
      </w:r>
      <w:r w:rsidRPr="008E1280">
        <w:rPr>
          <w:rFonts w:eastAsia="Times New Roman"/>
          <w:sz w:val="20"/>
          <w:lang w:eastAsia="x-none" w:bidi="bn-IN"/>
        </w:rPr>
        <w:t xml:space="preserve"> – MAX(</w:t>
      </w:r>
      <w:proofErr w:type="spellStart"/>
      <w:r w:rsidRPr="008E1280">
        <w:rPr>
          <w:rFonts w:eastAsia="Times New Roman"/>
          <w:sz w:val="20"/>
          <w:lang w:eastAsia="x-none" w:bidi="bn-IN"/>
        </w:rPr>
        <w:t>MPR</w:t>
      </w:r>
      <w:r w:rsidRPr="008E1280">
        <w:rPr>
          <w:rFonts w:eastAsia="Times New Roman" w:cs="Vrinda"/>
          <w:i/>
          <w:sz w:val="20"/>
          <w:vertAlign w:val="subscript"/>
          <w:lang w:eastAsia="x-none" w:bidi="bn-IN"/>
        </w:rPr>
        <w:t>c</w:t>
      </w:r>
      <w:proofErr w:type="spellEnd"/>
      <w:r w:rsidRPr="008E1280">
        <w:rPr>
          <w:rFonts w:eastAsia="Times New Roman"/>
          <w:sz w:val="20"/>
          <w:lang w:eastAsia="x-none" w:bidi="bn-IN"/>
        </w:rPr>
        <w:t xml:space="preserve"> + A-</w:t>
      </w:r>
      <w:proofErr w:type="spellStart"/>
      <w:r w:rsidRPr="008E1280">
        <w:rPr>
          <w:rFonts w:eastAsia="Times New Roman"/>
          <w:sz w:val="20"/>
          <w:lang w:eastAsia="x-none" w:bidi="bn-IN"/>
        </w:rPr>
        <w:t>MPR</w:t>
      </w:r>
      <w:r w:rsidRPr="008E1280">
        <w:rPr>
          <w:rFonts w:eastAsia="Times New Roman" w:cs="Vrinda"/>
          <w:i/>
          <w:sz w:val="20"/>
          <w:vertAlign w:val="subscript"/>
          <w:lang w:eastAsia="x-none" w:bidi="bn-IN"/>
        </w:rPr>
        <w:t>c</w:t>
      </w:r>
      <w:proofErr w:type="spellEnd"/>
      <w:r w:rsidRPr="008E1280">
        <w:rPr>
          <w:rFonts w:eastAsia="Times New Roman"/>
          <w:sz w:val="20"/>
          <w:lang w:eastAsia="x-none" w:bidi="bn-IN"/>
        </w:rPr>
        <w:t xml:space="preserve"> +</w:t>
      </w:r>
      <w:r w:rsidRPr="008E1280">
        <w:rPr>
          <w:rFonts w:eastAsia="Times New Roman"/>
          <w:noProof/>
          <w:sz w:val="20"/>
          <w:lang w:eastAsia="x-none"/>
        </w:rPr>
        <w:t xml:space="preserve"> ΔT</w:t>
      </w:r>
      <w:r w:rsidRPr="008E1280">
        <w:rPr>
          <w:rFonts w:eastAsia="Times New Roman"/>
          <w:noProof/>
          <w:sz w:val="20"/>
          <w:vertAlign w:val="subscript"/>
          <w:lang w:eastAsia="x-none"/>
        </w:rPr>
        <w:t>IB,c</w:t>
      </w:r>
      <w:r w:rsidRPr="008E1280">
        <w:rPr>
          <w:rFonts w:eastAsia="Times New Roman"/>
          <w:sz w:val="20"/>
          <w:lang w:eastAsia="x-none" w:bidi="bn-IN"/>
        </w:rPr>
        <w:t xml:space="preserve">  + </w:t>
      </w:r>
      <w:r w:rsidRPr="008E1280">
        <w:rPr>
          <w:rFonts w:ascii="Symbol" w:eastAsia="Calibri" w:hAnsi="Symbol"/>
          <w:sz w:val="22"/>
          <w:szCs w:val="22"/>
          <w:lang w:val="sv-SE" w:eastAsia="en-US" w:bidi="bn-IN"/>
        </w:rPr>
        <w:t></w:t>
      </w:r>
      <w:r w:rsidRPr="008E1280">
        <w:rPr>
          <w:rFonts w:ascii="Calibri" w:eastAsia="Calibri" w:hAnsi="Calibri"/>
          <w:sz w:val="22"/>
          <w:szCs w:val="22"/>
          <w:lang w:val="sv-SE" w:eastAsia="en-US" w:bidi="bn-IN"/>
        </w:rPr>
        <w:t>T</w:t>
      </w:r>
      <w:r w:rsidRPr="008E1280">
        <w:rPr>
          <w:rFonts w:ascii="Calibri" w:eastAsia="Calibri" w:hAnsi="Calibri"/>
          <w:sz w:val="22"/>
          <w:szCs w:val="22"/>
          <w:vertAlign w:val="subscript"/>
          <w:lang w:val="sv-SE" w:eastAsia="en-US" w:bidi="bn-IN"/>
        </w:rPr>
        <w:t xml:space="preserve">C_ E-UTRA, </w:t>
      </w:r>
      <w:r w:rsidRPr="008E1280">
        <w:rPr>
          <w:rFonts w:ascii="Calibri" w:eastAsia="Calibri" w:hAnsi="Calibri"/>
          <w:i/>
          <w:sz w:val="22"/>
          <w:szCs w:val="22"/>
          <w:vertAlign w:val="subscript"/>
          <w:lang w:val="sv-SE" w:eastAsia="en-US" w:bidi="bn-IN"/>
        </w:rPr>
        <w:t>c</w:t>
      </w:r>
      <w:r w:rsidRPr="008E1280">
        <w:rPr>
          <w:rFonts w:eastAsia="Times New Roman"/>
          <w:sz w:val="20"/>
          <w:lang w:eastAsia="x-none" w:bidi="bn-IN"/>
        </w:rPr>
        <w:t xml:space="preserve"> + </w:t>
      </w:r>
      <w:r w:rsidRPr="008E1280">
        <w:rPr>
          <w:rFonts w:ascii="Symbol" w:eastAsia="Times New Roman" w:hAnsi="Symbol"/>
          <w:sz w:val="20"/>
          <w:lang w:eastAsia="x-none" w:bidi="bn-IN"/>
        </w:rPr>
        <w:t></w:t>
      </w:r>
      <w:proofErr w:type="spellStart"/>
      <w:r w:rsidRPr="008E1280">
        <w:rPr>
          <w:rFonts w:eastAsia="Times New Roman"/>
          <w:sz w:val="20"/>
          <w:lang w:eastAsia="x-none" w:bidi="bn-IN"/>
        </w:rPr>
        <w:t>T</w:t>
      </w:r>
      <w:r w:rsidRPr="008E1280">
        <w:rPr>
          <w:rFonts w:eastAsia="Times New Roman"/>
          <w:sz w:val="20"/>
          <w:vertAlign w:val="subscript"/>
          <w:lang w:eastAsia="x-none" w:bidi="bn-IN"/>
        </w:rPr>
        <w:t>ProSe</w:t>
      </w:r>
      <w:proofErr w:type="spellEnd"/>
      <w:r w:rsidRPr="008E1280">
        <w:rPr>
          <w:rFonts w:eastAsia="Times New Roman"/>
          <w:sz w:val="20"/>
          <w:lang w:eastAsia="x-none" w:bidi="bn-IN"/>
        </w:rPr>
        <w:t>, P-</w:t>
      </w:r>
      <w:proofErr w:type="spellStart"/>
      <w:r w:rsidRPr="008E1280">
        <w:rPr>
          <w:rFonts w:eastAsia="Times New Roman"/>
          <w:sz w:val="20"/>
          <w:lang w:eastAsia="x-none" w:bidi="bn-IN"/>
        </w:rPr>
        <w:t>MPR</w:t>
      </w:r>
      <w:r w:rsidRPr="008E1280">
        <w:rPr>
          <w:rFonts w:eastAsia="Times New Roman" w:cs="Vrinda"/>
          <w:i/>
          <w:sz w:val="20"/>
          <w:vertAlign w:val="subscript"/>
          <w:lang w:eastAsia="x-none" w:bidi="bn-IN"/>
        </w:rPr>
        <w:t>c</w:t>
      </w:r>
      <w:proofErr w:type="spellEnd"/>
      <w:r w:rsidRPr="008E1280">
        <w:rPr>
          <w:rFonts w:eastAsia="Times New Roman"/>
          <w:sz w:val="20"/>
          <w:lang w:eastAsia="x-none" w:bidi="bn-IN"/>
        </w:rPr>
        <w:t>)}</w:t>
      </w:r>
    </w:p>
    <w:p w14:paraId="2A58C870" w14:textId="77777777" w:rsidR="008E1280" w:rsidRPr="008E1280" w:rsidRDefault="008E1280" w:rsidP="008E1280">
      <w:pPr>
        <w:keepLines/>
        <w:tabs>
          <w:tab w:val="center" w:pos="4536"/>
          <w:tab w:val="right" w:pos="9072"/>
        </w:tabs>
        <w:autoSpaceDE w:val="0"/>
        <w:autoSpaceDN w:val="0"/>
        <w:adjustRightInd w:val="0"/>
        <w:spacing w:after="180"/>
        <w:rPr>
          <w:rFonts w:eastAsia="SimSun"/>
          <w:sz w:val="20"/>
          <w:lang w:eastAsia="en-US" w:bidi="bn-IN"/>
        </w:rPr>
      </w:pPr>
      <w:r w:rsidRPr="008E1280">
        <w:rPr>
          <w:rFonts w:eastAsia="SimSun"/>
          <w:sz w:val="20"/>
          <w:lang w:val="sv-SE" w:eastAsia="en-US" w:bidi="bn-IN"/>
        </w:rPr>
        <w:tab/>
        <w:t>P</w:t>
      </w:r>
      <w:r w:rsidRPr="008E1280">
        <w:rPr>
          <w:rFonts w:eastAsia="SimSun"/>
          <w:sz w:val="20"/>
          <w:vertAlign w:val="subscript"/>
          <w:lang w:val="sv-SE" w:eastAsia="en-US" w:bidi="bn-IN"/>
        </w:rPr>
        <w:t>CMAX</w:t>
      </w:r>
      <w:r w:rsidRPr="008E1280">
        <w:rPr>
          <w:rFonts w:eastAsia="SimSun"/>
          <w:sz w:val="20"/>
          <w:lang w:val="sv-SE" w:eastAsia="zh-CN"/>
        </w:rPr>
        <w:t xml:space="preserve"> </w:t>
      </w:r>
      <w:r w:rsidRPr="008E1280">
        <w:rPr>
          <w:rFonts w:eastAsia="SimSun"/>
          <w:sz w:val="20"/>
          <w:vertAlign w:val="subscript"/>
          <w:lang w:val="sv-SE" w:eastAsia="en-US" w:bidi="bn-IN"/>
        </w:rPr>
        <w:t>H _</w:t>
      </w:r>
      <w:r w:rsidRPr="008E1280">
        <w:rPr>
          <w:rFonts w:eastAsia="SimSun"/>
          <w:i/>
          <w:sz w:val="20"/>
          <w:vertAlign w:val="subscript"/>
          <w:lang w:val="sv-SE" w:eastAsia="en-US" w:bidi="bn-IN"/>
        </w:rPr>
        <w:t xml:space="preserve"> </w:t>
      </w:r>
      <w:r w:rsidRPr="008E1280">
        <w:rPr>
          <w:rFonts w:eastAsia="SimSun"/>
          <w:sz w:val="20"/>
          <w:vertAlign w:val="subscript"/>
          <w:lang w:val="sv-SE" w:eastAsia="en-US" w:bidi="bn-IN"/>
        </w:rPr>
        <w:t>E-UTRA,</w:t>
      </w:r>
      <w:r w:rsidRPr="008E1280">
        <w:rPr>
          <w:rFonts w:eastAsia="SimSun"/>
          <w:i/>
          <w:sz w:val="20"/>
          <w:vertAlign w:val="subscript"/>
          <w:lang w:val="sv-SE" w:eastAsia="en-US" w:bidi="bn-IN"/>
        </w:rPr>
        <w:t>c</w:t>
      </w:r>
      <w:r w:rsidRPr="008E1280">
        <w:rPr>
          <w:rFonts w:eastAsia="SimSun"/>
          <w:sz w:val="20"/>
          <w:lang w:val="sv-SE" w:eastAsia="zh-CN"/>
        </w:rPr>
        <w:t xml:space="preserve"> </w:t>
      </w:r>
      <w:r w:rsidRPr="008E1280">
        <w:rPr>
          <w:rFonts w:eastAsia="SimSun"/>
          <w:sz w:val="20"/>
          <w:lang w:eastAsia="en-US" w:bidi="bn-IN"/>
        </w:rPr>
        <w:t>= MIN {</w:t>
      </w:r>
      <w:proofErr w:type="spellStart"/>
      <w:r w:rsidRPr="008E1280">
        <w:rPr>
          <w:rFonts w:eastAsia="SimSun"/>
          <w:sz w:val="20"/>
          <w:lang w:eastAsia="en-US" w:bidi="bn-IN"/>
        </w:rPr>
        <w:t>P</w:t>
      </w:r>
      <w:r w:rsidRPr="008E1280">
        <w:rPr>
          <w:rFonts w:eastAsia="SimSun"/>
          <w:sz w:val="20"/>
          <w:vertAlign w:val="subscript"/>
          <w:lang w:eastAsia="en-US" w:bidi="bn-IN"/>
        </w:rPr>
        <w:t>EMAX</w:t>
      </w:r>
      <w:r w:rsidRPr="008E1280">
        <w:rPr>
          <w:rFonts w:eastAsia="SimSun" w:cs="Vrinda"/>
          <w:sz w:val="20"/>
          <w:vertAlign w:val="subscript"/>
          <w:lang w:eastAsia="en-US" w:bidi="bn-IN"/>
        </w:rPr>
        <w:t>,</w:t>
      </w:r>
      <w:r w:rsidRPr="008E1280">
        <w:rPr>
          <w:rFonts w:eastAsia="SimSun" w:cs="Vrinda"/>
          <w:i/>
          <w:sz w:val="20"/>
          <w:vertAlign w:val="subscript"/>
          <w:lang w:eastAsia="en-US" w:bidi="bn-IN"/>
        </w:rPr>
        <w:t>c</w:t>
      </w:r>
      <w:proofErr w:type="spellEnd"/>
      <w:r w:rsidRPr="008E1280">
        <w:rPr>
          <w:rFonts w:eastAsia="SimSun"/>
          <w:sz w:val="20"/>
          <w:lang w:eastAsia="en-US" w:bidi="bn-IN"/>
        </w:rPr>
        <w:t xml:space="preserve">, </w:t>
      </w:r>
      <w:r w:rsidRPr="008E1280">
        <w:rPr>
          <w:rFonts w:eastAsia="SimSun"/>
          <w:sz w:val="20"/>
          <w:lang w:val="en-US" w:eastAsia="en-US"/>
        </w:rPr>
        <w:t>P</w:t>
      </w:r>
      <w:r w:rsidRPr="008E1280">
        <w:rPr>
          <w:rFonts w:eastAsia="SimSun"/>
          <w:sz w:val="20"/>
          <w:vertAlign w:val="subscript"/>
          <w:lang w:val="en-US" w:eastAsia="en-US"/>
        </w:rPr>
        <w:t>EMAX, EN-DC</w:t>
      </w:r>
      <w:r w:rsidRPr="008E1280">
        <w:rPr>
          <w:rFonts w:eastAsia="SimSun"/>
          <w:sz w:val="20"/>
          <w:lang w:val="en-US" w:eastAsia="en-US"/>
        </w:rPr>
        <w:t xml:space="preserve"> ,</w:t>
      </w:r>
      <w:r w:rsidRPr="008E1280">
        <w:rPr>
          <w:rFonts w:eastAsia="SimSun"/>
          <w:sz w:val="20"/>
          <w:lang w:eastAsia="en-US" w:bidi="bn-IN"/>
        </w:rPr>
        <w:t xml:space="preserve"> </w:t>
      </w:r>
      <w:r w:rsidRPr="008E1280">
        <w:rPr>
          <w:rFonts w:ascii="Calibri" w:eastAsia="Calibri" w:hAnsi="Calibri"/>
          <w:sz w:val="22"/>
          <w:szCs w:val="22"/>
          <w:lang w:val="sv-SE" w:eastAsia="en-US"/>
        </w:rPr>
        <w:t>P</w:t>
      </w:r>
      <w:r w:rsidRPr="008E1280">
        <w:rPr>
          <w:rFonts w:ascii="Calibri" w:eastAsia="Calibri" w:hAnsi="Calibri"/>
          <w:sz w:val="22"/>
          <w:szCs w:val="22"/>
          <w:vertAlign w:val="subscript"/>
          <w:lang w:val="sv-SE" w:eastAsia="en-US"/>
        </w:rPr>
        <w:t>LTE</w:t>
      </w:r>
      <w:r w:rsidRPr="008E1280">
        <w:rPr>
          <w:rFonts w:eastAsia="SimSun"/>
          <w:sz w:val="20"/>
          <w:lang w:eastAsia="en-US" w:bidi="bn-IN"/>
        </w:rPr>
        <w:t xml:space="preserve">, </w:t>
      </w:r>
      <w:proofErr w:type="spellStart"/>
      <w:r w:rsidRPr="008E1280">
        <w:rPr>
          <w:rFonts w:eastAsia="SimSun"/>
          <w:sz w:val="20"/>
          <w:lang w:eastAsia="en-US" w:bidi="bn-IN"/>
        </w:rPr>
        <w:t>P</w:t>
      </w:r>
      <w:r w:rsidRPr="008E1280">
        <w:rPr>
          <w:rFonts w:eastAsia="SimSun"/>
          <w:sz w:val="20"/>
          <w:vertAlign w:val="subscript"/>
          <w:lang w:eastAsia="en-US" w:bidi="bn-IN"/>
        </w:rPr>
        <w:t>PowerClass</w:t>
      </w:r>
      <w:proofErr w:type="spellEnd"/>
      <w:r w:rsidRPr="008E1280">
        <w:rPr>
          <w:rFonts w:eastAsia="SimSun"/>
          <w:sz w:val="20"/>
          <w:lang w:eastAsia="en-US"/>
        </w:rPr>
        <w:t xml:space="preserve"> </w:t>
      </w:r>
      <w:r w:rsidRPr="008E1280">
        <w:rPr>
          <w:rFonts w:eastAsia="SimSun"/>
          <w:sz w:val="20"/>
          <w:lang w:eastAsia="en-US" w:bidi="bn-IN"/>
        </w:rPr>
        <w:t xml:space="preserve">– </w:t>
      </w:r>
      <w:proofErr w:type="spellStart"/>
      <w:r w:rsidRPr="008E1280">
        <w:rPr>
          <w:rFonts w:eastAsia="SimSun"/>
          <w:sz w:val="20"/>
          <w:lang w:eastAsia="en-US"/>
        </w:rPr>
        <w:t>ΔP</w:t>
      </w:r>
      <w:r w:rsidRPr="008E1280">
        <w:rPr>
          <w:rFonts w:eastAsia="SimSun"/>
          <w:sz w:val="20"/>
          <w:vertAlign w:val="subscript"/>
          <w:lang w:eastAsia="en-US"/>
        </w:rPr>
        <w:t>PowerClass</w:t>
      </w:r>
      <w:proofErr w:type="spellEnd"/>
      <w:r w:rsidRPr="008E1280">
        <w:rPr>
          <w:rFonts w:eastAsia="SimSun"/>
          <w:sz w:val="20"/>
          <w:lang w:eastAsia="en-US" w:bidi="bn-IN"/>
        </w:rPr>
        <w:t>}</w:t>
      </w:r>
    </w:p>
    <w:p w14:paraId="2B0E4C1A" w14:textId="77777777" w:rsidR="008E1280" w:rsidRPr="008E1280" w:rsidRDefault="008E1280" w:rsidP="008E1280">
      <w:pPr>
        <w:keepLines/>
        <w:tabs>
          <w:tab w:val="center" w:pos="4536"/>
          <w:tab w:val="right" w:pos="9072"/>
        </w:tabs>
        <w:autoSpaceDE w:val="0"/>
        <w:autoSpaceDN w:val="0"/>
        <w:adjustRightInd w:val="0"/>
        <w:spacing w:after="180"/>
        <w:rPr>
          <w:rFonts w:eastAsia="SimSun"/>
          <w:sz w:val="20"/>
          <w:lang w:eastAsia="en-US"/>
        </w:rPr>
      </w:pPr>
      <w:proofErr w:type="gramStart"/>
      <w:r w:rsidRPr="008E1280">
        <w:rPr>
          <w:rFonts w:eastAsia="SimSun"/>
          <w:sz w:val="20"/>
          <w:lang w:eastAsia="en-US"/>
        </w:rPr>
        <w:t>where</w:t>
      </w:r>
      <w:proofErr w:type="gramEnd"/>
    </w:p>
    <w:p w14:paraId="5E8A4BFF"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rPr>
        <w:t>-</w:t>
      </w:r>
      <w:r w:rsidRPr="008E1280">
        <w:rPr>
          <w:rFonts w:eastAsia="SimSun"/>
          <w:sz w:val="20"/>
          <w:lang w:eastAsia="en-US"/>
        </w:rPr>
        <w:tab/>
        <w:t>P</w:t>
      </w:r>
      <w:r w:rsidRPr="008E1280">
        <w:rPr>
          <w:rFonts w:eastAsia="SimSun"/>
          <w:sz w:val="20"/>
          <w:vertAlign w:val="subscript"/>
          <w:lang w:eastAsia="en-US"/>
        </w:rPr>
        <w:t>EMAX</w:t>
      </w:r>
      <w:proofErr w:type="gramStart"/>
      <w:r w:rsidRPr="008E1280">
        <w:rPr>
          <w:rFonts w:eastAsia="SimSun"/>
          <w:sz w:val="20"/>
          <w:vertAlign w:val="subscript"/>
          <w:lang w:eastAsia="en-US"/>
        </w:rPr>
        <w:t>,EN</w:t>
      </w:r>
      <w:proofErr w:type="gramEnd"/>
      <w:r w:rsidRPr="008E1280">
        <w:rPr>
          <w:rFonts w:eastAsia="SimSun"/>
          <w:sz w:val="20"/>
          <w:vertAlign w:val="subscript"/>
          <w:lang w:eastAsia="en-US"/>
        </w:rPr>
        <w:t>-DC</w:t>
      </w:r>
      <w:r w:rsidRPr="008E1280">
        <w:rPr>
          <w:rFonts w:eastAsia="SimSun"/>
          <w:sz w:val="20"/>
          <w:lang w:eastAsia="en-US"/>
        </w:rPr>
        <w:t xml:space="preserve"> is the value given by the field </w:t>
      </w:r>
      <w:r w:rsidRPr="008E1280">
        <w:rPr>
          <w:rFonts w:eastAsia="SimSun"/>
          <w:i/>
          <w:sz w:val="20"/>
          <w:lang w:eastAsia="en-US"/>
        </w:rPr>
        <w:t>p-maxUE-FR1</w:t>
      </w:r>
      <w:r w:rsidRPr="008E1280">
        <w:rPr>
          <w:rFonts w:eastAsia="SimSun"/>
          <w:sz w:val="20"/>
          <w:lang w:eastAsia="en-US"/>
        </w:rPr>
        <w:t xml:space="preserve"> of the </w:t>
      </w:r>
      <w:r w:rsidRPr="008E1280">
        <w:rPr>
          <w:rFonts w:eastAsia="SimSun"/>
          <w:i/>
          <w:sz w:val="20"/>
          <w:lang w:eastAsia="en-US"/>
        </w:rPr>
        <w:t>RRCConnectionReconfiguration-v1530</w:t>
      </w:r>
      <w:r w:rsidRPr="008E1280">
        <w:rPr>
          <w:rFonts w:eastAsia="SimSun"/>
          <w:sz w:val="20"/>
          <w:lang w:eastAsia="en-US"/>
        </w:rPr>
        <w:t xml:space="preserve"> IE as defined in [8];</w:t>
      </w:r>
    </w:p>
    <w:p w14:paraId="7A926B92"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rPr>
        <w:lastRenderedPageBreak/>
        <w:t>-</w:t>
      </w:r>
      <w:r w:rsidRPr="008E1280">
        <w:rPr>
          <w:rFonts w:eastAsia="SimSun"/>
          <w:sz w:val="20"/>
          <w:lang w:eastAsia="en-US"/>
        </w:rPr>
        <w:tab/>
        <w:t>P</w:t>
      </w:r>
      <w:r w:rsidRPr="008E1280">
        <w:rPr>
          <w:rFonts w:eastAsia="SimSun"/>
          <w:sz w:val="20"/>
          <w:vertAlign w:val="subscript"/>
          <w:lang w:eastAsia="en-US"/>
        </w:rPr>
        <w:t>LTE</w:t>
      </w:r>
      <w:r w:rsidRPr="008E1280">
        <w:rPr>
          <w:rFonts w:eastAsia="SimSun"/>
          <w:sz w:val="20"/>
          <w:lang w:eastAsia="en-US"/>
        </w:rPr>
        <w:t xml:space="preserve"> is the value given by the field </w:t>
      </w:r>
      <w:r w:rsidRPr="008E1280">
        <w:rPr>
          <w:rFonts w:eastAsia="SimSun"/>
          <w:i/>
          <w:sz w:val="20"/>
          <w:lang w:eastAsia="en-US"/>
        </w:rPr>
        <w:t>p-maxEUTRA-FR1</w:t>
      </w:r>
      <w:r w:rsidRPr="008E1280">
        <w:rPr>
          <w:rFonts w:eastAsia="SimSun"/>
          <w:sz w:val="20"/>
          <w:lang w:eastAsia="en-US"/>
        </w:rPr>
        <w:t xml:space="preserve"> of the </w:t>
      </w:r>
      <w:r w:rsidRPr="008E1280">
        <w:rPr>
          <w:rFonts w:eastAsia="SimSun"/>
          <w:i/>
          <w:sz w:val="20"/>
          <w:lang w:eastAsia="en-US"/>
        </w:rPr>
        <w:t>RRCConnectionReconfiguration-v1510</w:t>
      </w:r>
      <w:r w:rsidRPr="008E1280">
        <w:rPr>
          <w:rFonts w:eastAsia="SimSun"/>
          <w:sz w:val="20"/>
          <w:lang w:eastAsia="en-US"/>
        </w:rPr>
        <w:t xml:space="preserve"> as defined in [8]</w:t>
      </w:r>
      <w:proofErr w:type="gramStart"/>
      <w:r w:rsidRPr="008E1280">
        <w:rPr>
          <w:rFonts w:eastAsia="SimSun"/>
          <w:sz w:val="20"/>
          <w:lang w:eastAsia="en-US"/>
        </w:rPr>
        <w:t>;</w:t>
      </w:r>
      <w:proofErr w:type="gramEnd"/>
    </w:p>
    <w:p w14:paraId="5E35BC7E"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rPr>
        <w:t>-</w:t>
      </w:r>
      <w:r w:rsidRPr="008E1280">
        <w:rPr>
          <w:rFonts w:eastAsia="SimSun"/>
          <w:sz w:val="20"/>
          <w:lang w:eastAsia="en-US"/>
        </w:rPr>
        <w:tab/>
      </w:r>
      <w:r w:rsidRPr="008E1280">
        <w:rPr>
          <w:rFonts w:ascii="Microsoft Sans Serif" w:eastAsia="SimSun" w:hAnsi="Microsoft Sans Serif" w:cs="Microsoft Sans Serif"/>
          <w:sz w:val="20"/>
          <w:lang w:eastAsia="en-US"/>
        </w:rPr>
        <w:t>∆</w:t>
      </w:r>
      <w:proofErr w:type="spellStart"/>
      <w:r w:rsidRPr="008E1280">
        <w:rPr>
          <w:rFonts w:eastAsia="SimSun"/>
          <w:sz w:val="20"/>
          <w:lang w:eastAsia="en-US"/>
        </w:rPr>
        <w:t>t</w:t>
      </w:r>
      <w:r w:rsidRPr="008E1280">
        <w:rPr>
          <w:rFonts w:eastAsia="SimSun"/>
          <w:sz w:val="20"/>
          <w:vertAlign w:val="subscript"/>
          <w:lang w:eastAsia="en-US"/>
        </w:rPr>
        <w:t>C_EUTRA</w:t>
      </w:r>
      <w:proofErr w:type="spellEnd"/>
      <w:r w:rsidRPr="008E1280">
        <w:rPr>
          <w:rFonts w:eastAsia="SimSun"/>
          <w:sz w:val="20"/>
          <w:vertAlign w:val="subscript"/>
          <w:lang w:eastAsia="en-US"/>
        </w:rPr>
        <w:t>, c</w:t>
      </w:r>
      <w:r w:rsidRPr="008E1280">
        <w:rPr>
          <w:rFonts w:eastAsia="SimSun"/>
          <w:sz w:val="20"/>
          <w:lang w:eastAsia="en-US"/>
        </w:rPr>
        <w:t xml:space="preserve"> = 1.5 dB when NOTE 2 in Table 6.2.2-1 of [4] applies; </w:t>
      </w:r>
      <w:r w:rsidRPr="008E1280">
        <w:rPr>
          <w:rFonts w:ascii="Microsoft Sans Serif" w:eastAsia="SimSun" w:hAnsi="Microsoft Sans Serif" w:cs="Microsoft Sans Serif"/>
          <w:sz w:val="20"/>
          <w:lang w:eastAsia="en-US"/>
        </w:rPr>
        <w:t>∆</w:t>
      </w:r>
      <w:proofErr w:type="spellStart"/>
      <w:r w:rsidRPr="008E1280">
        <w:rPr>
          <w:rFonts w:eastAsia="SimSun"/>
          <w:sz w:val="20"/>
          <w:lang w:eastAsia="en-US"/>
        </w:rPr>
        <w:t>t</w:t>
      </w:r>
      <w:r w:rsidRPr="008E1280">
        <w:rPr>
          <w:rFonts w:eastAsia="SimSun"/>
          <w:sz w:val="20"/>
          <w:vertAlign w:val="subscript"/>
          <w:lang w:eastAsia="en-US"/>
        </w:rPr>
        <w:t>C_EUTRA</w:t>
      </w:r>
      <w:proofErr w:type="spellEnd"/>
      <w:r w:rsidRPr="008E1280">
        <w:rPr>
          <w:rFonts w:eastAsia="SimSun"/>
          <w:sz w:val="20"/>
          <w:vertAlign w:val="subscript"/>
          <w:lang w:eastAsia="en-US"/>
        </w:rPr>
        <w:t>, c</w:t>
      </w:r>
      <w:r w:rsidRPr="008E1280">
        <w:rPr>
          <w:rFonts w:eastAsia="SimSun"/>
          <w:sz w:val="20"/>
          <w:lang w:eastAsia="en-US"/>
        </w:rPr>
        <w:t xml:space="preserve"> = 0 dB otherwise;</w:t>
      </w:r>
    </w:p>
    <w:p w14:paraId="4E8D22BC" w14:textId="77777777" w:rsidR="008E1280" w:rsidRPr="008E1280" w:rsidRDefault="008E1280" w:rsidP="008E1280">
      <w:pPr>
        <w:keepLines/>
        <w:tabs>
          <w:tab w:val="center" w:pos="4536"/>
          <w:tab w:val="right" w:pos="9072"/>
        </w:tabs>
        <w:autoSpaceDE w:val="0"/>
        <w:autoSpaceDN w:val="0"/>
        <w:adjustRightInd w:val="0"/>
        <w:spacing w:after="180"/>
        <w:rPr>
          <w:rFonts w:eastAsia="SimSun"/>
          <w:sz w:val="20"/>
          <w:lang w:eastAsia="x-none" w:bidi="bn-IN"/>
        </w:rPr>
      </w:pPr>
      <w:proofErr w:type="gramStart"/>
      <w:r w:rsidRPr="008E1280">
        <w:rPr>
          <w:rFonts w:eastAsia="SimSun"/>
          <w:sz w:val="20"/>
          <w:lang w:eastAsia="en-US"/>
        </w:rPr>
        <w:t>and</w:t>
      </w:r>
      <w:proofErr w:type="gramEnd"/>
      <w:r w:rsidRPr="008E1280">
        <w:rPr>
          <w:rFonts w:eastAsia="SimSun"/>
          <w:sz w:val="20"/>
          <w:lang w:eastAsia="en-US"/>
        </w:rPr>
        <w:t xml:space="preserve"> whenever NS_01 is not indicated within CG 1:</w:t>
      </w:r>
    </w:p>
    <w:p w14:paraId="177A74E5" w14:textId="77777777" w:rsidR="008E1280" w:rsidRPr="008E1280" w:rsidRDefault="008E1280" w:rsidP="008E1280">
      <w:pPr>
        <w:spacing w:after="180"/>
        <w:ind w:left="568" w:hanging="284"/>
        <w:rPr>
          <w:rFonts w:eastAsia="SimSun"/>
          <w:sz w:val="20"/>
          <w:lang w:eastAsia="en-US" w:bidi="bn-IN"/>
        </w:rPr>
      </w:pPr>
      <w:r w:rsidRPr="008E1280">
        <w:rPr>
          <w:rFonts w:eastAsia="SimSun"/>
          <w:sz w:val="20"/>
          <w:lang w:eastAsia="en-US" w:bidi="bn-IN"/>
        </w:rPr>
        <w:t>-</w:t>
      </w:r>
      <w:r w:rsidRPr="008E1280">
        <w:rPr>
          <w:rFonts w:eastAsia="SimSun"/>
          <w:sz w:val="20"/>
          <w:lang w:eastAsia="en-US" w:bidi="bn-IN"/>
        </w:rPr>
        <w:tab/>
        <w:t xml:space="preserve">for a </w:t>
      </w:r>
      <w:r w:rsidRPr="008E1280">
        <w:rPr>
          <w:rFonts w:eastAsia="SimSun"/>
          <w:sz w:val="20"/>
          <w:lang w:eastAsia="en-US"/>
        </w:rPr>
        <w:t xml:space="preserve">UE indicating support of </w:t>
      </w:r>
      <w:proofErr w:type="spellStart"/>
      <w:r w:rsidRPr="008E1280">
        <w:rPr>
          <w:rFonts w:eastAsia="SimSun"/>
          <w:sz w:val="20"/>
          <w:lang w:eastAsia="ko-KR"/>
        </w:rPr>
        <w:t>dynamicPowerSharing</w:t>
      </w:r>
      <w:proofErr w:type="spellEnd"/>
      <w:r w:rsidRPr="008E1280">
        <w:rPr>
          <w:rFonts w:eastAsia="SimSun"/>
          <w:sz w:val="20"/>
          <w:lang w:eastAsia="ko-KR"/>
        </w:rPr>
        <w:t xml:space="preserve">, </w:t>
      </w:r>
      <w:r w:rsidRPr="008E1280">
        <w:rPr>
          <w:rFonts w:eastAsia="SimSun"/>
          <w:sz w:val="20"/>
          <w:lang w:eastAsia="en-US" w:bidi="bn-IN"/>
        </w:rPr>
        <w:t>the A-</w:t>
      </w:r>
      <w:proofErr w:type="spellStart"/>
      <w:r w:rsidRPr="008E1280">
        <w:rPr>
          <w:rFonts w:eastAsia="SimSun"/>
          <w:sz w:val="20"/>
          <w:lang w:eastAsia="en-US" w:bidi="bn-IN"/>
        </w:rPr>
        <w:t>MPR</w:t>
      </w:r>
      <w:r w:rsidRPr="008E1280">
        <w:rPr>
          <w:rFonts w:eastAsia="SimSun" w:cs="Vrinda"/>
          <w:i/>
          <w:sz w:val="20"/>
          <w:vertAlign w:val="subscript"/>
          <w:lang w:eastAsia="en-US" w:bidi="bn-IN"/>
        </w:rPr>
        <w:t>c</w:t>
      </w:r>
      <w:proofErr w:type="spellEnd"/>
      <w:r w:rsidRPr="008E1280">
        <w:rPr>
          <w:rFonts w:eastAsia="SimSun"/>
          <w:sz w:val="20"/>
          <w:lang w:eastAsia="en-US" w:bidi="bn-IN"/>
        </w:rPr>
        <w:t xml:space="preserve"> is determined in accordance with the DCI of serving cell </w:t>
      </w:r>
      <w:r w:rsidRPr="008E1280">
        <w:rPr>
          <w:rFonts w:eastAsia="SimSun"/>
          <w:i/>
          <w:sz w:val="20"/>
          <w:lang w:eastAsia="en-US" w:bidi="bn-IN"/>
        </w:rPr>
        <w:t xml:space="preserve">c </w:t>
      </w:r>
      <w:r w:rsidRPr="008E1280">
        <w:rPr>
          <w:rFonts w:eastAsia="SimSun"/>
          <w:sz w:val="20"/>
          <w:lang w:eastAsia="en-US" w:bidi="bn-IN"/>
        </w:rPr>
        <w:t>of the CG 1 and the specification in sub-clause 6.2.4 of [4];</w:t>
      </w:r>
    </w:p>
    <w:p w14:paraId="4FE32C90" w14:textId="77777777" w:rsidR="008E1280" w:rsidRPr="008E1280" w:rsidRDefault="008E1280" w:rsidP="008E1280">
      <w:pPr>
        <w:spacing w:after="180"/>
        <w:ind w:left="568" w:hanging="284"/>
        <w:rPr>
          <w:rFonts w:eastAsia="SimSun"/>
          <w:sz w:val="20"/>
          <w:lang w:eastAsia="en-US" w:bidi="bn-IN"/>
        </w:rPr>
      </w:pPr>
      <w:r w:rsidRPr="008E1280">
        <w:rPr>
          <w:rFonts w:eastAsia="SimSun"/>
          <w:sz w:val="20"/>
          <w:lang w:eastAsia="en-US" w:bidi="bn-IN"/>
        </w:rPr>
        <w:t>-</w:t>
      </w:r>
      <w:r w:rsidRPr="008E1280">
        <w:rPr>
          <w:rFonts w:eastAsia="SimSun"/>
          <w:sz w:val="20"/>
          <w:lang w:eastAsia="en-US" w:bidi="bn-IN"/>
        </w:rPr>
        <w:tab/>
        <w:t xml:space="preserve">for a </w:t>
      </w:r>
      <w:r w:rsidRPr="008E1280">
        <w:rPr>
          <w:rFonts w:eastAsia="SimSun"/>
          <w:sz w:val="20"/>
          <w:lang w:eastAsia="en-US"/>
        </w:rPr>
        <w:t xml:space="preserve">UE not indicating support of </w:t>
      </w:r>
      <w:proofErr w:type="spellStart"/>
      <w:r w:rsidRPr="008E1280">
        <w:rPr>
          <w:rFonts w:eastAsia="SimSun"/>
          <w:sz w:val="20"/>
          <w:lang w:eastAsia="ko-KR"/>
        </w:rPr>
        <w:t>dynamicPowerSharing</w:t>
      </w:r>
      <w:proofErr w:type="spellEnd"/>
      <w:r w:rsidRPr="008E1280">
        <w:rPr>
          <w:rFonts w:eastAsia="SimSun"/>
          <w:sz w:val="20"/>
          <w:lang w:eastAsia="ko-KR"/>
        </w:rPr>
        <w:t xml:space="preserve">, </w:t>
      </w:r>
      <w:r w:rsidRPr="008E1280">
        <w:rPr>
          <w:rFonts w:eastAsia="SimSun"/>
          <w:sz w:val="20"/>
          <w:lang w:eastAsia="en-US" w:bidi="bn-IN"/>
        </w:rPr>
        <w:t>the A-</w:t>
      </w:r>
      <w:proofErr w:type="spellStart"/>
      <w:r w:rsidRPr="008E1280">
        <w:rPr>
          <w:rFonts w:eastAsia="SimSun"/>
          <w:sz w:val="20"/>
          <w:lang w:eastAsia="en-US" w:bidi="bn-IN"/>
        </w:rPr>
        <w:t>MPR</w:t>
      </w:r>
      <w:r w:rsidRPr="008E1280">
        <w:rPr>
          <w:rFonts w:eastAsia="SimSun" w:cs="Vrinda"/>
          <w:i/>
          <w:sz w:val="20"/>
          <w:vertAlign w:val="subscript"/>
          <w:lang w:eastAsia="en-US" w:bidi="bn-IN"/>
        </w:rPr>
        <w:t>c</w:t>
      </w:r>
      <w:proofErr w:type="spellEnd"/>
      <w:r w:rsidRPr="008E1280">
        <w:rPr>
          <w:rFonts w:eastAsia="SimSun"/>
          <w:sz w:val="20"/>
          <w:lang w:eastAsia="en-US" w:bidi="bn-IN"/>
        </w:rPr>
        <w:t xml:space="preserve"> is determined in accordance with sub-clause 6.2B.3.1 with parameters applicable for </w:t>
      </w:r>
      <w:r w:rsidRPr="008E1280">
        <w:rPr>
          <w:rFonts w:eastAsia="SimSun"/>
          <w:sz w:val="20"/>
          <w:lang w:eastAsia="en-US"/>
        </w:rPr>
        <w:t xml:space="preserve">UEs not indicating support of </w:t>
      </w:r>
      <w:proofErr w:type="spellStart"/>
      <w:r w:rsidRPr="008E1280">
        <w:rPr>
          <w:rFonts w:eastAsia="SimSun"/>
          <w:sz w:val="20"/>
          <w:lang w:eastAsia="ko-KR"/>
        </w:rPr>
        <w:t>dynamicPowerSharing</w:t>
      </w:r>
      <w:proofErr w:type="spellEnd"/>
      <w:r w:rsidRPr="008E1280">
        <w:rPr>
          <w:rFonts w:eastAsia="SimSun"/>
          <w:sz w:val="20"/>
          <w:lang w:eastAsia="ko-KR"/>
        </w:rPr>
        <w:t xml:space="preserve"> and </w:t>
      </w:r>
      <w:proofErr w:type="spellStart"/>
      <w:r w:rsidRPr="008E1280">
        <w:rPr>
          <w:rFonts w:eastAsia="SimSun"/>
          <w:sz w:val="20"/>
          <w:lang w:eastAsia="en-US" w:bidi="bn-IN"/>
        </w:rPr>
        <w:t>MPR</w:t>
      </w:r>
      <w:r w:rsidRPr="008E1280">
        <w:rPr>
          <w:rFonts w:eastAsia="SimSun" w:cs="Vrinda"/>
          <w:i/>
          <w:sz w:val="20"/>
          <w:vertAlign w:val="subscript"/>
          <w:lang w:eastAsia="en-US" w:bidi="bn-IN"/>
        </w:rPr>
        <w:t>c</w:t>
      </w:r>
      <w:proofErr w:type="spellEnd"/>
      <w:r w:rsidRPr="008E1280">
        <w:rPr>
          <w:rFonts w:eastAsia="SimSun"/>
          <w:sz w:val="20"/>
          <w:lang w:eastAsia="en-US" w:bidi="bn-IN"/>
        </w:rPr>
        <w:t xml:space="preserve"> = 0 dB;</w:t>
      </w:r>
    </w:p>
    <w:p w14:paraId="59317311" w14:textId="77777777" w:rsidR="008E1280" w:rsidRPr="008E1280" w:rsidRDefault="008E1280" w:rsidP="008E1280">
      <w:pPr>
        <w:spacing w:after="180"/>
        <w:rPr>
          <w:rFonts w:eastAsia="SimSun"/>
          <w:sz w:val="20"/>
          <w:lang w:eastAsia="en-US" w:bidi="bn-IN"/>
        </w:rPr>
      </w:pPr>
      <w:proofErr w:type="gramStart"/>
      <w:r w:rsidRPr="008E1280">
        <w:rPr>
          <w:rFonts w:eastAsia="SimSun"/>
          <w:sz w:val="20"/>
          <w:lang w:eastAsia="en-US"/>
        </w:rPr>
        <w:t>and</w:t>
      </w:r>
      <w:proofErr w:type="gramEnd"/>
      <w:r w:rsidRPr="008E1280">
        <w:rPr>
          <w:rFonts w:eastAsia="SimSun"/>
          <w:sz w:val="20"/>
          <w:lang w:eastAsia="en-US"/>
        </w:rPr>
        <w:t xml:space="preserve"> whenever NS_01 is indicated in CG 1:</w:t>
      </w:r>
    </w:p>
    <w:p w14:paraId="59183C73" w14:textId="77777777" w:rsidR="008E1280" w:rsidRPr="008E1280" w:rsidRDefault="008E1280" w:rsidP="008E1280">
      <w:pPr>
        <w:spacing w:after="180"/>
        <w:ind w:left="568" w:hanging="284"/>
        <w:rPr>
          <w:rFonts w:eastAsia="SimSun"/>
          <w:sz w:val="20"/>
          <w:lang w:eastAsia="en-US" w:bidi="bn-IN"/>
        </w:rPr>
      </w:pPr>
      <w:r w:rsidRPr="008E1280">
        <w:rPr>
          <w:rFonts w:eastAsia="SimSun"/>
          <w:sz w:val="20"/>
          <w:lang w:eastAsia="en-US" w:bidi="bn-IN"/>
        </w:rPr>
        <w:t>-</w:t>
      </w:r>
      <w:r w:rsidRPr="008E1280">
        <w:rPr>
          <w:rFonts w:eastAsia="SimSun"/>
          <w:sz w:val="20"/>
          <w:lang w:eastAsia="en-US" w:bidi="bn-IN"/>
        </w:rPr>
        <w:tab/>
        <w:t xml:space="preserve">for a </w:t>
      </w:r>
      <w:r w:rsidRPr="008E1280">
        <w:rPr>
          <w:rFonts w:eastAsia="SimSun"/>
          <w:sz w:val="20"/>
          <w:lang w:eastAsia="en-US"/>
        </w:rPr>
        <w:t xml:space="preserve">UE indicating support of </w:t>
      </w:r>
      <w:proofErr w:type="spellStart"/>
      <w:r w:rsidRPr="008E1280">
        <w:rPr>
          <w:rFonts w:eastAsia="SimSun"/>
          <w:sz w:val="20"/>
          <w:lang w:eastAsia="ko-KR"/>
        </w:rPr>
        <w:t>dynamicPowerSharing</w:t>
      </w:r>
      <w:proofErr w:type="spellEnd"/>
      <w:r w:rsidRPr="008E1280">
        <w:rPr>
          <w:rFonts w:eastAsia="SimSun"/>
          <w:sz w:val="20"/>
          <w:lang w:eastAsia="ko-KR"/>
        </w:rPr>
        <w:t xml:space="preserve">, </w:t>
      </w:r>
      <w:r w:rsidRPr="008E1280">
        <w:rPr>
          <w:rFonts w:eastAsia="SimSun"/>
          <w:sz w:val="20"/>
          <w:lang w:eastAsia="en-US" w:bidi="bn-IN"/>
        </w:rPr>
        <w:t xml:space="preserve">the </w:t>
      </w:r>
      <w:proofErr w:type="spellStart"/>
      <w:r w:rsidRPr="008E1280">
        <w:rPr>
          <w:rFonts w:eastAsia="SimSun"/>
          <w:sz w:val="20"/>
          <w:lang w:eastAsia="en-US" w:bidi="bn-IN"/>
        </w:rPr>
        <w:t>MPR</w:t>
      </w:r>
      <w:r w:rsidRPr="008E1280">
        <w:rPr>
          <w:rFonts w:eastAsia="SimSun" w:cs="Vrinda"/>
          <w:i/>
          <w:sz w:val="20"/>
          <w:vertAlign w:val="subscript"/>
          <w:lang w:eastAsia="en-US" w:bidi="bn-IN"/>
        </w:rPr>
        <w:t>c</w:t>
      </w:r>
      <w:proofErr w:type="spellEnd"/>
      <w:r w:rsidRPr="008E1280">
        <w:rPr>
          <w:rFonts w:eastAsia="SimSun"/>
          <w:sz w:val="20"/>
          <w:lang w:eastAsia="en-US" w:bidi="bn-IN"/>
        </w:rPr>
        <w:t xml:space="preserve"> is determined in accordance with the DCI of serving cell </w:t>
      </w:r>
      <w:r w:rsidRPr="008E1280">
        <w:rPr>
          <w:rFonts w:eastAsia="SimSun"/>
          <w:i/>
          <w:sz w:val="20"/>
          <w:lang w:eastAsia="en-US" w:bidi="bn-IN"/>
        </w:rPr>
        <w:t xml:space="preserve">c </w:t>
      </w:r>
      <w:r w:rsidRPr="008E1280">
        <w:rPr>
          <w:rFonts w:eastAsia="SimSun"/>
          <w:sz w:val="20"/>
          <w:lang w:eastAsia="en-US" w:bidi="bn-IN"/>
        </w:rPr>
        <w:t>of the CG 1 and the specification in sub-clause 6.2.4 of [4];</w:t>
      </w:r>
    </w:p>
    <w:p w14:paraId="11D3E97D" w14:textId="77777777" w:rsidR="008E1280" w:rsidRPr="008E1280" w:rsidRDefault="008E1280" w:rsidP="008E1280">
      <w:pPr>
        <w:spacing w:after="180"/>
        <w:ind w:left="568" w:hanging="284"/>
        <w:rPr>
          <w:rFonts w:eastAsia="SimSun"/>
          <w:sz w:val="20"/>
          <w:lang w:eastAsia="en-US" w:bidi="bn-IN"/>
        </w:rPr>
      </w:pPr>
      <w:r w:rsidRPr="008E1280">
        <w:rPr>
          <w:rFonts w:eastAsia="SimSun"/>
          <w:sz w:val="20"/>
          <w:lang w:eastAsia="en-US" w:bidi="bn-IN"/>
        </w:rPr>
        <w:t>-</w:t>
      </w:r>
      <w:r w:rsidRPr="008E1280">
        <w:rPr>
          <w:rFonts w:eastAsia="SimSun"/>
          <w:sz w:val="20"/>
          <w:lang w:eastAsia="en-US" w:bidi="bn-IN"/>
        </w:rPr>
        <w:tab/>
        <w:t xml:space="preserve">for a </w:t>
      </w:r>
      <w:r w:rsidRPr="008E1280">
        <w:rPr>
          <w:rFonts w:eastAsia="SimSun"/>
          <w:sz w:val="20"/>
          <w:lang w:eastAsia="en-US"/>
        </w:rPr>
        <w:t xml:space="preserve">UE not indicating support of </w:t>
      </w:r>
      <w:proofErr w:type="spellStart"/>
      <w:r w:rsidRPr="008E1280">
        <w:rPr>
          <w:rFonts w:eastAsia="SimSun"/>
          <w:sz w:val="20"/>
          <w:lang w:eastAsia="ko-KR"/>
        </w:rPr>
        <w:t>dynamicPowerSharing</w:t>
      </w:r>
      <w:proofErr w:type="spellEnd"/>
      <w:r w:rsidRPr="008E1280">
        <w:rPr>
          <w:rFonts w:eastAsia="SimSun"/>
          <w:sz w:val="20"/>
          <w:lang w:eastAsia="ko-KR"/>
        </w:rPr>
        <w:t xml:space="preserve">, </w:t>
      </w:r>
      <w:r w:rsidRPr="008E1280">
        <w:rPr>
          <w:rFonts w:eastAsia="SimSun"/>
          <w:sz w:val="20"/>
          <w:lang w:eastAsia="en-US" w:bidi="bn-IN"/>
        </w:rPr>
        <w:t xml:space="preserve">the </w:t>
      </w:r>
      <w:proofErr w:type="spellStart"/>
      <w:r w:rsidRPr="008E1280">
        <w:rPr>
          <w:rFonts w:eastAsia="SimSun"/>
          <w:sz w:val="20"/>
          <w:lang w:eastAsia="en-US" w:bidi="bn-IN"/>
        </w:rPr>
        <w:t>MPR</w:t>
      </w:r>
      <w:r w:rsidRPr="008E1280">
        <w:rPr>
          <w:rFonts w:eastAsia="SimSun" w:cs="Vrinda"/>
          <w:i/>
          <w:sz w:val="20"/>
          <w:vertAlign w:val="subscript"/>
          <w:lang w:eastAsia="en-US" w:bidi="bn-IN"/>
        </w:rPr>
        <w:t>c</w:t>
      </w:r>
      <w:proofErr w:type="spellEnd"/>
      <w:r w:rsidRPr="008E1280">
        <w:rPr>
          <w:rFonts w:eastAsia="SimSun"/>
          <w:sz w:val="20"/>
          <w:lang w:eastAsia="en-US" w:bidi="bn-IN"/>
        </w:rPr>
        <w:t xml:space="preserve"> is determined in accordance with sub-clause 6.2B.2.1 with parameters applicable for </w:t>
      </w:r>
      <w:r w:rsidRPr="008E1280">
        <w:rPr>
          <w:rFonts w:eastAsia="SimSun"/>
          <w:sz w:val="20"/>
          <w:lang w:eastAsia="en-US"/>
        </w:rPr>
        <w:t xml:space="preserve">UEs not indicating support of </w:t>
      </w:r>
      <w:proofErr w:type="spellStart"/>
      <w:r w:rsidRPr="008E1280">
        <w:rPr>
          <w:rFonts w:eastAsia="SimSun"/>
          <w:sz w:val="20"/>
          <w:lang w:eastAsia="ko-KR"/>
        </w:rPr>
        <w:t>dynamicPowerSharing</w:t>
      </w:r>
      <w:proofErr w:type="spellEnd"/>
      <w:r w:rsidRPr="008E1280">
        <w:rPr>
          <w:rFonts w:eastAsia="SimSun"/>
          <w:sz w:val="20"/>
          <w:lang w:eastAsia="ko-KR"/>
        </w:rPr>
        <w:t xml:space="preserve"> and A-</w:t>
      </w:r>
      <w:proofErr w:type="spellStart"/>
      <w:r w:rsidRPr="008E1280">
        <w:rPr>
          <w:rFonts w:eastAsia="SimSun"/>
          <w:sz w:val="20"/>
          <w:lang w:eastAsia="en-US" w:bidi="bn-IN"/>
        </w:rPr>
        <w:t>MPR</w:t>
      </w:r>
      <w:r w:rsidRPr="008E1280">
        <w:rPr>
          <w:rFonts w:eastAsia="SimSun" w:cs="Vrinda"/>
          <w:i/>
          <w:sz w:val="20"/>
          <w:vertAlign w:val="subscript"/>
          <w:lang w:eastAsia="en-US" w:bidi="bn-IN"/>
        </w:rPr>
        <w:t>c</w:t>
      </w:r>
      <w:proofErr w:type="spellEnd"/>
      <w:r w:rsidRPr="008E1280">
        <w:rPr>
          <w:rFonts w:eastAsia="SimSun"/>
          <w:sz w:val="20"/>
          <w:lang w:eastAsia="en-US" w:bidi="bn-IN"/>
        </w:rPr>
        <w:t xml:space="preserve"> = 0 dB;</w:t>
      </w:r>
    </w:p>
    <w:p w14:paraId="09B10E7F" w14:textId="77777777" w:rsidR="008E1280" w:rsidRPr="008E1280" w:rsidRDefault="008E1280" w:rsidP="008E1280">
      <w:pPr>
        <w:jc w:val="both"/>
        <w:rPr>
          <w:rFonts w:eastAsia="SimSun"/>
          <w:sz w:val="20"/>
          <w:lang w:eastAsia="en-US"/>
        </w:rPr>
      </w:pPr>
      <w:r w:rsidRPr="008E1280">
        <w:rPr>
          <w:rFonts w:eastAsia="SimSun"/>
          <w:sz w:val="20"/>
          <w:lang w:eastAsia="en-US"/>
        </w:rPr>
        <w:t xml:space="preserve">The </w:t>
      </w:r>
      <w:r w:rsidRPr="008E1280">
        <w:rPr>
          <w:rFonts w:eastAsia="SimSun"/>
          <w:sz w:val="20"/>
          <w:lang w:eastAsia="en-US" w:bidi="bn-IN"/>
        </w:rPr>
        <w:t xml:space="preserve">configured maximum output power </w:t>
      </w:r>
      <w:r w:rsidRPr="008E1280">
        <w:rPr>
          <w:rFonts w:eastAsia="Times New Roman" w:cs="Geneva"/>
          <w:noProof/>
          <w:sz w:val="20"/>
          <w:lang w:val="sv-SE" w:eastAsia="x-none" w:bidi="bn-IN"/>
        </w:rPr>
        <w:t>P</w:t>
      </w:r>
      <w:r w:rsidRPr="008E1280">
        <w:rPr>
          <w:rFonts w:eastAsia="Times New Roman" w:cs="Geneva"/>
          <w:noProof/>
          <w:sz w:val="20"/>
          <w:vertAlign w:val="subscript"/>
          <w:lang w:val="sv-SE" w:eastAsia="x-none" w:bidi="bn-IN"/>
        </w:rPr>
        <w:t>CMAX_</w:t>
      </w:r>
      <w:r w:rsidRPr="008E1280">
        <w:rPr>
          <w:rFonts w:eastAsia="Times New Roman" w:cs="Geneva"/>
          <w:i/>
          <w:noProof/>
          <w:sz w:val="20"/>
          <w:vertAlign w:val="subscript"/>
          <w:lang w:val="sv-SE" w:eastAsia="x-none" w:bidi="bn-IN"/>
        </w:rPr>
        <w:t xml:space="preserve"> </w:t>
      </w:r>
      <w:r w:rsidRPr="008E1280">
        <w:rPr>
          <w:rFonts w:eastAsia="Times New Roman" w:cs="Geneva"/>
          <w:noProof/>
          <w:sz w:val="20"/>
          <w:vertAlign w:val="subscript"/>
          <w:lang w:val="sv-SE" w:eastAsia="x-none" w:bidi="bn-IN"/>
        </w:rPr>
        <w:t>NR,</w:t>
      </w:r>
      <w:r w:rsidRPr="008E1280">
        <w:rPr>
          <w:rFonts w:eastAsia="Times New Roman" w:cs="Geneva"/>
          <w:i/>
          <w:noProof/>
          <w:sz w:val="20"/>
          <w:vertAlign w:val="subscript"/>
          <w:lang w:val="sv-SE" w:eastAsia="x-none" w:bidi="bn-IN"/>
        </w:rPr>
        <w:t xml:space="preserve">c </w:t>
      </w:r>
      <w:r w:rsidRPr="008E1280">
        <w:rPr>
          <w:rFonts w:eastAsia="Times New Roman"/>
          <w:noProof/>
          <w:sz w:val="20"/>
          <w:lang w:val="sv-SE" w:eastAsia="zh-CN"/>
        </w:rPr>
        <w:t>(</w:t>
      </w:r>
      <w:r w:rsidRPr="008E1280">
        <w:rPr>
          <w:rFonts w:eastAsia="Times New Roman"/>
          <w:i/>
          <w:noProof/>
          <w:sz w:val="20"/>
          <w:lang w:val="sv-SE" w:eastAsia="zh-CN"/>
        </w:rPr>
        <w:t>q</w:t>
      </w:r>
      <w:r w:rsidRPr="008E1280">
        <w:rPr>
          <w:rFonts w:eastAsia="Times New Roman"/>
          <w:noProof/>
          <w:sz w:val="20"/>
          <w:lang w:val="sv-SE" w:eastAsia="zh-CN"/>
        </w:rPr>
        <w:t xml:space="preserve">) </w:t>
      </w:r>
      <w:r w:rsidRPr="008E1280">
        <w:rPr>
          <w:rFonts w:eastAsia="SimSun"/>
          <w:sz w:val="20"/>
          <w:lang w:eastAsia="en-US"/>
        </w:rPr>
        <w:t>in physical channel</w:t>
      </w:r>
      <w:r w:rsidRPr="008E1280">
        <w:rPr>
          <w:rFonts w:eastAsia="SimSun"/>
          <w:i/>
          <w:sz w:val="20"/>
          <w:lang w:eastAsia="en-US"/>
        </w:rPr>
        <w:t xml:space="preserve"> q </w:t>
      </w:r>
      <w:r w:rsidRPr="008E1280">
        <w:rPr>
          <w:rFonts w:eastAsia="SimSun"/>
          <w:sz w:val="20"/>
          <w:lang w:eastAsia="en-US"/>
        </w:rPr>
        <w:t>for the configured NR carrier shall be set within the bounds:</w:t>
      </w:r>
    </w:p>
    <w:p w14:paraId="6885C672" w14:textId="77777777" w:rsidR="008E1280" w:rsidRPr="008E1280" w:rsidRDefault="008E1280" w:rsidP="008E1280">
      <w:pPr>
        <w:keepLines/>
        <w:tabs>
          <w:tab w:val="center" w:pos="4536"/>
          <w:tab w:val="right" w:pos="9072"/>
        </w:tabs>
        <w:spacing w:after="180"/>
        <w:rPr>
          <w:rFonts w:eastAsia="SimSun"/>
          <w:noProof/>
          <w:sz w:val="20"/>
          <w:lang w:val="sv-SE" w:eastAsia="zh-CN"/>
        </w:rPr>
      </w:pPr>
      <w:r w:rsidRPr="008E1280">
        <w:rPr>
          <w:rFonts w:eastAsia="SimSun"/>
          <w:noProof/>
          <w:sz w:val="20"/>
          <w:lang w:val="sv-SE" w:eastAsia="en-US" w:bidi="bn-IN"/>
        </w:rPr>
        <w:tab/>
        <w:t>P</w:t>
      </w:r>
      <w:r w:rsidRPr="008E1280">
        <w:rPr>
          <w:rFonts w:eastAsia="SimSun"/>
          <w:noProof/>
          <w:sz w:val="20"/>
          <w:vertAlign w:val="subscript"/>
          <w:lang w:val="sv-SE" w:eastAsia="en-US" w:bidi="bn-IN"/>
        </w:rPr>
        <w:t>CMAX_L,f,</w:t>
      </w:r>
      <w:r w:rsidRPr="008E1280">
        <w:rPr>
          <w:rFonts w:eastAsia="SimSun"/>
          <w:i/>
          <w:noProof/>
          <w:sz w:val="20"/>
          <w:vertAlign w:val="subscript"/>
          <w:lang w:val="sv-SE" w:eastAsia="en-US" w:bidi="bn-IN"/>
        </w:rPr>
        <w:t>c,</w:t>
      </w:r>
      <w:r w:rsidRPr="008E1280">
        <w:rPr>
          <w:rFonts w:eastAsia="SimSun" w:hint="eastAsia"/>
          <w:i/>
          <w:noProof/>
          <w:sz w:val="20"/>
          <w:vertAlign w:val="subscript"/>
          <w:lang w:val="sv-SE" w:eastAsia="zh-CN" w:bidi="bn-IN"/>
        </w:rPr>
        <w:t>,</w:t>
      </w:r>
      <w:r w:rsidRPr="008E1280">
        <w:rPr>
          <w:rFonts w:eastAsia="SimSun"/>
          <w:i/>
          <w:noProof/>
          <w:sz w:val="20"/>
          <w:vertAlign w:val="subscript"/>
          <w:lang w:val="sv-SE" w:eastAsia="en-US" w:bidi="bn-IN"/>
        </w:rPr>
        <w:t>NR</w:t>
      </w:r>
      <w:r w:rsidRPr="008E1280">
        <w:rPr>
          <w:rFonts w:eastAsia="SimSun"/>
          <w:noProof/>
          <w:sz w:val="20"/>
          <w:lang w:val="sv-SE" w:eastAsia="en-US" w:bidi="bn-IN"/>
        </w:rPr>
        <w:t xml:space="preserve"> </w:t>
      </w:r>
      <w:r w:rsidRPr="008E1280">
        <w:rPr>
          <w:rFonts w:eastAsia="SimSun"/>
          <w:noProof/>
          <w:sz w:val="20"/>
          <w:lang w:val="sv-SE" w:eastAsia="zh-CN"/>
        </w:rPr>
        <w:t>(</w:t>
      </w:r>
      <w:r w:rsidRPr="008E1280">
        <w:rPr>
          <w:rFonts w:eastAsia="SimSun"/>
          <w:i/>
          <w:noProof/>
          <w:sz w:val="20"/>
          <w:lang w:val="sv-SE" w:eastAsia="zh-CN"/>
        </w:rPr>
        <w:t>q</w:t>
      </w:r>
      <w:r w:rsidRPr="008E1280">
        <w:rPr>
          <w:rFonts w:eastAsia="SimSun"/>
          <w:noProof/>
          <w:sz w:val="20"/>
          <w:lang w:val="sv-SE" w:eastAsia="zh-CN"/>
        </w:rPr>
        <w:t xml:space="preserve">) </w:t>
      </w:r>
      <w:r w:rsidRPr="008E1280">
        <w:rPr>
          <w:rFonts w:eastAsia="SimSun"/>
          <w:noProof/>
          <w:sz w:val="20"/>
          <w:lang w:val="sv-SE" w:eastAsia="en-US" w:bidi="bn-IN"/>
        </w:rPr>
        <w:t xml:space="preserve">≤  </w:t>
      </w:r>
      <w:r w:rsidRPr="008E1280">
        <w:rPr>
          <w:rFonts w:eastAsia="SimSun" w:cs="Geneva"/>
          <w:noProof/>
          <w:sz w:val="20"/>
          <w:lang w:val="sv-SE" w:eastAsia="en-US" w:bidi="bn-IN"/>
        </w:rPr>
        <w:t>P</w:t>
      </w:r>
      <w:r w:rsidRPr="008E1280">
        <w:rPr>
          <w:rFonts w:eastAsia="SimSun" w:cs="Geneva"/>
          <w:noProof/>
          <w:sz w:val="20"/>
          <w:vertAlign w:val="subscript"/>
          <w:lang w:val="sv-SE" w:eastAsia="en-US" w:bidi="bn-IN"/>
        </w:rPr>
        <w:t>CMAX,f,</w:t>
      </w:r>
      <w:r w:rsidRPr="008E1280">
        <w:rPr>
          <w:rFonts w:eastAsia="SimSun" w:cs="Geneva"/>
          <w:i/>
          <w:noProof/>
          <w:sz w:val="20"/>
          <w:vertAlign w:val="subscript"/>
          <w:lang w:val="sv-SE" w:eastAsia="en-US" w:bidi="bn-IN"/>
        </w:rPr>
        <w:t>c</w:t>
      </w:r>
      <w:r w:rsidRPr="008E1280">
        <w:rPr>
          <w:rFonts w:eastAsia="SimSun" w:cs="Geneva" w:hint="eastAsia"/>
          <w:i/>
          <w:noProof/>
          <w:sz w:val="20"/>
          <w:vertAlign w:val="subscript"/>
          <w:lang w:val="sv-SE" w:eastAsia="zh-CN" w:bidi="bn-IN"/>
        </w:rPr>
        <w:t>,</w:t>
      </w:r>
      <w:r w:rsidRPr="008E1280">
        <w:rPr>
          <w:rFonts w:eastAsia="SimSun" w:cs="Geneva"/>
          <w:i/>
          <w:noProof/>
          <w:sz w:val="20"/>
          <w:vertAlign w:val="subscript"/>
          <w:lang w:val="sv-SE" w:eastAsia="en-US" w:bidi="bn-IN"/>
        </w:rPr>
        <w:t xml:space="preserve">NR </w:t>
      </w:r>
      <w:r w:rsidRPr="008E1280">
        <w:rPr>
          <w:rFonts w:eastAsia="SimSun"/>
          <w:noProof/>
          <w:sz w:val="20"/>
          <w:lang w:val="sv-SE" w:eastAsia="zh-CN"/>
        </w:rPr>
        <w:t>(</w:t>
      </w:r>
      <w:r w:rsidRPr="008E1280">
        <w:rPr>
          <w:rFonts w:eastAsia="SimSun"/>
          <w:i/>
          <w:noProof/>
          <w:sz w:val="20"/>
          <w:lang w:val="sv-SE" w:eastAsia="zh-CN"/>
        </w:rPr>
        <w:t>q</w:t>
      </w:r>
      <w:r w:rsidRPr="008E1280">
        <w:rPr>
          <w:rFonts w:eastAsia="SimSun"/>
          <w:noProof/>
          <w:sz w:val="20"/>
          <w:lang w:val="sv-SE" w:eastAsia="zh-CN"/>
        </w:rPr>
        <w:t xml:space="preserve">) </w:t>
      </w:r>
      <w:r w:rsidRPr="008E1280">
        <w:rPr>
          <w:rFonts w:eastAsia="SimSun"/>
          <w:noProof/>
          <w:sz w:val="20"/>
          <w:lang w:val="sv-SE" w:eastAsia="en-US" w:bidi="bn-IN"/>
        </w:rPr>
        <w:t>≤  P</w:t>
      </w:r>
      <w:r w:rsidRPr="008E1280">
        <w:rPr>
          <w:rFonts w:eastAsia="SimSun"/>
          <w:noProof/>
          <w:sz w:val="20"/>
          <w:vertAlign w:val="subscript"/>
          <w:lang w:val="sv-SE" w:eastAsia="en-US" w:bidi="bn-IN"/>
        </w:rPr>
        <w:t>CMAX_H,f,</w:t>
      </w:r>
      <w:r w:rsidRPr="008E1280">
        <w:rPr>
          <w:rFonts w:eastAsia="SimSun"/>
          <w:i/>
          <w:noProof/>
          <w:sz w:val="20"/>
          <w:vertAlign w:val="subscript"/>
          <w:lang w:val="sv-SE" w:eastAsia="en-US" w:bidi="bn-IN"/>
        </w:rPr>
        <w:t>c</w:t>
      </w:r>
      <w:r w:rsidRPr="008E1280">
        <w:rPr>
          <w:rFonts w:eastAsia="SimSun" w:hint="eastAsia"/>
          <w:i/>
          <w:noProof/>
          <w:sz w:val="20"/>
          <w:vertAlign w:val="subscript"/>
          <w:lang w:val="sv-SE" w:eastAsia="zh-CN" w:bidi="bn-IN"/>
        </w:rPr>
        <w:t>,</w:t>
      </w:r>
      <w:r w:rsidRPr="008E1280">
        <w:rPr>
          <w:rFonts w:eastAsia="SimSun"/>
          <w:i/>
          <w:noProof/>
          <w:sz w:val="20"/>
          <w:vertAlign w:val="subscript"/>
          <w:lang w:val="sv-SE" w:eastAsia="en-US" w:bidi="bn-IN"/>
        </w:rPr>
        <w:t>NR</w:t>
      </w:r>
      <w:r w:rsidRPr="008E1280">
        <w:rPr>
          <w:rFonts w:eastAsia="SimSun"/>
          <w:noProof/>
          <w:sz w:val="20"/>
          <w:lang w:val="sv-SE" w:eastAsia="zh-CN"/>
        </w:rPr>
        <w:t xml:space="preserve"> (</w:t>
      </w:r>
      <w:r w:rsidRPr="008E1280">
        <w:rPr>
          <w:rFonts w:eastAsia="SimSun"/>
          <w:i/>
          <w:noProof/>
          <w:sz w:val="20"/>
          <w:lang w:val="sv-SE" w:eastAsia="zh-CN"/>
        </w:rPr>
        <w:t>q</w:t>
      </w:r>
      <w:r w:rsidRPr="008E1280">
        <w:rPr>
          <w:rFonts w:eastAsia="SimSun"/>
          <w:noProof/>
          <w:sz w:val="20"/>
          <w:lang w:val="sv-SE" w:eastAsia="zh-CN"/>
        </w:rPr>
        <w:t>)</w:t>
      </w:r>
    </w:p>
    <w:p w14:paraId="6F1AF8F9" w14:textId="77777777" w:rsidR="008E1280" w:rsidRPr="008E1280" w:rsidRDefault="008E1280" w:rsidP="008E1280">
      <w:pPr>
        <w:spacing w:after="160" w:line="259" w:lineRule="auto"/>
        <w:rPr>
          <w:rFonts w:eastAsia="SimSun"/>
          <w:sz w:val="20"/>
          <w:lang w:eastAsia="en-US"/>
        </w:rPr>
      </w:pPr>
      <w:r w:rsidRPr="008E1280">
        <w:rPr>
          <w:rFonts w:eastAsia="SimSun"/>
          <w:sz w:val="20"/>
          <w:lang w:eastAsia="en-US"/>
        </w:rPr>
        <w:t xml:space="preserve">where </w:t>
      </w:r>
      <w:r w:rsidRPr="008E1280">
        <w:rPr>
          <w:rFonts w:eastAsia="Times New Roman"/>
          <w:noProof/>
          <w:sz w:val="20"/>
          <w:lang w:val="sv-SE" w:eastAsia="x-none" w:bidi="bn-IN"/>
        </w:rPr>
        <w:t>P</w:t>
      </w:r>
      <w:r w:rsidRPr="008E1280">
        <w:rPr>
          <w:rFonts w:eastAsia="Times New Roman"/>
          <w:noProof/>
          <w:sz w:val="20"/>
          <w:vertAlign w:val="subscript"/>
          <w:lang w:val="sv-SE" w:eastAsia="x-none" w:bidi="bn-IN"/>
        </w:rPr>
        <w:t>CMAX_L_</w:t>
      </w:r>
      <w:r w:rsidRPr="008E1280">
        <w:rPr>
          <w:rFonts w:eastAsia="Times New Roman"/>
          <w:i/>
          <w:noProof/>
          <w:sz w:val="20"/>
          <w:vertAlign w:val="subscript"/>
          <w:lang w:val="sv-SE" w:eastAsia="x-none" w:bidi="bn-IN"/>
        </w:rPr>
        <w:t xml:space="preserve"> </w:t>
      </w:r>
      <w:r w:rsidRPr="008E1280">
        <w:rPr>
          <w:rFonts w:eastAsia="Times New Roman"/>
          <w:noProof/>
          <w:sz w:val="20"/>
          <w:vertAlign w:val="subscript"/>
          <w:lang w:val="sv-SE" w:eastAsia="x-none" w:bidi="bn-IN"/>
        </w:rPr>
        <w:t>NR,</w:t>
      </w:r>
      <w:r w:rsidRPr="008E1280">
        <w:rPr>
          <w:rFonts w:eastAsia="Times New Roman"/>
          <w:i/>
          <w:noProof/>
          <w:sz w:val="20"/>
          <w:vertAlign w:val="subscript"/>
          <w:lang w:val="sv-SE" w:eastAsia="x-none" w:bidi="bn-IN"/>
        </w:rPr>
        <w:t>c</w:t>
      </w:r>
      <w:r w:rsidRPr="008E1280">
        <w:rPr>
          <w:rFonts w:eastAsia="Times New Roman"/>
          <w:noProof/>
          <w:sz w:val="20"/>
          <w:lang w:val="sv-SE" w:eastAsia="x-none" w:bidi="bn-IN"/>
        </w:rPr>
        <w:t xml:space="preserve"> </w:t>
      </w:r>
      <w:r w:rsidRPr="008E1280">
        <w:rPr>
          <w:rFonts w:eastAsia="SimSun"/>
          <w:sz w:val="20"/>
          <w:lang w:val="sv-SE" w:eastAsia="en-US" w:bidi="bn-IN"/>
        </w:rPr>
        <w:t>and</w:t>
      </w:r>
      <w:r w:rsidRPr="008E1280">
        <w:rPr>
          <w:rFonts w:eastAsia="SimSun"/>
          <w:i/>
          <w:sz w:val="20"/>
          <w:vertAlign w:val="subscript"/>
          <w:lang w:val="sv-SE" w:eastAsia="en-US" w:bidi="bn-IN"/>
        </w:rPr>
        <w:t xml:space="preserve"> </w:t>
      </w:r>
      <w:r w:rsidRPr="008E1280">
        <w:rPr>
          <w:rFonts w:eastAsia="Times New Roman"/>
          <w:noProof/>
          <w:sz w:val="20"/>
          <w:lang w:val="sv-SE" w:eastAsia="x-none" w:bidi="bn-IN"/>
        </w:rPr>
        <w:t>P</w:t>
      </w:r>
      <w:r w:rsidRPr="008E1280">
        <w:rPr>
          <w:rFonts w:eastAsia="Times New Roman"/>
          <w:noProof/>
          <w:sz w:val="20"/>
          <w:vertAlign w:val="subscript"/>
          <w:lang w:val="sv-SE" w:eastAsia="x-none" w:bidi="bn-IN"/>
        </w:rPr>
        <w:t>CMAX</w:t>
      </w:r>
      <w:r w:rsidRPr="008E1280">
        <w:rPr>
          <w:rFonts w:eastAsia="Times New Roman"/>
          <w:noProof/>
          <w:sz w:val="20"/>
          <w:lang w:val="sv-SE" w:eastAsia="zh-CN"/>
        </w:rPr>
        <w:t xml:space="preserve"> </w:t>
      </w:r>
      <w:r w:rsidRPr="008E1280">
        <w:rPr>
          <w:rFonts w:eastAsia="Times New Roman"/>
          <w:noProof/>
          <w:sz w:val="20"/>
          <w:vertAlign w:val="subscript"/>
          <w:lang w:val="sv-SE" w:eastAsia="x-none" w:bidi="bn-IN"/>
        </w:rPr>
        <w:t>H _</w:t>
      </w:r>
      <w:r w:rsidRPr="008E1280">
        <w:rPr>
          <w:rFonts w:eastAsia="Times New Roman"/>
          <w:i/>
          <w:noProof/>
          <w:sz w:val="20"/>
          <w:vertAlign w:val="subscript"/>
          <w:lang w:val="sv-SE" w:eastAsia="x-none" w:bidi="bn-IN"/>
        </w:rPr>
        <w:t xml:space="preserve"> </w:t>
      </w:r>
      <w:r w:rsidRPr="008E1280">
        <w:rPr>
          <w:rFonts w:eastAsia="Times New Roman"/>
          <w:noProof/>
          <w:sz w:val="20"/>
          <w:vertAlign w:val="subscript"/>
          <w:lang w:val="sv-SE" w:eastAsia="x-none" w:bidi="bn-IN"/>
        </w:rPr>
        <w:t>NR,</w:t>
      </w:r>
      <w:r w:rsidRPr="008E1280">
        <w:rPr>
          <w:rFonts w:eastAsia="Times New Roman"/>
          <w:i/>
          <w:noProof/>
          <w:sz w:val="20"/>
          <w:vertAlign w:val="subscript"/>
          <w:lang w:val="sv-SE" w:eastAsia="x-none" w:bidi="bn-IN"/>
        </w:rPr>
        <w:t>c</w:t>
      </w:r>
      <w:r w:rsidRPr="008E1280">
        <w:rPr>
          <w:rFonts w:eastAsia="Times New Roman"/>
          <w:noProof/>
          <w:sz w:val="20"/>
          <w:lang w:val="sv-SE" w:eastAsia="zh-CN"/>
        </w:rPr>
        <w:t xml:space="preserve"> </w:t>
      </w:r>
      <w:r w:rsidRPr="008E1280">
        <w:rPr>
          <w:rFonts w:eastAsia="SimSun"/>
          <w:sz w:val="20"/>
          <w:lang w:val="sv-SE" w:eastAsia="en-US" w:bidi="bn-IN"/>
        </w:rPr>
        <w:t>are the limits for a serving cell c as specified in sub-clause 6.2.4 of TS </w:t>
      </w:r>
      <w:r w:rsidRPr="008E1280">
        <w:rPr>
          <w:rFonts w:eastAsia="SimSun"/>
          <w:sz w:val="20"/>
          <w:lang w:eastAsia="en-US"/>
        </w:rPr>
        <w:t>38.101-1 [2] modified  as follows:</w:t>
      </w:r>
    </w:p>
    <w:p w14:paraId="56C58CC3" w14:textId="77777777" w:rsidR="00C415A1" w:rsidRDefault="00C415A1" w:rsidP="00C415A1">
      <w:pPr>
        <w:keepLines/>
        <w:tabs>
          <w:tab w:val="center" w:pos="4536"/>
          <w:tab w:val="right" w:pos="9072"/>
        </w:tabs>
        <w:overflowPunct w:val="0"/>
        <w:autoSpaceDE w:val="0"/>
        <w:autoSpaceDN w:val="0"/>
        <w:adjustRightInd w:val="0"/>
        <w:spacing w:after="180"/>
        <w:jc w:val="center"/>
        <w:textAlignment w:val="baseline"/>
        <w:rPr>
          <w:rFonts w:eastAsia="Times New Roman"/>
          <w:noProof/>
          <w:sz w:val="20"/>
          <w:lang w:eastAsia="zh-CN"/>
        </w:rPr>
      </w:pPr>
      <w:r>
        <w:rPr>
          <w:rFonts w:eastAsia="Times New Roman"/>
          <w:noProof/>
          <w:sz w:val="20"/>
          <w:lang w:val="sv-SE" w:eastAsia="x-none" w:bidi="bn-IN"/>
        </w:rPr>
        <w:t>P</w:t>
      </w:r>
      <w:r w:rsidR="008E1280" w:rsidRPr="008E1280">
        <w:rPr>
          <w:rFonts w:eastAsia="Times New Roman"/>
          <w:noProof/>
          <w:sz w:val="20"/>
          <w:vertAlign w:val="subscript"/>
          <w:lang w:val="sv-SE" w:eastAsia="x-none" w:bidi="bn-IN"/>
        </w:rPr>
        <w:t>CMAX_L,f,</w:t>
      </w:r>
      <w:r w:rsidR="008E1280" w:rsidRPr="008E1280">
        <w:rPr>
          <w:rFonts w:eastAsia="Times New Roman"/>
          <w:i/>
          <w:noProof/>
          <w:sz w:val="20"/>
          <w:vertAlign w:val="subscript"/>
          <w:lang w:val="sv-SE" w:eastAsia="x-none" w:bidi="bn-IN"/>
        </w:rPr>
        <w:t>c,</w:t>
      </w:r>
      <w:r w:rsidR="008E1280" w:rsidRPr="008E1280">
        <w:rPr>
          <w:rFonts w:eastAsia="Times New Roman" w:hint="eastAsia"/>
          <w:i/>
          <w:noProof/>
          <w:sz w:val="20"/>
          <w:vertAlign w:val="subscript"/>
          <w:lang w:val="sv-SE" w:eastAsia="zh-CN" w:bidi="bn-IN"/>
        </w:rPr>
        <w:t>,</w:t>
      </w:r>
      <w:r w:rsidR="008E1280" w:rsidRPr="008E1280">
        <w:rPr>
          <w:rFonts w:eastAsia="Times New Roman"/>
          <w:i/>
          <w:noProof/>
          <w:sz w:val="20"/>
          <w:vertAlign w:val="subscript"/>
          <w:lang w:val="sv-SE" w:eastAsia="x-none" w:bidi="bn-IN"/>
        </w:rPr>
        <w:t>NR</w:t>
      </w:r>
      <w:r w:rsidR="008E1280" w:rsidRPr="008E1280">
        <w:rPr>
          <w:rFonts w:eastAsia="Times New Roman"/>
          <w:noProof/>
          <w:sz w:val="20"/>
          <w:lang w:val="sv-SE" w:eastAsia="x-none" w:bidi="bn-IN"/>
        </w:rPr>
        <w:t xml:space="preserve"> </w:t>
      </w:r>
      <w:r w:rsidR="008E1280" w:rsidRPr="008E1280">
        <w:rPr>
          <w:rFonts w:eastAsia="Times New Roman"/>
          <w:noProof/>
          <w:sz w:val="20"/>
          <w:lang w:eastAsia="zh-CN"/>
        </w:rPr>
        <w:t>= MIN {MIN(P</w:t>
      </w:r>
      <w:r w:rsidR="008E1280" w:rsidRPr="008E1280">
        <w:rPr>
          <w:rFonts w:eastAsia="Times New Roman"/>
          <w:noProof/>
          <w:sz w:val="20"/>
          <w:vertAlign w:val="subscript"/>
          <w:lang w:eastAsia="zh-CN"/>
        </w:rPr>
        <w:t>EMAX,c</w:t>
      </w:r>
      <w:r w:rsidR="008E1280" w:rsidRPr="008E1280">
        <w:rPr>
          <w:rFonts w:eastAsia="Times New Roman"/>
          <w:noProof/>
          <w:sz w:val="20"/>
          <w:lang w:eastAsia="x-none"/>
        </w:rPr>
        <w:t xml:space="preserve"> , </w:t>
      </w:r>
      <w:r w:rsidR="008E1280" w:rsidRPr="008E1280">
        <w:rPr>
          <w:rFonts w:eastAsia="SimSun"/>
          <w:sz w:val="20"/>
          <w:lang w:val="en-US" w:eastAsia="en-US"/>
        </w:rPr>
        <w:t>P</w:t>
      </w:r>
      <w:r w:rsidR="008E1280" w:rsidRPr="008E1280">
        <w:rPr>
          <w:rFonts w:eastAsia="SimSun"/>
          <w:sz w:val="20"/>
          <w:vertAlign w:val="subscript"/>
          <w:lang w:val="en-US" w:eastAsia="en-US"/>
        </w:rPr>
        <w:t>EMAX, EN-DC</w:t>
      </w:r>
      <w:r w:rsidR="008E1280" w:rsidRPr="008E1280">
        <w:rPr>
          <w:rFonts w:eastAsia="SimSun"/>
          <w:sz w:val="20"/>
          <w:lang w:val="en-US" w:eastAsia="en-US"/>
        </w:rPr>
        <w:t xml:space="preserve">, </w:t>
      </w:r>
      <w:r w:rsidR="008E1280" w:rsidRPr="008E1280">
        <w:rPr>
          <w:rFonts w:eastAsia="Times New Roman"/>
          <w:noProof/>
          <w:sz w:val="20"/>
          <w:lang w:eastAsia="x-none"/>
        </w:rPr>
        <w:t>P</w:t>
      </w:r>
      <w:r w:rsidR="008E1280" w:rsidRPr="008E1280">
        <w:rPr>
          <w:rFonts w:eastAsia="Times New Roman"/>
          <w:noProof/>
          <w:sz w:val="20"/>
          <w:vertAlign w:val="subscript"/>
          <w:lang w:eastAsia="x-none"/>
        </w:rPr>
        <w:t>NR</w:t>
      </w:r>
      <w:r w:rsidR="008E1280" w:rsidRPr="008E1280">
        <w:rPr>
          <w:rFonts w:eastAsia="Times New Roman"/>
          <w:noProof/>
          <w:sz w:val="20"/>
          <w:lang w:eastAsia="zh-CN"/>
        </w:rPr>
        <w:t xml:space="preserve">) - </w:t>
      </w:r>
      <w:r w:rsidR="008E1280" w:rsidRPr="008E1280">
        <w:rPr>
          <w:rFonts w:ascii="Symbol" w:eastAsia="Times New Roman" w:hAnsi="Symbol"/>
          <w:noProof/>
          <w:sz w:val="20"/>
          <w:lang w:eastAsia="x-none" w:bidi="bn-IN"/>
        </w:rPr>
        <w:t></w:t>
      </w:r>
      <w:r w:rsidR="008E1280" w:rsidRPr="008E1280">
        <w:rPr>
          <w:rFonts w:eastAsia="Times New Roman"/>
          <w:noProof/>
          <w:sz w:val="20"/>
          <w:lang w:eastAsia="x-none" w:bidi="bn-IN"/>
        </w:rPr>
        <w:t>T</w:t>
      </w:r>
      <w:r w:rsidR="008E1280" w:rsidRPr="008E1280">
        <w:rPr>
          <w:rFonts w:eastAsia="Times New Roman"/>
          <w:noProof/>
          <w:sz w:val="20"/>
          <w:vertAlign w:val="subscript"/>
          <w:lang w:eastAsia="x-none" w:bidi="bn-IN"/>
        </w:rPr>
        <w:t xml:space="preserve">C_NR, </w:t>
      </w:r>
      <w:r w:rsidR="008E1280" w:rsidRPr="008E1280">
        <w:rPr>
          <w:rFonts w:eastAsia="Times New Roman"/>
          <w:i/>
          <w:noProof/>
          <w:sz w:val="20"/>
          <w:vertAlign w:val="subscript"/>
          <w:lang w:eastAsia="x-none" w:bidi="bn-IN"/>
        </w:rPr>
        <w:t>c</w:t>
      </w:r>
      <w:r w:rsidR="008E1280" w:rsidRPr="008E1280">
        <w:rPr>
          <w:rFonts w:eastAsia="Times New Roman"/>
          <w:noProof/>
          <w:sz w:val="20"/>
          <w:lang w:eastAsia="zh-CN"/>
        </w:rPr>
        <w:t>, (P</w:t>
      </w:r>
      <w:r w:rsidR="008E1280" w:rsidRPr="008E1280">
        <w:rPr>
          <w:rFonts w:eastAsia="Times New Roman"/>
          <w:noProof/>
          <w:sz w:val="20"/>
          <w:vertAlign w:val="subscript"/>
          <w:lang w:eastAsia="zh-CN"/>
        </w:rPr>
        <w:t>PowerClass</w:t>
      </w:r>
      <w:r w:rsidR="008E1280" w:rsidRPr="008E1280">
        <w:rPr>
          <w:rFonts w:eastAsia="Times New Roman"/>
          <w:noProof/>
          <w:sz w:val="20"/>
          <w:lang w:eastAsia="zh-CN"/>
        </w:rPr>
        <w:t xml:space="preserve"> – ΔP</w:t>
      </w:r>
      <w:r w:rsidR="008E1280" w:rsidRPr="008E1280">
        <w:rPr>
          <w:rFonts w:eastAsia="Times New Roman"/>
          <w:noProof/>
          <w:sz w:val="20"/>
          <w:vertAlign w:val="subscript"/>
          <w:lang w:eastAsia="zh-CN"/>
        </w:rPr>
        <w:t>PowerClass</w:t>
      </w:r>
      <w:r w:rsidR="008E1280" w:rsidRPr="008E1280">
        <w:rPr>
          <w:rFonts w:eastAsia="Times New Roman"/>
          <w:noProof/>
          <w:sz w:val="20"/>
          <w:lang w:eastAsia="zh-CN"/>
        </w:rPr>
        <w:t>) – MAX(MPR</w:t>
      </w:r>
      <w:r w:rsidR="008E1280" w:rsidRPr="008E1280">
        <w:rPr>
          <w:rFonts w:eastAsia="Times New Roman"/>
          <w:noProof/>
          <w:sz w:val="20"/>
          <w:vertAlign w:val="subscript"/>
          <w:lang w:eastAsia="zh-CN"/>
        </w:rPr>
        <w:t>c</w:t>
      </w:r>
      <w:r w:rsidR="008E1280" w:rsidRPr="008E1280">
        <w:rPr>
          <w:rFonts w:eastAsia="Times New Roman"/>
          <w:noProof/>
          <w:sz w:val="20"/>
          <w:lang w:eastAsia="zh-CN"/>
        </w:rPr>
        <w:t xml:space="preserve"> + A-MPR</w:t>
      </w:r>
      <w:r w:rsidR="008E1280" w:rsidRPr="008E1280">
        <w:rPr>
          <w:rFonts w:eastAsia="Times New Roman"/>
          <w:noProof/>
          <w:sz w:val="20"/>
          <w:vertAlign w:val="subscript"/>
          <w:lang w:eastAsia="zh-CN"/>
        </w:rPr>
        <w:t>c</w:t>
      </w:r>
      <w:r w:rsidR="008E1280" w:rsidRPr="008E1280">
        <w:rPr>
          <w:rFonts w:eastAsia="Times New Roman"/>
          <w:noProof/>
          <w:sz w:val="20"/>
          <w:lang w:eastAsia="zh-CN"/>
        </w:rPr>
        <w:t>+ ΔT</w:t>
      </w:r>
      <w:r w:rsidR="008E1280" w:rsidRPr="008E1280">
        <w:rPr>
          <w:rFonts w:eastAsia="Times New Roman"/>
          <w:noProof/>
          <w:sz w:val="20"/>
          <w:vertAlign w:val="subscript"/>
          <w:lang w:eastAsia="zh-CN"/>
        </w:rPr>
        <w:t>IB,c</w:t>
      </w:r>
      <w:r w:rsidR="008E1280" w:rsidRPr="008E1280">
        <w:rPr>
          <w:rFonts w:eastAsia="Times New Roman"/>
          <w:noProof/>
          <w:sz w:val="20"/>
          <w:lang w:eastAsia="zh-CN"/>
        </w:rPr>
        <w:t xml:space="preserve"> + </w:t>
      </w:r>
      <w:r w:rsidR="008E1280" w:rsidRPr="008E1280">
        <w:rPr>
          <w:rFonts w:ascii="Symbol" w:eastAsia="Times New Roman" w:hAnsi="Symbol"/>
          <w:noProof/>
          <w:sz w:val="20"/>
          <w:lang w:eastAsia="x-none" w:bidi="bn-IN"/>
        </w:rPr>
        <w:t></w:t>
      </w:r>
      <w:r w:rsidR="008E1280" w:rsidRPr="008E1280">
        <w:rPr>
          <w:rFonts w:eastAsia="Times New Roman"/>
          <w:noProof/>
          <w:sz w:val="20"/>
          <w:lang w:eastAsia="x-none" w:bidi="bn-IN"/>
        </w:rPr>
        <w:t>T</w:t>
      </w:r>
      <w:r w:rsidR="008E1280" w:rsidRPr="008E1280">
        <w:rPr>
          <w:rFonts w:eastAsia="Times New Roman"/>
          <w:noProof/>
          <w:sz w:val="20"/>
          <w:vertAlign w:val="subscript"/>
          <w:lang w:eastAsia="x-none" w:bidi="bn-IN"/>
        </w:rPr>
        <w:t xml:space="preserve">C_NR, </w:t>
      </w:r>
      <w:r w:rsidR="008E1280" w:rsidRPr="008E1280">
        <w:rPr>
          <w:rFonts w:eastAsia="Times New Roman"/>
          <w:i/>
          <w:noProof/>
          <w:sz w:val="20"/>
          <w:vertAlign w:val="subscript"/>
          <w:lang w:eastAsia="x-none" w:bidi="bn-IN"/>
        </w:rPr>
        <w:t>c</w:t>
      </w:r>
      <w:r w:rsidR="008E1280" w:rsidRPr="008E1280">
        <w:rPr>
          <w:rFonts w:eastAsia="Times New Roman"/>
          <w:noProof/>
          <w:sz w:val="20"/>
          <w:lang w:eastAsia="zh-CN"/>
        </w:rPr>
        <w:t xml:space="preserve"> + ∆T</w:t>
      </w:r>
      <w:r w:rsidR="008E1280" w:rsidRPr="008E1280">
        <w:rPr>
          <w:rFonts w:eastAsia="Times New Roman"/>
          <w:noProof/>
          <w:sz w:val="20"/>
          <w:vertAlign w:val="subscript"/>
          <w:lang w:eastAsia="zh-CN"/>
        </w:rPr>
        <w:t>RxSRS</w:t>
      </w:r>
      <w:r w:rsidR="008E1280" w:rsidRPr="008E1280">
        <w:rPr>
          <w:rFonts w:eastAsia="Times New Roman"/>
          <w:noProof/>
          <w:sz w:val="20"/>
          <w:lang w:eastAsia="zh-CN"/>
        </w:rPr>
        <w:t>,  P-MPR</w:t>
      </w:r>
      <w:r w:rsidR="008E1280" w:rsidRPr="008E1280">
        <w:rPr>
          <w:rFonts w:eastAsia="Times New Roman"/>
          <w:noProof/>
          <w:sz w:val="20"/>
          <w:vertAlign w:val="subscript"/>
          <w:lang w:eastAsia="zh-CN"/>
        </w:rPr>
        <w:t>c</w:t>
      </w:r>
      <w:r w:rsidR="008E1280" w:rsidRPr="008E1280">
        <w:rPr>
          <w:rFonts w:eastAsia="Times New Roman"/>
          <w:noProof/>
          <w:sz w:val="20"/>
          <w:lang w:eastAsia="zh-CN"/>
        </w:rPr>
        <w:t>) }</w:t>
      </w:r>
    </w:p>
    <w:p w14:paraId="21894D75" w14:textId="59763BB8" w:rsidR="008E1280" w:rsidRPr="008E1280" w:rsidRDefault="00851F20" w:rsidP="00C415A1">
      <w:pPr>
        <w:keepLines/>
        <w:tabs>
          <w:tab w:val="center" w:pos="4536"/>
          <w:tab w:val="right" w:pos="9072"/>
        </w:tabs>
        <w:overflowPunct w:val="0"/>
        <w:autoSpaceDE w:val="0"/>
        <w:autoSpaceDN w:val="0"/>
        <w:adjustRightInd w:val="0"/>
        <w:spacing w:after="180"/>
        <w:textAlignment w:val="baseline"/>
        <w:rPr>
          <w:rFonts w:eastAsia="Times New Roman"/>
          <w:noProof/>
          <w:sz w:val="20"/>
          <w:lang w:eastAsia="zh-CN"/>
        </w:rPr>
      </w:pPr>
      <w:ins w:id="104" w:author="Author" w:date="2019-05-01T15:01:00Z">
        <w:r>
          <w:rPr>
            <w:rFonts w:asciiTheme="minorHAnsi" w:eastAsia="SimSun" w:hAnsiTheme="minorHAnsi" w:cstheme="minorBidi"/>
            <w:sz w:val="20"/>
            <w:szCs w:val="22"/>
            <w:lang w:val="en-US" w:eastAsia="en-US"/>
          </w:rPr>
          <w:t xml:space="preserve">     </w:t>
        </w:r>
      </w:ins>
      <w:proofErr w:type="gramStart"/>
      <w:ins w:id="105" w:author="Author" w:date="2019-05-01T14:54:00Z">
        <w:r w:rsidR="00C415A1" w:rsidRPr="008E1280">
          <w:rPr>
            <w:rFonts w:asciiTheme="minorHAnsi" w:eastAsia="SimSun" w:hAnsiTheme="minorHAnsi" w:cstheme="minorBidi"/>
            <w:sz w:val="20"/>
            <w:szCs w:val="22"/>
            <w:lang w:val="en-US" w:eastAsia="en-US"/>
          </w:rPr>
          <w:t>if</w:t>
        </w:r>
        <w:proofErr w:type="gramEnd"/>
        <w:r w:rsidR="00C415A1" w:rsidRPr="008E1280">
          <w:rPr>
            <w:rFonts w:asciiTheme="minorHAnsi" w:eastAsia="SimSun" w:hAnsiTheme="minorHAnsi" w:cstheme="minorBidi"/>
            <w:sz w:val="20"/>
            <w:szCs w:val="22"/>
            <w:lang w:val="en-US" w:eastAsia="en-US"/>
          </w:rPr>
          <w:t xml:space="preserve">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00C415A1" w:rsidRPr="008E1280">
          <w:rPr>
            <w:rFonts w:asciiTheme="minorHAnsi" w:eastAsia="SimSun" w:hAnsiTheme="minorHAnsi" w:cstheme="minorBidi"/>
            <w:sz w:val="20"/>
            <w:szCs w:val="22"/>
            <w:lang w:val="en-US" w:eastAsia="en-US"/>
          </w:rPr>
          <w:t xml:space="preserve">  &lt; </w:t>
        </w:r>
        <w:r w:rsidR="00C415A1" w:rsidRPr="008E1280">
          <w:rPr>
            <w:rFonts w:asciiTheme="minorHAnsi" w:eastAsia="SimSun" w:hAnsiTheme="minorHAnsi" w:cstheme="minorBidi"/>
            <w:noProof/>
            <w:sz w:val="20"/>
            <w:szCs w:val="22"/>
            <w:lang w:val="en-US" w:eastAsia="zh-CN"/>
          </w:rPr>
          <w:t>10^(MIN{</w:t>
        </w:r>
        <w:r w:rsidR="00C415A1" w:rsidRPr="008E1280">
          <w:rPr>
            <w:rFonts w:eastAsia="SimSun"/>
            <w:noProof/>
            <w:sz w:val="20"/>
            <w:lang w:eastAsia="zh-CN"/>
          </w:rPr>
          <w:t xml:space="preserve"> </w:t>
        </w:r>
        <w:r w:rsidR="00C415A1" w:rsidRPr="008E1280">
          <w:rPr>
            <w:rFonts w:eastAsia="SimSun"/>
            <w:noProof/>
            <w:sz w:val="20"/>
            <w:lang w:val="en-US" w:eastAsia="en-US"/>
          </w:rPr>
          <w:t>P</w:t>
        </w:r>
        <w:r w:rsidR="00C415A1" w:rsidRPr="008E1280">
          <w:rPr>
            <w:rFonts w:eastAsia="SimSun"/>
            <w:noProof/>
            <w:sz w:val="20"/>
            <w:vertAlign w:val="subscript"/>
            <w:lang w:val="en-US" w:eastAsia="en-US"/>
          </w:rPr>
          <w:t>EMAX, EN-DC</w:t>
        </w:r>
        <w:r w:rsidR="00C415A1" w:rsidRPr="008E1280">
          <w:rPr>
            <w:rFonts w:eastAsia="SimSun"/>
            <w:noProof/>
            <w:sz w:val="20"/>
            <w:lang w:eastAsia="zh-CN"/>
          </w:rPr>
          <w:t>, P</w:t>
        </w:r>
        <w:r w:rsidR="00C415A1" w:rsidRPr="008E1280">
          <w:rPr>
            <w:rFonts w:eastAsia="SimSun"/>
            <w:noProof/>
            <w:sz w:val="20"/>
            <w:vertAlign w:val="subscript"/>
            <w:lang w:eastAsia="zh-CN"/>
          </w:rPr>
          <w:t>PowerClass</w:t>
        </w:r>
        <w:r w:rsidR="00C415A1" w:rsidRPr="008E1280">
          <w:rPr>
            <w:rFonts w:eastAsia="SimSun"/>
            <w:noProof/>
            <w:sz w:val="20"/>
            <w:lang w:eastAsia="zh-CN"/>
          </w:rPr>
          <w:t xml:space="preserve"> – ΔP</w:t>
        </w:r>
        <w:r w:rsidR="00C415A1" w:rsidRPr="008E1280">
          <w:rPr>
            <w:rFonts w:eastAsia="SimSun"/>
            <w:noProof/>
            <w:sz w:val="20"/>
            <w:vertAlign w:val="subscript"/>
            <w:lang w:eastAsia="zh-CN"/>
          </w:rPr>
          <w:t>PowerClass</w:t>
        </w:r>
        <w:r w:rsidR="00C415A1" w:rsidRPr="008E1280">
          <w:rPr>
            <w:rFonts w:eastAsia="SimSun"/>
            <w:noProof/>
            <w:sz w:val="20"/>
            <w:lang w:eastAsia="zh-CN"/>
          </w:rPr>
          <w:t>}/10)</w:t>
        </w:r>
      </w:ins>
      <w:r w:rsidR="008E1280" w:rsidRPr="008E1280">
        <w:rPr>
          <w:rFonts w:asciiTheme="minorHAnsi" w:eastAsia="SimSun" w:hAnsiTheme="minorHAnsi" w:cstheme="minorBidi"/>
          <w:sz w:val="20"/>
          <w:szCs w:val="22"/>
          <w:lang w:val="en-US" w:eastAsia="en-US"/>
        </w:rPr>
        <w:t xml:space="preserve">     </w:t>
      </w:r>
    </w:p>
    <w:p w14:paraId="29F4477D" w14:textId="48BE9A0C" w:rsidR="00C415A1" w:rsidRDefault="00851F20" w:rsidP="00C415A1">
      <w:pPr>
        <w:keepLines/>
        <w:tabs>
          <w:tab w:val="center" w:pos="4536"/>
          <w:tab w:val="right" w:pos="9072"/>
        </w:tabs>
        <w:spacing w:after="180"/>
        <w:rPr>
          <w:ins w:id="106" w:author="Author" w:date="2019-05-01T15:01:00Z"/>
          <w:rFonts w:asciiTheme="minorHAnsi" w:eastAsia="SimSun" w:hAnsiTheme="minorHAnsi" w:cstheme="minorBidi"/>
          <w:sz w:val="20"/>
          <w:szCs w:val="22"/>
          <w:lang w:val="en-US" w:eastAsia="en-US"/>
        </w:rPr>
      </w:pPr>
      <w:ins w:id="107" w:author="Author" w:date="2019-05-01T15:01:00Z">
        <w:r>
          <w:rPr>
            <w:rFonts w:eastAsia="SimSun"/>
            <w:noProof/>
            <w:sz w:val="20"/>
            <w:lang w:val="sv-SE" w:eastAsia="en-US" w:bidi="bn-IN"/>
          </w:rPr>
          <w:t xml:space="preserve">     </w:t>
        </w:r>
      </w:ins>
      <w:r w:rsidR="008E1280" w:rsidRPr="008E1280">
        <w:rPr>
          <w:rFonts w:eastAsia="SimSun"/>
          <w:noProof/>
          <w:sz w:val="20"/>
          <w:lang w:val="sv-SE" w:eastAsia="en-US" w:bidi="bn-IN"/>
        </w:rPr>
        <w:t>P</w:t>
      </w:r>
      <w:r w:rsidR="008E1280" w:rsidRPr="008E1280">
        <w:rPr>
          <w:rFonts w:eastAsia="SimSun"/>
          <w:noProof/>
          <w:sz w:val="20"/>
          <w:vertAlign w:val="subscript"/>
          <w:lang w:val="sv-SE" w:eastAsia="en-US" w:bidi="bn-IN"/>
        </w:rPr>
        <w:t>CMAX_H,f,</w:t>
      </w:r>
      <w:r w:rsidR="008E1280" w:rsidRPr="008E1280">
        <w:rPr>
          <w:rFonts w:eastAsia="SimSun"/>
          <w:i/>
          <w:noProof/>
          <w:sz w:val="20"/>
          <w:vertAlign w:val="subscript"/>
          <w:lang w:val="sv-SE" w:eastAsia="en-US" w:bidi="bn-IN"/>
        </w:rPr>
        <w:t>c</w:t>
      </w:r>
      <w:r w:rsidR="008E1280" w:rsidRPr="008E1280">
        <w:rPr>
          <w:rFonts w:eastAsia="SimSun" w:hint="eastAsia"/>
          <w:i/>
          <w:noProof/>
          <w:sz w:val="20"/>
          <w:vertAlign w:val="subscript"/>
          <w:lang w:val="sv-SE" w:eastAsia="zh-CN" w:bidi="bn-IN"/>
        </w:rPr>
        <w:t>,</w:t>
      </w:r>
      <w:r w:rsidR="008E1280" w:rsidRPr="008E1280">
        <w:rPr>
          <w:rFonts w:eastAsia="SimSun"/>
          <w:i/>
          <w:noProof/>
          <w:sz w:val="20"/>
          <w:vertAlign w:val="subscript"/>
          <w:lang w:val="sv-SE" w:eastAsia="en-US" w:bidi="bn-IN"/>
        </w:rPr>
        <w:t>NR</w:t>
      </w:r>
      <w:r w:rsidR="008E1280" w:rsidRPr="008E1280">
        <w:rPr>
          <w:rFonts w:eastAsia="SimSun"/>
          <w:noProof/>
          <w:sz w:val="20"/>
          <w:lang w:val="sv-SE" w:eastAsia="zh-CN"/>
        </w:rPr>
        <w:t xml:space="preserve"> </w:t>
      </w:r>
      <w:r w:rsidR="008E1280" w:rsidRPr="008E1280">
        <w:rPr>
          <w:rFonts w:eastAsia="SimSun"/>
          <w:noProof/>
          <w:sz w:val="20"/>
          <w:lang w:eastAsia="zh-CN"/>
        </w:rPr>
        <w:t>= MIN {</w:t>
      </w:r>
      <w:ins w:id="108" w:author="Author" w:date="2019-05-01T14:54:00Z">
        <w:r w:rsidR="00C415A1">
          <w:rPr>
            <w:rFonts w:eastAsia="SimSun"/>
            <w:noProof/>
            <w:sz w:val="20"/>
            <w:lang w:eastAsia="zh-CN"/>
          </w:rPr>
          <w:t>10*log10</w:t>
        </w:r>
      </w:ins>
      <w:ins w:id="109" w:author="Author" w:date="2019-05-01T14:57:00Z">
        <w:r w:rsidR="00C415A1">
          <w:rPr>
            <w:rFonts w:eastAsia="SimSun"/>
            <w:noProof/>
            <w:sz w:val="20"/>
            <w:lang w:eastAsia="zh-CN"/>
          </w:rPr>
          <w:t>(10^(MIN{</w:t>
        </w:r>
      </w:ins>
      <w:del w:id="110" w:author="Author" w:date="2019-05-01T14:58:00Z">
        <w:r w:rsidR="008E1280" w:rsidRPr="008E1280" w:rsidDel="00C415A1">
          <w:rPr>
            <w:rFonts w:eastAsia="SimSun"/>
            <w:noProof/>
            <w:sz w:val="20"/>
            <w:lang w:eastAsia="zh-CN"/>
          </w:rPr>
          <w:delText>P</w:delText>
        </w:r>
        <w:r w:rsidR="008E1280" w:rsidRPr="008E1280" w:rsidDel="00C415A1">
          <w:rPr>
            <w:rFonts w:eastAsia="SimSun"/>
            <w:noProof/>
            <w:sz w:val="20"/>
            <w:vertAlign w:val="subscript"/>
            <w:lang w:eastAsia="zh-CN"/>
          </w:rPr>
          <w:delText>EMAX,c</w:delText>
        </w:r>
        <w:r w:rsidR="008E1280" w:rsidRPr="008E1280" w:rsidDel="00C415A1">
          <w:rPr>
            <w:rFonts w:eastAsia="SimSun"/>
            <w:noProof/>
            <w:sz w:val="20"/>
            <w:lang w:eastAsia="zh-CN"/>
          </w:rPr>
          <w:delText>,</w:delText>
        </w:r>
      </w:del>
      <w:r w:rsidR="008E1280" w:rsidRPr="008E1280">
        <w:rPr>
          <w:rFonts w:eastAsia="SimSun"/>
          <w:noProof/>
          <w:sz w:val="20"/>
          <w:lang w:eastAsia="zh-CN"/>
        </w:rPr>
        <w:t xml:space="preserve"> </w:t>
      </w:r>
      <w:r w:rsidR="008E1280" w:rsidRPr="008E1280">
        <w:rPr>
          <w:rFonts w:eastAsia="SimSun"/>
          <w:noProof/>
          <w:sz w:val="20"/>
          <w:lang w:val="en-US" w:eastAsia="en-US"/>
        </w:rPr>
        <w:t>P</w:t>
      </w:r>
      <w:r w:rsidR="008E1280" w:rsidRPr="008E1280">
        <w:rPr>
          <w:rFonts w:eastAsia="SimSun"/>
          <w:noProof/>
          <w:sz w:val="20"/>
          <w:vertAlign w:val="subscript"/>
          <w:lang w:val="en-US" w:eastAsia="en-US"/>
        </w:rPr>
        <w:t>EMAX, EN-DC</w:t>
      </w:r>
      <w:r w:rsidR="008E1280" w:rsidRPr="008E1280">
        <w:rPr>
          <w:rFonts w:eastAsia="SimSun"/>
          <w:noProof/>
          <w:sz w:val="20"/>
          <w:lang w:val="en-US" w:eastAsia="en-US"/>
        </w:rPr>
        <w:t xml:space="preserve">, </w:t>
      </w:r>
      <w:del w:id="111" w:author="Author" w:date="2019-05-01T14:58:00Z">
        <w:r w:rsidR="008E1280" w:rsidRPr="008E1280" w:rsidDel="00C415A1">
          <w:rPr>
            <w:rFonts w:eastAsia="SimSun"/>
            <w:noProof/>
            <w:sz w:val="20"/>
            <w:lang w:eastAsia="en-US"/>
          </w:rPr>
          <w:delText>P</w:delText>
        </w:r>
        <w:r w:rsidR="008E1280" w:rsidRPr="008E1280" w:rsidDel="00C415A1">
          <w:rPr>
            <w:rFonts w:eastAsia="SimSun"/>
            <w:noProof/>
            <w:sz w:val="20"/>
            <w:vertAlign w:val="subscript"/>
            <w:lang w:eastAsia="en-US"/>
          </w:rPr>
          <w:delText>NR</w:delText>
        </w:r>
        <w:r w:rsidR="008E1280" w:rsidRPr="008E1280" w:rsidDel="00C415A1">
          <w:rPr>
            <w:rFonts w:eastAsia="SimSun"/>
            <w:noProof/>
            <w:sz w:val="20"/>
            <w:lang w:eastAsia="zh-CN"/>
          </w:rPr>
          <w:delText xml:space="preserve"> , </w:delText>
        </w:r>
      </w:del>
      <w:r w:rsidR="008E1280" w:rsidRPr="008E1280">
        <w:rPr>
          <w:rFonts w:eastAsia="SimSun"/>
          <w:noProof/>
          <w:sz w:val="20"/>
          <w:lang w:eastAsia="zh-CN"/>
        </w:rPr>
        <w:t>P</w:t>
      </w:r>
      <w:r w:rsidR="008E1280" w:rsidRPr="008E1280">
        <w:rPr>
          <w:rFonts w:eastAsia="SimSun"/>
          <w:noProof/>
          <w:sz w:val="20"/>
          <w:vertAlign w:val="subscript"/>
          <w:lang w:eastAsia="zh-CN"/>
        </w:rPr>
        <w:t>PowerClass</w:t>
      </w:r>
      <w:r w:rsidR="008E1280" w:rsidRPr="008E1280">
        <w:rPr>
          <w:rFonts w:eastAsia="SimSun"/>
          <w:noProof/>
          <w:sz w:val="20"/>
          <w:lang w:eastAsia="zh-CN"/>
        </w:rPr>
        <w:t xml:space="preserve"> – ΔP</w:t>
      </w:r>
      <w:r w:rsidR="008E1280" w:rsidRPr="008E1280">
        <w:rPr>
          <w:rFonts w:eastAsia="SimSun"/>
          <w:noProof/>
          <w:sz w:val="20"/>
          <w:vertAlign w:val="subscript"/>
          <w:lang w:eastAsia="zh-CN"/>
        </w:rPr>
        <w:t>PowerClass</w:t>
      </w:r>
      <w:ins w:id="112" w:author="Author" w:date="2019-05-01T14:59:00Z">
        <w:r w:rsidR="00C415A1">
          <w:rPr>
            <w:rFonts w:eastAsia="SimSun"/>
            <w:noProof/>
            <w:sz w:val="20"/>
            <w:lang w:eastAsia="zh-CN"/>
          </w:rPr>
          <w:t xml:space="preserve">}/10 -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ins>
      <w:ins w:id="113" w:author="Author" w:date="2019-05-01T14:58:00Z">
        <w:r w:rsidR="00C415A1">
          <w:rPr>
            <w:rFonts w:eastAsia="SimSun"/>
            <w:noProof/>
            <w:sz w:val="20"/>
            <w:lang w:eastAsia="zh-CN"/>
          </w:rPr>
          <w:t xml:space="preserve">), </w:t>
        </w:r>
      </w:ins>
      <w:r w:rsidR="008E1280" w:rsidRPr="008E1280">
        <w:rPr>
          <w:rFonts w:eastAsia="SimSun"/>
          <w:noProof/>
          <w:sz w:val="20"/>
          <w:lang w:eastAsia="zh-CN"/>
        </w:rPr>
        <w:t xml:space="preserve"> </w:t>
      </w:r>
      <w:ins w:id="114" w:author="Author" w:date="2019-05-01T14:58:00Z">
        <w:r w:rsidR="00C415A1" w:rsidRPr="008E1280">
          <w:rPr>
            <w:rFonts w:eastAsia="SimSun"/>
            <w:noProof/>
            <w:sz w:val="20"/>
            <w:lang w:eastAsia="zh-CN"/>
          </w:rPr>
          <w:t>P</w:t>
        </w:r>
        <w:r w:rsidR="00C415A1" w:rsidRPr="008E1280">
          <w:rPr>
            <w:rFonts w:eastAsia="SimSun"/>
            <w:noProof/>
            <w:sz w:val="20"/>
            <w:vertAlign w:val="subscript"/>
            <w:lang w:eastAsia="zh-CN"/>
          </w:rPr>
          <w:t>EMAX,c</w:t>
        </w:r>
        <w:r w:rsidR="00C415A1" w:rsidRPr="008E1280">
          <w:rPr>
            <w:rFonts w:eastAsia="SimSun"/>
            <w:noProof/>
            <w:sz w:val="20"/>
            <w:lang w:eastAsia="zh-CN"/>
          </w:rPr>
          <w:t xml:space="preserve">, </w:t>
        </w:r>
        <w:r w:rsidR="00C415A1" w:rsidRPr="008E1280">
          <w:rPr>
            <w:rFonts w:eastAsia="SimSun"/>
            <w:noProof/>
            <w:sz w:val="20"/>
            <w:lang w:eastAsia="en-US"/>
          </w:rPr>
          <w:t>P</w:t>
        </w:r>
        <w:r w:rsidR="00C415A1" w:rsidRPr="008E1280">
          <w:rPr>
            <w:rFonts w:eastAsia="SimSun"/>
            <w:noProof/>
            <w:sz w:val="20"/>
            <w:vertAlign w:val="subscript"/>
            <w:lang w:eastAsia="en-US"/>
          </w:rPr>
          <w:t>NR</w:t>
        </w:r>
        <w:r w:rsidR="00C415A1">
          <w:rPr>
            <w:rFonts w:eastAsia="SimSun"/>
            <w:noProof/>
            <w:sz w:val="20"/>
            <w:lang w:eastAsia="zh-CN"/>
          </w:rPr>
          <w:t xml:space="preserve"> </w:t>
        </w:r>
      </w:ins>
      <w:r w:rsidR="008E1280" w:rsidRPr="008E1280">
        <w:rPr>
          <w:rFonts w:eastAsia="SimSun"/>
          <w:noProof/>
          <w:sz w:val="20"/>
          <w:lang w:eastAsia="zh-CN"/>
        </w:rPr>
        <w:t>}</w:t>
      </w:r>
      <w:r w:rsidR="008E1280" w:rsidRPr="008E1280">
        <w:rPr>
          <w:rFonts w:asciiTheme="minorHAnsi" w:eastAsia="SimSun" w:hAnsiTheme="minorHAnsi" w:cstheme="minorBidi"/>
          <w:sz w:val="20"/>
          <w:szCs w:val="22"/>
          <w:lang w:val="en-US" w:eastAsia="en-US"/>
        </w:rPr>
        <w:t xml:space="preserve"> </w:t>
      </w:r>
    </w:p>
    <w:p w14:paraId="240B037E" w14:textId="48C984D7" w:rsidR="00C415A1" w:rsidRPr="008E1280" w:rsidRDefault="00851F20" w:rsidP="00C415A1">
      <w:pPr>
        <w:keepLines/>
        <w:tabs>
          <w:tab w:val="center" w:pos="4536"/>
          <w:tab w:val="right" w:pos="9072"/>
        </w:tabs>
        <w:spacing w:after="180" w:line="259" w:lineRule="auto"/>
        <w:rPr>
          <w:ins w:id="115" w:author="Author" w:date="2019-05-01T15:01:00Z"/>
          <w:rFonts w:asciiTheme="minorHAnsi" w:eastAsia="SimSun" w:hAnsiTheme="minorHAnsi" w:cstheme="minorBidi"/>
          <w:noProof/>
          <w:sz w:val="20"/>
          <w:szCs w:val="22"/>
          <w:lang w:val="en-US" w:eastAsia="zh-CN"/>
        </w:rPr>
      </w:pPr>
      <w:ins w:id="116" w:author="Author" w:date="2019-05-01T15:01:00Z">
        <w:r>
          <w:rPr>
            <w:rFonts w:asciiTheme="minorHAnsi" w:eastAsia="SimSun" w:hAnsiTheme="minorHAnsi" w:cstheme="minorBidi"/>
            <w:noProof/>
            <w:sz w:val="20"/>
            <w:szCs w:val="22"/>
            <w:lang w:val="en-US" w:eastAsia="zh-CN"/>
          </w:rPr>
          <w:t xml:space="preserve">     </w:t>
        </w:r>
        <w:r w:rsidR="00C415A1" w:rsidRPr="008E1280">
          <w:rPr>
            <w:rFonts w:asciiTheme="minorHAnsi" w:eastAsia="SimSun" w:hAnsiTheme="minorHAnsi" w:cstheme="minorBidi"/>
            <w:noProof/>
            <w:sz w:val="20"/>
            <w:szCs w:val="22"/>
            <w:lang w:val="en-US" w:eastAsia="zh-CN"/>
          </w:rPr>
          <w:t>else</w:t>
        </w:r>
      </w:ins>
    </w:p>
    <w:p w14:paraId="5591BE28" w14:textId="43A178EC" w:rsidR="00C415A1" w:rsidRDefault="00851F20" w:rsidP="00C415A1">
      <w:pPr>
        <w:keepLines/>
        <w:tabs>
          <w:tab w:val="center" w:pos="4536"/>
          <w:tab w:val="right" w:pos="9072"/>
        </w:tabs>
        <w:spacing w:after="180" w:line="259" w:lineRule="auto"/>
        <w:rPr>
          <w:ins w:id="117" w:author="Author" w:date="2019-05-01T15:01:00Z"/>
          <w:rFonts w:eastAsia="SimSun"/>
          <w:noProof/>
          <w:sz w:val="20"/>
          <w:szCs w:val="22"/>
          <w:lang w:val="en-US" w:eastAsia="zh-CN"/>
        </w:rPr>
      </w:pPr>
      <w:ins w:id="118" w:author="Author" w:date="2019-05-01T15:01:00Z">
        <w:r>
          <w:rPr>
            <w:rFonts w:eastAsia="SimSun"/>
            <w:noProof/>
            <w:sz w:val="20"/>
            <w:lang w:val="sv-SE" w:eastAsia="en-US" w:bidi="bn-IN"/>
          </w:rPr>
          <w:t xml:space="preserve">     </w:t>
        </w:r>
        <w:r w:rsidR="00C415A1" w:rsidRPr="000B53F2">
          <w:rPr>
            <w:rFonts w:eastAsia="SimSun"/>
            <w:noProof/>
            <w:sz w:val="20"/>
            <w:szCs w:val="22"/>
            <w:lang w:val="sv-SE" w:eastAsia="en-US" w:bidi="bn-IN"/>
          </w:rPr>
          <w:t>P</w:t>
        </w:r>
        <w:r w:rsidR="00C415A1" w:rsidRPr="000B53F2">
          <w:rPr>
            <w:rFonts w:eastAsia="SimSun"/>
            <w:noProof/>
            <w:sz w:val="20"/>
            <w:szCs w:val="22"/>
            <w:vertAlign w:val="subscript"/>
            <w:lang w:val="sv-SE" w:eastAsia="en-US" w:bidi="bn-IN"/>
          </w:rPr>
          <w:t>CMAX_H,f,</w:t>
        </w:r>
        <w:r w:rsidR="00C415A1" w:rsidRPr="000B53F2">
          <w:rPr>
            <w:rFonts w:eastAsia="SimSun"/>
            <w:i/>
            <w:noProof/>
            <w:sz w:val="20"/>
            <w:szCs w:val="22"/>
            <w:vertAlign w:val="subscript"/>
            <w:lang w:val="sv-SE" w:eastAsia="en-US" w:bidi="bn-IN"/>
          </w:rPr>
          <w:t>c</w:t>
        </w:r>
        <w:r w:rsidR="00C415A1" w:rsidRPr="000B53F2">
          <w:rPr>
            <w:rFonts w:eastAsia="SimSun"/>
            <w:i/>
            <w:noProof/>
            <w:sz w:val="20"/>
            <w:szCs w:val="22"/>
            <w:vertAlign w:val="subscript"/>
            <w:lang w:val="sv-SE" w:eastAsia="zh-CN" w:bidi="bn-IN"/>
          </w:rPr>
          <w:t>,</w:t>
        </w:r>
        <w:r w:rsidR="00C415A1" w:rsidRPr="000B53F2">
          <w:rPr>
            <w:rFonts w:eastAsia="SimSun"/>
            <w:i/>
            <w:noProof/>
            <w:sz w:val="20"/>
            <w:szCs w:val="22"/>
            <w:vertAlign w:val="subscript"/>
            <w:lang w:val="sv-SE" w:eastAsia="en-US" w:bidi="bn-IN"/>
          </w:rPr>
          <w:t>NR</w:t>
        </w:r>
        <w:r w:rsidR="00C415A1" w:rsidRPr="000B53F2">
          <w:rPr>
            <w:rFonts w:eastAsia="SimSun"/>
            <w:noProof/>
            <w:sz w:val="20"/>
            <w:szCs w:val="22"/>
            <w:lang w:val="sv-SE" w:eastAsia="zh-CN"/>
          </w:rPr>
          <w:t xml:space="preserve"> </w:t>
        </w:r>
        <w:r w:rsidR="00C415A1" w:rsidRPr="000B53F2">
          <w:rPr>
            <w:rFonts w:eastAsia="SimSun"/>
            <w:noProof/>
            <w:sz w:val="20"/>
            <w:szCs w:val="22"/>
            <w:lang w:val="en-US" w:eastAsia="zh-CN"/>
          </w:rPr>
          <w:t xml:space="preserve">= - infinity </w:t>
        </w:r>
      </w:ins>
    </w:p>
    <w:p w14:paraId="7F467CF1" w14:textId="5338E603" w:rsidR="008E1280" w:rsidRPr="008E1280" w:rsidRDefault="00C415A1" w:rsidP="00C415A1">
      <w:pPr>
        <w:keepLines/>
        <w:tabs>
          <w:tab w:val="center" w:pos="4536"/>
          <w:tab w:val="right" w:pos="9072"/>
        </w:tabs>
        <w:spacing w:after="180"/>
        <w:rPr>
          <w:rFonts w:asciiTheme="minorHAnsi" w:eastAsia="SimSun" w:hAnsiTheme="minorHAnsi" w:cstheme="minorBidi"/>
          <w:noProof/>
          <w:sz w:val="20"/>
          <w:szCs w:val="22"/>
          <w:lang w:val="en-US" w:eastAsia="en-US"/>
        </w:rPr>
      </w:pPr>
      <w:proofErr w:type="gramStart"/>
      <w:ins w:id="119" w:author="Author" w:date="2019-05-01T15:01:00Z">
        <w:r w:rsidRPr="008E1280">
          <w:rPr>
            <w:rFonts w:asciiTheme="minorHAnsi" w:eastAsia="SimSun" w:hAnsiTheme="minorHAnsi" w:cstheme="minorBidi"/>
            <w:sz w:val="20"/>
            <w:szCs w:val="22"/>
            <w:lang w:val="en-US" w:eastAsia="en-US"/>
          </w:rPr>
          <w:t>where</w:t>
        </w:r>
        <w:proofErr w:type="gramEnd"/>
        <w:r w:rsidRPr="008E1280">
          <w:rPr>
            <w:rFonts w:asciiTheme="minorHAnsi" w:eastAsia="SimSun" w:hAnsiTheme="minorHAnsi" w:cstheme="minorBidi"/>
            <w:sz w:val="20"/>
            <w:szCs w:val="22"/>
            <w:lang w:val="en-US" w:eastAsia="en-US"/>
          </w:rPr>
          <w:t xml:space="preserve">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asciiTheme="minorHAnsi" w:eastAsia="SimSun" w:hAnsiTheme="minorHAnsi" w:cstheme="minorBidi"/>
            <w:sz w:val="20"/>
            <w:szCs w:val="22"/>
            <w:lang w:val="en-US" w:eastAsia="en-US"/>
          </w:rPr>
          <w:t xml:space="preserve"> is the configured output power for the MCG</w:t>
        </w:r>
        <w:r w:rsidRPr="008E1280">
          <w:rPr>
            <w:rFonts w:asciiTheme="minorHAnsi" w:eastAsia="SimSun" w:hAnsiTheme="minorHAnsi" w:cstheme="minorBidi"/>
            <w:i/>
            <w:sz w:val="20"/>
            <w:szCs w:val="22"/>
            <w:lang w:val="en-US" w:eastAsia="en-US"/>
          </w:rPr>
          <w:t xml:space="preserve"> </w:t>
        </w:r>
        <w:r w:rsidRPr="008E1280">
          <w:rPr>
            <w:rFonts w:asciiTheme="minorHAnsi" w:eastAsia="SimSun" w:hAnsiTheme="minorHAnsi" w:cstheme="minorBidi"/>
            <w:sz w:val="20"/>
            <w:szCs w:val="22"/>
            <w:lang w:val="en-US" w:eastAsia="en-US"/>
          </w:rPr>
          <w:t>in linear terms</w:t>
        </w:r>
      </w:ins>
      <w:r w:rsidR="008E1280" w:rsidRPr="008E1280">
        <w:rPr>
          <w:rFonts w:asciiTheme="minorHAnsi" w:eastAsia="SimSun" w:hAnsiTheme="minorHAnsi" w:cstheme="minorBidi"/>
          <w:sz w:val="20"/>
          <w:szCs w:val="22"/>
          <w:lang w:val="en-US" w:eastAsia="en-US"/>
        </w:rPr>
        <w:t xml:space="preserve">   </w:t>
      </w:r>
    </w:p>
    <w:p w14:paraId="4E3427A8" w14:textId="77777777" w:rsidR="008E1280" w:rsidRPr="008E1280" w:rsidRDefault="008E1280" w:rsidP="008E1280">
      <w:pPr>
        <w:spacing w:after="180"/>
        <w:rPr>
          <w:rFonts w:eastAsia="SimSun"/>
          <w:sz w:val="20"/>
          <w:lang w:eastAsia="zh-CN"/>
        </w:rPr>
      </w:pPr>
      <w:proofErr w:type="gramStart"/>
      <w:r w:rsidRPr="008E1280">
        <w:rPr>
          <w:rFonts w:eastAsia="SimSun"/>
          <w:sz w:val="20"/>
          <w:lang w:eastAsia="zh-CN"/>
        </w:rPr>
        <w:t>where</w:t>
      </w:r>
      <w:proofErr w:type="gramEnd"/>
    </w:p>
    <w:p w14:paraId="41E2267B" w14:textId="77777777" w:rsidR="008E1280" w:rsidRPr="008E1280" w:rsidRDefault="008E1280" w:rsidP="008E1280">
      <w:pPr>
        <w:spacing w:after="180"/>
        <w:ind w:left="568" w:hanging="284"/>
        <w:rPr>
          <w:rFonts w:eastAsia="SimSun"/>
          <w:sz w:val="20"/>
          <w:lang w:eastAsia="zh-CN"/>
        </w:rPr>
      </w:pPr>
      <w:r w:rsidRPr="008E1280">
        <w:rPr>
          <w:rFonts w:eastAsia="SimSun"/>
          <w:sz w:val="20"/>
          <w:lang w:eastAsia="zh-CN"/>
        </w:rPr>
        <w:t>-</w:t>
      </w:r>
      <w:r w:rsidRPr="008E1280">
        <w:rPr>
          <w:rFonts w:eastAsia="SimSun"/>
          <w:sz w:val="20"/>
          <w:lang w:eastAsia="zh-CN"/>
        </w:rPr>
        <w:tab/>
        <w:t>P</w:t>
      </w:r>
      <w:r w:rsidRPr="008E1280">
        <w:rPr>
          <w:rFonts w:eastAsia="SimSun"/>
          <w:sz w:val="20"/>
          <w:vertAlign w:val="subscript"/>
          <w:lang w:eastAsia="zh-CN"/>
        </w:rPr>
        <w:t>EMAX</w:t>
      </w:r>
      <w:proofErr w:type="gramStart"/>
      <w:r w:rsidRPr="008E1280">
        <w:rPr>
          <w:rFonts w:eastAsia="SimSun"/>
          <w:sz w:val="20"/>
          <w:vertAlign w:val="subscript"/>
          <w:lang w:eastAsia="zh-CN"/>
        </w:rPr>
        <w:t>,EN</w:t>
      </w:r>
      <w:proofErr w:type="gramEnd"/>
      <w:r w:rsidRPr="008E1280">
        <w:rPr>
          <w:rFonts w:eastAsia="SimSun"/>
          <w:sz w:val="20"/>
          <w:vertAlign w:val="subscript"/>
          <w:lang w:eastAsia="zh-CN"/>
        </w:rPr>
        <w:t>-DC</w:t>
      </w:r>
      <w:r w:rsidRPr="008E1280">
        <w:rPr>
          <w:rFonts w:eastAsia="SimSun"/>
          <w:sz w:val="20"/>
          <w:lang w:eastAsia="zh-CN"/>
        </w:rPr>
        <w:t xml:space="preserve"> is the value given by the field </w:t>
      </w:r>
      <w:r w:rsidRPr="008E1280">
        <w:rPr>
          <w:rFonts w:eastAsia="SimSun"/>
          <w:i/>
          <w:sz w:val="20"/>
          <w:lang w:eastAsia="zh-CN"/>
        </w:rPr>
        <w:t>p-maxUE-FR1</w:t>
      </w:r>
      <w:r w:rsidRPr="008E1280">
        <w:rPr>
          <w:rFonts w:eastAsia="SimSun"/>
          <w:sz w:val="20"/>
          <w:lang w:eastAsia="zh-CN"/>
        </w:rPr>
        <w:t xml:space="preserve"> of the </w:t>
      </w:r>
      <w:r w:rsidRPr="008E1280">
        <w:rPr>
          <w:rFonts w:eastAsia="SimSun"/>
          <w:i/>
          <w:sz w:val="20"/>
          <w:lang w:eastAsia="zh-CN"/>
        </w:rPr>
        <w:t>RRCConnectionReconfiguration-v1530</w:t>
      </w:r>
      <w:r w:rsidRPr="008E1280">
        <w:rPr>
          <w:rFonts w:eastAsia="SimSun"/>
          <w:sz w:val="20"/>
          <w:lang w:eastAsia="zh-CN"/>
        </w:rPr>
        <w:t xml:space="preserve"> IE as defined in [8];</w:t>
      </w:r>
    </w:p>
    <w:p w14:paraId="1BEB1D58" w14:textId="77777777" w:rsidR="008E1280" w:rsidRPr="008E1280" w:rsidRDefault="008E1280" w:rsidP="008E1280">
      <w:pPr>
        <w:spacing w:after="180"/>
        <w:ind w:left="568" w:hanging="284"/>
        <w:rPr>
          <w:rFonts w:eastAsia="Calibri"/>
          <w:sz w:val="20"/>
          <w:lang w:val="en-US" w:eastAsia="en-US" w:bidi="bn-IN"/>
        </w:rPr>
      </w:pPr>
      <w:r w:rsidRPr="008E1280">
        <w:rPr>
          <w:rFonts w:eastAsia="Calibri"/>
          <w:sz w:val="20"/>
          <w:lang w:val="en-US" w:eastAsia="en-US" w:bidi="bn-IN"/>
        </w:rPr>
        <w:t>-</w:t>
      </w:r>
      <w:r w:rsidRPr="008E1280">
        <w:rPr>
          <w:rFonts w:eastAsia="Calibri"/>
          <w:sz w:val="20"/>
          <w:lang w:val="en-US" w:eastAsia="en-US" w:bidi="bn-IN"/>
        </w:rPr>
        <w:tab/>
        <w:t>P</w:t>
      </w:r>
      <w:r w:rsidRPr="008E1280">
        <w:rPr>
          <w:rFonts w:eastAsia="Calibri"/>
          <w:sz w:val="20"/>
          <w:vertAlign w:val="subscript"/>
          <w:lang w:val="en-US" w:eastAsia="en-US" w:bidi="bn-IN"/>
        </w:rPr>
        <w:t>LTE</w:t>
      </w:r>
      <w:r w:rsidRPr="008E1280">
        <w:rPr>
          <w:rFonts w:eastAsia="Calibri"/>
          <w:sz w:val="20"/>
          <w:lang w:val="en-US" w:eastAsia="en-US" w:bidi="bn-IN"/>
        </w:rPr>
        <w:t xml:space="preserve"> </w:t>
      </w:r>
      <w:proofErr w:type="spellStart"/>
      <w:r w:rsidRPr="008E1280">
        <w:rPr>
          <w:rFonts w:eastAsia="Calibri"/>
          <w:sz w:val="20"/>
          <w:lang w:val="en-US" w:eastAsia="en-US" w:bidi="bn-IN"/>
        </w:rPr>
        <w:t>signalled</w:t>
      </w:r>
      <w:proofErr w:type="spellEnd"/>
      <w:r w:rsidRPr="008E1280">
        <w:rPr>
          <w:rFonts w:eastAsia="Calibri"/>
          <w:sz w:val="20"/>
          <w:lang w:val="en-US" w:eastAsia="en-US" w:bidi="bn-IN"/>
        </w:rPr>
        <w:t xml:space="preserve"> by RRC as </w:t>
      </w:r>
      <w:r w:rsidRPr="008E1280">
        <w:rPr>
          <w:rFonts w:eastAsia="Calibri"/>
          <w:i/>
          <w:sz w:val="20"/>
          <w:lang w:val="en-US" w:eastAsia="en-US" w:bidi="bn-IN"/>
        </w:rPr>
        <w:t>p-</w:t>
      </w:r>
      <w:proofErr w:type="spellStart"/>
      <w:r w:rsidRPr="008E1280">
        <w:rPr>
          <w:rFonts w:eastAsia="Calibri"/>
          <w:i/>
          <w:sz w:val="20"/>
          <w:lang w:val="en-US" w:eastAsia="en-US" w:bidi="bn-IN"/>
        </w:rPr>
        <w:t>MaxEUTRA</w:t>
      </w:r>
      <w:proofErr w:type="spellEnd"/>
      <w:r w:rsidRPr="008E1280">
        <w:rPr>
          <w:rFonts w:eastAsia="Calibri"/>
          <w:sz w:val="20"/>
          <w:lang w:val="en-US" w:eastAsia="en-US" w:bidi="bn-IN"/>
        </w:rPr>
        <w:t xml:space="preserve"> in 36.331 [8]</w:t>
      </w:r>
    </w:p>
    <w:p w14:paraId="25D17896" w14:textId="77777777" w:rsidR="008E1280" w:rsidRPr="008E1280" w:rsidRDefault="008E1280" w:rsidP="008E1280">
      <w:pPr>
        <w:spacing w:after="180"/>
        <w:ind w:left="568" w:hanging="284"/>
        <w:rPr>
          <w:rFonts w:eastAsia="Calibri"/>
          <w:sz w:val="20"/>
          <w:lang w:val="en-US" w:eastAsia="en-US" w:bidi="bn-IN"/>
        </w:rPr>
      </w:pPr>
      <w:r w:rsidRPr="008E1280">
        <w:rPr>
          <w:rFonts w:eastAsia="Calibri"/>
          <w:sz w:val="20"/>
          <w:lang w:val="en-US" w:eastAsia="en-US" w:bidi="bn-IN"/>
        </w:rPr>
        <w:t>-</w:t>
      </w:r>
      <w:r w:rsidRPr="008E1280">
        <w:rPr>
          <w:rFonts w:eastAsia="Calibri"/>
          <w:sz w:val="20"/>
          <w:lang w:val="en-US" w:eastAsia="en-US" w:bidi="bn-IN"/>
        </w:rPr>
        <w:tab/>
        <w:t>P</w:t>
      </w:r>
      <w:r w:rsidRPr="008E1280">
        <w:rPr>
          <w:rFonts w:eastAsia="Calibri"/>
          <w:sz w:val="20"/>
          <w:vertAlign w:val="subscript"/>
          <w:lang w:val="en-US" w:eastAsia="en-US" w:bidi="bn-IN"/>
        </w:rPr>
        <w:t>NR</w:t>
      </w:r>
      <w:r w:rsidRPr="008E1280">
        <w:rPr>
          <w:rFonts w:eastAsia="Calibri"/>
          <w:sz w:val="20"/>
          <w:lang w:val="en-US" w:eastAsia="en-US" w:bidi="bn-IN"/>
        </w:rPr>
        <w:t xml:space="preserve"> </w:t>
      </w:r>
      <w:r w:rsidRPr="008E1280">
        <w:rPr>
          <w:rFonts w:eastAsia="Calibri"/>
          <w:sz w:val="20"/>
          <w:lang w:eastAsia="en-US" w:bidi="bn-IN"/>
        </w:rPr>
        <w:t xml:space="preserve">is the value given by the </w:t>
      </w:r>
      <w:proofErr w:type="gramStart"/>
      <w:r w:rsidRPr="008E1280">
        <w:rPr>
          <w:rFonts w:eastAsia="Calibri"/>
          <w:sz w:val="20"/>
          <w:lang w:eastAsia="en-US" w:bidi="bn-IN"/>
        </w:rPr>
        <w:t xml:space="preserve">field </w:t>
      </w:r>
      <w:r w:rsidRPr="008E1280">
        <w:rPr>
          <w:rFonts w:eastAsia="Calibri"/>
          <w:sz w:val="20"/>
          <w:lang w:val="en-US" w:eastAsia="en-US" w:bidi="bn-IN"/>
        </w:rPr>
        <w:t xml:space="preserve"> </w:t>
      </w:r>
      <w:r w:rsidRPr="008E1280">
        <w:rPr>
          <w:rFonts w:eastAsia="Calibri"/>
          <w:i/>
          <w:sz w:val="20"/>
          <w:lang w:val="en-US" w:eastAsia="en-US" w:bidi="bn-IN"/>
        </w:rPr>
        <w:t>p</w:t>
      </w:r>
      <w:proofErr w:type="gramEnd"/>
      <w:r w:rsidRPr="008E1280">
        <w:rPr>
          <w:rFonts w:eastAsia="Calibri"/>
          <w:i/>
          <w:sz w:val="20"/>
          <w:lang w:val="en-US" w:eastAsia="en-US" w:bidi="bn-IN"/>
        </w:rPr>
        <w:t>-NR-FR1</w:t>
      </w:r>
      <w:r w:rsidRPr="008E1280">
        <w:rPr>
          <w:rFonts w:eastAsia="Calibri"/>
          <w:sz w:val="20"/>
          <w:lang w:val="en-US" w:eastAsia="en-US" w:bidi="bn-IN"/>
        </w:rPr>
        <w:t xml:space="preserve"> of the </w:t>
      </w:r>
      <w:proofErr w:type="spellStart"/>
      <w:r w:rsidRPr="008E1280">
        <w:rPr>
          <w:rFonts w:eastAsia="Calibri"/>
          <w:i/>
          <w:sz w:val="20"/>
          <w:lang w:val="en-US" w:eastAsia="en-US" w:bidi="bn-IN"/>
        </w:rPr>
        <w:t>PhysicalCellGroupConfig</w:t>
      </w:r>
      <w:proofErr w:type="spellEnd"/>
      <w:r w:rsidRPr="008E1280">
        <w:rPr>
          <w:rFonts w:eastAsia="Calibri"/>
          <w:sz w:val="20"/>
          <w:lang w:val="en-US" w:eastAsia="en-US" w:bidi="bn-IN"/>
        </w:rPr>
        <w:t xml:space="preserve"> IE as defined in  [9] and </w:t>
      </w:r>
      <w:proofErr w:type="spellStart"/>
      <w:r w:rsidRPr="008E1280">
        <w:rPr>
          <w:rFonts w:eastAsia="Calibri"/>
          <w:sz w:val="20"/>
          <w:lang w:val="en-US" w:eastAsia="en-US" w:bidi="bn-IN"/>
        </w:rPr>
        <w:t>signalled</w:t>
      </w:r>
      <w:proofErr w:type="spellEnd"/>
      <w:r w:rsidRPr="008E1280">
        <w:rPr>
          <w:rFonts w:eastAsia="Calibri"/>
          <w:sz w:val="20"/>
          <w:lang w:val="en-US" w:eastAsia="en-US" w:bidi="bn-IN"/>
        </w:rPr>
        <w:t xml:space="preserve"> by RRC;</w:t>
      </w:r>
    </w:p>
    <w:p w14:paraId="700BCE22" w14:textId="77777777" w:rsidR="008E1280" w:rsidRPr="008E1280" w:rsidRDefault="008E1280" w:rsidP="008E1280">
      <w:pPr>
        <w:spacing w:after="180"/>
        <w:ind w:left="568" w:hanging="284"/>
        <w:rPr>
          <w:rFonts w:eastAsia="SimSun"/>
          <w:sz w:val="20"/>
          <w:lang w:eastAsia="en-US" w:bidi="bn-IN"/>
        </w:rPr>
      </w:pPr>
      <w:r w:rsidRPr="008E1280">
        <w:rPr>
          <w:rFonts w:eastAsia="SimSun"/>
          <w:sz w:val="20"/>
          <w:lang w:eastAsia="en-US"/>
        </w:rPr>
        <w:t>-</w:t>
      </w:r>
      <w:r w:rsidRPr="008E1280">
        <w:rPr>
          <w:rFonts w:eastAsia="SimSun"/>
          <w:sz w:val="20"/>
          <w:lang w:eastAsia="en-US"/>
        </w:rPr>
        <w:tab/>
      </w:r>
      <w:proofErr w:type="spellStart"/>
      <w:r w:rsidRPr="008E1280">
        <w:rPr>
          <w:rFonts w:eastAsia="SimSun"/>
          <w:sz w:val="20"/>
          <w:lang w:eastAsia="en-US"/>
        </w:rPr>
        <w:t>ΔT</w:t>
      </w:r>
      <w:r w:rsidRPr="008E1280">
        <w:rPr>
          <w:rFonts w:eastAsia="SimSun"/>
          <w:sz w:val="20"/>
          <w:vertAlign w:val="subscript"/>
          <w:lang w:eastAsia="en-US"/>
        </w:rPr>
        <w:t>c_E</w:t>
      </w:r>
      <w:proofErr w:type="spellEnd"/>
      <w:r w:rsidRPr="008E1280">
        <w:rPr>
          <w:rFonts w:eastAsia="SimSun"/>
          <w:sz w:val="20"/>
          <w:vertAlign w:val="subscript"/>
          <w:lang w:eastAsia="en-US"/>
        </w:rPr>
        <w:t xml:space="preserve">-UTRA, </w:t>
      </w:r>
      <w:r w:rsidRPr="008E1280">
        <w:rPr>
          <w:rFonts w:eastAsia="SimSun"/>
          <w:i/>
          <w:sz w:val="20"/>
          <w:vertAlign w:val="subscript"/>
          <w:lang w:eastAsia="en-US"/>
        </w:rPr>
        <w:t>c</w:t>
      </w:r>
      <w:r w:rsidRPr="008E1280">
        <w:rPr>
          <w:rFonts w:eastAsia="Calibri"/>
          <w:sz w:val="20"/>
          <w:lang w:val="en-US" w:eastAsia="en-US" w:bidi="bn-IN"/>
        </w:rPr>
        <w:t xml:space="preserve"> = 1.5dB </w:t>
      </w:r>
      <w:r w:rsidRPr="008E1280">
        <w:rPr>
          <w:rFonts w:eastAsia="SimSun"/>
          <w:sz w:val="20"/>
          <w:lang w:eastAsia="en-US" w:bidi="bn-IN"/>
        </w:rPr>
        <w:t xml:space="preserve">when NOTE 2 in Table 6.2.2-1 in TS 36.101 [4] applies for a </w:t>
      </w:r>
      <w:r w:rsidRPr="008E1280">
        <w:rPr>
          <w:rFonts w:eastAsia="MS Mincho"/>
          <w:sz w:val="20"/>
          <w:lang w:eastAsia="en-US" w:bidi="bn-IN"/>
        </w:rPr>
        <w:t xml:space="preserve">serving cell </w:t>
      </w:r>
      <w:r w:rsidRPr="008E1280">
        <w:rPr>
          <w:rFonts w:eastAsia="SimSun"/>
          <w:i/>
          <w:sz w:val="20"/>
          <w:lang w:eastAsia="en-US" w:bidi="bn-IN"/>
        </w:rPr>
        <w:t>c</w:t>
      </w:r>
      <w:r w:rsidRPr="008E1280">
        <w:rPr>
          <w:rFonts w:eastAsia="SimSun"/>
          <w:sz w:val="20"/>
          <w:lang w:eastAsia="en-US" w:bidi="bn-IN"/>
        </w:rPr>
        <w:t xml:space="preserve">, otherwise </w:t>
      </w:r>
      <w:r w:rsidRPr="008E1280">
        <w:rPr>
          <w:rFonts w:ascii="Symbol" w:eastAsia="SimSun" w:hAnsi="Symbol"/>
          <w:sz w:val="20"/>
          <w:lang w:eastAsia="en-US" w:bidi="bn-IN"/>
        </w:rPr>
        <w:t></w:t>
      </w:r>
      <w:r w:rsidRPr="008E1280">
        <w:rPr>
          <w:rFonts w:eastAsia="SimSun"/>
          <w:sz w:val="20"/>
          <w:lang w:eastAsia="en-US" w:bidi="bn-IN"/>
        </w:rPr>
        <w:t>T</w:t>
      </w:r>
      <w:r w:rsidRPr="008E1280">
        <w:rPr>
          <w:rFonts w:eastAsia="SimSun"/>
          <w:sz w:val="20"/>
          <w:vertAlign w:val="subscript"/>
          <w:lang w:eastAsia="en-US" w:bidi="bn-IN"/>
        </w:rPr>
        <w:t>C_ E-</w:t>
      </w:r>
      <w:proofErr w:type="spellStart"/>
      <w:r w:rsidRPr="008E1280">
        <w:rPr>
          <w:rFonts w:eastAsia="SimSun"/>
          <w:sz w:val="20"/>
          <w:vertAlign w:val="subscript"/>
          <w:lang w:eastAsia="en-US" w:bidi="bn-IN"/>
        </w:rPr>
        <w:t>UTRA</w:t>
      </w:r>
      <w:proofErr w:type="gramStart"/>
      <w:r w:rsidRPr="008E1280">
        <w:rPr>
          <w:rFonts w:eastAsia="SimSun"/>
          <w:sz w:val="20"/>
          <w:vertAlign w:val="subscript"/>
          <w:lang w:eastAsia="en-US" w:bidi="bn-IN"/>
        </w:rPr>
        <w:t>,</w:t>
      </w:r>
      <w:r w:rsidRPr="008E1280">
        <w:rPr>
          <w:rFonts w:eastAsia="SimSun"/>
          <w:i/>
          <w:sz w:val="20"/>
          <w:vertAlign w:val="subscript"/>
          <w:lang w:eastAsia="en-US" w:bidi="bn-IN"/>
        </w:rPr>
        <w:t>c</w:t>
      </w:r>
      <w:proofErr w:type="spellEnd"/>
      <w:proofErr w:type="gramEnd"/>
      <w:r w:rsidRPr="008E1280">
        <w:rPr>
          <w:rFonts w:eastAsia="Calibri"/>
          <w:sz w:val="20"/>
          <w:lang w:val="en-US" w:eastAsia="en-US" w:bidi="bn-IN"/>
        </w:rPr>
        <w:t xml:space="preserve"> </w:t>
      </w:r>
      <w:r w:rsidRPr="008E1280">
        <w:rPr>
          <w:rFonts w:eastAsia="SimSun"/>
          <w:sz w:val="20"/>
          <w:lang w:eastAsia="en-US" w:bidi="bn-IN"/>
        </w:rPr>
        <w:t>= 0dB;</w:t>
      </w:r>
    </w:p>
    <w:p w14:paraId="0FEFDEAC" w14:textId="77777777" w:rsidR="008E1280" w:rsidRPr="008E1280" w:rsidRDefault="008E1280" w:rsidP="008E1280">
      <w:pPr>
        <w:spacing w:after="180"/>
        <w:ind w:left="568" w:hanging="284"/>
        <w:rPr>
          <w:rFonts w:eastAsia="SimSun"/>
          <w:sz w:val="20"/>
          <w:lang w:eastAsia="zh-CN" w:bidi="bn-IN"/>
        </w:rPr>
      </w:pPr>
      <w:r w:rsidRPr="008E1280">
        <w:rPr>
          <w:rFonts w:eastAsia="SimSun"/>
          <w:sz w:val="20"/>
          <w:lang w:eastAsia="en-US"/>
        </w:rPr>
        <w:t>-</w:t>
      </w:r>
      <w:r w:rsidRPr="008E1280">
        <w:rPr>
          <w:rFonts w:eastAsia="SimSun"/>
          <w:sz w:val="20"/>
          <w:lang w:eastAsia="en-US"/>
        </w:rPr>
        <w:tab/>
      </w:r>
      <w:r w:rsidRPr="008E1280">
        <w:rPr>
          <w:rFonts w:ascii="Symbol" w:eastAsia="SimSun" w:hAnsi="Symbol"/>
          <w:sz w:val="20"/>
          <w:lang w:eastAsia="en-US" w:bidi="bn-IN"/>
        </w:rPr>
        <w:t></w:t>
      </w:r>
      <w:proofErr w:type="spellStart"/>
      <w:r w:rsidRPr="008E1280">
        <w:rPr>
          <w:rFonts w:eastAsia="SimSun"/>
          <w:sz w:val="20"/>
          <w:lang w:eastAsia="en-US" w:bidi="bn-IN"/>
        </w:rPr>
        <w:t>T</w:t>
      </w:r>
      <w:r w:rsidRPr="008E1280">
        <w:rPr>
          <w:rFonts w:eastAsia="SimSun"/>
          <w:sz w:val="20"/>
          <w:vertAlign w:val="subscript"/>
          <w:lang w:eastAsia="en-US" w:bidi="bn-IN"/>
        </w:rPr>
        <w:t>C_NR</w:t>
      </w:r>
      <w:proofErr w:type="gramStart"/>
      <w:r w:rsidRPr="008E1280">
        <w:rPr>
          <w:rFonts w:eastAsia="SimSun"/>
          <w:sz w:val="20"/>
          <w:vertAlign w:val="subscript"/>
          <w:lang w:eastAsia="en-US" w:bidi="bn-IN"/>
        </w:rPr>
        <w:t>,</w:t>
      </w:r>
      <w:r w:rsidRPr="008E1280">
        <w:rPr>
          <w:rFonts w:eastAsia="SimSun"/>
          <w:i/>
          <w:sz w:val="20"/>
          <w:vertAlign w:val="subscript"/>
          <w:lang w:eastAsia="en-US" w:bidi="bn-IN"/>
        </w:rPr>
        <w:t>c</w:t>
      </w:r>
      <w:proofErr w:type="spellEnd"/>
      <w:proofErr w:type="gramEnd"/>
      <w:r w:rsidRPr="008E1280">
        <w:rPr>
          <w:rFonts w:eastAsia="Calibri"/>
          <w:sz w:val="20"/>
          <w:lang w:val="en-US" w:eastAsia="en-US" w:bidi="bn-IN"/>
        </w:rPr>
        <w:t xml:space="preserve"> </w:t>
      </w:r>
      <w:r w:rsidRPr="008E1280">
        <w:rPr>
          <w:rFonts w:eastAsia="SimSun"/>
          <w:sz w:val="20"/>
          <w:lang w:eastAsia="en-US" w:bidi="bn-IN"/>
        </w:rPr>
        <w:t xml:space="preserve">= 1.5dB when NOTE 3 in Table 6.2.1-1 in TS 38.101-1 [2] applies for a </w:t>
      </w:r>
      <w:r w:rsidRPr="008E1280">
        <w:rPr>
          <w:rFonts w:eastAsia="MS Mincho"/>
          <w:sz w:val="20"/>
          <w:lang w:eastAsia="en-US" w:bidi="bn-IN"/>
        </w:rPr>
        <w:t xml:space="preserve">serving cell </w:t>
      </w:r>
      <w:r w:rsidRPr="008E1280">
        <w:rPr>
          <w:rFonts w:eastAsia="SimSun"/>
          <w:i/>
          <w:sz w:val="20"/>
          <w:lang w:eastAsia="en-US" w:bidi="bn-IN"/>
        </w:rPr>
        <w:t>c</w:t>
      </w:r>
      <w:r w:rsidRPr="008E1280">
        <w:rPr>
          <w:rFonts w:eastAsia="SimSun"/>
          <w:sz w:val="20"/>
          <w:lang w:eastAsia="en-US" w:bidi="bn-IN"/>
        </w:rPr>
        <w:t xml:space="preserve">, otherwise </w:t>
      </w:r>
      <w:r w:rsidRPr="008E1280">
        <w:rPr>
          <w:rFonts w:ascii="Symbol" w:eastAsia="SimSun" w:hAnsi="Symbol"/>
          <w:sz w:val="20"/>
          <w:lang w:eastAsia="en-US" w:bidi="bn-IN"/>
        </w:rPr>
        <w:t></w:t>
      </w:r>
      <w:proofErr w:type="spellStart"/>
      <w:r w:rsidRPr="008E1280">
        <w:rPr>
          <w:rFonts w:eastAsia="SimSun"/>
          <w:sz w:val="20"/>
          <w:lang w:eastAsia="en-US" w:bidi="bn-IN"/>
        </w:rPr>
        <w:t>T</w:t>
      </w:r>
      <w:r w:rsidRPr="008E1280">
        <w:rPr>
          <w:rFonts w:eastAsia="SimSun"/>
          <w:sz w:val="20"/>
          <w:vertAlign w:val="subscript"/>
          <w:lang w:eastAsia="en-US" w:bidi="bn-IN"/>
        </w:rPr>
        <w:t>C_NR,</w:t>
      </w:r>
      <w:r w:rsidRPr="008E1280">
        <w:rPr>
          <w:rFonts w:eastAsia="SimSun"/>
          <w:i/>
          <w:sz w:val="20"/>
          <w:vertAlign w:val="subscript"/>
          <w:lang w:eastAsia="en-US" w:bidi="bn-IN"/>
        </w:rPr>
        <w:t>c</w:t>
      </w:r>
      <w:proofErr w:type="spellEnd"/>
      <w:r w:rsidRPr="008E1280">
        <w:rPr>
          <w:rFonts w:eastAsia="Calibri"/>
          <w:sz w:val="20"/>
          <w:lang w:val="en-US" w:eastAsia="en-US" w:bidi="bn-IN"/>
        </w:rPr>
        <w:t xml:space="preserve"> </w:t>
      </w:r>
      <w:r w:rsidRPr="008E1280">
        <w:rPr>
          <w:rFonts w:eastAsia="SimSun"/>
          <w:sz w:val="20"/>
          <w:lang w:eastAsia="en-US" w:bidi="bn-IN"/>
        </w:rPr>
        <w:t>= 0dB;</w:t>
      </w:r>
    </w:p>
    <w:p w14:paraId="003E2AC1"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rPr>
        <w:t>-</w:t>
      </w:r>
      <w:r w:rsidRPr="008E1280">
        <w:rPr>
          <w:rFonts w:eastAsia="SimSun"/>
          <w:sz w:val="20"/>
          <w:lang w:eastAsia="en-US"/>
        </w:rPr>
        <w:tab/>
      </w:r>
      <w:proofErr w:type="spellStart"/>
      <w:r w:rsidRPr="008E1280">
        <w:rPr>
          <w:rFonts w:eastAsia="Times New Roman"/>
          <w:sz w:val="20"/>
          <w:lang w:eastAsia="en-US"/>
        </w:rPr>
        <w:t>ΔT</w:t>
      </w:r>
      <w:r w:rsidRPr="008E1280">
        <w:rPr>
          <w:rFonts w:eastAsia="Times New Roman"/>
          <w:sz w:val="20"/>
          <w:vertAlign w:val="subscript"/>
          <w:lang w:eastAsia="en-US"/>
        </w:rPr>
        <w:t>IB,c</w:t>
      </w:r>
      <w:proofErr w:type="spellEnd"/>
      <w:r w:rsidRPr="008E1280">
        <w:rPr>
          <w:rFonts w:eastAsia="SimSun"/>
          <w:sz w:val="20"/>
          <w:lang w:eastAsia="en-US"/>
        </w:rPr>
        <w:t xml:space="preserve"> specified in sub-clause 6.2.7 for EN-DC, the individual Power Class defined in table 6.2B.1-3 and any other additional power reductions parameters specified in sub-clauses 6.2.3 and 6.2.4 for EN-DC are applicable to </w:t>
      </w:r>
      <w:r w:rsidRPr="008E1280">
        <w:rPr>
          <w:rFonts w:eastAsia="Times New Roman" w:cs="Geneva"/>
          <w:noProof/>
          <w:sz w:val="20"/>
          <w:lang w:eastAsia="x-none" w:bidi="bn-IN"/>
        </w:rPr>
        <w:t>P</w:t>
      </w:r>
      <w:r w:rsidRPr="008E1280">
        <w:rPr>
          <w:rFonts w:eastAsia="Times New Roman" w:cs="Geneva"/>
          <w:noProof/>
          <w:sz w:val="20"/>
          <w:vertAlign w:val="subscript"/>
          <w:lang w:eastAsia="x-none" w:bidi="bn-IN"/>
        </w:rPr>
        <w:t>CMAX_</w:t>
      </w:r>
      <w:r w:rsidRPr="008E1280">
        <w:rPr>
          <w:rFonts w:eastAsia="Times New Roman" w:cs="Geneva"/>
          <w:i/>
          <w:noProof/>
          <w:sz w:val="20"/>
          <w:vertAlign w:val="subscript"/>
          <w:lang w:eastAsia="x-none" w:bidi="bn-IN"/>
        </w:rPr>
        <w:t xml:space="preserve"> </w:t>
      </w:r>
      <w:r w:rsidRPr="008E1280">
        <w:rPr>
          <w:rFonts w:eastAsia="Times New Roman" w:cs="Geneva"/>
          <w:noProof/>
          <w:sz w:val="20"/>
          <w:vertAlign w:val="subscript"/>
          <w:lang w:eastAsia="x-none" w:bidi="bn-IN"/>
        </w:rPr>
        <w:t>E-UTRA,</w:t>
      </w:r>
      <w:r w:rsidRPr="008E1280">
        <w:rPr>
          <w:rFonts w:eastAsia="Times New Roman" w:cs="Geneva"/>
          <w:i/>
          <w:noProof/>
          <w:sz w:val="20"/>
          <w:vertAlign w:val="subscript"/>
          <w:lang w:eastAsia="x-none" w:bidi="bn-IN"/>
        </w:rPr>
        <w:t xml:space="preserve">c </w:t>
      </w:r>
      <w:r w:rsidRPr="008E1280">
        <w:rPr>
          <w:rFonts w:eastAsia="SimSun"/>
          <w:sz w:val="20"/>
          <w:lang w:eastAsia="en-US"/>
        </w:rPr>
        <w:t xml:space="preserve">and </w:t>
      </w:r>
      <w:r w:rsidRPr="008E1280">
        <w:rPr>
          <w:rFonts w:eastAsia="Times New Roman" w:cs="Geneva"/>
          <w:noProof/>
          <w:sz w:val="20"/>
          <w:lang w:eastAsia="x-none" w:bidi="bn-IN"/>
        </w:rPr>
        <w:t>P</w:t>
      </w:r>
      <w:r w:rsidRPr="008E1280">
        <w:rPr>
          <w:rFonts w:eastAsia="Times New Roman" w:cs="Geneva"/>
          <w:noProof/>
          <w:sz w:val="20"/>
          <w:vertAlign w:val="subscript"/>
          <w:lang w:eastAsia="x-none" w:bidi="bn-IN"/>
        </w:rPr>
        <w:t>CMAX_</w:t>
      </w:r>
      <w:r w:rsidRPr="008E1280">
        <w:rPr>
          <w:rFonts w:eastAsia="Times New Roman" w:cs="Geneva"/>
          <w:i/>
          <w:noProof/>
          <w:sz w:val="20"/>
          <w:vertAlign w:val="subscript"/>
          <w:lang w:eastAsia="x-none" w:bidi="bn-IN"/>
        </w:rPr>
        <w:t xml:space="preserve"> </w:t>
      </w:r>
      <w:r w:rsidRPr="008E1280">
        <w:rPr>
          <w:rFonts w:eastAsia="Times New Roman" w:cs="Geneva"/>
          <w:noProof/>
          <w:sz w:val="20"/>
          <w:vertAlign w:val="subscript"/>
          <w:lang w:eastAsia="x-none" w:bidi="bn-IN"/>
        </w:rPr>
        <w:t>NR,</w:t>
      </w:r>
      <w:r w:rsidRPr="008E1280">
        <w:rPr>
          <w:rFonts w:eastAsia="Times New Roman" w:cs="Geneva"/>
          <w:i/>
          <w:noProof/>
          <w:sz w:val="20"/>
          <w:vertAlign w:val="subscript"/>
          <w:lang w:eastAsia="x-none" w:bidi="bn-IN"/>
        </w:rPr>
        <w:t xml:space="preserve">c </w:t>
      </w:r>
      <w:r w:rsidRPr="008E1280">
        <w:rPr>
          <w:rFonts w:eastAsia="SimSun"/>
          <w:sz w:val="20"/>
          <w:lang w:eastAsia="en-US"/>
        </w:rPr>
        <w:t>evaluations.</w:t>
      </w:r>
    </w:p>
    <w:p w14:paraId="6BFADF6A" w14:textId="77777777" w:rsidR="008E1280" w:rsidRPr="008E1280" w:rsidRDefault="008E1280" w:rsidP="008E1280">
      <w:pPr>
        <w:spacing w:after="180"/>
        <w:rPr>
          <w:rFonts w:eastAsia="SimSun"/>
          <w:sz w:val="20"/>
          <w:lang w:eastAsia="en-US"/>
        </w:rPr>
      </w:pPr>
      <w:proofErr w:type="gramStart"/>
      <w:r w:rsidRPr="008E1280">
        <w:rPr>
          <w:rFonts w:eastAsia="SimSun"/>
          <w:sz w:val="20"/>
          <w:lang w:eastAsia="en-US"/>
        </w:rPr>
        <w:t>and</w:t>
      </w:r>
      <w:proofErr w:type="gramEnd"/>
      <w:r w:rsidRPr="008E1280">
        <w:rPr>
          <w:rFonts w:eastAsia="SimSun"/>
          <w:sz w:val="20"/>
          <w:lang w:eastAsia="en-US"/>
        </w:rPr>
        <w:t xml:space="preserve"> whenever NS_01 is not indicated within CG 2:</w:t>
      </w:r>
    </w:p>
    <w:p w14:paraId="1259D348" w14:textId="77777777" w:rsidR="008E1280" w:rsidRPr="008E1280" w:rsidRDefault="008E1280" w:rsidP="008E1280">
      <w:pPr>
        <w:spacing w:after="180"/>
        <w:ind w:left="568" w:hanging="284"/>
        <w:rPr>
          <w:rFonts w:eastAsia="SimSun"/>
          <w:sz w:val="20"/>
          <w:lang w:eastAsia="en-US" w:bidi="bn-IN"/>
        </w:rPr>
      </w:pPr>
      <w:bookmarkStart w:id="120" w:name="_Hlk531561815"/>
      <w:r w:rsidRPr="008E1280">
        <w:rPr>
          <w:rFonts w:eastAsia="SimSun"/>
          <w:sz w:val="20"/>
          <w:lang w:eastAsia="en-US" w:bidi="bn-IN"/>
        </w:rPr>
        <w:lastRenderedPageBreak/>
        <w:t>-</w:t>
      </w:r>
      <w:r w:rsidRPr="008E1280">
        <w:rPr>
          <w:rFonts w:eastAsia="SimSun"/>
          <w:sz w:val="20"/>
          <w:lang w:eastAsia="en-US" w:bidi="bn-IN"/>
        </w:rPr>
        <w:tab/>
        <w:t xml:space="preserve">for a </w:t>
      </w:r>
      <w:r w:rsidRPr="008E1280">
        <w:rPr>
          <w:rFonts w:eastAsia="SimSun"/>
          <w:sz w:val="20"/>
          <w:lang w:eastAsia="en-US"/>
        </w:rPr>
        <w:t xml:space="preserve">UE indicating support of </w:t>
      </w:r>
      <w:proofErr w:type="spellStart"/>
      <w:r w:rsidRPr="008E1280">
        <w:rPr>
          <w:rFonts w:eastAsia="SimSun"/>
          <w:sz w:val="20"/>
          <w:lang w:eastAsia="ko-KR"/>
        </w:rPr>
        <w:t>dynamicPowerSharing</w:t>
      </w:r>
      <w:proofErr w:type="spellEnd"/>
      <w:r w:rsidRPr="008E1280">
        <w:rPr>
          <w:rFonts w:eastAsia="SimSun"/>
          <w:sz w:val="20"/>
          <w:lang w:eastAsia="ko-KR"/>
        </w:rPr>
        <w:t xml:space="preserve">, </w:t>
      </w:r>
      <w:r w:rsidRPr="008E1280">
        <w:rPr>
          <w:rFonts w:eastAsia="SimSun"/>
          <w:sz w:val="20"/>
          <w:lang w:eastAsia="en-US" w:bidi="bn-IN"/>
        </w:rPr>
        <w:t>A-</w:t>
      </w:r>
      <w:proofErr w:type="spellStart"/>
      <w:r w:rsidRPr="008E1280">
        <w:rPr>
          <w:rFonts w:eastAsia="SimSun"/>
          <w:sz w:val="20"/>
          <w:lang w:eastAsia="en-US" w:bidi="bn-IN"/>
        </w:rPr>
        <w:t>MPR</w:t>
      </w:r>
      <w:r w:rsidRPr="008E1280">
        <w:rPr>
          <w:rFonts w:eastAsia="SimSun" w:cs="Vrinda"/>
          <w:i/>
          <w:sz w:val="20"/>
          <w:vertAlign w:val="subscript"/>
          <w:lang w:eastAsia="en-US" w:bidi="bn-IN"/>
        </w:rPr>
        <w:t>c</w:t>
      </w:r>
      <w:proofErr w:type="spellEnd"/>
      <w:r w:rsidRPr="008E1280">
        <w:rPr>
          <w:rFonts w:eastAsia="SimSun"/>
          <w:sz w:val="20"/>
          <w:lang w:eastAsia="en-US" w:bidi="bn-IN"/>
        </w:rPr>
        <w:t xml:space="preserve"> = A-</w:t>
      </w:r>
      <w:proofErr w:type="spellStart"/>
      <w:r w:rsidRPr="008E1280">
        <w:rPr>
          <w:rFonts w:eastAsia="SimSun"/>
          <w:sz w:val="20"/>
          <w:lang w:eastAsia="en-US" w:bidi="bn-IN"/>
        </w:rPr>
        <w:t>MPR</w:t>
      </w:r>
      <w:r w:rsidRPr="008E1280">
        <w:rPr>
          <w:rFonts w:eastAsia="SimSun"/>
          <w:sz w:val="20"/>
          <w:lang w:eastAsia="en-US"/>
        </w:rPr>
        <w:t>'</w:t>
      </w:r>
      <w:r w:rsidRPr="008E1280">
        <w:rPr>
          <w:rFonts w:eastAsia="SimSun"/>
          <w:i/>
          <w:sz w:val="20"/>
          <w:vertAlign w:val="subscript"/>
          <w:lang w:eastAsia="en-US"/>
        </w:rPr>
        <w:t>c</w:t>
      </w:r>
      <w:proofErr w:type="spellEnd"/>
      <w:r w:rsidRPr="008E1280">
        <w:rPr>
          <w:rFonts w:eastAsia="SimSun"/>
          <w:sz w:val="20"/>
          <w:lang w:eastAsia="en-US" w:bidi="bn-IN"/>
        </w:rPr>
        <w:t xml:space="preserve"> with A-</w:t>
      </w:r>
      <w:proofErr w:type="spellStart"/>
      <w:r w:rsidRPr="008E1280">
        <w:rPr>
          <w:rFonts w:eastAsia="SimSun"/>
          <w:sz w:val="20"/>
          <w:lang w:eastAsia="en-US" w:bidi="bn-IN"/>
        </w:rPr>
        <w:t>MPR</w:t>
      </w:r>
      <w:r w:rsidRPr="008E1280">
        <w:rPr>
          <w:rFonts w:eastAsia="SimSun"/>
          <w:sz w:val="20"/>
          <w:lang w:eastAsia="en-US"/>
        </w:rPr>
        <w:t>'</w:t>
      </w:r>
      <w:r w:rsidRPr="008E1280">
        <w:rPr>
          <w:rFonts w:eastAsia="SimSun"/>
          <w:i/>
          <w:sz w:val="20"/>
          <w:vertAlign w:val="subscript"/>
          <w:lang w:eastAsia="en-US"/>
        </w:rPr>
        <w:t>c</w:t>
      </w:r>
      <w:proofErr w:type="spellEnd"/>
      <w:r w:rsidRPr="008E1280">
        <w:rPr>
          <w:rFonts w:eastAsia="SimSun"/>
          <w:sz w:val="20"/>
          <w:lang w:eastAsia="en-US" w:bidi="bn-IN"/>
        </w:rPr>
        <w:t xml:space="preserve"> determined in accordance with sub-clause 6.2B.3.1 and </w:t>
      </w:r>
      <w:proofErr w:type="spellStart"/>
      <w:r w:rsidRPr="008E1280">
        <w:rPr>
          <w:rFonts w:eastAsia="SimSun"/>
          <w:sz w:val="20"/>
          <w:lang w:eastAsia="en-US" w:bidi="bn-IN"/>
        </w:rPr>
        <w:t>MPR</w:t>
      </w:r>
      <w:r w:rsidRPr="008E1280">
        <w:rPr>
          <w:rFonts w:eastAsia="SimSun" w:cs="Vrinda"/>
          <w:i/>
          <w:sz w:val="20"/>
          <w:vertAlign w:val="subscript"/>
          <w:lang w:eastAsia="en-US" w:bidi="bn-IN"/>
        </w:rPr>
        <w:t>c</w:t>
      </w:r>
      <w:proofErr w:type="spellEnd"/>
      <w:r w:rsidRPr="008E1280">
        <w:rPr>
          <w:rFonts w:eastAsia="SimSun"/>
          <w:sz w:val="20"/>
          <w:lang w:eastAsia="en-US" w:bidi="bn-IN"/>
        </w:rPr>
        <w:t xml:space="preserve"> = 0 dB if</w:t>
      </w:r>
      <w:r w:rsidRPr="008E1280">
        <w:rPr>
          <w:rFonts w:eastAsia="SimSun"/>
          <w:sz w:val="20"/>
          <w:lang w:eastAsia="en-US"/>
        </w:rPr>
        <w:t xml:space="preserve"> transmission(s) in </w:t>
      </w:r>
      <w:proofErr w:type="spellStart"/>
      <w:r w:rsidRPr="008E1280">
        <w:rPr>
          <w:rFonts w:eastAsia="SimSun"/>
          <w:sz w:val="20"/>
          <w:lang w:eastAsia="en-US"/>
        </w:rPr>
        <w:t>subframe</w:t>
      </w:r>
      <w:proofErr w:type="spellEnd"/>
      <w:r w:rsidRPr="008E1280">
        <w:rPr>
          <w:rFonts w:eastAsia="SimSun"/>
          <w:sz w:val="20"/>
          <w:lang w:eastAsia="en-US"/>
        </w:rPr>
        <w:t xml:space="preserve"> </w:t>
      </w:r>
      <w:r w:rsidRPr="008E1280">
        <w:rPr>
          <w:rFonts w:eastAsia="SimSun" w:cs="Vrinda"/>
          <w:i/>
          <w:sz w:val="20"/>
          <w:lang w:val="en-US" w:eastAsia="en-US" w:bidi="bn-IN"/>
        </w:rPr>
        <w:t>p</w:t>
      </w:r>
      <w:r w:rsidRPr="008E1280">
        <w:rPr>
          <w:rFonts w:eastAsia="SimSun" w:cs="Vrinda"/>
          <w:sz w:val="20"/>
          <w:lang w:val="en-US" w:eastAsia="en-US" w:bidi="bn-IN"/>
        </w:rPr>
        <w:t xml:space="preserve"> on CG 1</w:t>
      </w:r>
      <w:r w:rsidRPr="008E1280">
        <w:rPr>
          <w:rFonts w:eastAsia="SimSun"/>
          <w:sz w:val="20"/>
          <w:lang w:eastAsia="en-US"/>
        </w:rPr>
        <w:t xml:space="preserve"> overlap in time with physical channel </w:t>
      </w:r>
      <w:r w:rsidRPr="008E1280">
        <w:rPr>
          <w:rFonts w:eastAsia="SimSun" w:cs="Vrinda"/>
          <w:i/>
          <w:sz w:val="20"/>
          <w:lang w:eastAsia="en-US" w:bidi="bn-IN"/>
        </w:rPr>
        <w:t>q</w:t>
      </w:r>
      <w:r w:rsidRPr="008E1280">
        <w:rPr>
          <w:rFonts w:eastAsia="SimSun" w:cs="Vrinda"/>
          <w:sz w:val="20"/>
          <w:lang w:val="en-US" w:eastAsia="en-US" w:bidi="bn-IN"/>
        </w:rPr>
        <w:t xml:space="preserve"> on CG 2</w:t>
      </w:r>
      <w:r w:rsidRPr="008E1280">
        <w:rPr>
          <w:rFonts w:eastAsia="SimSun"/>
          <w:sz w:val="20"/>
          <w:lang w:eastAsia="en-US" w:bidi="bn-IN"/>
        </w:rPr>
        <w:t>;</w:t>
      </w:r>
    </w:p>
    <w:p w14:paraId="1B0B3711" w14:textId="77777777" w:rsidR="008E1280" w:rsidRPr="008E1280" w:rsidRDefault="008E1280" w:rsidP="008E1280">
      <w:pPr>
        <w:spacing w:after="180"/>
        <w:ind w:left="568" w:hanging="284"/>
        <w:rPr>
          <w:rFonts w:eastAsia="SimSun"/>
          <w:sz w:val="20"/>
          <w:lang w:eastAsia="en-US" w:bidi="bn-IN"/>
        </w:rPr>
      </w:pPr>
      <w:bookmarkStart w:id="121" w:name="_Hlk531561928"/>
      <w:bookmarkEnd w:id="120"/>
      <w:r w:rsidRPr="008E1280">
        <w:rPr>
          <w:rFonts w:eastAsia="SimSun"/>
          <w:sz w:val="20"/>
          <w:lang w:eastAsia="en-US" w:bidi="bn-IN"/>
        </w:rPr>
        <w:t>-</w:t>
      </w:r>
      <w:r w:rsidRPr="008E1280">
        <w:rPr>
          <w:rFonts w:eastAsia="SimSun"/>
          <w:sz w:val="20"/>
          <w:lang w:eastAsia="en-US" w:bidi="bn-IN"/>
        </w:rPr>
        <w:tab/>
        <w:t xml:space="preserve">for a </w:t>
      </w:r>
      <w:r w:rsidRPr="008E1280">
        <w:rPr>
          <w:rFonts w:eastAsia="SimSun"/>
          <w:sz w:val="20"/>
          <w:lang w:eastAsia="en-US"/>
        </w:rPr>
        <w:t xml:space="preserve">UE indicating support of </w:t>
      </w:r>
      <w:proofErr w:type="spellStart"/>
      <w:r w:rsidRPr="008E1280">
        <w:rPr>
          <w:rFonts w:eastAsia="SimSun"/>
          <w:sz w:val="20"/>
          <w:lang w:eastAsia="ko-KR"/>
        </w:rPr>
        <w:t>dynamicPowerSharing</w:t>
      </w:r>
      <w:proofErr w:type="spellEnd"/>
      <w:r w:rsidRPr="008E1280">
        <w:rPr>
          <w:rFonts w:eastAsia="SimSun"/>
          <w:sz w:val="20"/>
          <w:lang w:eastAsia="ko-KR"/>
        </w:rPr>
        <w:t xml:space="preserve">, </w:t>
      </w:r>
      <w:r w:rsidRPr="008E1280">
        <w:rPr>
          <w:rFonts w:eastAsia="SimSun"/>
          <w:sz w:val="20"/>
          <w:lang w:eastAsia="en-US" w:bidi="bn-IN"/>
        </w:rPr>
        <w:t>A-</w:t>
      </w:r>
      <w:proofErr w:type="spellStart"/>
      <w:r w:rsidRPr="008E1280">
        <w:rPr>
          <w:rFonts w:eastAsia="SimSun"/>
          <w:sz w:val="20"/>
          <w:lang w:eastAsia="en-US" w:bidi="bn-IN"/>
        </w:rPr>
        <w:t>MPR</w:t>
      </w:r>
      <w:r w:rsidRPr="008E1280">
        <w:rPr>
          <w:rFonts w:eastAsia="SimSun" w:cs="Vrinda"/>
          <w:i/>
          <w:sz w:val="20"/>
          <w:vertAlign w:val="subscript"/>
          <w:lang w:eastAsia="en-US" w:bidi="bn-IN"/>
        </w:rPr>
        <w:t>c</w:t>
      </w:r>
      <w:proofErr w:type="spellEnd"/>
      <w:r w:rsidRPr="008E1280">
        <w:rPr>
          <w:rFonts w:eastAsia="SimSun"/>
          <w:sz w:val="20"/>
          <w:lang w:eastAsia="en-US" w:bidi="bn-IN"/>
        </w:rPr>
        <w:t xml:space="preserve"> is determined in accordance with [2] if</w:t>
      </w:r>
      <w:r w:rsidRPr="008E1280">
        <w:rPr>
          <w:rFonts w:eastAsia="SimSun"/>
          <w:sz w:val="20"/>
          <w:lang w:eastAsia="en-US"/>
        </w:rPr>
        <w:t xml:space="preserve"> transmission(s) in </w:t>
      </w:r>
      <w:proofErr w:type="spellStart"/>
      <w:r w:rsidRPr="008E1280">
        <w:rPr>
          <w:rFonts w:eastAsia="SimSun"/>
          <w:sz w:val="20"/>
          <w:lang w:eastAsia="en-US"/>
        </w:rPr>
        <w:t>subframe</w:t>
      </w:r>
      <w:proofErr w:type="spellEnd"/>
      <w:r w:rsidRPr="008E1280">
        <w:rPr>
          <w:rFonts w:eastAsia="SimSun"/>
          <w:sz w:val="20"/>
          <w:lang w:eastAsia="en-US"/>
        </w:rPr>
        <w:t xml:space="preserve"> </w:t>
      </w:r>
      <w:r w:rsidRPr="008E1280">
        <w:rPr>
          <w:rFonts w:eastAsia="SimSun" w:cs="Vrinda"/>
          <w:i/>
          <w:sz w:val="20"/>
          <w:lang w:val="en-US" w:eastAsia="en-US" w:bidi="bn-IN"/>
        </w:rPr>
        <w:t>p</w:t>
      </w:r>
      <w:r w:rsidRPr="008E1280">
        <w:rPr>
          <w:rFonts w:eastAsia="SimSun" w:cs="Vrinda"/>
          <w:sz w:val="20"/>
          <w:lang w:val="en-US" w:eastAsia="en-US" w:bidi="bn-IN"/>
        </w:rPr>
        <w:t xml:space="preserve"> on CG 1 </w:t>
      </w:r>
      <w:r w:rsidRPr="008E1280">
        <w:rPr>
          <w:rFonts w:eastAsia="SimSun"/>
          <w:sz w:val="20"/>
          <w:lang w:eastAsia="en-US"/>
        </w:rPr>
        <w:t xml:space="preserve">does not overlap in time with physical channel </w:t>
      </w:r>
      <w:r w:rsidRPr="008E1280">
        <w:rPr>
          <w:rFonts w:eastAsia="SimSun" w:cs="Vrinda"/>
          <w:i/>
          <w:sz w:val="20"/>
          <w:lang w:eastAsia="en-US" w:bidi="bn-IN"/>
        </w:rPr>
        <w:t>q</w:t>
      </w:r>
      <w:r w:rsidRPr="008E1280">
        <w:rPr>
          <w:rFonts w:eastAsia="SimSun" w:cs="Vrinda"/>
          <w:sz w:val="20"/>
          <w:lang w:val="en-US" w:eastAsia="en-US" w:bidi="bn-IN"/>
        </w:rPr>
        <w:t xml:space="preserve"> on CG 2</w:t>
      </w:r>
      <w:r w:rsidRPr="008E1280">
        <w:rPr>
          <w:rFonts w:eastAsia="SimSun"/>
          <w:sz w:val="20"/>
          <w:lang w:eastAsia="en-US" w:bidi="bn-IN"/>
        </w:rPr>
        <w:t>;</w:t>
      </w:r>
    </w:p>
    <w:bookmarkEnd w:id="121"/>
    <w:p w14:paraId="184C4CB6" w14:textId="77777777" w:rsidR="008E1280" w:rsidRPr="008E1280" w:rsidRDefault="008E1280" w:rsidP="008E1280">
      <w:pPr>
        <w:spacing w:after="180"/>
        <w:ind w:left="568" w:hanging="284"/>
        <w:rPr>
          <w:rFonts w:eastAsia="SimSun"/>
          <w:sz w:val="20"/>
          <w:lang w:eastAsia="en-US" w:bidi="bn-IN"/>
        </w:rPr>
      </w:pPr>
      <w:r w:rsidRPr="008E1280">
        <w:rPr>
          <w:rFonts w:eastAsia="SimSun"/>
          <w:sz w:val="20"/>
          <w:lang w:eastAsia="en-US" w:bidi="bn-IN"/>
        </w:rPr>
        <w:t>-</w:t>
      </w:r>
      <w:r w:rsidRPr="008E1280">
        <w:rPr>
          <w:rFonts w:eastAsia="SimSun"/>
          <w:sz w:val="20"/>
          <w:lang w:eastAsia="en-US" w:bidi="bn-IN"/>
        </w:rPr>
        <w:tab/>
        <w:t xml:space="preserve">for a </w:t>
      </w:r>
      <w:r w:rsidRPr="008E1280">
        <w:rPr>
          <w:rFonts w:eastAsia="SimSun"/>
          <w:sz w:val="20"/>
          <w:lang w:eastAsia="en-US"/>
        </w:rPr>
        <w:t xml:space="preserve">UE not indicating support of </w:t>
      </w:r>
      <w:proofErr w:type="spellStart"/>
      <w:r w:rsidRPr="008E1280">
        <w:rPr>
          <w:rFonts w:eastAsia="SimSun"/>
          <w:sz w:val="20"/>
          <w:lang w:eastAsia="ko-KR"/>
        </w:rPr>
        <w:t>dynamicPowerSharing</w:t>
      </w:r>
      <w:proofErr w:type="spellEnd"/>
      <w:r w:rsidRPr="008E1280">
        <w:rPr>
          <w:rFonts w:eastAsia="SimSun"/>
          <w:sz w:val="20"/>
          <w:lang w:eastAsia="ko-KR"/>
        </w:rPr>
        <w:t xml:space="preserve">, </w:t>
      </w:r>
      <w:r w:rsidRPr="008E1280">
        <w:rPr>
          <w:rFonts w:eastAsia="SimSun"/>
          <w:sz w:val="20"/>
          <w:lang w:eastAsia="en-US" w:bidi="bn-IN"/>
        </w:rPr>
        <w:t>the A-</w:t>
      </w:r>
      <w:proofErr w:type="spellStart"/>
      <w:r w:rsidRPr="008E1280">
        <w:rPr>
          <w:rFonts w:eastAsia="SimSun"/>
          <w:sz w:val="20"/>
          <w:lang w:eastAsia="en-US" w:bidi="bn-IN"/>
        </w:rPr>
        <w:t>MPR</w:t>
      </w:r>
      <w:r w:rsidRPr="008E1280">
        <w:rPr>
          <w:rFonts w:eastAsia="SimSun" w:cs="Vrinda"/>
          <w:i/>
          <w:sz w:val="20"/>
          <w:vertAlign w:val="subscript"/>
          <w:lang w:eastAsia="en-US" w:bidi="bn-IN"/>
        </w:rPr>
        <w:t>c</w:t>
      </w:r>
      <w:proofErr w:type="spellEnd"/>
      <w:r w:rsidRPr="008E1280">
        <w:rPr>
          <w:rFonts w:eastAsia="SimSun"/>
          <w:sz w:val="20"/>
          <w:lang w:eastAsia="en-US" w:bidi="bn-IN"/>
        </w:rPr>
        <w:t xml:space="preserve"> is determined in accordance with sub-clause 6.2B.3.1 with parameters applicable for </w:t>
      </w:r>
      <w:r w:rsidRPr="008E1280">
        <w:rPr>
          <w:rFonts w:eastAsia="SimSun"/>
          <w:sz w:val="20"/>
          <w:lang w:eastAsia="en-US"/>
        </w:rPr>
        <w:t xml:space="preserve">UEs not indicating support of </w:t>
      </w:r>
      <w:proofErr w:type="spellStart"/>
      <w:r w:rsidRPr="008E1280">
        <w:rPr>
          <w:rFonts w:eastAsia="SimSun"/>
          <w:sz w:val="20"/>
          <w:lang w:eastAsia="ko-KR"/>
        </w:rPr>
        <w:t>dynamicPowerSharing</w:t>
      </w:r>
      <w:proofErr w:type="spellEnd"/>
      <w:r w:rsidRPr="008E1280">
        <w:rPr>
          <w:rFonts w:eastAsia="SimSun"/>
          <w:sz w:val="20"/>
          <w:lang w:eastAsia="ko-KR"/>
        </w:rPr>
        <w:t xml:space="preserve"> </w:t>
      </w:r>
      <w:r w:rsidRPr="008E1280">
        <w:rPr>
          <w:rFonts w:eastAsia="SimSun"/>
          <w:sz w:val="20"/>
          <w:lang w:eastAsia="en-US" w:bidi="bn-IN"/>
        </w:rPr>
        <w:t xml:space="preserve">and </w:t>
      </w:r>
      <w:proofErr w:type="spellStart"/>
      <w:r w:rsidRPr="008E1280">
        <w:rPr>
          <w:rFonts w:eastAsia="SimSun"/>
          <w:sz w:val="20"/>
          <w:lang w:eastAsia="en-US" w:bidi="bn-IN"/>
        </w:rPr>
        <w:t>MPR</w:t>
      </w:r>
      <w:r w:rsidRPr="008E1280">
        <w:rPr>
          <w:rFonts w:eastAsia="SimSun" w:cs="Vrinda"/>
          <w:i/>
          <w:sz w:val="20"/>
          <w:vertAlign w:val="subscript"/>
          <w:lang w:eastAsia="en-US" w:bidi="bn-IN"/>
        </w:rPr>
        <w:t>c</w:t>
      </w:r>
      <w:proofErr w:type="spellEnd"/>
      <w:r w:rsidRPr="008E1280">
        <w:rPr>
          <w:rFonts w:eastAsia="SimSun"/>
          <w:sz w:val="20"/>
          <w:lang w:eastAsia="en-US" w:bidi="bn-IN"/>
        </w:rPr>
        <w:t xml:space="preserve"> = 0 dB;</w:t>
      </w:r>
    </w:p>
    <w:p w14:paraId="4227AB2C" w14:textId="77777777" w:rsidR="008E1280" w:rsidRPr="008E1280" w:rsidRDefault="008E1280" w:rsidP="008E1280">
      <w:pPr>
        <w:spacing w:after="180"/>
        <w:rPr>
          <w:rFonts w:eastAsia="SimSun"/>
          <w:sz w:val="20"/>
          <w:lang w:eastAsia="en-US"/>
        </w:rPr>
      </w:pPr>
      <w:proofErr w:type="gramStart"/>
      <w:r w:rsidRPr="008E1280">
        <w:rPr>
          <w:rFonts w:eastAsia="SimSun"/>
          <w:sz w:val="20"/>
          <w:lang w:eastAsia="en-US"/>
        </w:rPr>
        <w:t>and</w:t>
      </w:r>
      <w:proofErr w:type="gramEnd"/>
      <w:r w:rsidRPr="008E1280">
        <w:rPr>
          <w:rFonts w:eastAsia="SimSun"/>
          <w:sz w:val="20"/>
          <w:lang w:eastAsia="en-US"/>
        </w:rPr>
        <w:t xml:space="preserve"> whenever NS_01 is indicated in CG 2.</w:t>
      </w:r>
    </w:p>
    <w:p w14:paraId="06DE94A6"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rPr>
        <w:t>-</w:t>
      </w:r>
      <w:r w:rsidRPr="008E1280">
        <w:rPr>
          <w:rFonts w:eastAsia="SimSun"/>
          <w:sz w:val="20"/>
          <w:lang w:eastAsia="en-US"/>
        </w:rPr>
        <w:tab/>
      </w:r>
      <w:proofErr w:type="gramStart"/>
      <w:r w:rsidRPr="008E1280">
        <w:rPr>
          <w:rFonts w:eastAsia="SimSun"/>
          <w:sz w:val="20"/>
          <w:lang w:eastAsia="en-US"/>
        </w:rPr>
        <w:t>for</w:t>
      </w:r>
      <w:proofErr w:type="gramEnd"/>
      <w:r w:rsidRPr="008E1280">
        <w:rPr>
          <w:rFonts w:eastAsia="SimSun"/>
          <w:sz w:val="20"/>
          <w:lang w:eastAsia="en-US"/>
        </w:rPr>
        <w:t xml:space="preserve"> a UE indicating support of </w:t>
      </w:r>
      <w:proofErr w:type="spellStart"/>
      <w:r w:rsidRPr="008E1280">
        <w:rPr>
          <w:rFonts w:eastAsia="SimSun"/>
          <w:sz w:val="20"/>
          <w:lang w:eastAsia="en-US"/>
        </w:rPr>
        <w:t>dynamicPowerSharing</w:t>
      </w:r>
      <w:proofErr w:type="spellEnd"/>
      <w:r w:rsidRPr="008E1280">
        <w:rPr>
          <w:rFonts w:eastAsia="SimSun"/>
          <w:sz w:val="20"/>
          <w:lang w:eastAsia="en-US"/>
        </w:rPr>
        <w:t xml:space="preserve">, </w:t>
      </w:r>
      <w:proofErr w:type="spellStart"/>
      <w:r w:rsidRPr="008E1280">
        <w:rPr>
          <w:rFonts w:eastAsia="SimSun"/>
          <w:sz w:val="20"/>
          <w:lang w:eastAsia="en-US"/>
        </w:rPr>
        <w:t>MPRc</w:t>
      </w:r>
      <w:proofErr w:type="spellEnd"/>
      <w:r w:rsidRPr="008E1280">
        <w:rPr>
          <w:rFonts w:eastAsia="SimSun"/>
          <w:sz w:val="20"/>
          <w:lang w:eastAsia="en-US"/>
        </w:rPr>
        <w:t xml:space="preserve"> = </w:t>
      </w:r>
      <w:proofErr w:type="spellStart"/>
      <w:r w:rsidRPr="008E1280">
        <w:rPr>
          <w:rFonts w:eastAsia="SimSun"/>
          <w:sz w:val="20"/>
          <w:lang w:eastAsia="en-US"/>
        </w:rPr>
        <w:t>MPR'c</w:t>
      </w:r>
      <w:proofErr w:type="spellEnd"/>
      <w:r w:rsidRPr="008E1280">
        <w:rPr>
          <w:rFonts w:eastAsia="SimSun"/>
          <w:sz w:val="20"/>
          <w:lang w:eastAsia="en-US"/>
        </w:rPr>
        <w:t xml:space="preserve"> with </w:t>
      </w:r>
      <w:proofErr w:type="spellStart"/>
      <w:r w:rsidRPr="008E1280">
        <w:rPr>
          <w:rFonts w:eastAsia="SimSun"/>
          <w:sz w:val="20"/>
          <w:lang w:eastAsia="en-US"/>
        </w:rPr>
        <w:t>MPR'c</w:t>
      </w:r>
      <w:proofErr w:type="spellEnd"/>
      <w:r w:rsidRPr="008E1280">
        <w:rPr>
          <w:rFonts w:eastAsia="SimSun"/>
          <w:sz w:val="20"/>
          <w:lang w:eastAsia="en-US"/>
        </w:rPr>
        <w:t xml:space="preserve"> determined in accordance with sub-clause 6.2B.2.1 and A-</w:t>
      </w:r>
      <w:proofErr w:type="spellStart"/>
      <w:r w:rsidRPr="008E1280">
        <w:rPr>
          <w:rFonts w:eastAsia="SimSun"/>
          <w:sz w:val="20"/>
          <w:lang w:eastAsia="en-US"/>
        </w:rPr>
        <w:t>MPRc</w:t>
      </w:r>
      <w:proofErr w:type="spellEnd"/>
      <w:r w:rsidRPr="008E1280">
        <w:rPr>
          <w:rFonts w:eastAsia="SimSun"/>
          <w:sz w:val="20"/>
          <w:lang w:eastAsia="en-US"/>
        </w:rPr>
        <w:t xml:space="preserve"> = 0 dB if transmission(s) in </w:t>
      </w:r>
      <w:proofErr w:type="spellStart"/>
      <w:r w:rsidRPr="008E1280">
        <w:rPr>
          <w:rFonts w:eastAsia="SimSun"/>
          <w:sz w:val="20"/>
          <w:lang w:eastAsia="en-US"/>
        </w:rPr>
        <w:t>subframe</w:t>
      </w:r>
      <w:proofErr w:type="spellEnd"/>
      <w:r w:rsidRPr="008E1280">
        <w:rPr>
          <w:rFonts w:eastAsia="SimSun"/>
          <w:sz w:val="20"/>
          <w:lang w:eastAsia="en-US"/>
        </w:rPr>
        <w:t xml:space="preserve"> p on CG 1 overlap in time with physical channel q on CG 2;</w:t>
      </w:r>
    </w:p>
    <w:p w14:paraId="23F959BB"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rPr>
        <w:t>-</w:t>
      </w:r>
      <w:r w:rsidRPr="008E1280">
        <w:rPr>
          <w:rFonts w:eastAsia="SimSun"/>
          <w:sz w:val="20"/>
          <w:lang w:eastAsia="en-US"/>
        </w:rPr>
        <w:tab/>
        <w:t xml:space="preserve">for a UE indicating support of </w:t>
      </w:r>
      <w:proofErr w:type="spellStart"/>
      <w:r w:rsidRPr="008E1280">
        <w:rPr>
          <w:rFonts w:eastAsia="SimSun"/>
          <w:sz w:val="20"/>
          <w:lang w:eastAsia="en-US"/>
        </w:rPr>
        <w:t>dynamicPowerSharing</w:t>
      </w:r>
      <w:proofErr w:type="spellEnd"/>
      <w:r w:rsidRPr="008E1280">
        <w:rPr>
          <w:rFonts w:eastAsia="SimSun"/>
          <w:sz w:val="20"/>
          <w:lang w:eastAsia="en-US"/>
        </w:rPr>
        <w:t xml:space="preserve">, </w:t>
      </w:r>
      <w:proofErr w:type="spellStart"/>
      <w:r w:rsidRPr="008E1280">
        <w:rPr>
          <w:rFonts w:eastAsia="SimSun"/>
          <w:sz w:val="20"/>
          <w:lang w:eastAsia="en-US"/>
        </w:rPr>
        <w:t>MPRc</w:t>
      </w:r>
      <w:proofErr w:type="spellEnd"/>
      <w:r w:rsidRPr="008E1280">
        <w:rPr>
          <w:rFonts w:eastAsia="SimSun"/>
          <w:sz w:val="20"/>
          <w:lang w:eastAsia="en-US"/>
        </w:rPr>
        <w:t xml:space="preserve"> is determined in accordance with [2] if transmission(s) in </w:t>
      </w:r>
      <w:proofErr w:type="spellStart"/>
      <w:r w:rsidRPr="008E1280">
        <w:rPr>
          <w:rFonts w:eastAsia="SimSun"/>
          <w:sz w:val="20"/>
          <w:lang w:eastAsia="en-US"/>
        </w:rPr>
        <w:t>subframe</w:t>
      </w:r>
      <w:proofErr w:type="spellEnd"/>
      <w:r w:rsidRPr="008E1280">
        <w:rPr>
          <w:rFonts w:eastAsia="SimSun"/>
          <w:sz w:val="20"/>
          <w:lang w:eastAsia="en-US"/>
        </w:rPr>
        <w:t xml:space="preserve"> p on CG 1 does not overlap in time with physical channel q on CG 2;</w:t>
      </w:r>
    </w:p>
    <w:p w14:paraId="2FF421F8"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rPr>
        <w:t>-</w:t>
      </w:r>
      <w:r w:rsidRPr="008E1280">
        <w:rPr>
          <w:rFonts w:eastAsia="SimSun"/>
          <w:sz w:val="20"/>
          <w:lang w:eastAsia="en-US"/>
        </w:rPr>
        <w:tab/>
        <w:t xml:space="preserve">for a UE not indicating support of </w:t>
      </w:r>
      <w:proofErr w:type="spellStart"/>
      <w:r w:rsidRPr="008E1280">
        <w:rPr>
          <w:rFonts w:eastAsia="SimSun"/>
          <w:sz w:val="20"/>
          <w:lang w:eastAsia="en-US"/>
        </w:rPr>
        <w:t>dynamicPowerSharing</w:t>
      </w:r>
      <w:proofErr w:type="spellEnd"/>
      <w:r w:rsidRPr="008E1280">
        <w:rPr>
          <w:rFonts w:eastAsia="SimSun"/>
          <w:sz w:val="20"/>
          <w:lang w:eastAsia="en-US"/>
        </w:rPr>
        <w:t xml:space="preserve">, the </w:t>
      </w:r>
      <w:proofErr w:type="spellStart"/>
      <w:r w:rsidRPr="008E1280">
        <w:rPr>
          <w:rFonts w:eastAsia="SimSun"/>
          <w:sz w:val="20"/>
          <w:lang w:eastAsia="en-US"/>
        </w:rPr>
        <w:t>MPRc</w:t>
      </w:r>
      <w:proofErr w:type="spellEnd"/>
      <w:r w:rsidRPr="008E1280">
        <w:rPr>
          <w:rFonts w:eastAsia="SimSun"/>
          <w:sz w:val="20"/>
          <w:lang w:eastAsia="en-US"/>
        </w:rPr>
        <w:t xml:space="preserve"> is determined in accordance with sub-clause 6.2B.2.1 with parameters applicable for UEs not indicating support of </w:t>
      </w:r>
      <w:proofErr w:type="spellStart"/>
      <w:r w:rsidRPr="008E1280">
        <w:rPr>
          <w:rFonts w:eastAsia="SimSun"/>
          <w:sz w:val="20"/>
          <w:lang w:eastAsia="en-US"/>
        </w:rPr>
        <w:t>dynamicPowerSharing</w:t>
      </w:r>
      <w:proofErr w:type="spellEnd"/>
      <w:r w:rsidRPr="008E1280">
        <w:rPr>
          <w:rFonts w:eastAsia="SimSun"/>
          <w:sz w:val="20"/>
          <w:lang w:eastAsia="en-US"/>
        </w:rPr>
        <w:t xml:space="preserve"> and </w:t>
      </w:r>
      <w:proofErr w:type="spellStart"/>
      <w:r w:rsidRPr="008E1280">
        <w:rPr>
          <w:rFonts w:eastAsia="SimSun"/>
          <w:sz w:val="20"/>
          <w:lang w:eastAsia="en-US"/>
        </w:rPr>
        <w:t>MPRc</w:t>
      </w:r>
      <w:proofErr w:type="spellEnd"/>
      <w:r w:rsidRPr="008E1280">
        <w:rPr>
          <w:rFonts w:eastAsia="SimSun"/>
          <w:sz w:val="20"/>
          <w:lang w:eastAsia="en-US"/>
        </w:rPr>
        <w:t xml:space="preserve"> = 0 dB;</w:t>
      </w:r>
    </w:p>
    <w:p w14:paraId="43C7E210" w14:textId="77777777" w:rsidR="008E1280" w:rsidRPr="008E1280" w:rsidRDefault="008E1280" w:rsidP="008E1280">
      <w:pPr>
        <w:spacing w:after="160" w:line="259" w:lineRule="auto"/>
        <w:rPr>
          <w:rFonts w:eastAsia="Calibri"/>
          <w:sz w:val="20"/>
          <w:lang w:val="en-US" w:eastAsia="en-US" w:bidi="bn-IN"/>
        </w:rPr>
      </w:pPr>
      <w:r w:rsidRPr="008E1280">
        <w:rPr>
          <w:rFonts w:eastAsia="Calibri"/>
          <w:sz w:val="20"/>
          <w:lang w:val="en-US" w:eastAsia="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8E1280">
        <w:rPr>
          <w:rFonts w:eastAsia="Times New Roman"/>
          <w:sz w:val="20"/>
          <w:lang w:eastAsia="x-none" w:bidi="bn-IN"/>
        </w:rPr>
        <w:t>P</w:t>
      </w:r>
      <w:r w:rsidRPr="008E1280">
        <w:rPr>
          <w:rFonts w:eastAsia="Times New Roman"/>
          <w:sz w:val="20"/>
          <w:vertAlign w:val="subscript"/>
          <w:lang w:eastAsia="x-none" w:bidi="bn-IN"/>
        </w:rPr>
        <w:t>PowerClass</w:t>
      </w:r>
      <w:proofErr w:type="spellEnd"/>
      <w:r w:rsidRPr="008E1280">
        <w:rPr>
          <w:rFonts w:eastAsia="Times New Roman"/>
          <w:sz w:val="20"/>
          <w:vertAlign w:val="subscript"/>
          <w:lang w:eastAsia="x-none" w:bidi="bn-IN"/>
        </w:rPr>
        <w:t>, EN-DC</w:t>
      </w:r>
      <w:r w:rsidRPr="008E1280">
        <w:rPr>
          <w:rFonts w:eastAsia="Calibri"/>
          <w:sz w:val="20"/>
          <w:lang w:val="en-US" w:eastAsia="en-US" w:bidi="bn-IN"/>
        </w:rPr>
        <w:t xml:space="preserve"> or </w:t>
      </w:r>
      <w:r w:rsidRPr="008E1280">
        <w:rPr>
          <w:rFonts w:ascii="Calibri" w:eastAsia="Calibri" w:hAnsi="Calibri"/>
          <w:sz w:val="22"/>
          <w:szCs w:val="22"/>
          <w:lang w:val="sv-SE" w:eastAsia="zh-CN"/>
        </w:rPr>
        <w:t>P</w:t>
      </w:r>
      <w:r w:rsidRPr="008E1280">
        <w:rPr>
          <w:rFonts w:ascii="Calibri" w:eastAsia="Calibri" w:hAnsi="Calibri"/>
          <w:sz w:val="22"/>
          <w:szCs w:val="22"/>
          <w:vertAlign w:val="subscript"/>
          <w:lang w:val="sv-SE" w:eastAsia="zh-CN"/>
        </w:rPr>
        <w:t>EMAX, EN-DC</w:t>
      </w:r>
      <w:r w:rsidRPr="008E1280">
        <w:rPr>
          <w:rFonts w:ascii="Calibri" w:eastAsia="Calibri" w:hAnsi="Calibri"/>
          <w:sz w:val="22"/>
          <w:szCs w:val="22"/>
          <w:lang w:val="sv-SE" w:eastAsia="en-US"/>
        </w:rPr>
        <w:t xml:space="preserve"> </w:t>
      </w:r>
      <w:proofErr w:type="gramStart"/>
      <w:r w:rsidRPr="008E1280">
        <w:rPr>
          <w:rFonts w:eastAsia="Calibri"/>
          <w:sz w:val="20"/>
          <w:lang w:val="en-US" w:eastAsia="en-US" w:bidi="bn-IN"/>
        </w:rPr>
        <w:t>shall not be exceeded</w:t>
      </w:r>
      <w:proofErr w:type="gramEnd"/>
      <w:r w:rsidRPr="008E1280">
        <w:rPr>
          <w:rFonts w:eastAsia="Calibri"/>
          <w:sz w:val="20"/>
          <w:lang w:val="en-US" w:eastAsia="en-US" w:bidi="bn-IN"/>
        </w:rPr>
        <w:t xml:space="preserve"> at any time by UE.</w:t>
      </w:r>
    </w:p>
    <w:p w14:paraId="663857C7" w14:textId="77777777" w:rsidR="008E1280" w:rsidRPr="008E1280" w:rsidRDefault="008E1280" w:rsidP="008E1280">
      <w:pPr>
        <w:spacing w:after="160" w:line="259" w:lineRule="auto"/>
        <w:rPr>
          <w:rFonts w:eastAsia="Calibri"/>
          <w:sz w:val="20"/>
          <w:lang w:val="en-US" w:eastAsia="en-US" w:bidi="bn-IN"/>
        </w:rPr>
      </w:pPr>
      <w:r w:rsidRPr="008E1280">
        <w:rPr>
          <w:rFonts w:eastAsia="Calibri"/>
          <w:sz w:val="20"/>
          <w:lang w:val="en-US" w:eastAsia="en-US" w:bidi="bn-IN"/>
        </w:rPr>
        <w:t xml:space="preserve">If the EN-DC UE is not supporting dynamic power sharing, then the complete sub-clauses for configured transmitted power for E-UTRA and NR respectively from their own specifications TS </w:t>
      </w:r>
      <w:proofErr w:type="gramStart"/>
      <w:r w:rsidRPr="008E1280">
        <w:rPr>
          <w:rFonts w:eastAsia="Calibri"/>
          <w:sz w:val="20"/>
          <w:lang w:val="en-US" w:eastAsia="en-US" w:bidi="bn-IN"/>
        </w:rPr>
        <w:t>36.101</w:t>
      </w:r>
      <w:proofErr w:type="gramEnd"/>
      <w:r w:rsidRPr="008E1280">
        <w:rPr>
          <w:rFonts w:eastAsia="Calibri"/>
          <w:sz w:val="20"/>
          <w:lang w:val="en-US" w:eastAsia="en-US" w:bidi="bn-IN"/>
        </w:rPr>
        <w:t xml:space="preserve"> [4] and TS 38.101-1 [2] respectively apply with the modifications specified above.</w:t>
      </w:r>
    </w:p>
    <w:p w14:paraId="1A8C5093" w14:textId="77777777" w:rsidR="008E1280" w:rsidRPr="008E1280" w:rsidRDefault="008E1280" w:rsidP="008E1280">
      <w:pPr>
        <w:spacing w:after="160" w:line="259" w:lineRule="auto"/>
        <w:rPr>
          <w:rFonts w:eastAsia="Calibri"/>
          <w:sz w:val="20"/>
          <w:lang w:val="en-US" w:eastAsia="en-US"/>
        </w:rPr>
      </w:pPr>
      <w:r w:rsidRPr="008E1280">
        <w:rPr>
          <w:rFonts w:eastAsia="Calibri"/>
          <w:sz w:val="20"/>
          <w:lang w:val="en-US" w:eastAsia="en-US"/>
        </w:rPr>
        <w:t>If the UE does not support dynamic power sharing,</w:t>
      </w:r>
    </w:p>
    <w:bookmarkStart w:id="122" w:name="_Hlk2779173"/>
    <w:p w14:paraId="13FBE4BB" w14:textId="77777777" w:rsidR="008E1280" w:rsidRPr="008E1280" w:rsidRDefault="00F006A9" w:rsidP="008E1280">
      <w:pPr>
        <w:keepLines/>
        <w:tabs>
          <w:tab w:val="center" w:pos="4536"/>
          <w:tab w:val="right" w:pos="9072"/>
        </w:tabs>
        <w:spacing w:after="180"/>
        <w:jc w:val="center"/>
        <w:rPr>
          <w:rFonts w:eastAsia="Calibri"/>
          <w:noProof/>
          <w:sz w:val="20"/>
          <w:lang w:val="en-US" w:eastAsia="en-US"/>
        </w:rPr>
      </w:pPr>
      <m:oMath>
        <m:sSubSup>
          <m:sSubSupPr>
            <m:ctrlPr>
              <w:rPr>
                <w:rFonts w:ascii="Cambria Math" w:eastAsia="SimSun" w:hAnsi="Cambria Math"/>
                <w:i/>
                <w:noProof/>
                <w:sz w:val="20"/>
                <w:lang w:val="en-US" w:eastAsia="en-US"/>
              </w:rPr>
            </m:ctrlPr>
          </m:sSubSupPr>
          <m:e>
            <m:r>
              <w:rPr>
                <w:rFonts w:ascii="Cambria Math" w:eastAsia="SimSun" w:hAnsi="Cambria Math"/>
                <w:noProof/>
                <w:sz w:val="20"/>
                <w:lang w:val="en-US" w:eastAsia="en-US"/>
              </w:rPr>
              <m:t>P</m:t>
            </m:r>
          </m:e>
          <m:sub>
            <m:r>
              <w:rPr>
                <w:rFonts w:ascii="Cambria Math" w:eastAsia="SimSun" w:hAnsi="Cambria Math"/>
                <w:noProof/>
                <w:sz w:val="20"/>
                <w:lang w:eastAsia="en-US"/>
              </w:rPr>
              <m:t>Total</m:t>
            </m:r>
          </m:sub>
          <m:sup>
            <m:r>
              <w:rPr>
                <w:rFonts w:ascii="Cambria Math" w:eastAsia="SimSun" w:hAnsi="Cambria Math"/>
                <w:noProof/>
                <w:sz w:val="20"/>
                <w:lang w:eastAsia="en-US"/>
              </w:rPr>
              <m:t>EN</m:t>
            </m:r>
            <m:r>
              <w:rPr>
                <w:rFonts w:ascii="Cambria Math" w:eastAsia="SimSun" w:hAnsi="Cambria Math"/>
                <w:noProof/>
                <w:sz w:val="20"/>
                <w:lang w:val="en-US" w:eastAsia="en-US"/>
              </w:rPr>
              <m:t>-</m:t>
            </m:r>
            <m:r>
              <w:rPr>
                <w:rFonts w:ascii="Cambria Math" w:eastAsia="SimSun" w:hAnsi="Cambria Math"/>
                <w:noProof/>
                <w:sz w:val="20"/>
                <w:lang w:eastAsia="en-US"/>
              </w:rPr>
              <m:t>DC</m:t>
            </m:r>
          </m:sup>
        </m:sSubSup>
      </m:oMath>
      <w:r w:rsidR="008E1280" w:rsidRPr="008E1280">
        <w:rPr>
          <w:rFonts w:eastAsia="Calibri"/>
          <w:noProof/>
          <w:sz w:val="20"/>
          <w:lang w:val="en-US" w:eastAsia="en-US"/>
        </w:rPr>
        <w:t xml:space="preserve"> </w:t>
      </w:r>
      <w:bookmarkEnd w:id="122"/>
      <w:r w:rsidR="008E1280" w:rsidRPr="008E1280">
        <w:rPr>
          <w:rFonts w:eastAsia="Calibri"/>
          <w:noProof/>
          <w:sz w:val="20"/>
          <w:lang w:val="en-US" w:eastAsia="en-US"/>
        </w:rPr>
        <w:t>= MIN { P</w:t>
      </w:r>
      <w:r w:rsidR="008E1280" w:rsidRPr="008E1280">
        <w:rPr>
          <w:rFonts w:eastAsia="Calibri"/>
          <w:noProof/>
          <w:sz w:val="20"/>
          <w:vertAlign w:val="subscript"/>
          <w:lang w:val="en-US" w:eastAsia="en-US"/>
        </w:rPr>
        <w:t>EMAX, EN-DC</w:t>
      </w:r>
      <w:r w:rsidR="008E1280" w:rsidRPr="008E1280">
        <w:rPr>
          <w:rFonts w:eastAsia="Calibri"/>
          <w:noProof/>
          <w:sz w:val="20"/>
          <w:lang w:val="en-US" w:eastAsia="en-US"/>
        </w:rPr>
        <w:t xml:space="preserve"> , P</w:t>
      </w:r>
      <w:r w:rsidR="008E1280" w:rsidRPr="008E1280">
        <w:rPr>
          <w:rFonts w:eastAsia="Calibri"/>
          <w:noProof/>
          <w:sz w:val="20"/>
          <w:vertAlign w:val="subscript"/>
          <w:lang w:val="en-US" w:eastAsia="en-US"/>
        </w:rPr>
        <w:t>PowerClass, EN-DC</w:t>
      </w:r>
      <w:r w:rsidR="008E1280" w:rsidRPr="008E1280">
        <w:rPr>
          <w:rFonts w:eastAsia="Calibri"/>
          <w:noProof/>
          <w:sz w:val="20"/>
          <w:lang w:val="en-US" w:eastAsia="en-US"/>
        </w:rPr>
        <w:t xml:space="preserve"> } + 0.3 dB</w:t>
      </w:r>
    </w:p>
    <w:p w14:paraId="41829ECB" w14:textId="77777777" w:rsidR="008E1280" w:rsidRPr="008E1280" w:rsidRDefault="008E1280" w:rsidP="008E1280">
      <w:pPr>
        <w:spacing w:after="180"/>
        <w:rPr>
          <w:rFonts w:eastAsia="SimSun"/>
          <w:sz w:val="20"/>
          <w:lang w:eastAsia="ko-KR"/>
        </w:rPr>
      </w:pPr>
      <w:r w:rsidRPr="008E1280">
        <w:rPr>
          <w:rFonts w:eastAsia="SimSun"/>
          <w:sz w:val="20"/>
          <w:lang w:eastAsia="en-US"/>
        </w:rPr>
        <w:t xml:space="preserve">For </w:t>
      </w:r>
      <w:proofErr w:type="gramStart"/>
      <w:r w:rsidRPr="008E1280">
        <w:rPr>
          <w:rFonts w:eastAsia="SimSun"/>
          <w:sz w:val="20"/>
          <w:lang w:eastAsia="en-US"/>
        </w:rPr>
        <w:t>UEs</w:t>
      </w:r>
      <w:proofErr w:type="gramEnd"/>
      <w:r w:rsidRPr="008E1280">
        <w:rPr>
          <w:rFonts w:eastAsia="SimSun"/>
          <w:sz w:val="20"/>
          <w:lang w:eastAsia="en-US"/>
        </w:rPr>
        <w:t xml:space="preserve"> indicating support of </w:t>
      </w:r>
      <w:proofErr w:type="spellStart"/>
      <w:r w:rsidRPr="008E1280">
        <w:rPr>
          <w:rFonts w:eastAsia="SimSun"/>
          <w:sz w:val="20"/>
          <w:lang w:eastAsia="ko-KR"/>
        </w:rPr>
        <w:t>dynamicPowerSharing</w:t>
      </w:r>
      <w:proofErr w:type="spellEnd"/>
      <w:r w:rsidRPr="008E1280">
        <w:rPr>
          <w:rFonts w:eastAsia="SimSun"/>
          <w:sz w:val="20"/>
          <w:lang w:eastAsia="ko-KR"/>
        </w:rPr>
        <w:t xml:space="preserve"> in the </w:t>
      </w:r>
      <w:r w:rsidRPr="008E1280">
        <w:rPr>
          <w:rFonts w:eastAsia="SimSun"/>
          <w:i/>
          <w:sz w:val="20"/>
          <w:lang w:eastAsia="ko-KR"/>
        </w:rPr>
        <w:t xml:space="preserve">UE-MRDC-Capability </w:t>
      </w:r>
      <w:r w:rsidRPr="008E1280">
        <w:rPr>
          <w:rFonts w:eastAsia="SimSun"/>
          <w:sz w:val="20"/>
          <w:lang w:eastAsia="ko-KR"/>
        </w:rPr>
        <w:t xml:space="preserve">IE the UE can configure the total maximum transmission power </w:t>
      </w:r>
      <m:oMath>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P</m:t>
            </m:r>
          </m:e>
          <m:sub>
            <m:r>
              <w:rPr>
                <w:rFonts w:ascii="Cambria Math" w:eastAsia="SimSun" w:hAnsi="Cambria Math"/>
                <w:sz w:val="20"/>
                <w:lang w:eastAsia="en-US"/>
              </w:rPr>
              <m:t>Total</m:t>
            </m:r>
          </m:sub>
          <m:sup>
            <m:r>
              <w:rPr>
                <w:rFonts w:ascii="Cambria Math" w:eastAsia="SimSun" w:hAnsi="Cambria Math"/>
                <w:sz w:val="20"/>
                <w:lang w:eastAsia="en-US"/>
              </w:rPr>
              <m:t>EN</m:t>
            </m:r>
            <m:r>
              <w:rPr>
                <w:rFonts w:ascii="Cambria Math" w:eastAsia="SimSun" w:hAnsi="Cambria Math"/>
                <w:sz w:val="20"/>
                <w:lang w:val="en-US" w:eastAsia="en-US"/>
              </w:rPr>
              <m:t>-</m:t>
            </m:r>
            <m:r>
              <w:rPr>
                <w:rFonts w:ascii="Cambria Math" w:eastAsia="SimSun" w:hAnsi="Cambria Math"/>
                <w:sz w:val="20"/>
                <w:lang w:eastAsia="en-US"/>
              </w:rPr>
              <m:t>DC</m:t>
            </m:r>
          </m:sup>
        </m:sSubSup>
      </m:oMath>
      <w:r w:rsidRPr="008E1280">
        <w:rPr>
          <w:rFonts w:eastAsia="SimSun"/>
          <w:sz w:val="20"/>
          <w:lang w:eastAsia="ko-KR"/>
        </w:rPr>
        <w:t xml:space="preserve"> within the range</w:t>
      </w:r>
    </w:p>
    <w:p w14:paraId="4B12A8D0" w14:textId="77777777" w:rsidR="008E1280" w:rsidRPr="008E1280" w:rsidRDefault="008E1280" w:rsidP="008E1280">
      <w:pPr>
        <w:keepLines/>
        <w:tabs>
          <w:tab w:val="center" w:pos="4536"/>
          <w:tab w:val="right" w:pos="9072"/>
        </w:tabs>
        <w:spacing w:after="180"/>
        <w:rPr>
          <w:rFonts w:eastAsia="SimSun"/>
          <w:noProof/>
          <w:sz w:val="20"/>
          <w:lang w:val="sv-SE" w:eastAsia="en-US"/>
        </w:rPr>
      </w:pPr>
      <w:r w:rsidRPr="008E1280">
        <w:rPr>
          <w:rFonts w:eastAsia="SimSun"/>
          <w:noProof/>
          <w:position w:val="-10"/>
          <w:sz w:val="20"/>
          <w:lang w:eastAsia="en-US"/>
        </w:rPr>
        <w:tab/>
      </w:r>
      <w:r w:rsidRPr="008E1280">
        <w:rPr>
          <w:rFonts w:eastAsia="SimSun"/>
          <w:noProof/>
          <w:sz w:val="20"/>
          <w:lang w:val="sv-SE" w:eastAsia="en-US"/>
        </w:rPr>
        <w:t>P</w:t>
      </w:r>
      <w:r w:rsidRPr="008E1280">
        <w:rPr>
          <w:rFonts w:eastAsia="SimSun"/>
          <w:noProof/>
          <w:sz w:val="20"/>
          <w:vertAlign w:val="subscript"/>
          <w:lang w:val="sv-SE" w:eastAsia="en-US"/>
        </w:rPr>
        <w:t>EN-DC,tot_L</w:t>
      </w:r>
      <w:r w:rsidRPr="008E1280">
        <w:rPr>
          <w:rFonts w:eastAsia="SimSun"/>
          <w:noProof/>
          <w:sz w:val="20"/>
          <w:lang w:val="sv-SE" w:eastAsia="en-US"/>
        </w:rPr>
        <w:t xml:space="preserve"> ≤ </w:t>
      </w:r>
      <m:oMath>
        <m:sSubSup>
          <m:sSubSupPr>
            <m:ctrlPr>
              <w:rPr>
                <w:rFonts w:ascii="Cambria Math" w:eastAsia="SimSun" w:hAnsi="Cambria Math"/>
                <w:i/>
                <w:noProof/>
                <w:sz w:val="20"/>
                <w:lang w:val="en-US" w:eastAsia="en-US"/>
              </w:rPr>
            </m:ctrlPr>
          </m:sSubSupPr>
          <m:e>
            <m:r>
              <w:rPr>
                <w:rFonts w:ascii="Cambria Math" w:eastAsia="SimSun" w:hAnsi="Cambria Math"/>
                <w:noProof/>
                <w:sz w:val="20"/>
                <w:lang w:val="en-US" w:eastAsia="en-US"/>
              </w:rPr>
              <m:t>P</m:t>
            </m:r>
          </m:e>
          <m:sub>
            <m:r>
              <w:rPr>
                <w:rFonts w:ascii="Cambria Math" w:eastAsia="SimSun" w:hAnsi="Cambria Math"/>
                <w:noProof/>
                <w:sz w:val="20"/>
                <w:lang w:eastAsia="en-US"/>
              </w:rPr>
              <m:t>Total</m:t>
            </m:r>
          </m:sub>
          <m:sup>
            <m:r>
              <w:rPr>
                <w:rFonts w:ascii="Cambria Math" w:eastAsia="SimSun" w:hAnsi="Cambria Math"/>
                <w:noProof/>
                <w:sz w:val="20"/>
                <w:lang w:eastAsia="en-US"/>
              </w:rPr>
              <m:t>EN</m:t>
            </m:r>
            <m:r>
              <w:rPr>
                <w:rFonts w:ascii="Cambria Math" w:eastAsia="SimSun" w:hAnsi="Cambria Math"/>
                <w:noProof/>
                <w:sz w:val="20"/>
                <w:lang w:val="en-US" w:eastAsia="en-US"/>
              </w:rPr>
              <m:t>-</m:t>
            </m:r>
            <m:r>
              <w:rPr>
                <w:rFonts w:ascii="Cambria Math" w:eastAsia="SimSun" w:hAnsi="Cambria Math"/>
                <w:noProof/>
                <w:sz w:val="20"/>
                <w:lang w:eastAsia="en-US"/>
              </w:rPr>
              <m:t>DC</m:t>
            </m:r>
          </m:sup>
        </m:sSubSup>
      </m:oMath>
      <w:r w:rsidRPr="008E1280">
        <w:rPr>
          <w:rFonts w:eastAsia="SimSun"/>
          <w:noProof/>
          <w:sz w:val="20"/>
          <w:vertAlign w:val="subscript"/>
          <w:lang w:val="sv-SE" w:eastAsia="en-US"/>
        </w:rPr>
        <w:t xml:space="preserve"> </w:t>
      </w:r>
      <w:r w:rsidRPr="008E1280">
        <w:rPr>
          <w:rFonts w:eastAsia="SimSun"/>
          <w:noProof/>
          <w:sz w:val="20"/>
          <w:lang w:val="sv-SE" w:eastAsia="en-US"/>
        </w:rPr>
        <w:t xml:space="preserve">≤ </w:t>
      </w:r>
      <w:r w:rsidRPr="008E1280">
        <w:rPr>
          <w:rFonts w:eastAsia="SimSun"/>
          <w:noProof/>
          <w:sz w:val="20"/>
          <w:vertAlign w:val="subscript"/>
          <w:lang w:val="sv-SE" w:eastAsia="en-US"/>
        </w:rPr>
        <w:t xml:space="preserve"> </w:t>
      </w:r>
      <w:r w:rsidRPr="008E1280">
        <w:rPr>
          <w:rFonts w:eastAsia="SimSun"/>
          <w:noProof/>
          <w:sz w:val="20"/>
          <w:lang w:val="sv-SE" w:eastAsia="en-US"/>
        </w:rPr>
        <w:t>P</w:t>
      </w:r>
      <w:r w:rsidRPr="008E1280">
        <w:rPr>
          <w:rFonts w:eastAsia="SimSun"/>
          <w:noProof/>
          <w:sz w:val="20"/>
          <w:vertAlign w:val="subscript"/>
          <w:lang w:val="sv-SE" w:eastAsia="en-US"/>
        </w:rPr>
        <w:t>EN-DC,tot_H</w:t>
      </w:r>
    </w:p>
    <w:p w14:paraId="25E30FF3" w14:textId="77777777" w:rsidR="008E1280" w:rsidRPr="008E1280" w:rsidRDefault="008E1280" w:rsidP="008E1280">
      <w:pPr>
        <w:spacing w:after="180"/>
        <w:rPr>
          <w:rFonts w:eastAsia="SimSun"/>
          <w:sz w:val="20"/>
          <w:lang w:val="sv-SE" w:eastAsia="ko-KR"/>
        </w:rPr>
      </w:pPr>
      <w:r w:rsidRPr="008E1280">
        <w:rPr>
          <w:rFonts w:eastAsia="SimSun"/>
          <w:sz w:val="20"/>
          <w:lang w:val="sv-SE" w:eastAsia="ko-KR"/>
        </w:rPr>
        <w:t>where</w:t>
      </w:r>
    </w:p>
    <w:p w14:paraId="12E7B5B2" w14:textId="1D27B954" w:rsidR="008E1280" w:rsidRPr="008E1280" w:rsidRDefault="008E1280" w:rsidP="008E1280">
      <w:pPr>
        <w:keepLines/>
        <w:tabs>
          <w:tab w:val="center" w:pos="4536"/>
          <w:tab w:val="right" w:pos="9072"/>
        </w:tabs>
        <w:spacing w:after="180"/>
        <w:rPr>
          <w:rFonts w:eastAsia="SimSun"/>
          <w:noProof/>
          <w:sz w:val="20"/>
          <w:lang w:val="sv-SE" w:eastAsia="en-US" w:bidi="bn-IN"/>
        </w:rPr>
      </w:pPr>
      <w:r w:rsidRPr="008E1280">
        <w:rPr>
          <w:rFonts w:eastAsia="SimSun"/>
          <w:noProof/>
          <w:sz w:val="20"/>
          <w:lang w:val="sv-SE" w:eastAsia="en-US"/>
        </w:rPr>
        <w:tab/>
        <w:t>P</w:t>
      </w:r>
      <w:r w:rsidRPr="008E1280">
        <w:rPr>
          <w:rFonts w:eastAsia="SimSun"/>
          <w:noProof/>
          <w:sz w:val="20"/>
          <w:vertAlign w:val="subscript"/>
          <w:lang w:val="sv-SE" w:eastAsia="en-US"/>
        </w:rPr>
        <w:t xml:space="preserve">EN-DC,tot_L </w:t>
      </w:r>
      <w:r w:rsidRPr="008E1280">
        <w:rPr>
          <w:rFonts w:eastAsia="SimSun"/>
          <w:noProof/>
          <w:sz w:val="20"/>
          <w:lang w:val="sv-SE" w:eastAsia="en-US"/>
        </w:rPr>
        <w:t>(</w:t>
      </w:r>
      <w:r w:rsidRPr="008E1280">
        <w:rPr>
          <w:rFonts w:eastAsia="SimSun"/>
          <w:i/>
          <w:noProof/>
          <w:sz w:val="20"/>
          <w:lang w:val="sv-SE" w:eastAsia="en-US"/>
        </w:rPr>
        <w:t>p,</w:t>
      </w:r>
      <w:r w:rsidRPr="008E1280">
        <w:rPr>
          <w:rFonts w:eastAsia="SimSun"/>
          <w:i/>
          <w:noProof/>
          <w:sz w:val="20"/>
          <w:lang w:val="sv-SE" w:eastAsia="en-US" w:bidi="bn-IN"/>
        </w:rPr>
        <w:t>q</w:t>
      </w:r>
      <w:r w:rsidRPr="008E1280">
        <w:rPr>
          <w:rFonts w:eastAsia="SimSun"/>
          <w:noProof/>
          <w:sz w:val="20"/>
          <w:lang w:val="sv-SE" w:eastAsia="en-US"/>
        </w:rPr>
        <w:t>)</w:t>
      </w:r>
      <w:r w:rsidRPr="008E1280">
        <w:rPr>
          <w:rFonts w:eastAsia="SimSun"/>
          <w:noProof/>
          <w:sz w:val="20"/>
          <w:lang w:val="sv-SE" w:eastAsia="en-US" w:bidi="bn-IN"/>
        </w:rPr>
        <w:t xml:space="preserve"> </w:t>
      </w:r>
      <w:r w:rsidRPr="008E1280">
        <w:rPr>
          <w:rFonts w:eastAsia="SimSun"/>
          <w:noProof/>
          <w:sz w:val="20"/>
          <w:lang w:val="sv-SE" w:eastAsia="en-US"/>
        </w:rPr>
        <w:t xml:space="preserve">= </w:t>
      </w:r>
      <w:r w:rsidRPr="008E1280">
        <w:rPr>
          <w:rFonts w:eastAsia="SimSun"/>
          <w:noProof/>
          <w:sz w:val="20"/>
          <w:lang w:val="sv-SE" w:eastAsia="en-US" w:bidi="bn-IN"/>
        </w:rPr>
        <w:t>MIN{ P</w:t>
      </w:r>
      <w:r w:rsidRPr="008E1280">
        <w:rPr>
          <w:rFonts w:eastAsia="SimSun"/>
          <w:noProof/>
          <w:sz w:val="20"/>
          <w:vertAlign w:val="subscript"/>
          <w:lang w:val="sv-SE" w:eastAsia="en-US" w:bidi="bn-IN"/>
        </w:rPr>
        <w:t>PowerClass,EN-DC</w:t>
      </w:r>
      <w:del w:id="123" w:author="Author" w:date="2019-05-01T15:21:00Z">
        <w:r w:rsidRPr="008E1280" w:rsidDel="00AE3552">
          <w:rPr>
            <w:rFonts w:eastAsia="SimSun"/>
            <w:noProof/>
            <w:sz w:val="20"/>
            <w:lang w:val="sv-SE" w:eastAsia="en-US" w:bidi="bn-IN"/>
          </w:rPr>
          <w:delText xml:space="preserve"> – MAX{MPR</w:delText>
        </w:r>
        <w:r w:rsidRPr="008E1280" w:rsidDel="00AE3552">
          <w:rPr>
            <w:rFonts w:eastAsia="SimSun"/>
            <w:noProof/>
            <w:sz w:val="20"/>
            <w:vertAlign w:val="subscript"/>
            <w:lang w:val="sv-SE" w:eastAsia="en-US" w:bidi="bn-IN"/>
          </w:rPr>
          <w:delText>tot</w:delText>
        </w:r>
        <w:r w:rsidRPr="008E1280" w:rsidDel="00AE3552">
          <w:rPr>
            <w:rFonts w:eastAsia="SimSun"/>
            <w:noProof/>
            <w:sz w:val="20"/>
            <w:lang w:val="sv-SE" w:eastAsia="en-US" w:bidi="bn-IN"/>
          </w:rPr>
          <w:delText>, A-MPR</w:delText>
        </w:r>
        <w:r w:rsidRPr="008E1280" w:rsidDel="00AE3552">
          <w:rPr>
            <w:rFonts w:eastAsia="SimSun"/>
            <w:noProof/>
            <w:sz w:val="20"/>
            <w:vertAlign w:val="subscript"/>
            <w:lang w:val="sv-SE" w:eastAsia="en-US" w:bidi="bn-IN"/>
          </w:rPr>
          <w:delText>tot</w:delText>
        </w:r>
        <w:r w:rsidRPr="008E1280" w:rsidDel="00AE3552">
          <w:rPr>
            <w:rFonts w:eastAsia="SimSun"/>
            <w:noProof/>
            <w:sz w:val="20"/>
            <w:lang w:val="sv-SE" w:eastAsia="en-US" w:bidi="bn-IN"/>
          </w:rPr>
          <w:delText>}</w:delText>
        </w:r>
      </w:del>
      <w:r w:rsidRPr="008E1280">
        <w:rPr>
          <w:rFonts w:eastAsia="SimSun"/>
          <w:noProof/>
          <w:sz w:val="20"/>
          <w:lang w:val="sv-SE" w:eastAsia="en-US" w:bidi="bn-IN"/>
        </w:rPr>
        <w:t>, P</w:t>
      </w:r>
      <w:r w:rsidRPr="008E1280">
        <w:rPr>
          <w:rFonts w:eastAsia="SimSun"/>
          <w:noProof/>
          <w:sz w:val="20"/>
          <w:vertAlign w:val="subscript"/>
          <w:lang w:val="sv-SE" w:eastAsia="en-US" w:bidi="bn-IN"/>
        </w:rPr>
        <w:t>EMAX,EN-DC</w:t>
      </w:r>
      <w:r w:rsidRPr="008E1280">
        <w:rPr>
          <w:rFonts w:eastAsia="SimSun"/>
          <w:noProof/>
          <w:sz w:val="20"/>
          <w:lang w:val="sv-SE" w:eastAsia="en-US" w:bidi="bn-IN"/>
        </w:rPr>
        <w:t>}</w:t>
      </w:r>
    </w:p>
    <w:p w14:paraId="5E322E07" w14:textId="77777777" w:rsidR="008E1280" w:rsidRPr="008E1280" w:rsidRDefault="008E1280" w:rsidP="008E1280">
      <w:pPr>
        <w:keepLines/>
        <w:tabs>
          <w:tab w:val="center" w:pos="4536"/>
          <w:tab w:val="right" w:pos="9072"/>
        </w:tabs>
        <w:spacing w:after="180"/>
        <w:rPr>
          <w:rFonts w:eastAsia="SimSun"/>
          <w:noProof/>
          <w:sz w:val="20"/>
          <w:lang w:val="sv-SE" w:eastAsia="en-US" w:bidi="bn-IN"/>
        </w:rPr>
      </w:pPr>
      <w:r w:rsidRPr="008E1280">
        <w:rPr>
          <w:rFonts w:eastAsia="SimSun"/>
          <w:noProof/>
          <w:sz w:val="20"/>
          <w:lang w:val="sv-SE" w:eastAsia="en-US"/>
        </w:rPr>
        <w:tab/>
        <w:t>P</w:t>
      </w:r>
      <w:r w:rsidRPr="008E1280">
        <w:rPr>
          <w:rFonts w:eastAsia="SimSun"/>
          <w:noProof/>
          <w:sz w:val="20"/>
          <w:vertAlign w:val="subscript"/>
          <w:lang w:val="sv-SE" w:eastAsia="en-US"/>
        </w:rPr>
        <w:t xml:space="preserve">EN-DC,tot_H </w:t>
      </w:r>
      <w:r w:rsidRPr="008E1280">
        <w:rPr>
          <w:rFonts w:eastAsia="SimSun"/>
          <w:noProof/>
          <w:sz w:val="20"/>
          <w:lang w:val="sv-SE" w:eastAsia="en-US"/>
        </w:rPr>
        <w:t>(</w:t>
      </w:r>
      <w:r w:rsidRPr="008E1280">
        <w:rPr>
          <w:rFonts w:eastAsia="SimSun"/>
          <w:i/>
          <w:noProof/>
          <w:sz w:val="20"/>
          <w:lang w:val="sv-SE" w:eastAsia="en-US"/>
        </w:rPr>
        <w:t>p,</w:t>
      </w:r>
      <w:r w:rsidRPr="008E1280">
        <w:rPr>
          <w:rFonts w:eastAsia="SimSun"/>
          <w:i/>
          <w:noProof/>
          <w:sz w:val="20"/>
          <w:lang w:val="sv-SE" w:eastAsia="en-US" w:bidi="bn-IN"/>
        </w:rPr>
        <w:t>q</w:t>
      </w:r>
      <w:r w:rsidRPr="008E1280">
        <w:rPr>
          <w:rFonts w:eastAsia="SimSun"/>
          <w:noProof/>
          <w:sz w:val="20"/>
          <w:lang w:val="sv-SE" w:eastAsia="en-US"/>
        </w:rPr>
        <w:t>)</w:t>
      </w:r>
      <w:r w:rsidRPr="008E1280">
        <w:rPr>
          <w:rFonts w:eastAsia="SimSun"/>
          <w:noProof/>
          <w:sz w:val="20"/>
          <w:lang w:val="sv-SE" w:eastAsia="en-US" w:bidi="bn-IN"/>
        </w:rPr>
        <w:t xml:space="preserve"> </w:t>
      </w:r>
      <w:r w:rsidRPr="008E1280">
        <w:rPr>
          <w:rFonts w:eastAsia="SimSun"/>
          <w:noProof/>
          <w:sz w:val="20"/>
          <w:lang w:val="sv-SE" w:eastAsia="en-US"/>
        </w:rPr>
        <w:t xml:space="preserve">= </w:t>
      </w:r>
      <w:r w:rsidRPr="008E1280">
        <w:rPr>
          <w:rFonts w:eastAsia="SimSun"/>
          <w:noProof/>
          <w:sz w:val="20"/>
          <w:lang w:val="sv-SE" w:eastAsia="en-US" w:bidi="bn-IN"/>
        </w:rPr>
        <w:t>MIN{P</w:t>
      </w:r>
      <w:r w:rsidRPr="008E1280">
        <w:rPr>
          <w:rFonts w:eastAsia="SimSun"/>
          <w:noProof/>
          <w:sz w:val="20"/>
          <w:vertAlign w:val="subscript"/>
          <w:lang w:val="sv-SE" w:eastAsia="en-US" w:bidi="bn-IN"/>
        </w:rPr>
        <w:t>PowerClass,EN-DC</w:t>
      </w:r>
      <w:r w:rsidRPr="008E1280">
        <w:rPr>
          <w:rFonts w:eastAsia="SimSun"/>
          <w:noProof/>
          <w:sz w:val="20"/>
          <w:lang w:val="sv-SE" w:eastAsia="en-US" w:bidi="bn-IN"/>
        </w:rPr>
        <w:t>, P</w:t>
      </w:r>
      <w:r w:rsidRPr="008E1280">
        <w:rPr>
          <w:rFonts w:eastAsia="SimSun"/>
          <w:noProof/>
          <w:sz w:val="20"/>
          <w:vertAlign w:val="subscript"/>
          <w:lang w:val="sv-SE" w:eastAsia="en-US" w:bidi="bn-IN"/>
        </w:rPr>
        <w:t>EMAX,EN-DC</w:t>
      </w:r>
      <w:r w:rsidRPr="008E1280">
        <w:rPr>
          <w:rFonts w:eastAsia="SimSun"/>
          <w:noProof/>
          <w:sz w:val="20"/>
          <w:lang w:val="sv-SE" w:eastAsia="en-US" w:bidi="bn-IN"/>
        </w:rPr>
        <w:t>}</w:t>
      </w:r>
    </w:p>
    <w:p w14:paraId="461C9D82" w14:textId="77777777" w:rsidR="008E1280" w:rsidRPr="008E1280" w:rsidRDefault="008E1280" w:rsidP="008E1280">
      <w:pPr>
        <w:spacing w:after="180"/>
        <w:rPr>
          <w:rFonts w:eastAsia="SimSun"/>
          <w:sz w:val="20"/>
          <w:lang w:eastAsia="en-US"/>
        </w:rPr>
      </w:pPr>
      <w:r w:rsidRPr="008E1280">
        <w:rPr>
          <w:rFonts w:eastAsia="SimSun"/>
          <w:sz w:val="20"/>
          <w:lang w:eastAsia="en-US"/>
        </w:rPr>
        <w:t xml:space="preserve">for sub-frame </w:t>
      </w:r>
      <w:r w:rsidRPr="008E1280">
        <w:rPr>
          <w:rFonts w:eastAsia="SimSun" w:cs="Vrinda"/>
          <w:i/>
          <w:sz w:val="20"/>
          <w:lang w:eastAsia="en-US" w:bidi="bn-IN"/>
        </w:rPr>
        <w:t>p</w:t>
      </w:r>
      <w:r w:rsidRPr="008E1280">
        <w:rPr>
          <w:rFonts w:eastAsia="SimSun" w:cs="Vrinda"/>
          <w:sz w:val="20"/>
          <w:lang w:val="en-US" w:eastAsia="en-US" w:bidi="bn-IN"/>
        </w:rPr>
        <w:t xml:space="preserve"> on CG 1 </w:t>
      </w:r>
      <w:r w:rsidRPr="008E1280">
        <w:rPr>
          <w:rFonts w:eastAsia="SimSun"/>
          <w:sz w:val="20"/>
          <w:lang w:val="en-US" w:eastAsia="en-US"/>
        </w:rPr>
        <w:t>overlapping with physical channel</w:t>
      </w:r>
      <w:r w:rsidRPr="008E1280">
        <w:rPr>
          <w:rFonts w:eastAsia="SimSun"/>
          <w:sz w:val="20"/>
          <w:lang w:eastAsia="en-US"/>
        </w:rPr>
        <w:t xml:space="preserve"> </w:t>
      </w:r>
      <w:r w:rsidRPr="008E1280">
        <w:rPr>
          <w:rFonts w:eastAsia="SimSun" w:cs="Vrinda"/>
          <w:i/>
          <w:sz w:val="20"/>
          <w:lang w:val="en-US" w:eastAsia="en-US" w:bidi="bn-IN"/>
        </w:rPr>
        <w:t>q</w:t>
      </w:r>
      <w:r w:rsidRPr="008E1280">
        <w:rPr>
          <w:rFonts w:eastAsia="SimSun"/>
          <w:sz w:val="20"/>
          <w:lang w:eastAsia="en-US"/>
        </w:rPr>
        <w:t xml:space="preserve"> on CG 2 and with </w:t>
      </w:r>
      <w:proofErr w:type="spellStart"/>
      <w:r w:rsidRPr="008E1280">
        <w:rPr>
          <w:rFonts w:eastAsia="SimSun"/>
          <w:sz w:val="20"/>
          <w:lang w:val="en-US" w:eastAsia="en-US"/>
        </w:rPr>
        <w:t>MPR</w:t>
      </w:r>
      <w:r w:rsidRPr="008E1280">
        <w:rPr>
          <w:rFonts w:eastAsia="SimSun"/>
          <w:sz w:val="20"/>
          <w:vertAlign w:val="subscript"/>
          <w:lang w:val="en-US" w:eastAsia="en-US"/>
        </w:rPr>
        <w:t>tot</w:t>
      </w:r>
      <w:proofErr w:type="spellEnd"/>
      <w:r w:rsidRPr="008E1280">
        <w:rPr>
          <w:rFonts w:eastAsia="SimSun"/>
          <w:sz w:val="20"/>
          <w:lang w:eastAsia="en-US"/>
        </w:rPr>
        <w:t xml:space="preserve"> and </w:t>
      </w:r>
      <w:r w:rsidRPr="008E1280">
        <w:rPr>
          <w:rFonts w:eastAsia="SimSun"/>
          <w:sz w:val="20"/>
          <w:lang w:eastAsia="en-US" w:bidi="bn-IN"/>
        </w:rPr>
        <w:t>A-</w:t>
      </w:r>
      <w:proofErr w:type="spellStart"/>
      <w:r w:rsidRPr="008E1280">
        <w:rPr>
          <w:rFonts w:eastAsia="SimSun"/>
          <w:sz w:val="20"/>
          <w:lang w:eastAsia="en-US" w:bidi="bn-IN"/>
        </w:rPr>
        <w:t>MPR</w:t>
      </w:r>
      <w:r w:rsidRPr="008E1280">
        <w:rPr>
          <w:rFonts w:eastAsia="SimSun"/>
          <w:sz w:val="20"/>
          <w:vertAlign w:val="subscript"/>
          <w:lang w:eastAsia="en-US" w:bidi="bn-IN"/>
        </w:rPr>
        <w:t>tot</w:t>
      </w:r>
      <w:proofErr w:type="spellEnd"/>
      <w:r w:rsidRPr="008E1280">
        <w:rPr>
          <w:rFonts w:eastAsia="SimSun"/>
          <w:sz w:val="20"/>
          <w:lang w:eastAsia="en-US" w:bidi="bn-IN"/>
        </w:rPr>
        <w:t xml:space="preserve"> in accordance with 6.2B.2.1 and sub-clause 6.2B.3.1, respectively.</w:t>
      </w:r>
    </w:p>
    <w:p w14:paraId="52D34B55" w14:textId="77777777" w:rsidR="008E1280" w:rsidRPr="008E1280" w:rsidRDefault="008E1280" w:rsidP="008E1280">
      <w:pPr>
        <w:spacing w:after="180"/>
        <w:rPr>
          <w:rFonts w:eastAsia="SimSun"/>
          <w:sz w:val="20"/>
          <w:lang w:val="en-US" w:eastAsia="en-US"/>
        </w:rPr>
      </w:pPr>
      <w:r w:rsidRPr="008E1280">
        <w:rPr>
          <w:rFonts w:eastAsia="SimSun"/>
          <w:sz w:val="20"/>
          <w:lang w:val="en-US" w:eastAsia="en-US" w:bidi="bn-IN"/>
        </w:rPr>
        <w:t xml:space="preserve">The </w:t>
      </w:r>
      <w:r w:rsidRPr="008E1280">
        <w:rPr>
          <w:rFonts w:eastAsia="SimSun"/>
          <w:sz w:val="20"/>
          <w:lang w:val="en-US" w:eastAsia="en-US"/>
        </w:rPr>
        <w:t xml:space="preserve">measured total maximum output power </w:t>
      </w:r>
      <w:r w:rsidRPr="008E1280">
        <w:rPr>
          <w:rFonts w:eastAsia="SimSun"/>
          <w:sz w:val="20"/>
          <w:lang w:val="en-US" w:eastAsia="en-US" w:bidi="bn-IN"/>
        </w:rPr>
        <w:t>P</w:t>
      </w:r>
      <w:r w:rsidRPr="008E1280">
        <w:rPr>
          <w:rFonts w:eastAsia="SimSun"/>
          <w:sz w:val="20"/>
          <w:vertAlign w:val="subscript"/>
          <w:lang w:val="en-US" w:eastAsia="en-US" w:bidi="bn-IN"/>
        </w:rPr>
        <w:t>UMAX</w:t>
      </w:r>
      <w:r w:rsidRPr="008E1280">
        <w:rPr>
          <w:rFonts w:eastAsia="SimSun"/>
          <w:sz w:val="20"/>
          <w:lang w:val="en-US" w:eastAsia="en-US" w:bidi="bn-IN"/>
        </w:rPr>
        <w:t xml:space="preserve"> over both CGs/RATs, measured over the transmission reference time duration </w:t>
      </w:r>
      <w:r w:rsidRPr="008E1280">
        <w:rPr>
          <w:rFonts w:eastAsia="SimSun"/>
          <w:sz w:val="20"/>
          <w:lang w:val="en-US" w:eastAsia="en-US"/>
        </w:rPr>
        <w:t>is</w:t>
      </w:r>
    </w:p>
    <w:p w14:paraId="0EFDE42F" w14:textId="77777777" w:rsidR="008E1280" w:rsidRPr="008E1280" w:rsidRDefault="008E1280" w:rsidP="008E1280">
      <w:pPr>
        <w:keepLines/>
        <w:tabs>
          <w:tab w:val="center" w:pos="4536"/>
          <w:tab w:val="right" w:pos="9072"/>
        </w:tabs>
        <w:spacing w:after="180"/>
        <w:rPr>
          <w:rFonts w:eastAsia="SimSun"/>
          <w:noProof/>
          <w:sz w:val="20"/>
          <w:vertAlign w:val="subscript"/>
          <w:lang w:val="sv-SE" w:eastAsia="en-US" w:bidi="bn-IN"/>
        </w:rPr>
      </w:pPr>
      <w:r w:rsidRPr="008E1280">
        <w:rPr>
          <w:rFonts w:eastAsia="SimSun"/>
          <w:noProof/>
          <w:sz w:val="20"/>
          <w:lang w:val="sv-SE" w:eastAsia="en-US" w:bidi="bn-IN"/>
        </w:rPr>
        <w:tab/>
        <w:t>P</w:t>
      </w:r>
      <w:r w:rsidRPr="008E1280">
        <w:rPr>
          <w:rFonts w:eastAsia="SimSun"/>
          <w:noProof/>
          <w:sz w:val="20"/>
          <w:vertAlign w:val="subscript"/>
          <w:lang w:val="sv-SE" w:eastAsia="en-US" w:bidi="bn-IN"/>
        </w:rPr>
        <w:t>UMAX</w:t>
      </w:r>
      <w:r w:rsidRPr="008E1280">
        <w:rPr>
          <w:rFonts w:eastAsia="SimSun"/>
          <w:noProof/>
          <w:sz w:val="20"/>
          <w:lang w:val="sv-SE" w:eastAsia="en-US" w:bidi="bn-IN"/>
        </w:rPr>
        <w:t xml:space="preserve"> </w:t>
      </w:r>
      <w:r w:rsidRPr="008E1280">
        <w:rPr>
          <w:rFonts w:eastAsia="SimSun"/>
          <w:noProof/>
          <w:sz w:val="20"/>
          <w:lang w:val="sv-SE" w:eastAsia="en-US"/>
        </w:rPr>
        <w:t xml:space="preserve">= </w:t>
      </w:r>
      <w:r w:rsidRPr="008E1280">
        <w:rPr>
          <w:rFonts w:eastAsia="SimSun"/>
          <w:noProof/>
          <w:sz w:val="20"/>
          <w:lang w:val="sv-SE" w:eastAsia="en-US" w:bidi="bn-IN"/>
        </w:rPr>
        <w:t>10 log</w:t>
      </w:r>
      <w:r w:rsidRPr="008E1280">
        <w:rPr>
          <w:rFonts w:eastAsia="SimSun"/>
          <w:noProof/>
          <w:sz w:val="20"/>
          <w:vertAlign w:val="subscript"/>
          <w:lang w:val="sv-SE" w:eastAsia="en-US" w:bidi="bn-IN"/>
        </w:rPr>
        <w:t>10</w:t>
      </w:r>
      <w:r w:rsidRPr="008E1280">
        <w:rPr>
          <w:rFonts w:eastAsia="SimSun"/>
          <w:noProof/>
          <w:sz w:val="20"/>
          <w:lang w:val="sv-SE" w:eastAsia="en-US" w:bidi="bn-IN"/>
        </w:rPr>
        <w:t xml:space="preserve"> </w:t>
      </w:r>
      <w:bookmarkStart w:id="124" w:name="_Hlk531562913"/>
      <w:r w:rsidRPr="008E1280">
        <w:rPr>
          <w:rFonts w:eastAsia="SimSun"/>
          <w:noProof/>
          <w:sz w:val="20"/>
          <w:lang w:val="sv-SE" w:eastAsia="en-US"/>
        </w:rPr>
        <w:t>[</w:t>
      </w:r>
      <w:r w:rsidRPr="008E1280">
        <w:rPr>
          <w:rFonts w:eastAsia="SimSun"/>
          <w:noProof/>
          <w:sz w:val="20"/>
          <w:lang w:val="sv-SE" w:eastAsia="en-US" w:bidi="bn-IN"/>
        </w:rPr>
        <w:t>p</w:t>
      </w:r>
      <w:r w:rsidRPr="008E1280">
        <w:rPr>
          <w:rFonts w:eastAsia="SimSun"/>
          <w:noProof/>
          <w:sz w:val="20"/>
          <w:vertAlign w:val="subscript"/>
          <w:lang w:val="sv-SE" w:eastAsia="en-US" w:bidi="bn-IN"/>
        </w:rPr>
        <w:t>UMAX,</w:t>
      </w:r>
      <w:r w:rsidRPr="008E1280">
        <w:rPr>
          <w:rFonts w:eastAsia="SimSun"/>
          <w:i/>
          <w:noProof/>
          <w:sz w:val="20"/>
          <w:vertAlign w:val="subscript"/>
          <w:lang w:val="sv-SE" w:eastAsia="zh-CN" w:bidi="bn-IN"/>
        </w:rPr>
        <w:t>c,</w:t>
      </w:r>
      <w:r w:rsidRPr="008E1280">
        <w:rPr>
          <w:rFonts w:eastAsia="SimSun"/>
          <w:i/>
          <w:noProof/>
          <w:sz w:val="20"/>
          <w:vertAlign w:val="subscript"/>
          <w:lang w:val="sv-SE" w:eastAsia="en-US" w:bidi="bn-IN"/>
        </w:rPr>
        <w:t>E-UTRA</w:t>
      </w:r>
      <w:r w:rsidRPr="008E1280">
        <w:rPr>
          <w:rFonts w:eastAsia="SimSun"/>
          <w:noProof/>
          <w:sz w:val="20"/>
          <w:lang w:val="sv-SE" w:eastAsia="en-US" w:bidi="bn-IN"/>
        </w:rPr>
        <w:t xml:space="preserve"> + p</w:t>
      </w:r>
      <w:r w:rsidRPr="008E1280">
        <w:rPr>
          <w:rFonts w:eastAsia="SimSun"/>
          <w:noProof/>
          <w:sz w:val="20"/>
          <w:vertAlign w:val="subscript"/>
          <w:lang w:val="sv-SE" w:eastAsia="en-US" w:bidi="bn-IN"/>
        </w:rPr>
        <w:t>UMAX,</w:t>
      </w:r>
      <w:r w:rsidRPr="008E1280">
        <w:rPr>
          <w:rFonts w:eastAsia="SimSun"/>
          <w:i/>
          <w:noProof/>
          <w:sz w:val="20"/>
          <w:vertAlign w:val="subscript"/>
          <w:lang w:val="sv-SE" w:eastAsia="en-US" w:bidi="bn-IN"/>
        </w:rPr>
        <w:t>f,</w:t>
      </w:r>
      <w:r w:rsidRPr="008E1280">
        <w:rPr>
          <w:rFonts w:eastAsia="SimSun"/>
          <w:i/>
          <w:noProof/>
          <w:sz w:val="20"/>
          <w:vertAlign w:val="subscript"/>
          <w:lang w:val="sv-SE" w:eastAsia="zh-CN" w:bidi="bn-IN"/>
        </w:rPr>
        <w:t>c</w:t>
      </w:r>
      <w:r w:rsidRPr="008E1280">
        <w:rPr>
          <w:rFonts w:eastAsia="SimSun"/>
          <w:i/>
          <w:noProof/>
          <w:sz w:val="20"/>
          <w:vertAlign w:val="subscript"/>
          <w:lang w:val="sv-SE" w:eastAsia="en-US" w:bidi="bn-IN"/>
        </w:rPr>
        <w:t>,NR</w:t>
      </w:r>
      <w:r w:rsidRPr="008E1280">
        <w:rPr>
          <w:rFonts w:eastAsia="SimSun"/>
          <w:noProof/>
          <w:sz w:val="20"/>
          <w:lang w:val="sv-SE" w:eastAsia="en-US" w:bidi="bn-IN"/>
        </w:rPr>
        <w:t>],</w:t>
      </w:r>
      <w:bookmarkEnd w:id="124"/>
    </w:p>
    <w:p w14:paraId="3D278C8E" w14:textId="77777777" w:rsidR="008E1280" w:rsidRPr="008E1280" w:rsidRDefault="008E1280" w:rsidP="008E1280">
      <w:pPr>
        <w:spacing w:after="160" w:line="256" w:lineRule="auto"/>
        <w:rPr>
          <w:rFonts w:eastAsia="Calibri"/>
          <w:sz w:val="20"/>
          <w:lang w:val="en-US" w:eastAsia="en-US" w:bidi="bn-IN"/>
        </w:rPr>
      </w:pPr>
      <w:proofErr w:type="gramStart"/>
      <w:r w:rsidRPr="008E1280">
        <w:rPr>
          <w:rFonts w:eastAsia="Calibri"/>
          <w:sz w:val="20"/>
          <w:lang w:val="en-US" w:eastAsia="en-US"/>
        </w:rPr>
        <w:t>where</w:t>
      </w:r>
      <w:proofErr w:type="gramEnd"/>
      <w:r w:rsidRPr="008E1280">
        <w:rPr>
          <w:rFonts w:eastAsia="Calibri"/>
          <w:sz w:val="20"/>
          <w:lang w:val="en-US" w:eastAsia="en-US" w:bidi="bn-IN"/>
        </w:rPr>
        <w:t xml:space="preserve"> </w:t>
      </w:r>
      <w:proofErr w:type="spellStart"/>
      <w:r w:rsidRPr="008E1280">
        <w:rPr>
          <w:rFonts w:eastAsia="Calibri"/>
          <w:sz w:val="20"/>
          <w:lang w:val="en-US" w:eastAsia="en-US" w:bidi="bn-IN"/>
        </w:rPr>
        <w:t>p</w:t>
      </w:r>
      <w:r w:rsidRPr="008E1280">
        <w:rPr>
          <w:rFonts w:eastAsia="Calibri"/>
          <w:sz w:val="20"/>
          <w:vertAlign w:val="subscript"/>
          <w:lang w:val="en-US" w:eastAsia="en-US" w:bidi="bn-IN"/>
        </w:rPr>
        <w:t>UMAX,</w:t>
      </w:r>
      <w:r w:rsidRPr="008E1280">
        <w:rPr>
          <w:rFonts w:eastAsia="Calibri"/>
          <w:i/>
          <w:sz w:val="20"/>
          <w:vertAlign w:val="subscript"/>
          <w:lang w:val="en-US" w:eastAsia="zh-CN" w:bidi="bn-IN"/>
        </w:rPr>
        <w:t>c</w:t>
      </w:r>
      <w:proofErr w:type="spellEnd"/>
      <w:r w:rsidRPr="008E1280">
        <w:rPr>
          <w:rFonts w:eastAsia="SimSun"/>
          <w:i/>
          <w:noProof/>
          <w:sz w:val="20"/>
          <w:vertAlign w:val="subscript"/>
          <w:lang w:eastAsia="zh-CN" w:bidi="bn-IN"/>
        </w:rPr>
        <w:t>,</w:t>
      </w:r>
      <w:r w:rsidRPr="008E1280">
        <w:rPr>
          <w:rFonts w:eastAsia="SimSun"/>
          <w:i/>
          <w:sz w:val="20"/>
          <w:vertAlign w:val="subscript"/>
          <w:lang w:val="en-US" w:eastAsia="en-US" w:bidi="bn-IN"/>
        </w:rPr>
        <w:t>E-UTRA</w:t>
      </w:r>
      <w:r w:rsidRPr="008E1280">
        <w:rPr>
          <w:rFonts w:eastAsia="SimSun"/>
          <w:sz w:val="20"/>
          <w:lang w:val="en-US" w:eastAsia="en-US" w:bidi="bn-IN"/>
        </w:rPr>
        <w:t xml:space="preserve"> and </w:t>
      </w:r>
      <w:proofErr w:type="spellStart"/>
      <w:r w:rsidRPr="008E1280">
        <w:rPr>
          <w:rFonts w:eastAsia="Calibri"/>
          <w:sz w:val="20"/>
          <w:lang w:val="en-US" w:eastAsia="en-US" w:bidi="bn-IN"/>
        </w:rPr>
        <w:t>p</w:t>
      </w:r>
      <w:r w:rsidRPr="008E1280">
        <w:rPr>
          <w:rFonts w:eastAsia="Calibri"/>
          <w:sz w:val="20"/>
          <w:vertAlign w:val="subscript"/>
          <w:lang w:val="en-US" w:eastAsia="en-US" w:bidi="bn-IN"/>
        </w:rPr>
        <w:t>UMAX,</w:t>
      </w:r>
      <w:r w:rsidRPr="008E1280">
        <w:rPr>
          <w:rFonts w:eastAsia="Calibri"/>
          <w:i/>
          <w:sz w:val="20"/>
          <w:vertAlign w:val="subscript"/>
          <w:lang w:val="en-US" w:eastAsia="zh-CN" w:bidi="bn-IN"/>
        </w:rPr>
        <w:t>c</w:t>
      </w:r>
      <w:r w:rsidRPr="008E1280">
        <w:rPr>
          <w:rFonts w:eastAsia="SimSun"/>
          <w:i/>
          <w:sz w:val="20"/>
          <w:vertAlign w:val="subscript"/>
          <w:lang w:val="en-US" w:eastAsia="en-US" w:bidi="bn-IN"/>
        </w:rPr>
        <w:t>,NR</w:t>
      </w:r>
      <w:proofErr w:type="spellEnd"/>
      <w:r w:rsidRPr="008E1280">
        <w:rPr>
          <w:rFonts w:eastAsia="Calibri"/>
          <w:sz w:val="20"/>
          <w:lang w:val="en-US" w:eastAsia="en-US" w:bidi="bn-IN"/>
        </w:rPr>
        <w:t xml:space="preserve"> denotes the measured output power </w:t>
      </w:r>
      <w:r w:rsidRPr="008E1280">
        <w:rPr>
          <w:rFonts w:eastAsia="Calibri"/>
          <w:sz w:val="20"/>
          <w:lang w:val="en-US" w:eastAsia="zh-CN"/>
        </w:rPr>
        <w:t xml:space="preserve">of serving cell </w:t>
      </w:r>
      <w:r w:rsidRPr="008E1280">
        <w:rPr>
          <w:rFonts w:eastAsia="Calibri"/>
          <w:i/>
          <w:sz w:val="20"/>
          <w:lang w:val="en-US" w:eastAsia="en-US" w:bidi="bn-IN"/>
        </w:rPr>
        <w:t xml:space="preserve">c for E-UTRA and NR </w:t>
      </w:r>
      <w:r w:rsidRPr="008E1280">
        <w:rPr>
          <w:rFonts w:eastAsia="Calibri"/>
          <w:sz w:val="20"/>
          <w:lang w:val="en-US" w:eastAsia="en-US" w:bidi="bn-IN"/>
        </w:rPr>
        <w:t xml:space="preserve">respectively, </w:t>
      </w:r>
      <w:r w:rsidRPr="008E1280">
        <w:rPr>
          <w:rFonts w:eastAsia="Calibri"/>
          <w:sz w:val="20"/>
          <w:lang w:val="en-US" w:eastAsia="en-US"/>
        </w:rPr>
        <w:t xml:space="preserve">expressed </w:t>
      </w:r>
      <w:r w:rsidRPr="008E1280">
        <w:rPr>
          <w:rFonts w:eastAsia="Calibri"/>
          <w:sz w:val="20"/>
          <w:lang w:val="en-US" w:eastAsia="en-US" w:bidi="bn-IN"/>
        </w:rPr>
        <w:t>in linear scale.</w:t>
      </w:r>
    </w:p>
    <w:p w14:paraId="3148073E" w14:textId="77777777" w:rsidR="008E1280" w:rsidRPr="008E1280" w:rsidRDefault="008E1280" w:rsidP="008E1280">
      <w:pPr>
        <w:spacing w:after="180"/>
        <w:rPr>
          <w:rFonts w:eastAsia="SimSun"/>
          <w:sz w:val="20"/>
          <w:lang w:val="en-US" w:eastAsia="en-US"/>
        </w:rPr>
      </w:pPr>
      <w:r w:rsidRPr="008E1280">
        <w:rPr>
          <w:rFonts w:eastAsia="SimSun"/>
          <w:sz w:val="20"/>
          <w:lang w:eastAsia="en-US"/>
        </w:rPr>
        <w:t xml:space="preserve">For UEs indicating support of </w:t>
      </w:r>
      <w:proofErr w:type="spellStart"/>
      <w:r w:rsidRPr="008E1280">
        <w:rPr>
          <w:rFonts w:eastAsia="SimSun"/>
          <w:sz w:val="20"/>
          <w:lang w:eastAsia="ko-KR"/>
        </w:rPr>
        <w:t>dynamicPowerSharing</w:t>
      </w:r>
      <w:proofErr w:type="spellEnd"/>
      <w:r w:rsidRPr="008E1280">
        <w:rPr>
          <w:rFonts w:eastAsia="SimSun"/>
          <w:sz w:val="20"/>
          <w:lang w:eastAsia="ko-KR"/>
        </w:rPr>
        <w:t>, t</w:t>
      </w:r>
      <w:r w:rsidRPr="008E1280">
        <w:rPr>
          <w:rFonts w:eastAsia="SimSun"/>
          <w:sz w:val="20"/>
          <w:lang w:val="en-US" w:eastAsia="en-US" w:bidi="bn-IN"/>
        </w:rPr>
        <w:t xml:space="preserve">he </w:t>
      </w:r>
      <w:r w:rsidRPr="008E1280">
        <w:rPr>
          <w:rFonts w:eastAsia="SimSun"/>
          <w:sz w:val="20"/>
          <w:lang w:val="en-US" w:eastAsia="en-US"/>
        </w:rPr>
        <w:t xml:space="preserve">measured total configured maximum output power </w:t>
      </w:r>
      <w:r w:rsidRPr="008E1280">
        <w:rPr>
          <w:rFonts w:eastAsia="SimSun"/>
          <w:sz w:val="20"/>
          <w:lang w:val="en-US" w:eastAsia="en-US" w:bidi="bn-IN"/>
        </w:rPr>
        <w:t>P</w:t>
      </w:r>
      <w:r w:rsidRPr="008E1280">
        <w:rPr>
          <w:rFonts w:eastAsia="SimSun"/>
          <w:sz w:val="20"/>
          <w:vertAlign w:val="subscript"/>
          <w:lang w:val="en-US" w:eastAsia="en-US" w:bidi="bn-IN"/>
        </w:rPr>
        <w:t>UMAX</w:t>
      </w:r>
      <w:r w:rsidRPr="008E1280">
        <w:rPr>
          <w:rFonts w:eastAsia="SimSun"/>
          <w:sz w:val="20"/>
          <w:lang w:val="en-US" w:eastAsia="en-US" w:bidi="bn-IN"/>
        </w:rPr>
        <w:t xml:space="preserve"> shall be within the following bounds:</w:t>
      </w:r>
    </w:p>
    <w:p w14:paraId="334A9F54" w14:textId="77777777" w:rsidR="008E1280" w:rsidRPr="008E1280" w:rsidRDefault="008E1280" w:rsidP="008E1280">
      <w:pPr>
        <w:keepLines/>
        <w:tabs>
          <w:tab w:val="center" w:pos="4536"/>
          <w:tab w:val="right" w:pos="9072"/>
        </w:tabs>
        <w:spacing w:after="180"/>
        <w:rPr>
          <w:rFonts w:eastAsia="SimSun"/>
          <w:noProof/>
          <w:sz w:val="20"/>
          <w:lang w:val="en-US" w:eastAsia="en-US"/>
        </w:rPr>
      </w:pPr>
      <w:r w:rsidRPr="008E1280">
        <w:rPr>
          <w:rFonts w:eastAsia="SimSun"/>
          <w:noProof/>
          <w:sz w:val="20"/>
          <w:lang w:val="en-US" w:eastAsia="en-US" w:bidi="bn-IN"/>
        </w:rPr>
        <w:tab/>
        <w:t>P</w:t>
      </w:r>
      <w:r w:rsidRPr="008E1280">
        <w:rPr>
          <w:rFonts w:eastAsia="SimSun"/>
          <w:noProof/>
          <w:sz w:val="20"/>
          <w:vertAlign w:val="subscript"/>
          <w:lang w:val="en-US" w:eastAsia="en-US" w:bidi="bn-IN"/>
        </w:rPr>
        <w:t>CMAX_L</w:t>
      </w:r>
      <w:r w:rsidRPr="008E1280">
        <w:rPr>
          <w:rFonts w:eastAsia="SimSun"/>
          <w:noProof/>
          <w:sz w:val="20"/>
          <w:lang w:val="en-US" w:eastAsia="en-US" w:bidi="bn-IN"/>
        </w:rPr>
        <w:t xml:space="preserve"> -</w:t>
      </w:r>
      <w:r w:rsidRPr="008E1280">
        <w:rPr>
          <w:rFonts w:eastAsia="SimSun"/>
          <w:noProof/>
          <w:sz w:val="20"/>
          <w:lang w:val="en-US" w:eastAsia="en-US"/>
        </w:rPr>
        <w:t>T</w:t>
      </w:r>
      <w:r w:rsidRPr="008E1280">
        <w:rPr>
          <w:rFonts w:eastAsia="Geneva"/>
          <w:noProof/>
          <w:sz w:val="20"/>
          <w:vertAlign w:val="subscript"/>
          <w:lang w:val="en-US" w:eastAsia="zh-CN"/>
        </w:rPr>
        <w:t>LOW</w:t>
      </w:r>
      <w:r w:rsidRPr="008E1280">
        <w:rPr>
          <w:rFonts w:eastAsia="SimSun"/>
          <w:noProof/>
          <w:sz w:val="20"/>
          <w:lang w:val="en-US" w:eastAsia="en-US"/>
        </w:rPr>
        <w:t xml:space="preserve"> (</w:t>
      </w:r>
      <w:r w:rsidRPr="008E1280">
        <w:rPr>
          <w:rFonts w:eastAsia="SimSun"/>
          <w:noProof/>
          <w:sz w:val="20"/>
          <w:lang w:val="en-US" w:eastAsia="en-US" w:bidi="bn-IN"/>
        </w:rPr>
        <w:t>P</w:t>
      </w:r>
      <w:r w:rsidRPr="008E1280">
        <w:rPr>
          <w:rFonts w:eastAsia="SimSun"/>
          <w:noProof/>
          <w:sz w:val="20"/>
          <w:vertAlign w:val="subscript"/>
          <w:lang w:val="en-US" w:eastAsia="en-US" w:bidi="bn-IN"/>
        </w:rPr>
        <w:t>CMAX_L</w:t>
      </w:r>
      <w:r w:rsidRPr="008E1280">
        <w:rPr>
          <w:rFonts w:eastAsia="SimSun"/>
          <w:noProof/>
          <w:sz w:val="20"/>
          <w:lang w:val="en-US" w:eastAsia="en-US"/>
        </w:rPr>
        <w:t>)  ≤  P</w:t>
      </w:r>
      <w:r w:rsidRPr="008E1280">
        <w:rPr>
          <w:rFonts w:eastAsia="SimSun"/>
          <w:noProof/>
          <w:sz w:val="20"/>
          <w:vertAlign w:val="subscript"/>
          <w:lang w:val="en-US" w:eastAsia="en-US" w:bidi="bn-IN"/>
        </w:rPr>
        <w:t>U</w:t>
      </w:r>
      <w:r w:rsidRPr="008E1280">
        <w:rPr>
          <w:rFonts w:eastAsia="SimSun"/>
          <w:noProof/>
          <w:sz w:val="20"/>
          <w:vertAlign w:val="subscript"/>
          <w:lang w:val="en-US" w:eastAsia="en-US"/>
        </w:rPr>
        <w:t xml:space="preserve">MAX </w:t>
      </w:r>
      <w:r w:rsidRPr="008E1280">
        <w:rPr>
          <w:rFonts w:eastAsia="SimSun"/>
          <w:noProof/>
          <w:sz w:val="20"/>
          <w:lang w:val="en-US" w:eastAsia="en-US"/>
        </w:rPr>
        <w:t xml:space="preserve"> ≤  </w:t>
      </w:r>
      <w:r w:rsidRPr="008E1280">
        <w:rPr>
          <w:rFonts w:eastAsia="SimSun"/>
          <w:noProof/>
          <w:sz w:val="20"/>
          <w:lang w:val="en-US" w:eastAsia="en-US" w:bidi="bn-IN"/>
        </w:rPr>
        <w:t>P</w:t>
      </w:r>
      <w:r w:rsidRPr="008E1280">
        <w:rPr>
          <w:rFonts w:eastAsia="SimSun"/>
          <w:noProof/>
          <w:sz w:val="20"/>
          <w:vertAlign w:val="subscript"/>
          <w:lang w:val="en-US" w:eastAsia="en-US" w:bidi="bn-IN"/>
        </w:rPr>
        <w:t>CMAX_H</w:t>
      </w:r>
      <w:r w:rsidRPr="008E1280">
        <w:rPr>
          <w:rFonts w:eastAsia="SimSun"/>
          <w:noProof/>
          <w:sz w:val="20"/>
          <w:lang w:val="en-US" w:eastAsia="en-US" w:bidi="bn-IN"/>
        </w:rPr>
        <w:t xml:space="preserve"> </w:t>
      </w:r>
      <w:r w:rsidRPr="008E1280">
        <w:rPr>
          <w:rFonts w:eastAsia="SimSun"/>
          <w:noProof/>
          <w:sz w:val="20"/>
          <w:lang w:val="en-US" w:eastAsia="en-US"/>
        </w:rPr>
        <w:t>+ T</w:t>
      </w:r>
      <w:r w:rsidRPr="008E1280">
        <w:rPr>
          <w:rFonts w:eastAsia="Geneva"/>
          <w:noProof/>
          <w:sz w:val="20"/>
          <w:vertAlign w:val="subscript"/>
          <w:lang w:val="en-US" w:eastAsia="zh-CN"/>
        </w:rPr>
        <w:t>HIGH</w:t>
      </w:r>
      <w:r w:rsidRPr="008E1280">
        <w:rPr>
          <w:rFonts w:eastAsia="SimSun"/>
          <w:noProof/>
          <w:sz w:val="20"/>
          <w:lang w:val="en-US" w:eastAsia="en-US"/>
        </w:rPr>
        <w:t xml:space="preserve"> (</w:t>
      </w:r>
      <w:r w:rsidRPr="008E1280">
        <w:rPr>
          <w:rFonts w:eastAsia="SimSun"/>
          <w:noProof/>
          <w:sz w:val="20"/>
          <w:lang w:val="en-US" w:eastAsia="en-US" w:bidi="bn-IN"/>
        </w:rPr>
        <w:t>P</w:t>
      </w:r>
      <w:r w:rsidRPr="008E1280">
        <w:rPr>
          <w:rFonts w:eastAsia="SimSun"/>
          <w:noProof/>
          <w:sz w:val="20"/>
          <w:vertAlign w:val="subscript"/>
          <w:lang w:val="en-US" w:eastAsia="en-US" w:bidi="bn-IN"/>
        </w:rPr>
        <w:t>CMAX_H</w:t>
      </w:r>
      <w:r w:rsidRPr="008E1280">
        <w:rPr>
          <w:rFonts w:eastAsia="SimSun"/>
          <w:noProof/>
          <w:sz w:val="20"/>
          <w:lang w:val="en-US" w:eastAsia="en-US"/>
        </w:rPr>
        <w:t>)</w:t>
      </w:r>
    </w:p>
    <w:p w14:paraId="50CF3022" w14:textId="77777777" w:rsidR="008E1280" w:rsidRPr="008E1280" w:rsidRDefault="008E1280" w:rsidP="008E1280">
      <w:pPr>
        <w:spacing w:after="160" w:line="256" w:lineRule="auto"/>
        <w:rPr>
          <w:rFonts w:eastAsia="Calibri"/>
          <w:sz w:val="20"/>
          <w:lang w:val="en-US" w:eastAsia="en-US"/>
        </w:rPr>
      </w:pPr>
      <w:proofErr w:type="gramStart"/>
      <w:r w:rsidRPr="008E1280">
        <w:rPr>
          <w:rFonts w:eastAsia="Calibri"/>
          <w:sz w:val="20"/>
          <w:lang w:val="en-US" w:eastAsia="en-US" w:bidi="bn-IN"/>
        </w:rPr>
        <w:t>with</w:t>
      </w:r>
      <w:proofErr w:type="gramEnd"/>
      <w:r w:rsidRPr="008E1280">
        <w:rPr>
          <w:rFonts w:eastAsia="Calibri"/>
          <w:sz w:val="20"/>
          <w:lang w:val="en-US" w:eastAsia="en-US" w:bidi="bn-IN"/>
        </w:rPr>
        <w:t xml:space="preserve"> the tolerances </w:t>
      </w:r>
      <w:r w:rsidRPr="008E1280">
        <w:rPr>
          <w:rFonts w:eastAsia="Calibri"/>
          <w:sz w:val="20"/>
          <w:lang w:val="en-US" w:eastAsia="en-US"/>
        </w:rPr>
        <w:t>T</w:t>
      </w:r>
      <w:r w:rsidRPr="008E1280">
        <w:rPr>
          <w:rFonts w:eastAsia="Calibri"/>
          <w:sz w:val="20"/>
          <w:vertAlign w:val="subscript"/>
          <w:lang w:val="en-US" w:eastAsia="en-US"/>
        </w:rPr>
        <w:t>LOW</w:t>
      </w:r>
      <w:r w:rsidRPr="008E1280">
        <w:rPr>
          <w:rFonts w:eastAsia="Calibri"/>
          <w:sz w:val="20"/>
          <w:lang w:val="en-US" w:eastAsia="en-US"/>
        </w:rPr>
        <w:t>(P</w:t>
      </w:r>
      <w:r w:rsidRPr="008E1280">
        <w:rPr>
          <w:rFonts w:eastAsia="Calibri"/>
          <w:sz w:val="20"/>
          <w:vertAlign w:val="subscript"/>
          <w:lang w:val="en-US" w:eastAsia="en-US"/>
        </w:rPr>
        <w:t>CMAX_L</w:t>
      </w:r>
      <w:r w:rsidRPr="008E1280">
        <w:rPr>
          <w:rFonts w:eastAsia="Calibri"/>
          <w:sz w:val="20"/>
          <w:lang w:val="en-US" w:eastAsia="en-US"/>
        </w:rPr>
        <w:t>) and T</w:t>
      </w:r>
      <w:r w:rsidRPr="008E1280">
        <w:rPr>
          <w:rFonts w:eastAsia="Calibri"/>
          <w:sz w:val="20"/>
          <w:vertAlign w:val="subscript"/>
          <w:lang w:val="en-US" w:eastAsia="en-US"/>
        </w:rPr>
        <w:t>HIGH</w:t>
      </w:r>
      <w:r w:rsidRPr="008E1280">
        <w:rPr>
          <w:rFonts w:eastAsia="Calibri"/>
          <w:sz w:val="20"/>
          <w:lang w:val="en-US" w:eastAsia="en-US"/>
        </w:rPr>
        <w:t>(P</w:t>
      </w:r>
      <w:r w:rsidRPr="008E1280">
        <w:rPr>
          <w:rFonts w:eastAsia="Calibri"/>
          <w:sz w:val="20"/>
          <w:vertAlign w:val="subscript"/>
          <w:lang w:val="en-US" w:eastAsia="en-US"/>
        </w:rPr>
        <w:t>CMAX_H</w:t>
      </w:r>
      <w:r w:rsidRPr="008E1280">
        <w:rPr>
          <w:rFonts w:eastAsia="Calibri"/>
          <w:sz w:val="20"/>
          <w:lang w:val="en-US" w:eastAsia="en-US"/>
        </w:rPr>
        <w:t>) for applicable values of P</w:t>
      </w:r>
      <w:r w:rsidRPr="008E1280">
        <w:rPr>
          <w:rFonts w:eastAsia="Calibri"/>
          <w:sz w:val="20"/>
          <w:vertAlign w:val="subscript"/>
          <w:lang w:val="en-US" w:eastAsia="en-US"/>
        </w:rPr>
        <w:t>CMAX_L</w:t>
      </w:r>
      <w:r w:rsidRPr="008E1280">
        <w:rPr>
          <w:rFonts w:eastAsia="Calibri"/>
          <w:sz w:val="20"/>
          <w:lang w:val="en-US" w:eastAsia="en-US"/>
        </w:rPr>
        <w:t xml:space="preserve"> and P</w:t>
      </w:r>
      <w:r w:rsidRPr="008E1280">
        <w:rPr>
          <w:rFonts w:eastAsia="Calibri"/>
          <w:sz w:val="20"/>
          <w:vertAlign w:val="subscript"/>
          <w:lang w:val="en-US" w:eastAsia="en-US"/>
        </w:rPr>
        <w:t>CMAX_L</w:t>
      </w:r>
      <w:r w:rsidRPr="008E1280">
        <w:rPr>
          <w:rFonts w:eastAsia="Calibri"/>
          <w:sz w:val="20"/>
          <w:lang w:val="en-US" w:eastAsia="en-US"/>
        </w:rPr>
        <w:t xml:space="preserve"> specified in Table 6.2B.4.1.1-2.</w:t>
      </w:r>
    </w:p>
    <w:p w14:paraId="3776614B" w14:textId="77777777" w:rsidR="008E1280" w:rsidRPr="008E1280" w:rsidRDefault="008E1280" w:rsidP="008E1280">
      <w:pPr>
        <w:spacing w:after="180"/>
        <w:rPr>
          <w:rFonts w:eastAsia="SimSun"/>
          <w:sz w:val="20"/>
          <w:vertAlign w:val="subscript"/>
          <w:lang w:val="en-US" w:eastAsia="en-US"/>
        </w:rPr>
      </w:pPr>
      <w:r w:rsidRPr="008E1280">
        <w:rPr>
          <w:rFonts w:eastAsia="SimSun"/>
          <w:sz w:val="20"/>
          <w:lang w:val="en-US" w:eastAsia="en-US"/>
        </w:rPr>
        <w:lastRenderedPageBreak/>
        <w:t xml:space="preserve">When an UL </w:t>
      </w:r>
      <w:proofErr w:type="spellStart"/>
      <w:r w:rsidRPr="008E1280">
        <w:rPr>
          <w:rFonts w:eastAsia="SimSun"/>
          <w:sz w:val="20"/>
          <w:lang w:val="en-US" w:eastAsia="en-US"/>
        </w:rPr>
        <w:t>subframe</w:t>
      </w:r>
      <w:proofErr w:type="spellEnd"/>
      <w:r w:rsidRPr="008E1280">
        <w:rPr>
          <w:rFonts w:eastAsia="SimSun"/>
          <w:sz w:val="20"/>
          <w:lang w:val="en-US" w:eastAsia="en-US"/>
        </w:rPr>
        <w:t xml:space="preserve"> transmission </w:t>
      </w:r>
      <w:r w:rsidRPr="008E1280">
        <w:rPr>
          <w:rFonts w:eastAsia="SimSun"/>
          <w:i/>
          <w:sz w:val="20"/>
          <w:lang w:val="en-US" w:eastAsia="en-US"/>
        </w:rPr>
        <w:t>p</w:t>
      </w:r>
      <w:r w:rsidRPr="008E1280">
        <w:rPr>
          <w:rFonts w:eastAsia="SimSun"/>
          <w:sz w:val="20"/>
          <w:lang w:val="en-US" w:eastAsia="en-US"/>
        </w:rPr>
        <w:t xml:space="preserve"> from E-UTRA overlap with a physical channel </w:t>
      </w:r>
      <w:r w:rsidRPr="008E1280">
        <w:rPr>
          <w:rFonts w:eastAsia="SimSun"/>
          <w:i/>
          <w:sz w:val="20"/>
          <w:lang w:val="en-US" w:eastAsia="en-US"/>
        </w:rPr>
        <w:t>q</w:t>
      </w:r>
      <w:r w:rsidRPr="008E1280">
        <w:rPr>
          <w:rFonts w:eastAsia="SimSun"/>
          <w:sz w:val="20"/>
          <w:lang w:val="en-US" w:eastAsia="en-US"/>
        </w:rPr>
        <w:t xml:space="preserve"> from the NR</w:t>
      </w:r>
      <w:r w:rsidRPr="008E1280">
        <w:rPr>
          <w:rFonts w:eastAsia="SimSun"/>
          <w:i/>
          <w:sz w:val="20"/>
          <w:lang w:val="en-US" w:eastAsia="en-US"/>
        </w:rPr>
        <w:t>,</w:t>
      </w:r>
      <w:r w:rsidRPr="008E1280">
        <w:rPr>
          <w:rFonts w:eastAsia="SimSun"/>
          <w:sz w:val="20"/>
          <w:lang w:val="en-US" w:eastAsia="en-US"/>
        </w:rPr>
        <w:t xml:space="preserve"> then for P</w:t>
      </w:r>
      <w:r w:rsidRPr="008E1280">
        <w:rPr>
          <w:rFonts w:eastAsia="SimSun"/>
          <w:sz w:val="20"/>
          <w:vertAlign w:val="subscript"/>
          <w:lang w:val="en-US" w:eastAsia="en-US"/>
        </w:rPr>
        <w:t>UMAX</w:t>
      </w:r>
      <w:r w:rsidRPr="008E1280">
        <w:rPr>
          <w:rFonts w:eastAsia="SimSun"/>
          <w:sz w:val="20"/>
          <w:lang w:val="en-US" w:eastAsia="en-US"/>
        </w:rPr>
        <w:t xml:space="preserve"> evaluation, </w:t>
      </w:r>
      <w:r w:rsidRPr="008E1280">
        <w:rPr>
          <w:rFonts w:eastAsia="SimSun"/>
          <w:sz w:val="20"/>
          <w:lang w:eastAsia="en-US"/>
        </w:rPr>
        <w:t>the</w:t>
      </w:r>
      <w:r w:rsidRPr="008E1280">
        <w:rPr>
          <w:rFonts w:eastAsia="SimSun"/>
          <w:sz w:val="20"/>
          <w:lang w:val="en-US" w:eastAsia="en-US"/>
        </w:rPr>
        <w:t xml:space="preserve"> E-UTRA </w:t>
      </w:r>
      <w:proofErr w:type="spellStart"/>
      <w:r w:rsidRPr="008E1280">
        <w:rPr>
          <w:rFonts w:eastAsia="SimSun"/>
          <w:sz w:val="20"/>
          <w:lang w:val="en-US" w:eastAsia="en-US"/>
        </w:rPr>
        <w:t>subframe</w:t>
      </w:r>
      <w:proofErr w:type="spellEnd"/>
      <w:r w:rsidRPr="008E1280">
        <w:rPr>
          <w:rFonts w:eastAsia="SimSun"/>
          <w:sz w:val="20"/>
          <w:lang w:val="en-US" w:eastAsia="en-US"/>
        </w:rPr>
        <w:t xml:space="preserve"> </w:t>
      </w:r>
      <w:r w:rsidRPr="008E1280">
        <w:rPr>
          <w:rFonts w:eastAsia="SimSun"/>
          <w:i/>
          <w:sz w:val="20"/>
          <w:lang w:val="en-US" w:eastAsia="en-US"/>
        </w:rPr>
        <w:t xml:space="preserve">p </w:t>
      </w:r>
      <w:r w:rsidRPr="008E1280">
        <w:rPr>
          <w:rFonts w:eastAsia="SimSun"/>
          <w:sz w:val="20"/>
          <w:lang w:val="en-US" w:eastAsia="en-US"/>
        </w:rPr>
        <w:t>is taken</w:t>
      </w:r>
      <w:r w:rsidRPr="008E1280">
        <w:rPr>
          <w:rFonts w:eastAsia="SimSun"/>
          <w:i/>
          <w:sz w:val="20"/>
          <w:lang w:val="en-US" w:eastAsia="en-US"/>
        </w:rPr>
        <w:t xml:space="preserve"> </w:t>
      </w:r>
      <w:r w:rsidRPr="008E1280">
        <w:rPr>
          <w:rFonts w:eastAsia="SimSun"/>
          <w:sz w:val="20"/>
          <w:lang w:val="en-US" w:eastAsia="en-US"/>
        </w:rPr>
        <w:t>as reference period T</w:t>
      </w:r>
      <w:r w:rsidRPr="008E1280">
        <w:rPr>
          <w:rFonts w:eastAsia="SimSun"/>
          <w:sz w:val="20"/>
          <w:vertAlign w:val="subscript"/>
          <w:lang w:val="en-US" w:eastAsia="en-US"/>
        </w:rPr>
        <w:t>REF</w:t>
      </w:r>
      <w:r w:rsidRPr="008E1280">
        <w:rPr>
          <w:rFonts w:eastAsia="SimSun"/>
          <w:sz w:val="20"/>
          <w:lang w:val="en-US" w:eastAsia="en-US"/>
        </w:rPr>
        <w:t xml:space="preserve"> and always considered as the reference measurement duration and the following rules are applicable.</w:t>
      </w:r>
    </w:p>
    <w:p w14:paraId="537F4506" w14:textId="77777777" w:rsidR="008E1280" w:rsidRPr="008E1280" w:rsidRDefault="008E1280" w:rsidP="008E1280">
      <w:pPr>
        <w:spacing w:after="180"/>
        <w:rPr>
          <w:rFonts w:eastAsia="SimSun"/>
          <w:sz w:val="20"/>
          <w:lang w:eastAsia="en-US" w:bidi="bn-IN"/>
        </w:rPr>
      </w:pPr>
      <w:r w:rsidRPr="008E1280">
        <w:rPr>
          <w:rFonts w:eastAsia="SimSun"/>
          <w:sz w:val="20"/>
          <w:lang w:val="en-US" w:eastAsia="en-US"/>
        </w:rPr>
        <w:t>T</w:t>
      </w:r>
      <w:r w:rsidRPr="008E1280">
        <w:rPr>
          <w:rFonts w:eastAsia="SimSun"/>
          <w:sz w:val="20"/>
          <w:vertAlign w:val="subscript"/>
          <w:lang w:val="en-US" w:eastAsia="en-US"/>
        </w:rPr>
        <w:t>REF</w:t>
      </w:r>
      <w:r w:rsidRPr="008E1280">
        <w:rPr>
          <w:rFonts w:eastAsia="SimSun"/>
          <w:sz w:val="20"/>
          <w:lang w:val="en-US" w:eastAsia="en-US"/>
        </w:rPr>
        <w:t xml:space="preserve"> and </w:t>
      </w:r>
      <w:proofErr w:type="spellStart"/>
      <w:r w:rsidRPr="008E1280">
        <w:rPr>
          <w:rFonts w:eastAsia="SimSun"/>
          <w:sz w:val="20"/>
          <w:lang w:val="en-US" w:eastAsia="en-US"/>
        </w:rPr>
        <w:t>T</w:t>
      </w:r>
      <w:r w:rsidRPr="008E1280">
        <w:rPr>
          <w:rFonts w:eastAsia="SimSun"/>
          <w:sz w:val="20"/>
          <w:vertAlign w:val="subscript"/>
          <w:lang w:val="en-US" w:eastAsia="en-US"/>
        </w:rPr>
        <w:t>eval</w:t>
      </w:r>
      <w:proofErr w:type="spellEnd"/>
      <w:r w:rsidRPr="008E1280">
        <w:rPr>
          <w:rFonts w:eastAsia="SimSun"/>
          <w:sz w:val="20"/>
          <w:lang w:val="en-US" w:eastAsia="en-US"/>
        </w:rPr>
        <w:t xml:space="preserve"> are specified in Table 6.2B.4.1.1-1 when same or different </w:t>
      </w:r>
      <w:proofErr w:type="spellStart"/>
      <w:r w:rsidRPr="008E1280">
        <w:rPr>
          <w:rFonts w:eastAsia="SimSun"/>
          <w:sz w:val="20"/>
          <w:lang w:val="en-US" w:eastAsia="en-US"/>
        </w:rPr>
        <w:t>subframes</w:t>
      </w:r>
      <w:proofErr w:type="spellEnd"/>
      <w:r w:rsidRPr="008E1280">
        <w:rPr>
          <w:rFonts w:eastAsia="SimSun"/>
          <w:sz w:val="20"/>
          <w:lang w:val="en-US" w:eastAsia="en-US"/>
        </w:rPr>
        <w:t xml:space="preserve"> and physical channel durations are used in aggregated carriers. </w:t>
      </w:r>
      <w:proofErr w:type="spellStart"/>
      <w:proofErr w:type="gramStart"/>
      <w:r w:rsidRPr="008E1280">
        <w:rPr>
          <w:rFonts w:eastAsia="SimSun"/>
          <w:sz w:val="20"/>
          <w:lang w:eastAsia="x-none" w:bidi="bn-IN"/>
        </w:rPr>
        <w:t>P</w:t>
      </w:r>
      <w:r w:rsidRPr="008E1280">
        <w:rPr>
          <w:rFonts w:eastAsia="SimSun"/>
          <w:sz w:val="20"/>
          <w:vertAlign w:val="subscript"/>
          <w:lang w:eastAsia="x-none" w:bidi="bn-IN"/>
        </w:rPr>
        <w:t>PowerClass</w:t>
      </w:r>
      <w:proofErr w:type="spellEnd"/>
      <w:r w:rsidRPr="008E1280">
        <w:rPr>
          <w:rFonts w:eastAsia="SimSun"/>
          <w:sz w:val="20"/>
          <w:vertAlign w:val="subscript"/>
          <w:lang w:eastAsia="x-none" w:bidi="bn-IN"/>
        </w:rPr>
        <w:t xml:space="preserve"> ,EN</w:t>
      </w:r>
      <w:proofErr w:type="gramEnd"/>
      <w:r w:rsidRPr="008E1280">
        <w:rPr>
          <w:rFonts w:eastAsia="SimSun"/>
          <w:sz w:val="20"/>
          <w:vertAlign w:val="subscript"/>
          <w:lang w:eastAsia="x-none" w:bidi="bn-IN"/>
        </w:rPr>
        <w:t>-DC</w:t>
      </w:r>
      <w:r w:rsidRPr="008E1280">
        <w:rPr>
          <w:rFonts w:eastAsia="SimSun"/>
          <w:sz w:val="20"/>
          <w:lang w:eastAsia="en-US" w:bidi="bn-IN"/>
        </w:rPr>
        <w:t xml:space="preserve"> shall not be exceeded by the UE during any evaluation period of time.</w:t>
      </w:r>
    </w:p>
    <w:p w14:paraId="5487DBA8" w14:textId="77777777" w:rsidR="008E1280" w:rsidRPr="008E1280" w:rsidRDefault="008E1280" w:rsidP="008E1280">
      <w:pPr>
        <w:keepNext/>
        <w:keepLines/>
        <w:spacing w:before="60" w:after="180"/>
        <w:jc w:val="center"/>
        <w:rPr>
          <w:rFonts w:ascii="Arial" w:eastAsia="SimSun" w:hAnsi="Arial"/>
          <w:b/>
          <w:sz w:val="20"/>
          <w:lang w:eastAsia="en-US"/>
        </w:rPr>
      </w:pPr>
      <w:r w:rsidRPr="008E1280">
        <w:rPr>
          <w:rFonts w:ascii="Arial" w:eastAsia="SimSun" w:hAnsi="Arial"/>
          <w:b/>
          <w:sz w:val="20"/>
          <w:lang w:eastAsia="en-US"/>
        </w:rPr>
        <w:t>Table 6.2B.4.1.1-1: P</w:t>
      </w:r>
      <w:r w:rsidRPr="008E1280">
        <w:rPr>
          <w:rFonts w:ascii="Arial" w:eastAsia="SimSun" w:hAnsi="Arial"/>
          <w:b/>
          <w:sz w:val="20"/>
          <w:vertAlign w:val="subscript"/>
          <w:lang w:eastAsia="en-US"/>
        </w:rPr>
        <w:t>CMAX</w:t>
      </w:r>
      <w:r w:rsidRPr="008E1280">
        <w:rPr>
          <w:rFonts w:ascii="Arial" w:eastAsia="SimSun" w:hAnsi="Arial"/>
          <w:b/>
          <w:sz w:val="20"/>
          <w:lang w:eastAsia="en-US"/>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E1280" w:rsidRPr="008E1280" w14:paraId="10A94D0D" w14:textId="77777777" w:rsidTr="007E16C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B02AC1F" w14:textId="77777777" w:rsidR="008E1280" w:rsidRPr="008E1280" w:rsidRDefault="008E1280" w:rsidP="008E1280">
            <w:pPr>
              <w:keepNext/>
              <w:keepLines/>
              <w:jc w:val="center"/>
              <w:rPr>
                <w:rFonts w:ascii="Arial" w:eastAsia="SimSun" w:hAnsi="Arial"/>
                <w:b/>
                <w:sz w:val="18"/>
                <w:lang w:eastAsia="ko-KR"/>
              </w:rPr>
            </w:pPr>
            <w:r w:rsidRPr="008E1280">
              <w:rPr>
                <w:rFonts w:ascii="Arial" w:eastAsia="SimSun"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0921746" w14:textId="77777777" w:rsidR="008E1280" w:rsidRPr="008E1280" w:rsidRDefault="008E1280" w:rsidP="008E1280">
            <w:pPr>
              <w:keepNext/>
              <w:keepLines/>
              <w:jc w:val="center"/>
              <w:rPr>
                <w:rFonts w:ascii="Arial" w:eastAsia="SimSun" w:hAnsi="Arial"/>
                <w:b/>
                <w:sz w:val="18"/>
                <w:lang w:eastAsia="ko-KR"/>
              </w:rPr>
            </w:pPr>
            <w:r w:rsidRPr="008E1280">
              <w:rPr>
                <w:rFonts w:ascii="Arial" w:eastAsia="SimSun" w:hAnsi="Arial"/>
                <w:b/>
                <w:sz w:val="18"/>
                <w:lang w:eastAsia="ko-KR"/>
              </w:rPr>
              <w:t>T</w:t>
            </w:r>
            <w:r w:rsidRPr="008E1280">
              <w:rPr>
                <w:rFonts w:ascii="Arial" w:eastAsia="SimSun"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F93B590" w14:textId="77777777" w:rsidR="008E1280" w:rsidRPr="008E1280" w:rsidRDefault="008E1280" w:rsidP="008E1280">
            <w:pPr>
              <w:keepNext/>
              <w:keepLines/>
              <w:jc w:val="center"/>
              <w:rPr>
                <w:rFonts w:ascii="Arial" w:eastAsia="SimSun" w:hAnsi="Arial"/>
                <w:b/>
                <w:sz w:val="18"/>
                <w:lang w:val="fr-FR" w:eastAsia="ko-KR"/>
              </w:rPr>
            </w:pPr>
            <w:proofErr w:type="spellStart"/>
            <w:r w:rsidRPr="008E1280">
              <w:rPr>
                <w:rFonts w:ascii="Arial" w:eastAsia="SimSun" w:hAnsi="Arial"/>
                <w:b/>
                <w:sz w:val="18"/>
                <w:lang w:eastAsia="ko-KR"/>
              </w:rPr>
              <w:t>T</w:t>
            </w:r>
            <w:r w:rsidRPr="008E1280">
              <w:rPr>
                <w:rFonts w:ascii="Arial" w:eastAsia="SimSun" w:hAnsi="Arial"/>
                <w:b/>
                <w:sz w:val="18"/>
                <w:vertAlign w:val="subscript"/>
                <w:lang w:eastAsia="ko-KR"/>
              </w:rPr>
              <w:t>eval</w:t>
            </w:r>
            <w:proofErr w:type="spellEnd"/>
          </w:p>
        </w:tc>
      </w:tr>
      <w:tr w:rsidR="008E1280" w:rsidRPr="008E1280" w14:paraId="4814CB2C" w14:textId="77777777" w:rsidTr="007E16C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9FDA963" w14:textId="77777777" w:rsidR="008E1280" w:rsidRPr="008E1280" w:rsidRDefault="008E1280" w:rsidP="008E1280">
            <w:pPr>
              <w:keepNext/>
              <w:keepLines/>
              <w:jc w:val="center"/>
              <w:rPr>
                <w:rFonts w:ascii="Arial" w:eastAsia="SimSun" w:hAnsi="Arial"/>
                <w:sz w:val="18"/>
                <w:lang w:eastAsia="ko-KR"/>
              </w:rPr>
            </w:pPr>
            <w:r w:rsidRPr="008E1280">
              <w:rPr>
                <w:rFonts w:ascii="Arial" w:eastAsia="SimSun"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358279D" w14:textId="77777777" w:rsidR="008E1280" w:rsidRPr="008E1280" w:rsidRDefault="008E1280" w:rsidP="008E1280">
            <w:pPr>
              <w:keepNext/>
              <w:keepLines/>
              <w:jc w:val="center"/>
              <w:rPr>
                <w:rFonts w:ascii="Arial" w:eastAsia="SimSun" w:hAnsi="Arial"/>
                <w:sz w:val="18"/>
                <w:lang w:eastAsia="ko-KR"/>
              </w:rPr>
            </w:pPr>
            <w:r w:rsidRPr="008E1280">
              <w:rPr>
                <w:rFonts w:ascii="Arial" w:eastAsia="SimSun" w:hAnsi="Arial"/>
                <w:sz w:val="18"/>
                <w:lang w:eastAsia="ko-KR"/>
              </w:rPr>
              <w:t xml:space="preserve">LTE </w:t>
            </w:r>
            <w:proofErr w:type="spellStart"/>
            <w:r w:rsidRPr="008E1280">
              <w:rPr>
                <w:rFonts w:ascii="Arial" w:eastAsia="SimSun" w:hAnsi="Arial"/>
                <w:sz w:val="18"/>
                <w:lang w:eastAsia="ko-KR"/>
              </w:rPr>
              <w:t>Subframe</w:t>
            </w:r>
            <w:proofErr w:type="spellEnd"/>
            <w:r w:rsidRPr="008E1280">
              <w:rPr>
                <w:rFonts w:ascii="Arial" w:eastAsia="SimSun" w:hAnsi="Arial"/>
                <w:sz w:val="18"/>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7F4740D" w14:textId="77777777" w:rsidR="008E1280" w:rsidRPr="008E1280" w:rsidRDefault="008E1280" w:rsidP="008E1280">
            <w:pPr>
              <w:keepNext/>
              <w:keepLines/>
              <w:jc w:val="center"/>
              <w:rPr>
                <w:rFonts w:ascii="Arial" w:eastAsia="SimSun" w:hAnsi="Arial"/>
                <w:sz w:val="18"/>
                <w:lang w:eastAsia="ko-KR"/>
              </w:rPr>
            </w:pPr>
            <w:r w:rsidRPr="008E1280">
              <w:rPr>
                <w:rFonts w:ascii="Arial" w:eastAsia="Calibri" w:hAnsi="Arial" w:cs="Arial"/>
                <w:sz w:val="18"/>
                <w:lang w:val="en-US" w:eastAsia="en-US"/>
              </w:rPr>
              <w:t>Min(</w:t>
            </w:r>
            <w:proofErr w:type="spellStart"/>
            <w:r w:rsidRPr="008E1280">
              <w:rPr>
                <w:rFonts w:ascii="Arial" w:eastAsia="Calibri" w:hAnsi="Arial" w:cs="Arial"/>
                <w:i/>
                <w:iCs/>
                <w:sz w:val="18"/>
                <w:lang w:val="en-US" w:eastAsia="en-US"/>
              </w:rPr>
              <w:t>T</w:t>
            </w:r>
            <w:r w:rsidRPr="008E1280">
              <w:rPr>
                <w:rFonts w:ascii="Arial" w:eastAsia="Calibri" w:hAnsi="Arial" w:cs="Arial"/>
                <w:i/>
                <w:iCs/>
                <w:sz w:val="18"/>
                <w:vertAlign w:val="subscript"/>
                <w:lang w:val="en-US" w:eastAsia="en-US"/>
              </w:rPr>
              <w:t>no_hopping</w:t>
            </w:r>
            <w:proofErr w:type="spellEnd"/>
            <w:r w:rsidRPr="008E1280">
              <w:rPr>
                <w:rFonts w:ascii="Arial" w:eastAsia="Calibri" w:hAnsi="Arial" w:cs="Arial"/>
                <w:sz w:val="18"/>
                <w:lang w:val="en-US" w:eastAsia="en-US"/>
              </w:rPr>
              <w:t>, Physical Channel Length)</w:t>
            </w:r>
          </w:p>
        </w:tc>
      </w:tr>
    </w:tbl>
    <w:p w14:paraId="60C33684" w14:textId="77777777" w:rsidR="008E1280" w:rsidRPr="008E1280" w:rsidRDefault="008E1280" w:rsidP="008E1280">
      <w:pPr>
        <w:spacing w:after="160" w:line="256" w:lineRule="auto"/>
        <w:rPr>
          <w:rFonts w:eastAsia="Calibri"/>
          <w:sz w:val="20"/>
          <w:lang w:val="en-US" w:eastAsia="en-US" w:bidi="bn-IN"/>
        </w:rPr>
      </w:pPr>
    </w:p>
    <w:p w14:paraId="3C0F567F" w14:textId="77777777" w:rsidR="008E1280" w:rsidRPr="008E1280" w:rsidRDefault="008E1280" w:rsidP="008E1280">
      <w:pPr>
        <w:spacing w:after="180"/>
        <w:rPr>
          <w:rFonts w:eastAsia="SimSun"/>
          <w:sz w:val="20"/>
          <w:lang w:val="en-US" w:eastAsia="en-US"/>
        </w:rPr>
      </w:pPr>
      <w:r w:rsidRPr="008E1280">
        <w:rPr>
          <w:rFonts w:eastAsia="SimSun"/>
          <w:sz w:val="20"/>
          <w:lang w:val="en-US" w:eastAsia="en-US"/>
        </w:rPr>
        <w:t>For each T</w:t>
      </w:r>
      <w:r w:rsidRPr="008E1280">
        <w:rPr>
          <w:rFonts w:eastAsia="SimSun"/>
          <w:sz w:val="20"/>
          <w:vertAlign w:val="subscript"/>
          <w:lang w:val="en-US" w:eastAsia="en-US"/>
        </w:rPr>
        <w:t>REF</w:t>
      </w:r>
      <w:r w:rsidRPr="008E1280">
        <w:rPr>
          <w:rFonts w:eastAsia="SimSun"/>
          <w:sz w:val="20"/>
          <w:lang w:val="en-US" w:eastAsia="en-US"/>
        </w:rPr>
        <w:t>, the</w:t>
      </w:r>
      <w:r w:rsidRPr="008E1280">
        <w:rPr>
          <w:rFonts w:eastAsia="SimSun"/>
          <w:sz w:val="20"/>
          <w:lang w:eastAsia="en-US"/>
        </w:rPr>
        <w:t xml:space="preserve"> P</w:t>
      </w:r>
      <w:r w:rsidRPr="008E1280">
        <w:rPr>
          <w:rFonts w:eastAsia="SimSun"/>
          <w:sz w:val="20"/>
          <w:vertAlign w:val="subscript"/>
          <w:lang w:eastAsia="en-US"/>
        </w:rPr>
        <w:t>CMAX_H</w:t>
      </w:r>
      <w:r w:rsidRPr="008E1280">
        <w:rPr>
          <w:rFonts w:eastAsia="SimSun"/>
          <w:sz w:val="20"/>
          <w:lang w:eastAsia="en-US"/>
        </w:rPr>
        <w:t xml:space="preserve"> </w:t>
      </w:r>
      <w:proofErr w:type="gramStart"/>
      <w:r w:rsidRPr="008E1280">
        <w:rPr>
          <w:rFonts w:eastAsia="SimSun"/>
          <w:sz w:val="20"/>
          <w:lang w:eastAsia="en-US"/>
        </w:rPr>
        <w:t>is</w:t>
      </w:r>
      <w:r w:rsidRPr="008E1280">
        <w:rPr>
          <w:rFonts w:eastAsia="SimSun"/>
          <w:sz w:val="20"/>
          <w:lang w:val="en-US" w:eastAsia="en-US"/>
        </w:rPr>
        <w:t xml:space="preserve"> evaluated per </w:t>
      </w:r>
      <w:proofErr w:type="spellStart"/>
      <w:r w:rsidRPr="008E1280">
        <w:rPr>
          <w:rFonts w:eastAsia="SimSun"/>
          <w:sz w:val="20"/>
          <w:lang w:val="en-US" w:eastAsia="en-US"/>
        </w:rPr>
        <w:t>T</w:t>
      </w:r>
      <w:r w:rsidRPr="008E1280">
        <w:rPr>
          <w:rFonts w:eastAsia="SimSun"/>
          <w:sz w:val="20"/>
          <w:vertAlign w:val="subscript"/>
          <w:lang w:val="en-US" w:eastAsia="en-US"/>
        </w:rPr>
        <w:t>eval</w:t>
      </w:r>
      <w:proofErr w:type="spellEnd"/>
      <w:r w:rsidRPr="008E1280">
        <w:rPr>
          <w:rFonts w:eastAsia="SimSun"/>
          <w:sz w:val="20"/>
          <w:lang w:val="en-US" w:eastAsia="en-US"/>
        </w:rPr>
        <w:t xml:space="preserve"> </w:t>
      </w:r>
      <w:r w:rsidRPr="008E1280">
        <w:rPr>
          <w:rFonts w:eastAsia="SimSun"/>
          <w:sz w:val="20"/>
          <w:lang w:eastAsia="en-US"/>
        </w:rPr>
        <w:t xml:space="preserve">and given by the maximum value over the transmission(s) within the </w:t>
      </w:r>
      <w:proofErr w:type="spellStart"/>
      <w:r w:rsidRPr="008E1280">
        <w:rPr>
          <w:rFonts w:eastAsia="SimSun"/>
          <w:sz w:val="20"/>
          <w:lang w:val="en-US" w:eastAsia="en-US"/>
        </w:rPr>
        <w:t>T</w:t>
      </w:r>
      <w:r w:rsidRPr="008E1280">
        <w:rPr>
          <w:rFonts w:eastAsia="SimSun"/>
          <w:sz w:val="20"/>
          <w:vertAlign w:val="subscript"/>
          <w:lang w:val="en-US" w:eastAsia="en-US"/>
        </w:rPr>
        <w:t>eval</w:t>
      </w:r>
      <w:proofErr w:type="spellEnd"/>
      <w:r w:rsidRPr="008E1280">
        <w:rPr>
          <w:rFonts w:eastAsia="SimSun"/>
          <w:sz w:val="20"/>
          <w:lang w:val="en-US" w:eastAsia="en-US"/>
        </w:rPr>
        <w:t xml:space="preserve"> as follows</w:t>
      </w:r>
      <w:proofErr w:type="gramEnd"/>
      <w:r w:rsidRPr="008E1280">
        <w:rPr>
          <w:rFonts w:eastAsia="SimSun"/>
          <w:sz w:val="20"/>
          <w:lang w:val="en-US" w:eastAsia="en-US"/>
        </w:rPr>
        <w:t>:</w:t>
      </w:r>
    </w:p>
    <w:p w14:paraId="3376193C"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bidi="bn-IN"/>
        </w:rPr>
        <w:tab/>
        <w:t>P</w:t>
      </w:r>
      <w:r w:rsidRPr="008E1280">
        <w:rPr>
          <w:rFonts w:eastAsia="SimSun"/>
          <w:noProof/>
          <w:sz w:val="20"/>
          <w:vertAlign w:val="subscript"/>
          <w:lang w:eastAsia="en-US" w:bidi="bn-IN"/>
        </w:rPr>
        <w:t xml:space="preserve">CMAX_H  </w:t>
      </w:r>
      <w:r w:rsidRPr="008E1280">
        <w:rPr>
          <w:rFonts w:eastAsia="SimSun"/>
          <w:noProof/>
          <w:sz w:val="20"/>
          <w:lang w:eastAsia="en-US"/>
        </w:rPr>
        <w:t>= MAX {</w:t>
      </w:r>
      <w:r w:rsidRPr="008E1280">
        <w:rPr>
          <w:rFonts w:eastAsia="SimSun"/>
          <w:noProof/>
          <w:sz w:val="20"/>
          <w:lang w:eastAsia="en-US" w:bidi="bn-IN"/>
        </w:rPr>
        <w:t xml:space="preserve"> P</w:t>
      </w:r>
      <w:r w:rsidRPr="008E1280">
        <w:rPr>
          <w:rFonts w:eastAsia="SimSun"/>
          <w:noProof/>
          <w:sz w:val="20"/>
          <w:vertAlign w:val="subscript"/>
          <w:lang w:eastAsia="en-US" w:bidi="bn-IN"/>
        </w:rPr>
        <w:t>CMAX_ EN-DC _H</w:t>
      </w:r>
      <w:r w:rsidRPr="008E1280">
        <w:rPr>
          <w:rFonts w:eastAsia="SimSun"/>
          <w:noProof/>
          <w:sz w:val="20"/>
          <w:lang w:eastAsia="en-US"/>
        </w:rPr>
        <w:t xml:space="preserve"> (</w:t>
      </w:r>
      <w:r w:rsidRPr="008E1280">
        <w:rPr>
          <w:rFonts w:eastAsia="SimSun"/>
          <w:i/>
          <w:noProof/>
          <w:sz w:val="20"/>
          <w:lang w:eastAsia="en-US"/>
        </w:rPr>
        <w:t>p,q</w:t>
      </w:r>
      <w:r w:rsidRPr="008E1280">
        <w:rPr>
          <w:rFonts w:eastAsia="SimSun"/>
          <w:noProof/>
          <w:sz w:val="20"/>
          <w:lang w:eastAsia="en-US"/>
        </w:rPr>
        <w:t xml:space="preserve">) , </w:t>
      </w:r>
      <w:r w:rsidRPr="008E1280">
        <w:rPr>
          <w:rFonts w:eastAsia="SimSun"/>
          <w:noProof/>
          <w:sz w:val="20"/>
          <w:lang w:eastAsia="en-US" w:bidi="bn-IN"/>
        </w:rPr>
        <w:t>P</w:t>
      </w:r>
      <w:r w:rsidRPr="008E1280">
        <w:rPr>
          <w:rFonts w:eastAsia="SimSun"/>
          <w:noProof/>
          <w:sz w:val="20"/>
          <w:vertAlign w:val="subscript"/>
          <w:lang w:eastAsia="en-US" w:bidi="bn-IN"/>
        </w:rPr>
        <w:t>CMAX_ EN-DC _H</w:t>
      </w:r>
      <w:r w:rsidRPr="008E1280">
        <w:rPr>
          <w:rFonts w:eastAsia="SimSun"/>
          <w:noProof/>
          <w:sz w:val="20"/>
          <w:lang w:eastAsia="en-US"/>
        </w:rPr>
        <w:t xml:space="preserve"> (</w:t>
      </w:r>
      <w:r w:rsidRPr="008E1280">
        <w:rPr>
          <w:rFonts w:eastAsia="SimSun"/>
          <w:i/>
          <w:noProof/>
          <w:sz w:val="20"/>
          <w:lang w:eastAsia="en-US"/>
        </w:rPr>
        <w:t>p,q+1</w:t>
      </w:r>
      <w:r w:rsidRPr="008E1280">
        <w:rPr>
          <w:rFonts w:eastAsia="SimSun"/>
          <w:noProof/>
          <w:sz w:val="20"/>
          <w:lang w:eastAsia="en-US"/>
        </w:rPr>
        <w:t xml:space="preserve">), … , </w:t>
      </w:r>
      <w:r w:rsidRPr="008E1280">
        <w:rPr>
          <w:rFonts w:eastAsia="SimSun"/>
          <w:noProof/>
          <w:sz w:val="20"/>
          <w:lang w:eastAsia="en-US" w:bidi="bn-IN"/>
        </w:rPr>
        <w:t>P</w:t>
      </w:r>
      <w:r w:rsidRPr="008E1280">
        <w:rPr>
          <w:rFonts w:eastAsia="SimSun"/>
          <w:noProof/>
          <w:sz w:val="20"/>
          <w:vertAlign w:val="subscript"/>
          <w:lang w:eastAsia="en-US" w:bidi="bn-IN"/>
        </w:rPr>
        <w:t>CMAX_ EN-DC _H</w:t>
      </w:r>
      <w:r w:rsidRPr="008E1280">
        <w:rPr>
          <w:rFonts w:eastAsia="SimSun"/>
          <w:noProof/>
          <w:sz w:val="20"/>
          <w:lang w:eastAsia="en-US"/>
        </w:rPr>
        <w:t xml:space="preserve"> (</w:t>
      </w:r>
      <w:r w:rsidRPr="008E1280">
        <w:rPr>
          <w:rFonts w:eastAsia="SimSun"/>
          <w:i/>
          <w:noProof/>
          <w:sz w:val="20"/>
          <w:lang w:eastAsia="en-US"/>
        </w:rPr>
        <w:t>p,q+n</w:t>
      </w:r>
      <w:r w:rsidRPr="008E1280">
        <w:rPr>
          <w:rFonts w:eastAsia="SimSun"/>
          <w:noProof/>
          <w:sz w:val="20"/>
          <w:lang w:eastAsia="en-US"/>
        </w:rPr>
        <w:t>) }</w:t>
      </w:r>
    </w:p>
    <w:p w14:paraId="54B2D721" w14:textId="77777777" w:rsidR="008E1280" w:rsidRPr="008E1280" w:rsidRDefault="008E1280" w:rsidP="008E1280">
      <w:pPr>
        <w:spacing w:after="160" w:line="256" w:lineRule="auto"/>
        <w:rPr>
          <w:rFonts w:eastAsia="SimSun"/>
          <w:sz w:val="20"/>
          <w:lang w:val="en-US" w:eastAsia="zh-CN"/>
        </w:rPr>
      </w:pPr>
      <w:proofErr w:type="gramStart"/>
      <w:r w:rsidRPr="008E1280">
        <w:rPr>
          <w:rFonts w:eastAsia="Calibri"/>
          <w:sz w:val="20"/>
          <w:lang w:val="en-US" w:eastAsia="en-US"/>
        </w:rPr>
        <w:t>where</w:t>
      </w:r>
      <w:proofErr w:type="gramEnd"/>
      <w:r w:rsidRPr="008E1280">
        <w:rPr>
          <w:rFonts w:eastAsia="Calibri"/>
          <w:sz w:val="20"/>
          <w:lang w:val="en-US" w:eastAsia="en-US"/>
        </w:rPr>
        <w:t xml:space="preserve"> </w:t>
      </w:r>
      <w:r w:rsidRPr="008E1280">
        <w:rPr>
          <w:rFonts w:eastAsia="SimSun"/>
          <w:sz w:val="20"/>
          <w:lang w:eastAsia="x-none" w:bidi="bn-IN"/>
        </w:rPr>
        <w:t>P</w:t>
      </w:r>
      <w:r w:rsidRPr="008E1280">
        <w:rPr>
          <w:rFonts w:eastAsia="SimSun"/>
          <w:sz w:val="20"/>
          <w:vertAlign w:val="subscript"/>
          <w:lang w:eastAsia="x-none" w:bidi="bn-IN"/>
        </w:rPr>
        <w:t>CMAX_ EN-DC _H</w:t>
      </w:r>
      <w:r w:rsidRPr="008E1280">
        <w:rPr>
          <w:rFonts w:eastAsia="Calibri"/>
          <w:sz w:val="20"/>
          <w:lang w:val="en-US" w:eastAsia="en-US" w:bidi="bn-IN"/>
        </w:rPr>
        <w:t xml:space="preserve"> are the applicable upper limits for each overlapping scheduling unit pairs </w:t>
      </w:r>
      <w:r w:rsidRPr="008E1280">
        <w:rPr>
          <w:rFonts w:eastAsia="Calibri"/>
          <w:i/>
          <w:sz w:val="20"/>
          <w:lang w:val="en-US" w:eastAsia="en-US" w:bidi="bn-IN"/>
        </w:rPr>
        <w:t>(</w:t>
      </w:r>
      <w:proofErr w:type="spellStart"/>
      <w:r w:rsidRPr="008E1280">
        <w:rPr>
          <w:rFonts w:eastAsia="Calibri"/>
          <w:i/>
          <w:sz w:val="20"/>
          <w:lang w:val="en-US" w:eastAsia="en-US" w:bidi="bn-IN"/>
        </w:rPr>
        <w:t>p,q</w:t>
      </w:r>
      <w:proofErr w:type="spellEnd"/>
      <w:r w:rsidRPr="008E1280">
        <w:rPr>
          <w:rFonts w:eastAsia="Calibri"/>
          <w:sz w:val="20"/>
          <w:lang w:val="en-US" w:eastAsia="en-US" w:bidi="bn-IN"/>
        </w:rPr>
        <w:t>) , (</w:t>
      </w:r>
      <w:r w:rsidRPr="008E1280">
        <w:rPr>
          <w:rFonts w:eastAsia="Calibri"/>
          <w:i/>
          <w:sz w:val="20"/>
          <w:lang w:val="en-US" w:eastAsia="en-US" w:bidi="bn-IN"/>
        </w:rPr>
        <w:t>p, q+1</w:t>
      </w:r>
      <w:r w:rsidRPr="008E1280">
        <w:rPr>
          <w:rFonts w:eastAsia="Calibri"/>
          <w:sz w:val="20"/>
          <w:lang w:val="en-US" w:eastAsia="en-US" w:bidi="bn-IN"/>
        </w:rPr>
        <w:t xml:space="preserve">) , up to </w:t>
      </w:r>
      <w:r w:rsidRPr="008E1280">
        <w:rPr>
          <w:rFonts w:eastAsia="Calibri"/>
          <w:i/>
          <w:sz w:val="20"/>
          <w:lang w:val="en-US" w:eastAsia="en-US" w:bidi="bn-IN"/>
        </w:rPr>
        <w:t xml:space="preserve">(p, </w:t>
      </w:r>
      <w:proofErr w:type="spellStart"/>
      <w:r w:rsidRPr="008E1280">
        <w:rPr>
          <w:rFonts w:eastAsia="Calibri"/>
          <w:i/>
          <w:sz w:val="20"/>
          <w:lang w:val="en-US" w:eastAsia="en-US" w:bidi="bn-IN"/>
        </w:rPr>
        <w:t>q+n</w:t>
      </w:r>
      <w:proofErr w:type="spellEnd"/>
      <w:r w:rsidRPr="008E1280">
        <w:rPr>
          <w:rFonts w:eastAsia="Calibri"/>
          <w:sz w:val="20"/>
          <w:lang w:val="en-US" w:eastAsia="en-US" w:bidi="bn-IN"/>
        </w:rPr>
        <w:t xml:space="preserve">) for each applicable </w:t>
      </w:r>
      <w:proofErr w:type="spellStart"/>
      <w:r w:rsidRPr="008E1280">
        <w:rPr>
          <w:rFonts w:eastAsia="SimSun"/>
          <w:sz w:val="20"/>
          <w:lang w:eastAsia="ko-KR"/>
        </w:rPr>
        <w:t>T</w:t>
      </w:r>
      <w:r w:rsidRPr="008E1280">
        <w:rPr>
          <w:rFonts w:eastAsia="SimSun"/>
          <w:sz w:val="20"/>
          <w:vertAlign w:val="subscript"/>
          <w:lang w:eastAsia="ko-KR"/>
        </w:rPr>
        <w:t>eval</w:t>
      </w:r>
      <w:proofErr w:type="spellEnd"/>
      <w:r w:rsidRPr="008E1280">
        <w:rPr>
          <w:rFonts w:eastAsia="Calibri"/>
          <w:sz w:val="20"/>
          <w:lang w:val="en-US" w:eastAsia="en-US" w:bidi="bn-IN"/>
        </w:rPr>
        <w:t xml:space="preserve"> duration</w:t>
      </w:r>
      <w:r w:rsidRPr="008E1280">
        <w:rPr>
          <w:rFonts w:eastAsia="Calibri"/>
          <w:sz w:val="20"/>
          <w:lang w:val="en-US" w:eastAsia="en-US"/>
        </w:rPr>
        <w:t xml:space="preserve">, </w:t>
      </w:r>
      <w:r w:rsidRPr="008E1280">
        <w:rPr>
          <w:rFonts w:eastAsia="SimSun"/>
          <w:sz w:val="20"/>
          <w:lang w:val="en-US" w:eastAsia="zh-CN"/>
        </w:rPr>
        <w:t xml:space="preserve">where </w:t>
      </w:r>
      <w:proofErr w:type="spellStart"/>
      <w:r w:rsidRPr="008E1280">
        <w:rPr>
          <w:rFonts w:eastAsia="SimSun"/>
          <w:sz w:val="20"/>
          <w:lang w:val="en-US" w:eastAsia="zh-CN"/>
        </w:rPr>
        <w:t>q+</w:t>
      </w:r>
      <w:r w:rsidRPr="008E1280">
        <w:rPr>
          <w:rFonts w:eastAsia="SimSun"/>
          <w:i/>
          <w:iCs/>
          <w:sz w:val="20"/>
          <w:lang w:val="en-US" w:eastAsia="zh-CN"/>
        </w:rPr>
        <w:t>n</w:t>
      </w:r>
      <w:proofErr w:type="spellEnd"/>
      <w:r w:rsidRPr="008E1280">
        <w:rPr>
          <w:rFonts w:eastAsia="SimSun"/>
          <w:sz w:val="20"/>
          <w:lang w:val="en-US" w:eastAsia="zh-CN"/>
        </w:rPr>
        <w:t xml:space="preserve"> is the last NR UL physical channel overlapping with LTE </w:t>
      </w:r>
      <w:proofErr w:type="spellStart"/>
      <w:r w:rsidRPr="008E1280">
        <w:rPr>
          <w:rFonts w:eastAsia="SimSun"/>
          <w:sz w:val="20"/>
          <w:lang w:val="en-US" w:eastAsia="zh-CN"/>
        </w:rPr>
        <w:t>subframe</w:t>
      </w:r>
      <w:proofErr w:type="spellEnd"/>
      <w:r w:rsidRPr="008E1280">
        <w:rPr>
          <w:rFonts w:eastAsia="SimSun"/>
          <w:sz w:val="20"/>
          <w:lang w:val="en-US" w:eastAsia="zh-CN"/>
        </w:rPr>
        <w:t xml:space="preserve"> p.</w:t>
      </w:r>
    </w:p>
    <w:p w14:paraId="6BF40000" w14:textId="77777777" w:rsidR="008E1280" w:rsidRPr="008E1280" w:rsidRDefault="008E1280" w:rsidP="008E1280">
      <w:pPr>
        <w:spacing w:after="160" w:line="256" w:lineRule="auto"/>
        <w:rPr>
          <w:rFonts w:eastAsia="Calibri"/>
          <w:sz w:val="20"/>
          <w:lang w:val="en-US" w:eastAsia="en-US" w:bidi="bn-IN"/>
        </w:rPr>
      </w:pPr>
      <w:r w:rsidRPr="008E1280">
        <w:rPr>
          <w:rFonts w:eastAsia="SimSun"/>
          <w:sz w:val="20"/>
          <w:lang w:val="en-US" w:eastAsia="zh-CN"/>
        </w:rPr>
        <w:t xml:space="preserve">While </w:t>
      </w:r>
      <w:r w:rsidRPr="008E1280">
        <w:rPr>
          <w:rFonts w:eastAsia="Calibri"/>
          <w:noProof/>
          <w:sz w:val="20"/>
          <w:lang w:val="en-US" w:eastAsia="en-US" w:bidi="bn-IN"/>
        </w:rPr>
        <w:t>P</w:t>
      </w:r>
      <w:r w:rsidRPr="008E1280">
        <w:rPr>
          <w:rFonts w:eastAsia="Calibri"/>
          <w:noProof/>
          <w:sz w:val="20"/>
          <w:vertAlign w:val="subscript"/>
          <w:lang w:val="en-US" w:eastAsia="en-US" w:bidi="bn-IN"/>
        </w:rPr>
        <w:t xml:space="preserve">CMAX_L </w:t>
      </w:r>
      <w:proofErr w:type="gramStart"/>
      <w:r w:rsidRPr="008E1280">
        <w:rPr>
          <w:rFonts w:eastAsia="Calibri"/>
          <w:sz w:val="20"/>
          <w:lang w:val="en-US" w:eastAsia="en-US" w:bidi="bn-IN"/>
        </w:rPr>
        <w:t>is computed</w:t>
      </w:r>
      <w:proofErr w:type="gramEnd"/>
      <w:r w:rsidRPr="008E1280">
        <w:rPr>
          <w:rFonts w:eastAsia="Calibri"/>
          <w:sz w:val="20"/>
          <w:lang w:val="en-US" w:eastAsia="en-US" w:bidi="bn-IN"/>
        </w:rPr>
        <w:t xml:space="preserve"> as follows:</w:t>
      </w:r>
    </w:p>
    <w:p w14:paraId="0AB0F93D" w14:textId="77777777" w:rsidR="008E1280" w:rsidRPr="008E1280" w:rsidRDefault="008E1280" w:rsidP="008E1280">
      <w:pPr>
        <w:keepLines/>
        <w:tabs>
          <w:tab w:val="center" w:pos="4536"/>
          <w:tab w:val="right" w:pos="9072"/>
        </w:tabs>
        <w:spacing w:after="180"/>
        <w:rPr>
          <w:rFonts w:eastAsia="Calibri"/>
          <w:noProof/>
          <w:sz w:val="20"/>
          <w:lang w:val="en-US" w:eastAsia="en-US" w:bidi="bn-IN"/>
        </w:rPr>
      </w:pPr>
      <w:r w:rsidRPr="008E1280">
        <w:rPr>
          <w:rFonts w:eastAsia="Calibri"/>
          <w:noProof/>
          <w:sz w:val="20"/>
          <w:lang w:val="en-US" w:eastAsia="en-US" w:bidi="bn-IN"/>
        </w:rPr>
        <w:tab/>
        <w:t>P</w:t>
      </w:r>
      <w:r w:rsidRPr="008E1280">
        <w:rPr>
          <w:rFonts w:eastAsia="Calibri"/>
          <w:noProof/>
          <w:sz w:val="20"/>
          <w:vertAlign w:val="subscript"/>
          <w:lang w:val="en-US" w:eastAsia="en-US" w:bidi="bn-IN"/>
        </w:rPr>
        <w:t xml:space="preserve">CMAX_L </w:t>
      </w:r>
      <w:r w:rsidRPr="008E1280">
        <w:rPr>
          <w:rFonts w:eastAsia="SimSun"/>
          <w:noProof/>
          <w:sz w:val="20"/>
          <w:lang w:eastAsia="en-US"/>
        </w:rPr>
        <w:t>= MIN {</w:t>
      </w:r>
      <w:r w:rsidRPr="008E1280">
        <w:rPr>
          <w:rFonts w:eastAsia="SimSun"/>
          <w:noProof/>
          <w:sz w:val="20"/>
          <w:lang w:eastAsia="en-US" w:bidi="bn-IN"/>
        </w:rPr>
        <w:t xml:space="preserve"> P</w:t>
      </w:r>
      <w:r w:rsidRPr="008E1280">
        <w:rPr>
          <w:rFonts w:eastAsia="SimSun"/>
          <w:noProof/>
          <w:sz w:val="20"/>
          <w:vertAlign w:val="subscript"/>
          <w:lang w:eastAsia="en-US" w:bidi="bn-IN"/>
        </w:rPr>
        <w:t>CMAX_ EN-DC _L</w:t>
      </w:r>
      <w:r w:rsidRPr="008E1280">
        <w:rPr>
          <w:rFonts w:eastAsia="SimSun"/>
          <w:noProof/>
          <w:sz w:val="20"/>
          <w:lang w:eastAsia="en-US"/>
        </w:rPr>
        <w:t xml:space="preserve"> (</w:t>
      </w:r>
      <w:r w:rsidRPr="008E1280">
        <w:rPr>
          <w:rFonts w:eastAsia="SimSun"/>
          <w:i/>
          <w:noProof/>
          <w:sz w:val="20"/>
          <w:lang w:eastAsia="en-US"/>
        </w:rPr>
        <w:t>p,q</w:t>
      </w:r>
      <w:r w:rsidRPr="008E1280">
        <w:rPr>
          <w:rFonts w:eastAsia="SimSun"/>
          <w:noProof/>
          <w:sz w:val="20"/>
          <w:lang w:eastAsia="en-US"/>
        </w:rPr>
        <w:t xml:space="preserve">) , </w:t>
      </w:r>
      <w:r w:rsidRPr="008E1280">
        <w:rPr>
          <w:rFonts w:eastAsia="SimSun"/>
          <w:noProof/>
          <w:sz w:val="20"/>
          <w:lang w:eastAsia="en-US" w:bidi="bn-IN"/>
        </w:rPr>
        <w:t>P</w:t>
      </w:r>
      <w:r w:rsidRPr="008E1280">
        <w:rPr>
          <w:rFonts w:eastAsia="SimSun"/>
          <w:noProof/>
          <w:sz w:val="20"/>
          <w:vertAlign w:val="subscript"/>
          <w:lang w:eastAsia="en-US" w:bidi="bn-IN"/>
        </w:rPr>
        <w:t>CMAX_ EN-DC _L</w:t>
      </w:r>
      <w:r w:rsidRPr="008E1280">
        <w:rPr>
          <w:rFonts w:eastAsia="SimSun"/>
          <w:noProof/>
          <w:sz w:val="20"/>
          <w:lang w:eastAsia="en-US"/>
        </w:rPr>
        <w:t xml:space="preserve"> (</w:t>
      </w:r>
      <w:r w:rsidRPr="008E1280">
        <w:rPr>
          <w:rFonts w:eastAsia="SimSun"/>
          <w:i/>
          <w:noProof/>
          <w:sz w:val="20"/>
          <w:lang w:eastAsia="en-US"/>
        </w:rPr>
        <w:t>p,q+1</w:t>
      </w:r>
      <w:r w:rsidRPr="008E1280">
        <w:rPr>
          <w:rFonts w:eastAsia="SimSun"/>
          <w:noProof/>
          <w:sz w:val="20"/>
          <w:lang w:eastAsia="en-US"/>
        </w:rPr>
        <w:t xml:space="preserve">), … , </w:t>
      </w:r>
      <w:r w:rsidRPr="008E1280">
        <w:rPr>
          <w:rFonts w:eastAsia="SimSun"/>
          <w:noProof/>
          <w:sz w:val="20"/>
          <w:lang w:eastAsia="en-US" w:bidi="bn-IN"/>
        </w:rPr>
        <w:t>P</w:t>
      </w:r>
      <w:r w:rsidRPr="008E1280">
        <w:rPr>
          <w:rFonts w:eastAsia="SimSun"/>
          <w:noProof/>
          <w:sz w:val="20"/>
          <w:vertAlign w:val="subscript"/>
          <w:lang w:eastAsia="en-US" w:bidi="bn-IN"/>
        </w:rPr>
        <w:t>CMAX_ EN-DC _L</w:t>
      </w:r>
      <w:r w:rsidRPr="008E1280">
        <w:rPr>
          <w:rFonts w:eastAsia="SimSun"/>
          <w:noProof/>
          <w:sz w:val="20"/>
          <w:lang w:eastAsia="en-US"/>
        </w:rPr>
        <w:t xml:space="preserve"> (</w:t>
      </w:r>
      <w:r w:rsidRPr="008E1280">
        <w:rPr>
          <w:rFonts w:eastAsia="SimSun"/>
          <w:i/>
          <w:noProof/>
          <w:sz w:val="20"/>
          <w:lang w:eastAsia="en-US"/>
        </w:rPr>
        <w:t>p,q+n</w:t>
      </w:r>
      <w:r w:rsidRPr="008E1280">
        <w:rPr>
          <w:rFonts w:eastAsia="SimSun"/>
          <w:noProof/>
          <w:sz w:val="20"/>
          <w:lang w:eastAsia="en-US"/>
        </w:rPr>
        <w:t>)}</w:t>
      </w:r>
    </w:p>
    <w:p w14:paraId="425648BD" w14:textId="77777777" w:rsidR="008E1280" w:rsidRPr="008E1280" w:rsidRDefault="008E1280" w:rsidP="008E1280">
      <w:pPr>
        <w:keepLines/>
        <w:tabs>
          <w:tab w:val="center" w:pos="4536"/>
          <w:tab w:val="right" w:pos="9072"/>
        </w:tabs>
        <w:overflowPunct w:val="0"/>
        <w:autoSpaceDE w:val="0"/>
        <w:autoSpaceDN w:val="0"/>
        <w:adjustRightInd w:val="0"/>
        <w:spacing w:after="180"/>
        <w:textAlignment w:val="baseline"/>
        <w:rPr>
          <w:rFonts w:eastAsia="SimSun"/>
          <w:noProof/>
          <w:sz w:val="20"/>
          <w:lang w:eastAsia="x-none"/>
        </w:rPr>
      </w:pPr>
      <w:r w:rsidRPr="008E1280">
        <w:rPr>
          <w:rFonts w:eastAsia="Calibri"/>
          <w:sz w:val="20"/>
          <w:lang w:val="en-US" w:eastAsia="en-US"/>
        </w:rPr>
        <w:t xml:space="preserve">where </w:t>
      </w:r>
      <w:r w:rsidRPr="008E1280">
        <w:rPr>
          <w:rFonts w:eastAsia="SimSun"/>
          <w:sz w:val="20"/>
          <w:lang w:eastAsia="x-none" w:bidi="bn-IN"/>
        </w:rPr>
        <w:t>P</w:t>
      </w:r>
      <w:r w:rsidRPr="008E1280">
        <w:rPr>
          <w:rFonts w:eastAsia="SimSun"/>
          <w:sz w:val="20"/>
          <w:vertAlign w:val="subscript"/>
          <w:lang w:eastAsia="x-none" w:bidi="bn-IN"/>
        </w:rPr>
        <w:t>CMAX_EN-DC_L</w:t>
      </w:r>
      <w:r w:rsidRPr="008E1280">
        <w:rPr>
          <w:rFonts w:eastAsia="Calibri"/>
          <w:sz w:val="20"/>
          <w:lang w:val="en-US" w:eastAsia="en-US" w:bidi="bn-IN"/>
        </w:rPr>
        <w:t xml:space="preserve"> are the applicable lower limits for each overlapping scheduling unit pairs </w:t>
      </w:r>
      <w:r w:rsidRPr="008E1280">
        <w:rPr>
          <w:rFonts w:eastAsia="Calibri"/>
          <w:i/>
          <w:sz w:val="20"/>
          <w:lang w:val="en-US" w:eastAsia="en-US" w:bidi="bn-IN"/>
        </w:rPr>
        <w:t>(</w:t>
      </w:r>
      <w:proofErr w:type="spellStart"/>
      <w:r w:rsidRPr="008E1280">
        <w:rPr>
          <w:rFonts w:eastAsia="Calibri"/>
          <w:i/>
          <w:sz w:val="20"/>
          <w:lang w:val="en-US" w:eastAsia="en-US" w:bidi="bn-IN"/>
        </w:rPr>
        <w:t>p,q</w:t>
      </w:r>
      <w:proofErr w:type="spellEnd"/>
      <w:r w:rsidRPr="008E1280">
        <w:rPr>
          <w:rFonts w:eastAsia="Calibri"/>
          <w:sz w:val="20"/>
          <w:lang w:val="en-US" w:eastAsia="en-US" w:bidi="bn-IN"/>
        </w:rPr>
        <w:t>) , (</w:t>
      </w:r>
      <w:r w:rsidRPr="008E1280">
        <w:rPr>
          <w:rFonts w:eastAsia="Calibri"/>
          <w:i/>
          <w:sz w:val="20"/>
          <w:lang w:val="en-US" w:eastAsia="en-US" w:bidi="bn-IN"/>
        </w:rPr>
        <w:t>p, q+1</w:t>
      </w:r>
      <w:r w:rsidRPr="008E1280">
        <w:rPr>
          <w:rFonts w:eastAsia="Calibri"/>
          <w:sz w:val="20"/>
          <w:lang w:val="en-US" w:eastAsia="en-US" w:bidi="bn-IN"/>
        </w:rPr>
        <w:t xml:space="preserve">) , up to </w:t>
      </w:r>
      <w:r w:rsidRPr="008E1280">
        <w:rPr>
          <w:rFonts w:eastAsia="Calibri"/>
          <w:i/>
          <w:sz w:val="20"/>
          <w:lang w:val="en-US" w:eastAsia="en-US" w:bidi="bn-IN"/>
        </w:rPr>
        <w:t xml:space="preserve">(p, </w:t>
      </w:r>
      <w:proofErr w:type="spellStart"/>
      <w:r w:rsidRPr="008E1280">
        <w:rPr>
          <w:rFonts w:eastAsia="Calibri"/>
          <w:i/>
          <w:sz w:val="20"/>
          <w:lang w:val="en-US" w:eastAsia="en-US" w:bidi="bn-IN"/>
        </w:rPr>
        <w:t>q+n</w:t>
      </w:r>
      <w:proofErr w:type="spellEnd"/>
      <w:r w:rsidRPr="008E1280">
        <w:rPr>
          <w:rFonts w:eastAsia="Calibri"/>
          <w:sz w:val="20"/>
          <w:lang w:val="en-US" w:eastAsia="en-US" w:bidi="bn-IN"/>
        </w:rPr>
        <w:t xml:space="preserve">) for each applicable </w:t>
      </w:r>
      <w:proofErr w:type="spellStart"/>
      <w:r w:rsidRPr="008E1280">
        <w:rPr>
          <w:rFonts w:eastAsia="SimSun"/>
          <w:sz w:val="20"/>
          <w:lang w:eastAsia="ko-KR"/>
        </w:rPr>
        <w:t>T</w:t>
      </w:r>
      <w:r w:rsidRPr="008E1280">
        <w:rPr>
          <w:rFonts w:eastAsia="SimSun"/>
          <w:sz w:val="20"/>
          <w:vertAlign w:val="subscript"/>
          <w:lang w:eastAsia="ko-KR"/>
        </w:rPr>
        <w:t>eval</w:t>
      </w:r>
      <w:proofErr w:type="spellEnd"/>
      <w:r w:rsidRPr="008E1280">
        <w:rPr>
          <w:rFonts w:eastAsia="Calibri"/>
          <w:sz w:val="20"/>
          <w:lang w:val="en-US" w:eastAsia="en-US" w:bidi="bn-IN"/>
        </w:rPr>
        <w:t xml:space="preserve"> duration</w:t>
      </w:r>
      <w:r w:rsidRPr="008E1280">
        <w:rPr>
          <w:rFonts w:eastAsia="Calibri"/>
          <w:sz w:val="20"/>
          <w:lang w:val="en-US" w:eastAsia="en-US"/>
        </w:rPr>
        <w:t xml:space="preserve">, </w:t>
      </w:r>
      <w:r w:rsidRPr="008E1280">
        <w:rPr>
          <w:rFonts w:eastAsia="SimSun"/>
          <w:sz w:val="20"/>
          <w:lang w:val="en-US" w:eastAsia="zh-CN"/>
        </w:rPr>
        <w:t xml:space="preserve">where </w:t>
      </w:r>
      <w:proofErr w:type="spellStart"/>
      <w:r w:rsidRPr="008E1280">
        <w:rPr>
          <w:rFonts w:eastAsia="SimSun"/>
          <w:sz w:val="20"/>
          <w:lang w:val="en-US" w:eastAsia="zh-CN"/>
        </w:rPr>
        <w:t>q+</w:t>
      </w:r>
      <w:r w:rsidRPr="008E1280">
        <w:rPr>
          <w:rFonts w:eastAsia="SimSun"/>
          <w:i/>
          <w:iCs/>
          <w:sz w:val="20"/>
          <w:lang w:val="en-US" w:eastAsia="zh-CN"/>
        </w:rPr>
        <w:t>n</w:t>
      </w:r>
      <w:proofErr w:type="spellEnd"/>
      <w:r w:rsidRPr="008E1280">
        <w:rPr>
          <w:rFonts w:eastAsia="SimSun"/>
          <w:sz w:val="20"/>
          <w:lang w:val="en-US" w:eastAsia="zh-CN"/>
        </w:rPr>
        <w:t xml:space="preserve"> is the last NR UL physical channel overlapping with LTE </w:t>
      </w:r>
      <w:proofErr w:type="spellStart"/>
      <w:r w:rsidRPr="008E1280">
        <w:rPr>
          <w:rFonts w:eastAsia="SimSun"/>
          <w:sz w:val="20"/>
          <w:lang w:val="en-US" w:eastAsia="zh-CN"/>
        </w:rPr>
        <w:t>subframe</w:t>
      </w:r>
      <w:proofErr w:type="spellEnd"/>
      <w:r w:rsidRPr="008E1280">
        <w:rPr>
          <w:rFonts w:eastAsia="SimSun"/>
          <w:sz w:val="20"/>
          <w:lang w:val="en-US" w:eastAsia="zh-CN"/>
        </w:rPr>
        <w:t xml:space="preserve"> p,</w:t>
      </w:r>
    </w:p>
    <w:p w14:paraId="0331619E" w14:textId="77777777" w:rsidR="008E1280" w:rsidRPr="008E1280" w:rsidRDefault="008E1280" w:rsidP="008E1280">
      <w:pPr>
        <w:spacing w:after="180"/>
        <w:rPr>
          <w:rFonts w:eastAsia="SimSun"/>
          <w:sz w:val="20"/>
          <w:lang w:eastAsia="en-US" w:bidi="bn-IN"/>
        </w:rPr>
      </w:pPr>
      <w:r w:rsidRPr="008E1280">
        <w:rPr>
          <w:rFonts w:eastAsia="SimSun"/>
          <w:sz w:val="20"/>
          <w:lang w:val="en-US" w:eastAsia="en-US"/>
        </w:rPr>
        <w:t>With</w:t>
      </w:r>
    </w:p>
    <w:p w14:paraId="187A8D8B" w14:textId="77777777" w:rsidR="008E1280" w:rsidRPr="008E1280" w:rsidRDefault="008E1280" w:rsidP="008E1280">
      <w:pPr>
        <w:keepLines/>
        <w:tabs>
          <w:tab w:val="center" w:pos="4536"/>
          <w:tab w:val="right" w:pos="9072"/>
        </w:tabs>
        <w:spacing w:after="180"/>
        <w:rPr>
          <w:rFonts w:eastAsia="SimSun"/>
          <w:noProof/>
          <w:sz w:val="20"/>
          <w:lang w:eastAsia="en-US" w:bidi="bn-IN"/>
        </w:rPr>
      </w:pPr>
      <w:r w:rsidRPr="008E1280">
        <w:rPr>
          <w:rFonts w:eastAsia="SimSun"/>
          <w:noProof/>
          <w:sz w:val="20"/>
          <w:lang w:eastAsia="en-US" w:bidi="bn-IN"/>
        </w:rPr>
        <w:tab/>
        <w:t>P</w:t>
      </w:r>
      <w:r w:rsidRPr="008E1280">
        <w:rPr>
          <w:rFonts w:eastAsia="SimSun"/>
          <w:noProof/>
          <w:sz w:val="20"/>
          <w:vertAlign w:val="subscript"/>
          <w:lang w:eastAsia="en-US" w:bidi="bn-IN"/>
        </w:rPr>
        <w:t>CMAX_ EN-DC _H</w:t>
      </w:r>
      <w:r w:rsidRPr="008E1280">
        <w:rPr>
          <w:rFonts w:eastAsia="SimSun"/>
          <w:noProof/>
          <w:sz w:val="20"/>
          <w:lang w:eastAsia="en-US"/>
        </w:rPr>
        <w:t>(</w:t>
      </w:r>
      <w:r w:rsidRPr="008E1280">
        <w:rPr>
          <w:rFonts w:eastAsia="SimSun"/>
          <w:i/>
          <w:noProof/>
          <w:sz w:val="20"/>
          <w:lang w:eastAsia="en-US"/>
        </w:rPr>
        <w:t>p,q</w:t>
      </w:r>
      <w:r w:rsidRPr="008E1280">
        <w:rPr>
          <w:rFonts w:eastAsia="SimSun"/>
          <w:noProof/>
          <w:sz w:val="20"/>
          <w:lang w:eastAsia="en-US"/>
        </w:rPr>
        <w:t>) = MIN {</w:t>
      </w:r>
      <w:r w:rsidRPr="008E1280">
        <w:rPr>
          <w:rFonts w:eastAsia="SimSun"/>
          <w:noProof/>
          <w:sz w:val="20"/>
          <w:lang w:eastAsia="en-US" w:bidi="bn-IN"/>
        </w:rPr>
        <w:t>10 log</w:t>
      </w:r>
      <w:r w:rsidRPr="008E1280">
        <w:rPr>
          <w:rFonts w:eastAsia="SimSun"/>
          <w:noProof/>
          <w:sz w:val="20"/>
          <w:vertAlign w:val="subscript"/>
          <w:lang w:eastAsia="en-US" w:bidi="bn-IN"/>
        </w:rPr>
        <w:t>10</w:t>
      </w:r>
      <w:r w:rsidRPr="008E1280">
        <w:rPr>
          <w:rFonts w:eastAsia="SimSun"/>
          <w:noProof/>
          <w:sz w:val="20"/>
          <w:lang w:eastAsia="en-US" w:bidi="bn-IN"/>
        </w:rPr>
        <w:t xml:space="preserve"> </w:t>
      </w:r>
      <w:r w:rsidRPr="008E1280">
        <w:rPr>
          <w:rFonts w:eastAsia="SimSun"/>
          <w:noProof/>
          <w:sz w:val="20"/>
          <w:lang w:eastAsia="en-US"/>
        </w:rPr>
        <w:t>[</w:t>
      </w:r>
      <w:r w:rsidRPr="008E1280">
        <w:rPr>
          <w:rFonts w:eastAsia="SimSun"/>
          <w:noProof/>
          <w:sz w:val="20"/>
          <w:lang w:eastAsia="en-US" w:bidi="bn-IN"/>
        </w:rPr>
        <w:t>p</w:t>
      </w:r>
      <w:r w:rsidRPr="008E1280">
        <w:rPr>
          <w:rFonts w:eastAsia="SimSun"/>
          <w:noProof/>
          <w:sz w:val="20"/>
          <w:vertAlign w:val="subscript"/>
          <w:lang w:eastAsia="en-US" w:bidi="bn-IN"/>
        </w:rPr>
        <w:t>CMAX</w:t>
      </w:r>
      <w:r w:rsidRPr="008E1280">
        <w:rPr>
          <w:rFonts w:eastAsia="SimSun"/>
          <w:noProof/>
          <w:sz w:val="20"/>
          <w:lang w:eastAsia="zh-CN"/>
        </w:rPr>
        <w:t xml:space="preserve"> </w:t>
      </w:r>
      <w:r w:rsidRPr="008E1280">
        <w:rPr>
          <w:rFonts w:eastAsia="SimSun"/>
          <w:noProof/>
          <w:sz w:val="20"/>
          <w:vertAlign w:val="subscript"/>
          <w:lang w:eastAsia="en-US" w:bidi="bn-IN"/>
        </w:rPr>
        <w:t>H _</w:t>
      </w:r>
      <w:r w:rsidRPr="008E1280">
        <w:rPr>
          <w:rFonts w:eastAsia="SimSun"/>
          <w:i/>
          <w:noProof/>
          <w:sz w:val="20"/>
          <w:vertAlign w:val="subscript"/>
          <w:lang w:eastAsia="en-US" w:bidi="bn-IN"/>
        </w:rPr>
        <w:t xml:space="preserve"> </w:t>
      </w:r>
      <w:r w:rsidRPr="008E1280">
        <w:rPr>
          <w:rFonts w:eastAsia="SimSun"/>
          <w:noProof/>
          <w:sz w:val="20"/>
          <w:vertAlign w:val="subscript"/>
          <w:lang w:eastAsia="en-US" w:bidi="bn-IN"/>
        </w:rPr>
        <w:t>E-UTRA,</w:t>
      </w:r>
      <w:r w:rsidRPr="008E1280">
        <w:rPr>
          <w:rFonts w:eastAsia="SimSun"/>
          <w:i/>
          <w:noProof/>
          <w:sz w:val="20"/>
          <w:vertAlign w:val="subscript"/>
          <w:lang w:eastAsia="zh-CN" w:bidi="bn-IN"/>
        </w:rPr>
        <w:t xml:space="preserve">c </w:t>
      </w:r>
      <w:r w:rsidRPr="008E1280">
        <w:rPr>
          <w:rFonts w:eastAsia="SimSun"/>
          <w:noProof/>
          <w:sz w:val="20"/>
          <w:lang w:eastAsia="en-US" w:bidi="bn-IN"/>
        </w:rPr>
        <w:t>(</w:t>
      </w:r>
      <w:r w:rsidRPr="008E1280">
        <w:rPr>
          <w:rFonts w:eastAsia="SimSun"/>
          <w:i/>
          <w:noProof/>
          <w:sz w:val="20"/>
          <w:lang w:eastAsia="en-US" w:bidi="bn-IN"/>
        </w:rPr>
        <w:t>p</w:t>
      </w:r>
      <w:r w:rsidRPr="008E1280">
        <w:rPr>
          <w:rFonts w:eastAsia="SimSun"/>
          <w:noProof/>
          <w:sz w:val="20"/>
          <w:lang w:eastAsia="en-US" w:bidi="bn-IN"/>
        </w:rPr>
        <w:t>) + p</w:t>
      </w:r>
      <w:r w:rsidRPr="008E1280">
        <w:rPr>
          <w:rFonts w:eastAsia="SimSun"/>
          <w:noProof/>
          <w:sz w:val="20"/>
          <w:vertAlign w:val="subscript"/>
          <w:lang w:eastAsia="en-US" w:bidi="bn-IN"/>
        </w:rPr>
        <w:t>CMAX</w:t>
      </w:r>
      <w:r w:rsidRPr="008E1280">
        <w:rPr>
          <w:rFonts w:eastAsia="SimSun"/>
          <w:noProof/>
          <w:sz w:val="20"/>
          <w:lang w:eastAsia="zh-CN"/>
        </w:rPr>
        <w:t xml:space="preserve"> </w:t>
      </w:r>
      <w:r w:rsidRPr="008E1280">
        <w:rPr>
          <w:rFonts w:eastAsia="SimSun"/>
          <w:noProof/>
          <w:sz w:val="20"/>
          <w:vertAlign w:val="subscript"/>
          <w:lang w:eastAsia="en-US" w:bidi="bn-IN"/>
        </w:rPr>
        <w:t>H,f,</w:t>
      </w:r>
      <w:r w:rsidRPr="008E1280">
        <w:rPr>
          <w:rFonts w:eastAsia="SimSun"/>
          <w:i/>
          <w:noProof/>
          <w:sz w:val="20"/>
          <w:vertAlign w:val="subscript"/>
          <w:lang w:eastAsia="en-US" w:bidi="bn-IN"/>
        </w:rPr>
        <w:t>c</w:t>
      </w:r>
      <w:r w:rsidRPr="008E1280">
        <w:rPr>
          <w:rFonts w:eastAsia="SimSun"/>
          <w:i/>
          <w:noProof/>
          <w:sz w:val="20"/>
          <w:vertAlign w:val="subscript"/>
          <w:lang w:eastAsia="zh-CN" w:bidi="bn-IN"/>
        </w:rPr>
        <w:t>,</w:t>
      </w:r>
      <w:r w:rsidRPr="008E1280">
        <w:rPr>
          <w:rFonts w:eastAsia="SimSun"/>
          <w:i/>
          <w:noProof/>
          <w:sz w:val="20"/>
          <w:vertAlign w:val="subscript"/>
          <w:lang w:eastAsia="en-US" w:bidi="bn-IN"/>
        </w:rPr>
        <w:t>NR</w:t>
      </w:r>
      <w:r w:rsidRPr="008E1280">
        <w:rPr>
          <w:rFonts w:eastAsia="SimSun"/>
          <w:noProof/>
          <w:sz w:val="20"/>
          <w:lang w:eastAsia="zh-CN"/>
        </w:rPr>
        <w:t xml:space="preserve"> </w:t>
      </w:r>
      <w:r w:rsidRPr="008E1280">
        <w:rPr>
          <w:rFonts w:eastAsia="SimSun"/>
          <w:i/>
          <w:noProof/>
          <w:sz w:val="20"/>
          <w:vertAlign w:val="subscript"/>
          <w:lang w:eastAsia="zh-CN" w:bidi="bn-IN"/>
        </w:rPr>
        <w:t>c</w:t>
      </w:r>
      <w:r w:rsidRPr="008E1280">
        <w:rPr>
          <w:rFonts w:eastAsia="SimSun"/>
          <w:noProof/>
          <w:sz w:val="20"/>
          <w:lang w:eastAsia="en-US" w:bidi="bn-IN"/>
        </w:rPr>
        <w:t>(</w:t>
      </w:r>
      <w:r w:rsidRPr="008E1280">
        <w:rPr>
          <w:rFonts w:eastAsia="SimSun"/>
          <w:i/>
          <w:noProof/>
          <w:sz w:val="20"/>
          <w:lang w:eastAsia="en-US" w:bidi="bn-IN"/>
        </w:rPr>
        <w:t>q</w:t>
      </w:r>
      <w:r w:rsidRPr="008E1280">
        <w:rPr>
          <w:rFonts w:eastAsia="SimSun"/>
          <w:noProof/>
          <w:sz w:val="20"/>
          <w:lang w:eastAsia="en-US" w:bidi="bn-IN"/>
        </w:rPr>
        <w:t xml:space="preserve">)], </w:t>
      </w:r>
      <w:r w:rsidRPr="008E1280">
        <w:rPr>
          <w:rFonts w:eastAsia="SimSun"/>
          <w:noProof/>
          <w:sz w:val="20"/>
          <w:lang w:eastAsia="zh-CN"/>
        </w:rPr>
        <w:t>P</w:t>
      </w:r>
      <w:r w:rsidRPr="008E1280">
        <w:rPr>
          <w:rFonts w:eastAsia="SimSun"/>
          <w:noProof/>
          <w:sz w:val="20"/>
          <w:vertAlign w:val="subscript"/>
          <w:lang w:eastAsia="zh-CN"/>
        </w:rPr>
        <w:t>EMAX, EN-DC</w:t>
      </w:r>
      <w:r w:rsidRPr="008E1280">
        <w:rPr>
          <w:rFonts w:eastAsia="SimSun"/>
          <w:noProof/>
          <w:sz w:val="20"/>
          <w:lang w:eastAsia="en-US"/>
        </w:rPr>
        <w:t xml:space="preserve"> ,</w:t>
      </w:r>
      <w:r w:rsidRPr="008E1280">
        <w:rPr>
          <w:rFonts w:eastAsia="SimSun"/>
          <w:noProof/>
          <w:sz w:val="20"/>
          <w:lang w:eastAsia="en-US" w:bidi="bn-IN"/>
        </w:rPr>
        <w:t>P</w:t>
      </w:r>
      <w:r w:rsidRPr="008E1280">
        <w:rPr>
          <w:rFonts w:eastAsia="SimSun"/>
          <w:noProof/>
          <w:sz w:val="20"/>
          <w:vertAlign w:val="subscript"/>
          <w:lang w:eastAsia="en-US" w:bidi="bn-IN"/>
        </w:rPr>
        <w:t>PowerClass, EN-DC</w:t>
      </w:r>
      <w:r w:rsidRPr="008E1280">
        <w:rPr>
          <w:rFonts w:eastAsia="SimSun"/>
          <w:noProof/>
          <w:sz w:val="20"/>
          <w:lang w:eastAsia="en-US" w:bidi="bn-IN"/>
        </w:rPr>
        <w:t>}</w:t>
      </w:r>
    </w:p>
    <w:p w14:paraId="3094C83E" w14:textId="0CD4BA82" w:rsidR="008E1280" w:rsidRPr="008E1280" w:rsidDel="00AE3552" w:rsidRDefault="008E1280" w:rsidP="008E1280">
      <w:pPr>
        <w:spacing w:after="180"/>
        <w:rPr>
          <w:del w:id="125" w:author="Author" w:date="2019-05-01T15:22:00Z"/>
          <w:rFonts w:eastAsia="SimSun"/>
          <w:sz w:val="20"/>
          <w:lang w:eastAsia="en-US" w:bidi="bn-IN"/>
        </w:rPr>
      </w:pPr>
      <w:del w:id="126" w:author="Author" w:date="2019-05-01T15:22:00Z">
        <w:r w:rsidRPr="008E1280" w:rsidDel="00AE3552">
          <w:rPr>
            <w:rFonts w:eastAsia="SimSun"/>
            <w:sz w:val="20"/>
            <w:lang w:eastAsia="en-US" w:bidi="bn-IN"/>
          </w:rPr>
          <w:delText>And:</w:delText>
        </w:r>
      </w:del>
    </w:p>
    <w:p w14:paraId="56D2CC96" w14:textId="09424BEC" w:rsidR="008E1280" w:rsidRPr="008E1280" w:rsidDel="00AE3552" w:rsidRDefault="008E1280" w:rsidP="008E1280">
      <w:pPr>
        <w:spacing w:after="180"/>
        <w:rPr>
          <w:del w:id="127" w:author="Author" w:date="2019-05-01T15:22:00Z"/>
          <w:rFonts w:eastAsia="SimSun"/>
          <w:sz w:val="20"/>
          <w:lang w:eastAsia="en-US"/>
        </w:rPr>
      </w:pPr>
      <w:del w:id="128" w:author="Author" w:date="2019-05-01T15:22:00Z">
        <w:r w:rsidRPr="008E1280" w:rsidDel="00AE3552">
          <w:rPr>
            <w:rFonts w:eastAsia="SimSun"/>
            <w:sz w:val="20"/>
            <w:lang w:eastAsia="en-US"/>
          </w:rPr>
          <w:delText>a= 10 log</w:delText>
        </w:r>
        <w:r w:rsidRPr="008E1280" w:rsidDel="00AE3552">
          <w:rPr>
            <w:rFonts w:eastAsia="SimSun"/>
            <w:sz w:val="20"/>
            <w:vertAlign w:val="subscript"/>
            <w:lang w:eastAsia="en-US"/>
          </w:rPr>
          <w:delText>10</w:delText>
        </w:r>
        <w:r w:rsidRPr="008E1280" w:rsidDel="00AE3552">
          <w:rPr>
            <w:rFonts w:eastAsia="SimSun"/>
            <w:sz w:val="20"/>
            <w:lang w:eastAsia="en-US"/>
          </w:rPr>
          <w:delText xml:space="preserve"> [p</w:delText>
        </w:r>
        <w:r w:rsidRPr="008E1280" w:rsidDel="00AE3552">
          <w:rPr>
            <w:rFonts w:eastAsia="SimSun"/>
            <w:sz w:val="20"/>
            <w:vertAlign w:val="subscript"/>
            <w:lang w:eastAsia="en-US"/>
          </w:rPr>
          <w:delText>CMAX_</w:delText>
        </w:r>
        <w:r w:rsidRPr="008E1280" w:rsidDel="00AE3552">
          <w:rPr>
            <w:rFonts w:eastAsia="SimSun"/>
            <w:i/>
            <w:iCs/>
            <w:sz w:val="20"/>
            <w:vertAlign w:val="subscript"/>
            <w:lang w:eastAsia="en-US"/>
          </w:rPr>
          <w:delText xml:space="preserve"> </w:delText>
        </w:r>
        <w:r w:rsidRPr="008E1280" w:rsidDel="00AE3552">
          <w:rPr>
            <w:rFonts w:eastAsia="SimSun"/>
            <w:sz w:val="20"/>
            <w:vertAlign w:val="subscript"/>
            <w:lang w:eastAsia="en-US"/>
          </w:rPr>
          <w:delText>E-UTRA,</w:delText>
        </w:r>
        <w:r w:rsidRPr="008E1280" w:rsidDel="00AE3552">
          <w:rPr>
            <w:rFonts w:eastAsia="SimSun"/>
            <w:i/>
            <w:iCs/>
            <w:sz w:val="20"/>
            <w:vertAlign w:val="subscript"/>
            <w:lang w:eastAsia="en-US"/>
          </w:rPr>
          <w:delText xml:space="preserve">c </w:delText>
        </w:r>
        <w:r w:rsidRPr="008E1280" w:rsidDel="00AE3552">
          <w:rPr>
            <w:rFonts w:eastAsia="SimSun"/>
            <w:sz w:val="20"/>
            <w:lang w:eastAsia="en-US"/>
          </w:rPr>
          <w:delText>(</w:delText>
        </w:r>
        <w:r w:rsidRPr="008E1280" w:rsidDel="00AE3552">
          <w:rPr>
            <w:rFonts w:eastAsia="SimSun"/>
            <w:i/>
            <w:iCs/>
            <w:sz w:val="20"/>
            <w:lang w:eastAsia="en-US"/>
          </w:rPr>
          <w:delText>p</w:delText>
        </w:r>
        <w:r w:rsidRPr="008E1280" w:rsidDel="00AE3552">
          <w:rPr>
            <w:rFonts w:eastAsia="SimSun"/>
            <w:sz w:val="20"/>
            <w:lang w:eastAsia="en-US"/>
          </w:rPr>
          <w:delText>) +p</w:delText>
        </w:r>
        <w:r w:rsidRPr="008E1280" w:rsidDel="00AE3552">
          <w:rPr>
            <w:rFonts w:eastAsia="SimSun"/>
            <w:sz w:val="20"/>
            <w:vertAlign w:val="subscript"/>
            <w:lang w:eastAsia="en-US"/>
          </w:rPr>
          <w:delText>CMAX,f,</w:delText>
        </w:r>
        <w:r w:rsidRPr="008E1280" w:rsidDel="00AE3552">
          <w:rPr>
            <w:rFonts w:eastAsia="SimSun"/>
            <w:i/>
            <w:iCs/>
            <w:sz w:val="20"/>
            <w:vertAlign w:val="subscript"/>
            <w:lang w:eastAsia="en-US"/>
          </w:rPr>
          <w:delText xml:space="preserve">c,NR </w:delText>
        </w:r>
        <w:r w:rsidRPr="008E1280" w:rsidDel="00AE3552">
          <w:rPr>
            <w:rFonts w:eastAsia="SimSun"/>
            <w:sz w:val="20"/>
            <w:lang w:eastAsia="en-US"/>
          </w:rPr>
          <w:delText>(</w:delText>
        </w:r>
        <w:r w:rsidRPr="008E1280" w:rsidDel="00AE3552">
          <w:rPr>
            <w:rFonts w:eastAsia="SimSun"/>
            <w:i/>
            <w:iCs/>
            <w:sz w:val="20"/>
            <w:lang w:eastAsia="en-US"/>
          </w:rPr>
          <w:delText>q</w:delText>
        </w:r>
        <w:r w:rsidRPr="008E1280" w:rsidDel="00AE3552">
          <w:rPr>
            <w:rFonts w:eastAsia="SimSun"/>
            <w:sz w:val="20"/>
            <w:lang w:eastAsia="en-US"/>
          </w:rPr>
          <w:delText>) ] &gt; P</w:delText>
        </w:r>
        <w:r w:rsidRPr="008E1280" w:rsidDel="00AE3552">
          <w:rPr>
            <w:rFonts w:eastAsia="SimSun"/>
            <w:sz w:val="20"/>
            <w:vertAlign w:val="subscript"/>
            <w:lang w:eastAsia="en-US"/>
          </w:rPr>
          <w:delText>EN-DC,tot_L</w:delText>
        </w:r>
      </w:del>
    </w:p>
    <w:p w14:paraId="6FFF7D11" w14:textId="31E5238A" w:rsidR="008E1280" w:rsidRPr="008E1280" w:rsidDel="00AE3552" w:rsidRDefault="008E1280" w:rsidP="008E1280">
      <w:pPr>
        <w:spacing w:after="180"/>
        <w:rPr>
          <w:del w:id="129" w:author="Author" w:date="2019-05-01T15:22:00Z"/>
          <w:rFonts w:eastAsia="SimSun"/>
          <w:sz w:val="20"/>
          <w:lang w:eastAsia="en-US"/>
        </w:rPr>
      </w:pPr>
      <w:del w:id="130" w:author="Author" w:date="2019-05-01T15:22:00Z">
        <w:r w:rsidRPr="008E1280" w:rsidDel="00AE3552">
          <w:rPr>
            <w:rFonts w:eastAsia="SimSun"/>
            <w:sz w:val="20"/>
            <w:lang w:eastAsia="en-US"/>
          </w:rPr>
          <w:delText>b= 10 log</w:delText>
        </w:r>
        <w:r w:rsidRPr="008E1280" w:rsidDel="00AE3552">
          <w:rPr>
            <w:rFonts w:eastAsia="SimSun"/>
            <w:sz w:val="20"/>
            <w:vertAlign w:val="subscript"/>
            <w:lang w:eastAsia="en-US"/>
          </w:rPr>
          <w:delText>10</w:delText>
        </w:r>
        <w:r w:rsidRPr="008E1280" w:rsidDel="00AE3552">
          <w:rPr>
            <w:rFonts w:eastAsia="SimSun"/>
            <w:sz w:val="20"/>
            <w:lang w:eastAsia="en-US"/>
          </w:rPr>
          <w:delText xml:space="preserve"> [p</w:delText>
        </w:r>
        <w:r w:rsidRPr="008E1280" w:rsidDel="00AE3552">
          <w:rPr>
            <w:rFonts w:eastAsia="SimSun"/>
            <w:sz w:val="20"/>
            <w:vertAlign w:val="subscript"/>
            <w:lang w:eastAsia="en-US"/>
          </w:rPr>
          <w:delText>CMAX_</w:delText>
        </w:r>
        <w:r w:rsidRPr="008E1280" w:rsidDel="00AE3552">
          <w:rPr>
            <w:rFonts w:eastAsia="SimSun"/>
            <w:i/>
            <w:iCs/>
            <w:sz w:val="20"/>
            <w:vertAlign w:val="subscript"/>
            <w:lang w:eastAsia="en-US"/>
          </w:rPr>
          <w:delText xml:space="preserve"> </w:delText>
        </w:r>
        <w:r w:rsidRPr="008E1280" w:rsidDel="00AE3552">
          <w:rPr>
            <w:rFonts w:eastAsia="SimSun"/>
            <w:sz w:val="20"/>
            <w:vertAlign w:val="subscript"/>
            <w:lang w:eastAsia="en-US"/>
          </w:rPr>
          <w:delText>E-UTRA,</w:delText>
        </w:r>
        <w:r w:rsidRPr="008E1280" w:rsidDel="00AE3552">
          <w:rPr>
            <w:rFonts w:eastAsia="SimSun"/>
            <w:i/>
            <w:iCs/>
            <w:sz w:val="20"/>
            <w:vertAlign w:val="subscript"/>
            <w:lang w:eastAsia="en-US"/>
          </w:rPr>
          <w:delText xml:space="preserve">c </w:delText>
        </w:r>
        <w:r w:rsidRPr="008E1280" w:rsidDel="00AE3552">
          <w:rPr>
            <w:rFonts w:eastAsia="SimSun"/>
            <w:sz w:val="20"/>
            <w:lang w:eastAsia="en-US"/>
          </w:rPr>
          <w:delText>(</w:delText>
        </w:r>
        <w:r w:rsidRPr="008E1280" w:rsidDel="00AE3552">
          <w:rPr>
            <w:rFonts w:eastAsia="SimSun"/>
            <w:i/>
            <w:iCs/>
            <w:sz w:val="20"/>
            <w:lang w:eastAsia="en-US"/>
          </w:rPr>
          <w:delText>p</w:delText>
        </w:r>
        <w:r w:rsidRPr="008E1280" w:rsidDel="00AE3552">
          <w:rPr>
            <w:rFonts w:eastAsia="SimSun"/>
            <w:sz w:val="20"/>
            <w:lang w:eastAsia="en-US"/>
          </w:rPr>
          <w:delText>) +p</w:delText>
        </w:r>
        <w:r w:rsidRPr="008E1280" w:rsidDel="00AE3552">
          <w:rPr>
            <w:rFonts w:eastAsia="SimSun"/>
            <w:sz w:val="20"/>
            <w:vertAlign w:val="subscript"/>
            <w:lang w:eastAsia="en-US"/>
          </w:rPr>
          <w:delText>CMAX,f,</w:delText>
        </w:r>
        <w:r w:rsidRPr="008E1280" w:rsidDel="00AE3552">
          <w:rPr>
            <w:rFonts w:eastAsia="SimSun"/>
            <w:i/>
            <w:iCs/>
            <w:sz w:val="20"/>
            <w:vertAlign w:val="subscript"/>
            <w:lang w:eastAsia="en-US"/>
          </w:rPr>
          <w:delText xml:space="preserve">c,NR </w:delText>
        </w:r>
        <w:r w:rsidRPr="008E1280" w:rsidDel="00AE3552">
          <w:rPr>
            <w:rFonts w:eastAsia="SimSun"/>
            <w:sz w:val="20"/>
            <w:lang w:eastAsia="en-US"/>
          </w:rPr>
          <w:delText>(</w:delText>
        </w:r>
        <w:r w:rsidRPr="008E1280" w:rsidDel="00AE3552">
          <w:rPr>
            <w:rFonts w:eastAsia="SimSun"/>
            <w:i/>
            <w:iCs/>
            <w:sz w:val="20"/>
            <w:lang w:eastAsia="en-US"/>
          </w:rPr>
          <w:delText>q</w:delText>
        </w:r>
        <w:r w:rsidRPr="008E1280" w:rsidDel="00AE3552">
          <w:rPr>
            <w:rFonts w:eastAsia="SimSun"/>
            <w:sz w:val="20"/>
            <w:lang w:eastAsia="en-US"/>
          </w:rPr>
          <w:delText>) /X_scale] &gt; P</w:delText>
        </w:r>
        <w:r w:rsidRPr="008E1280" w:rsidDel="00AE3552">
          <w:rPr>
            <w:rFonts w:eastAsia="SimSun"/>
            <w:sz w:val="20"/>
            <w:vertAlign w:val="subscript"/>
            <w:lang w:eastAsia="en-US"/>
          </w:rPr>
          <w:delText>EN-DC,tot_L</w:delText>
        </w:r>
      </w:del>
    </w:p>
    <w:p w14:paraId="376DE891" w14:textId="77777777" w:rsidR="008E1280" w:rsidRPr="008E1280" w:rsidRDefault="008E1280" w:rsidP="008E1280">
      <w:pPr>
        <w:spacing w:after="180"/>
        <w:rPr>
          <w:ins w:id="131" w:author="Author" w:date="2019-04-30T23:46:00Z"/>
          <w:rFonts w:eastAsia="SimSun"/>
          <w:sz w:val="20"/>
          <w:lang w:eastAsia="en-US"/>
        </w:rPr>
      </w:pPr>
      <w:ins w:id="132" w:author="Author" w:date="2019-04-30T23:46:00Z">
        <w:r w:rsidRPr="008E1280" w:rsidDel="00D337F2">
          <w:rPr>
            <w:rFonts w:eastAsia="SimSun"/>
            <w:sz w:val="20"/>
            <w:lang w:eastAsia="en-US"/>
          </w:rPr>
          <w:t>If a= FALSE and the configured transmission power spectral density between the MCG and SCG differs by less than [6] dB</w:t>
        </w:r>
      </w:ins>
    </w:p>
    <w:p w14:paraId="0E7FD207" w14:textId="77777777" w:rsidR="008E1280" w:rsidRPr="008E1280" w:rsidRDefault="008E1280" w:rsidP="008E1280">
      <w:pPr>
        <w:spacing w:after="180"/>
        <w:rPr>
          <w:rFonts w:eastAsia="SimSun"/>
          <w:sz w:val="20"/>
          <w:lang w:val="en-US" w:eastAsia="en-US"/>
        </w:rPr>
      </w:pPr>
      <w:r w:rsidRPr="008E1280">
        <w:rPr>
          <w:rFonts w:eastAsia="SimSun"/>
          <w:sz w:val="20"/>
          <w:lang w:eastAsia="en-US"/>
        </w:rPr>
        <w:t xml:space="preserve">If </w:t>
      </w:r>
      <w:ins w:id="133" w:author="Author" w:date="2019-04-30T23:46:00Z">
        <w:r w:rsidRPr="008E1280">
          <w:rPr>
            <w:rFonts w:eastAsia="SimSun"/>
            <w:sz w:val="20"/>
            <w:lang w:eastAsia="en-US"/>
          </w:rPr>
          <w:t>the configured transmission power spectral density between the MCG and SCG differs by less than or equal to [6] dB</w:t>
        </w:r>
      </w:ins>
    </w:p>
    <w:p w14:paraId="58A917BB"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rPr>
        <w:tab/>
        <w:t>P</w:t>
      </w:r>
      <w:r w:rsidRPr="008E1280">
        <w:rPr>
          <w:rFonts w:eastAsia="SimSun"/>
          <w:noProof/>
          <w:sz w:val="20"/>
          <w:vertAlign w:val="subscript"/>
          <w:lang w:eastAsia="en-US"/>
        </w:rPr>
        <w:t>CMAX_ EN-DC _L</w:t>
      </w:r>
      <w:r w:rsidRPr="008E1280">
        <w:rPr>
          <w:rFonts w:eastAsia="SimSun"/>
          <w:noProof/>
          <w:sz w:val="20"/>
          <w:lang w:eastAsia="en-US"/>
        </w:rPr>
        <w:t>(</w:t>
      </w:r>
      <w:r w:rsidRPr="008E1280">
        <w:rPr>
          <w:rFonts w:eastAsia="SimSun"/>
          <w:i/>
          <w:iCs/>
          <w:noProof/>
          <w:sz w:val="20"/>
          <w:lang w:eastAsia="en-US"/>
        </w:rPr>
        <w:t>p,q</w:t>
      </w:r>
      <w:r w:rsidRPr="008E1280">
        <w:rPr>
          <w:rFonts w:eastAsia="SimSun"/>
          <w:noProof/>
          <w:sz w:val="20"/>
          <w:lang w:eastAsia="en-US"/>
        </w:rPr>
        <w:t>) = MIN {10 log</w:t>
      </w:r>
      <w:r w:rsidRPr="008E1280">
        <w:rPr>
          <w:rFonts w:eastAsia="SimSun"/>
          <w:noProof/>
          <w:sz w:val="20"/>
          <w:vertAlign w:val="subscript"/>
          <w:lang w:eastAsia="en-US"/>
        </w:rPr>
        <w:t>10</w:t>
      </w:r>
      <w:r w:rsidRPr="008E1280">
        <w:rPr>
          <w:rFonts w:eastAsia="SimSun"/>
          <w:noProof/>
          <w:sz w:val="20"/>
          <w:lang w:eastAsia="en-US"/>
        </w:rPr>
        <w:t xml:space="preserve"> [p</w:t>
      </w:r>
      <w:r w:rsidRPr="008E1280">
        <w:rPr>
          <w:rFonts w:eastAsia="SimSun"/>
          <w:noProof/>
          <w:sz w:val="20"/>
          <w:vertAlign w:val="subscript"/>
          <w:lang w:eastAsia="en-US"/>
        </w:rPr>
        <w:t>CMAX</w:t>
      </w:r>
      <w:r w:rsidRPr="008E1280">
        <w:rPr>
          <w:rFonts w:eastAsia="SimSun"/>
          <w:noProof/>
          <w:sz w:val="20"/>
          <w:lang w:eastAsia="en-US"/>
        </w:rPr>
        <w:t xml:space="preserve"> </w:t>
      </w:r>
      <w:r w:rsidRPr="008E1280">
        <w:rPr>
          <w:rFonts w:eastAsia="SimSun"/>
          <w:noProof/>
          <w:sz w:val="20"/>
          <w:vertAlign w:val="subscript"/>
          <w:lang w:eastAsia="en-US"/>
        </w:rPr>
        <w:t>L _</w:t>
      </w:r>
      <w:r w:rsidRPr="008E1280">
        <w:rPr>
          <w:rFonts w:eastAsia="SimSun"/>
          <w:i/>
          <w:iCs/>
          <w:noProof/>
          <w:sz w:val="20"/>
          <w:vertAlign w:val="subscript"/>
          <w:lang w:eastAsia="en-US"/>
        </w:rPr>
        <w:t xml:space="preserve"> </w:t>
      </w:r>
      <w:r w:rsidRPr="008E1280">
        <w:rPr>
          <w:rFonts w:eastAsia="SimSun"/>
          <w:noProof/>
          <w:sz w:val="20"/>
          <w:vertAlign w:val="subscript"/>
          <w:lang w:eastAsia="en-US"/>
        </w:rPr>
        <w:t>E-UTRA,</w:t>
      </w:r>
      <w:r w:rsidRPr="008E1280">
        <w:rPr>
          <w:rFonts w:eastAsia="SimSun"/>
          <w:i/>
          <w:iCs/>
          <w:noProof/>
          <w:sz w:val="20"/>
          <w:vertAlign w:val="subscript"/>
          <w:lang w:eastAsia="en-US"/>
        </w:rPr>
        <w:t xml:space="preserve">c </w:t>
      </w:r>
      <w:r w:rsidRPr="008E1280">
        <w:rPr>
          <w:rFonts w:eastAsia="SimSun"/>
          <w:noProof/>
          <w:sz w:val="20"/>
          <w:lang w:eastAsia="en-US"/>
        </w:rPr>
        <w:t>(</w:t>
      </w:r>
      <w:r w:rsidRPr="008E1280">
        <w:rPr>
          <w:rFonts w:eastAsia="SimSun"/>
          <w:i/>
          <w:iCs/>
          <w:noProof/>
          <w:sz w:val="20"/>
          <w:lang w:eastAsia="en-US"/>
        </w:rPr>
        <w:t>p</w:t>
      </w:r>
      <w:r w:rsidRPr="008E1280">
        <w:rPr>
          <w:rFonts w:eastAsia="SimSun"/>
          <w:noProof/>
          <w:sz w:val="20"/>
          <w:lang w:eastAsia="en-US"/>
        </w:rPr>
        <w:t>) + p</w:t>
      </w:r>
      <w:r w:rsidRPr="008E1280">
        <w:rPr>
          <w:rFonts w:eastAsia="SimSun"/>
          <w:noProof/>
          <w:sz w:val="20"/>
          <w:vertAlign w:val="subscript"/>
          <w:lang w:eastAsia="en-US"/>
        </w:rPr>
        <w:t>CMAX</w:t>
      </w:r>
      <w:r w:rsidRPr="008E1280">
        <w:rPr>
          <w:rFonts w:eastAsia="SimSun"/>
          <w:noProof/>
          <w:sz w:val="20"/>
          <w:lang w:eastAsia="en-US"/>
        </w:rPr>
        <w:t xml:space="preserve"> </w:t>
      </w:r>
      <w:r w:rsidRPr="008E1280">
        <w:rPr>
          <w:rFonts w:eastAsia="SimSun"/>
          <w:noProof/>
          <w:sz w:val="20"/>
          <w:vertAlign w:val="subscript"/>
          <w:lang w:eastAsia="en-US"/>
        </w:rPr>
        <w:t>L,f,</w:t>
      </w:r>
      <w:r w:rsidRPr="008E1280">
        <w:rPr>
          <w:rFonts w:eastAsia="SimSun"/>
          <w:i/>
          <w:iCs/>
          <w:noProof/>
          <w:sz w:val="20"/>
          <w:vertAlign w:val="subscript"/>
          <w:lang w:eastAsia="en-US"/>
        </w:rPr>
        <w:t>c,,NR</w:t>
      </w:r>
      <w:r w:rsidRPr="008E1280">
        <w:rPr>
          <w:rFonts w:eastAsia="SimSun"/>
          <w:noProof/>
          <w:sz w:val="20"/>
          <w:lang w:eastAsia="en-US"/>
        </w:rPr>
        <w:t xml:space="preserve"> </w:t>
      </w:r>
      <w:r w:rsidRPr="008E1280">
        <w:rPr>
          <w:rFonts w:eastAsia="SimSun"/>
          <w:i/>
          <w:iCs/>
          <w:noProof/>
          <w:sz w:val="20"/>
          <w:vertAlign w:val="subscript"/>
          <w:lang w:eastAsia="en-US"/>
        </w:rPr>
        <w:t>c</w:t>
      </w:r>
      <w:r w:rsidRPr="008E1280">
        <w:rPr>
          <w:rFonts w:eastAsia="SimSun"/>
          <w:noProof/>
          <w:sz w:val="20"/>
          <w:lang w:eastAsia="en-US"/>
        </w:rPr>
        <w:t>(</w:t>
      </w:r>
      <w:r w:rsidRPr="008E1280">
        <w:rPr>
          <w:rFonts w:eastAsia="SimSun"/>
          <w:i/>
          <w:iCs/>
          <w:noProof/>
          <w:sz w:val="20"/>
          <w:lang w:eastAsia="en-US"/>
        </w:rPr>
        <w:t>q</w:t>
      </w:r>
      <w:r w:rsidRPr="008E1280">
        <w:rPr>
          <w:rFonts w:eastAsia="SimSun"/>
          <w:noProof/>
          <w:sz w:val="20"/>
          <w:lang w:eastAsia="en-US"/>
        </w:rPr>
        <w:t>)], P</w:t>
      </w:r>
      <w:r w:rsidRPr="008E1280">
        <w:rPr>
          <w:rFonts w:eastAsia="SimSun"/>
          <w:noProof/>
          <w:sz w:val="20"/>
          <w:vertAlign w:val="subscript"/>
          <w:lang w:eastAsia="en-US"/>
        </w:rPr>
        <w:t>EMAX, EN-DC</w:t>
      </w:r>
      <w:r w:rsidRPr="008E1280">
        <w:rPr>
          <w:rFonts w:eastAsia="SimSun"/>
          <w:noProof/>
          <w:sz w:val="20"/>
          <w:lang w:eastAsia="en-US"/>
        </w:rPr>
        <w:t xml:space="preserve"> ,P</w:t>
      </w:r>
      <w:r w:rsidRPr="008E1280">
        <w:rPr>
          <w:rFonts w:eastAsia="SimSun"/>
          <w:noProof/>
          <w:sz w:val="20"/>
          <w:vertAlign w:val="subscript"/>
          <w:lang w:eastAsia="en-US"/>
        </w:rPr>
        <w:t>PowerClass, EN-DC</w:t>
      </w:r>
      <w:r w:rsidRPr="008E1280">
        <w:rPr>
          <w:rFonts w:eastAsia="SimSun"/>
          <w:noProof/>
          <w:sz w:val="20"/>
          <w:lang w:eastAsia="en-US"/>
        </w:rPr>
        <w:t>}</w:t>
      </w:r>
    </w:p>
    <w:p w14:paraId="6A003BD2" w14:textId="52686F01" w:rsidR="008E1280" w:rsidRPr="008E1280" w:rsidDel="00FF3E9D" w:rsidRDefault="008E1280" w:rsidP="008E1280">
      <w:pPr>
        <w:spacing w:after="180"/>
        <w:rPr>
          <w:del w:id="134" w:author="Author" w:date="2019-05-01T15:22:00Z"/>
          <w:rFonts w:eastAsia="SimSun"/>
          <w:sz w:val="20"/>
          <w:lang w:val="en-US" w:eastAsia="en-US"/>
        </w:rPr>
      </w:pPr>
      <w:del w:id="135" w:author="Author" w:date="2019-05-01T15:22:00Z">
        <w:r w:rsidRPr="008E1280" w:rsidDel="00FF3E9D">
          <w:rPr>
            <w:rFonts w:eastAsia="SimSun"/>
            <w:sz w:val="20"/>
            <w:lang w:val="en-US" w:eastAsia="en-US"/>
          </w:rPr>
          <w:delText>ELSE If (a=TRUE) AND (b=FALSE)</w:delText>
        </w:r>
        <w:r w:rsidRPr="008E1280" w:rsidDel="00FF3E9D">
          <w:rPr>
            <w:rFonts w:eastAsia="SimSun"/>
            <w:sz w:val="20"/>
            <w:lang w:eastAsia="en-US"/>
          </w:rPr>
          <w:delText xml:space="preserve"> and the configured transmission power spectral density between the MCG and SCG differs by less than [6] dB</w:delText>
        </w:r>
      </w:del>
    </w:p>
    <w:p w14:paraId="2603CDCB" w14:textId="2A7D752B" w:rsidR="008E1280" w:rsidRPr="008E1280" w:rsidRDefault="008E1280" w:rsidP="008E1280">
      <w:pPr>
        <w:keepLines/>
        <w:tabs>
          <w:tab w:val="center" w:pos="4536"/>
          <w:tab w:val="right" w:pos="9072"/>
        </w:tabs>
        <w:spacing w:after="180"/>
        <w:rPr>
          <w:rFonts w:eastAsia="SimSun"/>
          <w:noProof/>
          <w:sz w:val="20"/>
          <w:lang w:val="en-US" w:eastAsia="en-US"/>
        </w:rPr>
      </w:pPr>
      <w:r w:rsidRPr="008E1280" w:rsidDel="00D337F2">
        <w:rPr>
          <w:rFonts w:eastAsia="SimSun"/>
          <w:noProof/>
          <w:sz w:val="20"/>
          <w:lang w:val="en-US" w:eastAsia="en-US"/>
        </w:rPr>
        <w:tab/>
      </w:r>
      <w:del w:id="136" w:author="Author" w:date="2019-05-01T15:22:00Z">
        <w:r w:rsidRPr="008E1280" w:rsidDel="00FF3E9D">
          <w:rPr>
            <w:rFonts w:eastAsia="SimSun"/>
            <w:noProof/>
            <w:sz w:val="20"/>
            <w:lang w:val="en-US" w:eastAsia="en-US"/>
          </w:rPr>
          <w:delText>P</w:delText>
        </w:r>
        <w:r w:rsidRPr="008E1280" w:rsidDel="00FF3E9D">
          <w:rPr>
            <w:rFonts w:eastAsia="SimSun"/>
            <w:noProof/>
            <w:sz w:val="20"/>
            <w:vertAlign w:val="subscript"/>
            <w:lang w:val="en-US" w:eastAsia="en-US"/>
          </w:rPr>
          <w:delText>CMAX_ EN-DC _L</w:delText>
        </w:r>
        <w:r w:rsidRPr="008E1280" w:rsidDel="00FF3E9D">
          <w:rPr>
            <w:rFonts w:eastAsia="SimSun"/>
            <w:noProof/>
            <w:sz w:val="20"/>
            <w:lang w:val="en-US" w:eastAsia="en-US"/>
          </w:rPr>
          <w:delText>(</w:delText>
        </w:r>
        <w:r w:rsidRPr="008E1280" w:rsidDel="00FF3E9D">
          <w:rPr>
            <w:rFonts w:eastAsia="SimSun"/>
            <w:i/>
            <w:iCs/>
            <w:noProof/>
            <w:sz w:val="20"/>
            <w:lang w:val="en-US" w:eastAsia="en-US"/>
          </w:rPr>
          <w:delText>p,q</w:delText>
        </w:r>
        <w:r w:rsidRPr="008E1280" w:rsidDel="00FF3E9D">
          <w:rPr>
            <w:rFonts w:eastAsia="SimSun"/>
            <w:noProof/>
            <w:sz w:val="20"/>
            <w:lang w:val="en-US" w:eastAsia="en-US"/>
          </w:rPr>
          <w:delText>) = MIN {10 log</w:delText>
        </w:r>
        <w:r w:rsidRPr="008E1280" w:rsidDel="00FF3E9D">
          <w:rPr>
            <w:rFonts w:eastAsia="SimSun"/>
            <w:noProof/>
            <w:sz w:val="20"/>
            <w:vertAlign w:val="subscript"/>
            <w:lang w:val="en-US" w:eastAsia="en-US"/>
          </w:rPr>
          <w:delText>10</w:delText>
        </w:r>
        <w:r w:rsidRPr="008E1280" w:rsidDel="00FF3E9D">
          <w:rPr>
            <w:rFonts w:eastAsia="SimSun"/>
            <w:noProof/>
            <w:sz w:val="20"/>
            <w:lang w:val="en-US" w:eastAsia="en-US"/>
          </w:rPr>
          <w:delText xml:space="preserve"> [p</w:delText>
        </w:r>
        <w:r w:rsidRPr="008E1280" w:rsidDel="00FF3E9D">
          <w:rPr>
            <w:rFonts w:eastAsia="SimSun"/>
            <w:noProof/>
            <w:sz w:val="20"/>
            <w:vertAlign w:val="subscript"/>
            <w:lang w:val="en-US" w:eastAsia="en-US"/>
          </w:rPr>
          <w:delText>CMAX</w:delText>
        </w:r>
        <w:r w:rsidRPr="008E1280" w:rsidDel="00FF3E9D">
          <w:rPr>
            <w:rFonts w:eastAsia="SimSun"/>
            <w:noProof/>
            <w:sz w:val="20"/>
            <w:lang w:val="en-US" w:eastAsia="en-US"/>
          </w:rPr>
          <w:delText xml:space="preserve"> </w:delText>
        </w:r>
        <w:r w:rsidRPr="008E1280" w:rsidDel="00FF3E9D">
          <w:rPr>
            <w:rFonts w:eastAsia="SimSun"/>
            <w:noProof/>
            <w:sz w:val="20"/>
            <w:vertAlign w:val="subscript"/>
            <w:lang w:val="en-US" w:eastAsia="en-US"/>
          </w:rPr>
          <w:delText>L _</w:delText>
        </w:r>
        <w:r w:rsidRPr="008E1280" w:rsidDel="00FF3E9D">
          <w:rPr>
            <w:rFonts w:eastAsia="SimSun"/>
            <w:i/>
            <w:iCs/>
            <w:noProof/>
            <w:sz w:val="20"/>
            <w:vertAlign w:val="subscript"/>
            <w:lang w:val="en-US" w:eastAsia="en-US"/>
          </w:rPr>
          <w:delText xml:space="preserve"> </w:delText>
        </w:r>
        <w:r w:rsidRPr="008E1280" w:rsidDel="00FF3E9D">
          <w:rPr>
            <w:rFonts w:eastAsia="SimSun"/>
            <w:noProof/>
            <w:sz w:val="20"/>
            <w:vertAlign w:val="subscript"/>
            <w:lang w:val="en-US" w:eastAsia="en-US"/>
          </w:rPr>
          <w:delText>E-UTRA,</w:delText>
        </w:r>
        <w:r w:rsidRPr="008E1280" w:rsidDel="00FF3E9D">
          <w:rPr>
            <w:rFonts w:eastAsia="SimSun"/>
            <w:i/>
            <w:iCs/>
            <w:noProof/>
            <w:sz w:val="20"/>
            <w:vertAlign w:val="subscript"/>
            <w:lang w:val="en-US" w:eastAsia="en-US"/>
          </w:rPr>
          <w:delText xml:space="preserve">c </w:delText>
        </w:r>
        <w:r w:rsidRPr="008E1280" w:rsidDel="00FF3E9D">
          <w:rPr>
            <w:rFonts w:eastAsia="SimSun"/>
            <w:noProof/>
            <w:sz w:val="20"/>
            <w:lang w:val="en-US" w:eastAsia="en-US"/>
          </w:rPr>
          <w:delText>(</w:delText>
        </w:r>
        <w:r w:rsidRPr="008E1280" w:rsidDel="00FF3E9D">
          <w:rPr>
            <w:rFonts w:eastAsia="SimSun"/>
            <w:i/>
            <w:iCs/>
            <w:noProof/>
            <w:sz w:val="20"/>
            <w:lang w:val="en-US" w:eastAsia="en-US"/>
          </w:rPr>
          <w:delText>p</w:delText>
        </w:r>
        <w:r w:rsidRPr="008E1280" w:rsidDel="00FF3E9D">
          <w:rPr>
            <w:rFonts w:eastAsia="SimSun"/>
            <w:noProof/>
            <w:sz w:val="20"/>
            <w:lang w:val="en-US" w:eastAsia="en-US"/>
          </w:rPr>
          <w:delText>) + p</w:delText>
        </w:r>
        <w:r w:rsidRPr="008E1280" w:rsidDel="00FF3E9D">
          <w:rPr>
            <w:rFonts w:eastAsia="SimSun"/>
            <w:noProof/>
            <w:sz w:val="20"/>
            <w:vertAlign w:val="subscript"/>
            <w:lang w:val="en-US" w:eastAsia="en-US"/>
          </w:rPr>
          <w:delText>CMAX</w:delText>
        </w:r>
        <w:r w:rsidRPr="008E1280" w:rsidDel="00FF3E9D">
          <w:rPr>
            <w:rFonts w:eastAsia="SimSun"/>
            <w:noProof/>
            <w:sz w:val="20"/>
            <w:lang w:val="en-US" w:eastAsia="en-US"/>
          </w:rPr>
          <w:delText xml:space="preserve"> </w:delText>
        </w:r>
        <w:r w:rsidRPr="008E1280" w:rsidDel="00FF3E9D">
          <w:rPr>
            <w:rFonts w:eastAsia="SimSun"/>
            <w:noProof/>
            <w:sz w:val="20"/>
            <w:vertAlign w:val="subscript"/>
            <w:lang w:val="en-US" w:eastAsia="en-US"/>
          </w:rPr>
          <w:delText>L,f,</w:delText>
        </w:r>
        <w:r w:rsidRPr="008E1280" w:rsidDel="00FF3E9D">
          <w:rPr>
            <w:rFonts w:eastAsia="SimSun"/>
            <w:i/>
            <w:iCs/>
            <w:noProof/>
            <w:sz w:val="20"/>
            <w:vertAlign w:val="subscript"/>
            <w:lang w:val="en-US" w:eastAsia="en-US"/>
          </w:rPr>
          <w:delText>c,,NR</w:delText>
        </w:r>
        <w:r w:rsidRPr="008E1280" w:rsidDel="00FF3E9D">
          <w:rPr>
            <w:rFonts w:eastAsia="SimSun"/>
            <w:noProof/>
            <w:sz w:val="20"/>
            <w:lang w:val="en-US" w:eastAsia="en-US"/>
          </w:rPr>
          <w:delText xml:space="preserve"> </w:delText>
        </w:r>
        <w:r w:rsidRPr="008E1280" w:rsidDel="00FF3E9D">
          <w:rPr>
            <w:rFonts w:eastAsia="SimSun"/>
            <w:i/>
            <w:iCs/>
            <w:noProof/>
            <w:sz w:val="20"/>
            <w:vertAlign w:val="subscript"/>
            <w:lang w:val="en-US" w:eastAsia="en-US"/>
          </w:rPr>
          <w:delText>c</w:delText>
        </w:r>
        <w:r w:rsidRPr="008E1280" w:rsidDel="00FF3E9D">
          <w:rPr>
            <w:rFonts w:eastAsia="SimSun"/>
            <w:noProof/>
            <w:sz w:val="20"/>
            <w:lang w:val="en-US" w:eastAsia="en-US"/>
          </w:rPr>
          <w:delText>(</w:delText>
        </w:r>
        <w:r w:rsidRPr="008E1280" w:rsidDel="00FF3E9D">
          <w:rPr>
            <w:rFonts w:eastAsia="SimSun"/>
            <w:i/>
            <w:iCs/>
            <w:noProof/>
            <w:sz w:val="20"/>
            <w:lang w:val="en-US" w:eastAsia="en-US"/>
          </w:rPr>
          <w:delText>q</w:delText>
        </w:r>
        <w:r w:rsidRPr="008E1280" w:rsidDel="00FF3E9D">
          <w:rPr>
            <w:rFonts w:eastAsia="SimSun"/>
            <w:noProof/>
            <w:sz w:val="20"/>
            <w:lang w:val="en-US" w:eastAsia="en-US"/>
          </w:rPr>
          <w:delText>) /X_scale ], P</w:delText>
        </w:r>
        <w:r w:rsidRPr="008E1280" w:rsidDel="00FF3E9D">
          <w:rPr>
            <w:rFonts w:eastAsia="SimSun"/>
            <w:noProof/>
            <w:sz w:val="20"/>
            <w:vertAlign w:val="subscript"/>
            <w:lang w:val="en-US" w:eastAsia="en-US"/>
          </w:rPr>
          <w:delText>EMAX, EN-DC</w:delText>
        </w:r>
        <w:r w:rsidRPr="008E1280" w:rsidDel="00FF3E9D">
          <w:rPr>
            <w:rFonts w:eastAsia="SimSun"/>
            <w:noProof/>
            <w:sz w:val="20"/>
            <w:lang w:val="en-US" w:eastAsia="en-US"/>
          </w:rPr>
          <w:delText xml:space="preserve"> ,P</w:delText>
        </w:r>
        <w:r w:rsidRPr="008E1280" w:rsidDel="00FF3E9D">
          <w:rPr>
            <w:rFonts w:eastAsia="SimSun"/>
            <w:noProof/>
            <w:sz w:val="20"/>
            <w:vertAlign w:val="subscript"/>
            <w:lang w:val="en-US" w:eastAsia="en-US"/>
          </w:rPr>
          <w:delText>PowerClass, EN-DC</w:delText>
        </w:r>
        <w:r w:rsidRPr="008E1280" w:rsidDel="00FF3E9D">
          <w:rPr>
            <w:rFonts w:eastAsia="SimSun"/>
            <w:noProof/>
            <w:sz w:val="20"/>
            <w:lang w:val="en-US" w:eastAsia="en-US"/>
          </w:rPr>
          <w:delText>}</w:delText>
        </w:r>
      </w:del>
    </w:p>
    <w:p w14:paraId="7AFAAACD" w14:textId="5EAA67DB" w:rsidR="008E1280" w:rsidRPr="008E1280" w:rsidRDefault="008E1280" w:rsidP="008E1280">
      <w:pPr>
        <w:spacing w:after="180"/>
        <w:rPr>
          <w:rFonts w:eastAsia="SimSun"/>
          <w:sz w:val="20"/>
          <w:lang w:val="en-US" w:eastAsia="en-US"/>
        </w:rPr>
      </w:pPr>
      <w:r w:rsidRPr="008E1280">
        <w:rPr>
          <w:rFonts w:eastAsia="SimSun"/>
          <w:sz w:val="20"/>
          <w:lang w:val="en-US" w:eastAsia="en-US"/>
        </w:rPr>
        <w:t xml:space="preserve">ELSE </w:t>
      </w:r>
      <w:del w:id="137" w:author="Author" w:date="2019-05-01T15:22:00Z">
        <w:r w:rsidRPr="008E1280" w:rsidDel="00FF3E9D">
          <w:rPr>
            <w:rFonts w:eastAsia="SimSun"/>
            <w:sz w:val="20"/>
            <w:lang w:val="en-US" w:eastAsia="en-US"/>
          </w:rPr>
          <w:delText>If b= TRUE</w:delText>
        </w:r>
        <w:r w:rsidRPr="008E1280" w:rsidDel="00FF3E9D">
          <w:rPr>
            <w:rFonts w:eastAsia="SimSun"/>
            <w:sz w:val="20"/>
            <w:lang w:eastAsia="en-US"/>
          </w:rPr>
          <w:delText xml:space="preserve"> or the configured transmission power spectral density between the MCG and SCG differs by more than [6] dB</w:delText>
        </w:r>
      </w:del>
    </w:p>
    <w:p w14:paraId="7D77744D" w14:textId="77777777" w:rsidR="008E1280" w:rsidRPr="008E1280" w:rsidRDefault="008E1280" w:rsidP="008E1280">
      <w:pPr>
        <w:keepLines/>
        <w:tabs>
          <w:tab w:val="center" w:pos="4536"/>
          <w:tab w:val="right" w:pos="9072"/>
        </w:tabs>
        <w:spacing w:after="180"/>
        <w:rPr>
          <w:rFonts w:eastAsia="SimSun"/>
          <w:strike/>
          <w:noProof/>
          <w:sz w:val="20"/>
          <w:lang w:eastAsia="x-none" w:bidi="bn-IN"/>
        </w:rPr>
      </w:pPr>
      <w:r w:rsidRPr="008E1280">
        <w:rPr>
          <w:rFonts w:eastAsia="SimSun"/>
          <w:noProof/>
          <w:sz w:val="20"/>
          <w:lang w:val="en-US" w:eastAsia="en-US"/>
        </w:rPr>
        <w:tab/>
        <w:t>P</w:t>
      </w:r>
      <w:r w:rsidRPr="008E1280">
        <w:rPr>
          <w:rFonts w:eastAsia="SimSun"/>
          <w:noProof/>
          <w:sz w:val="20"/>
          <w:vertAlign w:val="subscript"/>
          <w:lang w:val="en-US" w:eastAsia="en-US"/>
        </w:rPr>
        <w:t>CMAX_ EN-DC _L</w:t>
      </w:r>
      <w:r w:rsidRPr="008E1280">
        <w:rPr>
          <w:rFonts w:eastAsia="SimSun"/>
          <w:noProof/>
          <w:sz w:val="20"/>
          <w:lang w:val="en-US" w:eastAsia="en-US"/>
        </w:rPr>
        <w:t>(</w:t>
      </w:r>
      <w:r w:rsidRPr="008E1280">
        <w:rPr>
          <w:rFonts w:eastAsia="SimSun"/>
          <w:i/>
          <w:iCs/>
          <w:noProof/>
          <w:sz w:val="20"/>
          <w:lang w:val="en-US" w:eastAsia="en-US"/>
        </w:rPr>
        <w:t>p,q</w:t>
      </w:r>
      <w:r w:rsidRPr="008E1280">
        <w:rPr>
          <w:rFonts w:eastAsia="SimSun"/>
          <w:noProof/>
          <w:sz w:val="20"/>
          <w:lang w:val="en-US" w:eastAsia="en-US"/>
        </w:rPr>
        <w:t>) = MIN {10 log</w:t>
      </w:r>
      <w:r w:rsidRPr="008E1280">
        <w:rPr>
          <w:rFonts w:eastAsia="SimSun"/>
          <w:noProof/>
          <w:sz w:val="20"/>
          <w:vertAlign w:val="subscript"/>
          <w:lang w:val="en-US" w:eastAsia="en-US"/>
        </w:rPr>
        <w:t>10</w:t>
      </w:r>
      <w:r w:rsidRPr="008E1280">
        <w:rPr>
          <w:rFonts w:eastAsia="SimSun"/>
          <w:noProof/>
          <w:sz w:val="20"/>
          <w:lang w:val="en-US" w:eastAsia="en-US"/>
        </w:rPr>
        <w:t xml:space="preserve"> [p</w:t>
      </w:r>
      <w:r w:rsidRPr="008E1280">
        <w:rPr>
          <w:rFonts w:eastAsia="SimSun"/>
          <w:noProof/>
          <w:sz w:val="20"/>
          <w:vertAlign w:val="subscript"/>
          <w:lang w:val="en-US" w:eastAsia="en-US"/>
        </w:rPr>
        <w:t>CMAX</w:t>
      </w:r>
      <w:r w:rsidRPr="008E1280">
        <w:rPr>
          <w:rFonts w:eastAsia="SimSun"/>
          <w:noProof/>
          <w:sz w:val="20"/>
          <w:lang w:val="en-US" w:eastAsia="en-US"/>
        </w:rPr>
        <w:t xml:space="preserve"> </w:t>
      </w:r>
      <w:r w:rsidRPr="008E1280">
        <w:rPr>
          <w:rFonts w:eastAsia="SimSun"/>
          <w:noProof/>
          <w:sz w:val="20"/>
          <w:vertAlign w:val="subscript"/>
          <w:lang w:val="en-US" w:eastAsia="en-US"/>
        </w:rPr>
        <w:t>L _</w:t>
      </w:r>
      <w:r w:rsidRPr="008E1280">
        <w:rPr>
          <w:rFonts w:eastAsia="SimSun"/>
          <w:i/>
          <w:iCs/>
          <w:noProof/>
          <w:sz w:val="20"/>
          <w:vertAlign w:val="subscript"/>
          <w:lang w:val="en-US" w:eastAsia="en-US"/>
        </w:rPr>
        <w:t xml:space="preserve"> </w:t>
      </w:r>
      <w:r w:rsidRPr="008E1280">
        <w:rPr>
          <w:rFonts w:eastAsia="SimSun"/>
          <w:noProof/>
          <w:sz w:val="20"/>
          <w:vertAlign w:val="subscript"/>
          <w:lang w:val="en-US" w:eastAsia="en-US"/>
        </w:rPr>
        <w:t>E-UTRA,</w:t>
      </w:r>
      <w:r w:rsidRPr="008E1280">
        <w:rPr>
          <w:rFonts w:eastAsia="SimSun"/>
          <w:i/>
          <w:iCs/>
          <w:noProof/>
          <w:sz w:val="20"/>
          <w:vertAlign w:val="subscript"/>
          <w:lang w:val="en-US" w:eastAsia="en-US"/>
        </w:rPr>
        <w:t xml:space="preserve">c </w:t>
      </w:r>
      <w:r w:rsidRPr="008E1280">
        <w:rPr>
          <w:rFonts w:eastAsia="SimSun"/>
          <w:noProof/>
          <w:sz w:val="20"/>
          <w:lang w:val="en-US" w:eastAsia="en-US"/>
        </w:rPr>
        <w:t>(</w:t>
      </w:r>
      <w:r w:rsidRPr="008E1280">
        <w:rPr>
          <w:rFonts w:eastAsia="SimSun"/>
          <w:i/>
          <w:iCs/>
          <w:noProof/>
          <w:sz w:val="20"/>
          <w:lang w:val="en-US" w:eastAsia="en-US"/>
        </w:rPr>
        <w:t>p</w:t>
      </w:r>
      <w:r w:rsidRPr="008E1280">
        <w:rPr>
          <w:rFonts w:eastAsia="SimSun"/>
          <w:noProof/>
          <w:sz w:val="20"/>
          <w:lang w:val="en-US" w:eastAsia="en-US"/>
        </w:rPr>
        <w:t>) ], P</w:t>
      </w:r>
      <w:r w:rsidRPr="008E1280">
        <w:rPr>
          <w:rFonts w:eastAsia="SimSun"/>
          <w:noProof/>
          <w:sz w:val="20"/>
          <w:vertAlign w:val="subscript"/>
          <w:lang w:val="en-US" w:eastAsia="en-US"/>
        </w:rPr>
        <w:t>EMAX, EN-DC</w:t>
      </w:r>
      <w:r w:rsidRPr="008E1280">
        <w:rPr>
          <w:rFonts w:eastAsia="SimSun"/>
          <w:noProof/>
          <w:sz w:val="20"/>
          <w:lang w:val="en-US" w:eastAsia="en-US"/>
        </w:rPr>
        <w:t xml:space="preserve"> ,P</w:t>
      </w:r>
      <w:r w:rsidRPr="008E1280">
        <w:rPr>
          <w:rFonts w:eastAsia="SimSun"/>
          <w:noProof/>
          <w:sz w:val="20"/>
          <w:vertAlign w:val="subscript"/>
          <w:lang w:val="en-US" w:eastAsia="en-US"/>
        </w:rPr>
        <w:t>PowerClass, EN-DC</w:t>
      </w:r>
      <w:r w:rsidRPr="008E1280">
        <w:rPr>
          <w:rFonts w:eastAsia="SimSun"/>
          <w:noProof/>
          <w:sz w:val="20"/>
          <w:lang w:val="en-US" w:eastAsia="en-US"/>
        </w:rPr>
        <w:t>}</w:t>
      </w:r>
    </w:p>
    <w:p w14:paraId="6AB5BBA9" w14:textId="77777777" w:rsidR="008E1280" w:rsidRPr="008E1280" w:rsidRDefault="008E1280" w:rsidP="008E1280">
      <w:pPr>
        <w:spacing w:after="160" w:line="256" w:lineRule="auto"/>
        <w:rPr>
          <w:rFonts w:eastAsia="Calibri"/>
          <w:sz w:val="20"/>
          <w:lang w:val="en-US" w:eastAsia="en-US"/>
        </w:rPr>
      </w:pPr>
      <w:proofErr w:type="gramStart"/>
      <w:r w:rsidRPr="008E1280">
        <w:rPr>
          <w:rFonts w:eastAsia="Calibri"/>
          <w:sz w:val="20"/>
          <w:lang w:val="en-US" w:eastAsia="en-US"/>
        </w:rPr>
        <w:t>where</w:t>
      </w:r>
      <w:proofErr w:type="gramEnd"/>
    </w:p>
    <w:p w14:paraId="58ED2ED1" w14:textId="77777777" w:rsidR="008E1280" w:rsidRPr="008E1280" w:rsidRDefault="008E1280" w:rsidP="008E1280">
      <w:pPr>
        <w:spacing w:after="180"/>
        <w:ind w:left="568" w:hanging="284"/>
        <w:rPr>
          <w:rFonts w:eastAsia="Calibri"/>
          <w:sz w:val="20"/>
          <w:lang w:val="en-US" w:eastAsia="en-US" w:bidi="bn-IN"/>
        </w:rPr>
      </w:pPr>
      <w:bookmarkStart w:id="138" w:name="_Hlk531553486"/>
      <w:r w:rsidRPr="008E1280">
        <w:rPr>
          <w:rFonts w:eastAsia="SimSun"/>
          <w:sz w:val="20"/>
          <w:lang w:eastAsia="en-US"/>
        </w:rPr>
        <w:t>-</w:t>
      </w:r>
      <w:r w:rsidRPr="008E1280">
        <w:rPr>
          <w:rFonts w:eastAsia="SimSun"/>
          <w:sz w:val="20"/>
          <w:lang w:eastAsia="en-US"/>
        </w:rPr>
        <w:tab/>
      </w:r>
      <w:r w:rsidRPr="008E1280">
        <w:rPr>
          <w:rFonts w:eastAsia="SimSun"/>
          <w:noProof/>
          <w:sz w:val="20"/>
          <w:lang w:eastAsia="en-US" w:bidi="bn-IN"/>
        </w:rPr>
        <w:t>p</w:t>
      </w:r>
      <w:r w:rsidRPr="008E1280">
        <w:rPr>
          <w:rFonts w:eastAsia="SimSun"/>
          <w:noProof/>
          <w:sz w:val="20"/>
          <w:vertAlign w:val="subscript"/>
          <w:lang w:eastAsia="en-US" w:bidi="bn-IN"/>
        </w:rPr>
        <w:t>CMAX</w:t>
      </w:r>
      <w:r w:rsidRPr="008E1280">
        <w:rPr>
          <w:rFonts w:eastAsia="SimSun"/>
          <w:noProof/>
          <w:sz w:val="20"/>
          <w:lang w:eastAsia="zh-CN"/>
        </w:rPr>
        <w:t xml:space="preserve"> </w:t>
      </w:r>
      <w:r w:rsidRPr="008E1280">
        <w:rPr>
          <w:rFonts w:eastAsia="SimSun"/>
          <w:noProof/>
          <w:sz w:val="20"/>
          <w:vertAlign w:val="subscript"/>
          <w:lang w:val="en-US" w:eastAsia="en-US" w:bidi="bn-IN"/>
        </w:rPr>
        <w:t>H</w:t>
      </w:r>
      <w:r w:rsidRPr="008E1280">
        <w:rPr>
          <w:rFonts w:eastAsia="SimSun"/>
          <w:noProof/>
          <w:sz w:val="20"/>
          <w:vertAlign w:val="subscript"/>
          <w:lang w:eastAsia="en-US" w:bidi="bn-IN"/>
        </w:rPr>
        <w:t xml:space="preserve"> _</w:t>
      </w:r>
      <w:r w:rsidRPr="008E1280">
        <w:rPr>
          <w:rFonts w:eastAsia="SimSun"/>
          <w:i/>
          <w:sz w:val="20"/>
          <w:vertAlign w:val="subscript"/>
          <w:lang w:eastAsia="en-US" w:bidi="bn-IN"/>
        </w:rPr>
        <w:t xml:space="preserve"> </w:t>
      </w:r>
      <w:r w:rsidRPr="008E1280">
        <w:rPr>
          <w:rFonts w:eastAsia="SimSun"/>
          <w:sz w:val="20"/>
          <w:vertAlign w:val="subscript"/>
          <w:lang w:val="en-US" w:eastAsia="en-US" w:bidi="bn-IN"/>
        </w:rPr>
        <w:t>E-UTRA</w:t>
      </w:r>
      <w:r w:rsidRPr="008E1280">
        <w:rPr>
          <w:rFonts w:eastAsia="SimSun"/>
          <w:noProof/>
          <w:sz w:val="20"/>
          <w:vertAlign w:val="subscript"/>
          <w:lang w:eastAsia="en-US" w:bidi="bn-IN"/>
        </w:rPr>
        <w:t>,</w:t>
      </w:r>
      <w:r w:rsidRPr="008E1280">
        <w:rPr>
          <w:rFonts w:eastAsia="SimSun"/>
          <w:i/>
          <w:noProof/>
          <w:sz w:val="20"/>
          <w:vertAlign w:val="subscript"/>
          <w:lang w:eastAsia="zh-CN" w:bidi="bn-IN"/>
        </w:rPr>
        <w:t xml:space="preserve">c </w:t>
      </w:r>
      <w:r w:rsidRPr="008E1280">
        <w:rPr>
          <w:rFonts w:eastAsia="SimSun"/>
          <w:noProof/>
          <w:sz w:val="20"/>
          <w:lang w:eastAsia="en-US" w:bidi="bn-IN"/>
        </w:rPr>
        <w:t>(</w:t>
      </w:r>
      <w:r w:rsidRPr="008E1280">
        <w:rPr>
          <w:rFonts w:eastAsia="SimSun"/>
          <w:i/>
          <w:noProof/>
          <w:sz w:val="20"/>
          <w:lang w:eastAsia="en-US" w:bidi="bn-IN"/>
        </w:rPr>
        <w:t>p</w:t>
      </w:r>
      <w:r w:rsidRPr="008E1280">
        <w:rPr>
          <w:rFonts w:eastAsia="SimSun"/>
          <w:noProof/>
          <w:sz w:val="20"/>
          <w:lang w:eastAsia="en-US" w:bidi="bn-IN"/>
        </w:rPr>
        <w:t xml:space="preserve">) </w:t>
      </w:r>
      <w:bookmarkEnd w:id="138"/>
      <w:r w:rsidRPr="008E1280">
        <w:rPr>
          <w:rFonts w:eastAsia="SimSun"/>
          <w:sz w:val="20"/>
          <w:lang w:eastAsia="en-US" w:bidi="bn-IN"/>
        </w:rPr>
        <w:t xml:space="preserve">is the E-UTRA higher limit of the maximum configured power </w:t>
      </w:r>
      <w:r w:rsidRPr="008E1280">
        <w:rPr>
          <w:rFonts w:eastAsia="Calibri"/>
          <w:sz w:val="20"/>
          <w:lang w:val="en-US" w:eastAsia="en-US" w:bidi="bn-IN"/>
        </w:rPr>
        <w:t>expressed in linear scale;</w:t>
      </w:r>
    </w:p>
    <w:p w14:paraId="1E29DB66" w14:textId="77777777" w:rsidR="008E1280" w:rsidRPr="008E1280" w:rsidRDefault="008E1280" w:rsidP="008E1280">
      <w:pPr>
        <w:spacing w:after="180"/>
        <w:ind w:left="568" w:hanging="284"/>
        <w:rPr>
          <w:rFonts w:eastAsia="Calibri"/>
          <w:sz w:val="20"/>
          <w:lang w:val="en-US" w:eastAsia="en-US" w:bidi="bn-IN"/>
        </w:rPr>
      </w:pPr>
      <w:r w:rsidRPr="008E1280">
        <w:rPr>
          <w:rFonts w:eastAsia="SimSun"/>
          <w:sz w:val="20"/>
          <w:lang w:eastAsia="en-US"/>
        </w:rPr>
        <w:t>-</w:t>
      </w:r>
      <w:r w:rsidRPr="008E1280">
        <w:rPr>
          <w:rFonts w:eastAsia="SimSun"/>
          <w:sz w:val="20"/>
          <w:lang w:eastAsia="en-US"/>
        </w:rPr>
        <w:tab/>
      </w:r>
      <w:r w:rsidRPr="008E1280">
        <w:rPr>
          <w:rFonts w:eastAsia="SimSun"/>
          <w:noProof/>
          <w:sz w:val="20"/>
          <w:lang w:eastAsia="en-US" w:bidi="bn-IN"/>
        </w:rPr>
        <w:t>p</w:t>
      </w:r>
      <w:r w:rsidRPr="008E1280">
        <w:rPr>
          <w:rFonts w:eastAsia="SimSun"/>
          <w:noProof/>
          <w:sz w:val="20"/>
          <w:vertAlign w:val="subscript"/>
          <w:lang w:eastAsia="en-US" w:bidi="bn-IN"/>
        </w:rPr>
        <w:t>CMAX</w:t>
      </w:r>
      <w:r w:rsidRPr="008E1280">
        <w:rPr>
          <w:rFonts w:eastAsia="SimSun"/>
          <w:noProof/>
          <w:sz w:val="20"/>
          <w:lang w:eastAsia="zh-CN"/>
        </w:rPr>
        <w:t xml:space="preserve"> </w:t>
      </w:r>
      <w:r w:rsidRPr="008E1280">
        <w:rPr>
          <w:rFonts w:eastAsia="SimSun"/>
          <w:noProof/>
          <w:sz w:val="20"/>
          <w:vertAlign w:val="subscript"/>
          <w:lang w:val="en-US" w:eastAsia="en-US" w:bidi="bn-IN"/>
        </w:rPr>
        <w:t>H</w:t>
      </w:r>
      <w:r w:rsidRPr="008E1280">
        <w:rPr>
          <w:rFonts w:eastAsia="SimSun"/>
          <w:noProof/>
          <w:sz w:val="20"/>
          <w:vertAlign w:val="subscript"/>
          <w:lang w:eastAsia="en-US" w:bidi="bn-IN"/>
        </w:rPr>
        <w:t xml:space="preserve"> _</w:t>
      </w:r>
      <w:r w:rsidRPr="008E1280">
        <w:rPr>
          <w:rFonts w:eastAsia="SimSun"/>
          <w:i/>
          <w:sz w:val="20"/>
          <w:vertAlign w:val="subscript"/>
          <w:lang w:eastAsia="en-US" w:bidi="bn-IN"/>
        </w:rPr>
        <w:t xml:space="preserve"> </w:t>
      </w:r>
      <w:r w:rsidRPr="008E1280">
        <w:rPr>
          <w:rFonts w:eastAsia="SimSun"/>
          <w:sz w:val="20"/>
          <w:vertAlign w:val="subscript"/>
          <w:lang w:val="en-US" w:eastAsia="en-US" w:bidi="bn-IN"/>
        </w:rPr>
        <w:t>NR</w:t>
      </w:r>
      <w:r w:rsidRPr="008E1280">
        <w:rPr>
          <w:rFonts w:eastAsia="SimSun"/>
          <w:noProof/>
          <w:sz w:val="20"/>
          <w:vertAlign w:val="subscript"/>
          <w:lang w:eastAsia="en-US" w:bidi="bn-IN"/>
        </w:rPr>
        <w:t>,</w:t>
      </w:r>
      <w:r w:rsidRPr="008E1280">
        <w:rPr>
          <w:rFonts w:eastAsia="SimSun"/>
          <w:i/>
          <w:noProof/>
          <w:sz w:val="20"/>
          <w:vertAlign w:val="subscript"/>
          <w:lang w:eastAsia="zh-CN" w:bidi="bn-IN"/>
        </w:rPr>
        <w:t xml:space="preserve">c </w:t>
      </w:r>
      <w:r w:rsidRPr="008E1280">
        <w:rPr>
          <w:rFonts w:eastAsia="SimSun"/>
          <w:noProof/>
          <w:sz w:val="20"/>
          <w:lang w:eastAsia="en-US" w:bidi="bn-IN"/>
        </w:rPr>
        <w:t>(</w:t>
      </w:r>
      <w:r w:rsidRPr="008E1280">
        <w:rPr>
          <w:rFonts w:eastAsia="SimSun"/>
          <w:i/>
          <w:noProof/>
          <w:sz w:val="20"/>
          <w:lang w:eastAsia="en-US" w:bidi="bn-IN"/>
        </w:rPr>
        <w:t>q</w:t>
      </w:r>
      <w:r w:rsidRPr="008E1280">
        <w:rPr>
          <w:rFonts w:eastAsia="SimSun"/>
          <w:noProof/>
          <w:sz w:val="20"/>
          <w:lang w:eastAsia="en-US" w:bidi="bn-IN"/>
        </w:rPr>
        <w:t xml:space="preserve">) </w:t>
      </w:r>
      <w:r w:rsidRPr="008E1280">
        <w:rPr>
          <w:rFonts w:eastAsia="SimSun"/>
          <w:sz w:val="20"/>
          <w:lang w:eastAsia="en-US" w:bidi="bn-IN"/>
        </w:rPr>
        <w:t xml:space="preserve">is the NR higher limit of the maximum configured power </w:t>
      </w:r>
      <w:r w:rsidRPr="008E1280">
        <w:rPr>
          <w:rFonts w:eastAsia="Calibri"/>
          <w:sz w:val="20"/>
          <w:lang w:val="en-US" w:eastAsia="en-US" w:bidi="bn-IN"/>
        </w:rPr>
        <w:t>expressed in linear scale;</w:t>
      </w:r>
    </w:p>
    <w:p w14:paraId="46D298DE" w14:textId="77777777" w:rsidR="008E1280" w:rsidRPr="008E1280" w:rsidRDefault="008E1280" w:rsidP="008E1280">
      <w:pPr>
        <w:spacing w:after="180"/>
        <w:ind w:left="568" w:hanging="284"/>
        <w:rPr>
          <w:rFonts w:eastAsia="Calibri"/>
          <w:sz w:val="20"/>
          <w:lang w:val="en-US" w:eastAsia="en-US" w:bidi="bn-IN"/>
        </w:rPr>
      </w:pPr>
      <w:r w:rsidRPr="008E1280">
        <w:rPr>
          <w:rFonts w:eastAsia="SimSun"/>
          <w:sz w:val="20"/>
          <w:lang w:eastAsia="en-US"/>
        </w:rPr>
        <w:t>-</w:t>
      </w:r>
      <w:r w:rsidRPr="008E1280">
        <w:rPr>
          <w:rFonts w:eastAsia="SimSun"/>
          <w:sz w:val="20"/>
          <w:lang w:eastAsia="en-US"/>
        </w:rPr>
        <w:tab/>
      </w:r>
      <w:r w:rsidRPr="008E1280">
        <w:rPr>
          <w:rFonts w:eastAsia="SimSun"/>
          <w:noProof/>
          <w:sz w:val="20"/>
          <w:lang w:eastAsia="en-US" w:bidi="bn-IN"/>
        </w:rPr>
        <w:t>p</w:t>
      </w:r>
      <w:r w:rsidRPr="008E1280">
        <w:rPr>
          <w:rFonts w:eastAsia="SimSun"/>
          <w:noProof/>
          <w:sz w:val="20"/>
          <w:vertAlign w:val="subscript"/>
          <w:lang w:eastAsia="en-US" w:bidi="bn-IN"/>
        </w:rPr>
        <w:t>CMAX</w:t>
      </w:r>
      <w:r w:rsidRPr="008E1280">
        <w:rPr>
          <w:rFonts w:eastAsia="SimSun"/>
          <w:noProof/>
          <w:sz w:val="20"/>
          <w:lang w:eastAsia="zh-CN"/>
        </w:rPr>
        <w:t xml:space="preserve"> </w:t>
      </w:r>
      <w:r w:rsidRPr="008E1280">
        <w:rPr>
          <w:rFonts w:eastAsia="SimSun"/>
          <w:noProof/>
          <w:sz w:val="20"/>
          <w:vertAlign w:val="subscript"/>
          <w:lang w:val="en-US" w:eastAsia="en-US" w:bidi="bn-IN"/>
        </w:rPr>
        <w:t>L</w:t>
      </w:r>
      <w:r w:rsidRPr="008E1280">
        <w:rPr>
          <w:rFonts w:eastAsia="SimSun"/>
          <w:noProof/>
          <w:sz w:val="20"/>
          <w:vertAlign w:val="subscript"/>
          <w:lang w:eastAsia="en-US" w:bidi="bn-IN"/>
        </w:rPr>
        <w:t xml:space="preserve"> _</w:t>
      </w:r>
      <w:r w:rsidRPr="008E1280">
        <w:rPr>
          <w:rFonts w:eastAsia="SimSun"/>
          <w:i/>
          <w:sz w:val="20"/>
          <w:vertAlign w:val="subscript"/>
          <w:lang w:eastAsia="en-US" w:bidi="bn-IN"/>
        </w:rPr>
        <w:t xml:space="preserve"> </w:t>
      </w:r>
      <w:r w:rsidRPr="008E1280">
        <w:rPr>
          <w:rFonts w:eastAsia="SimSun"/>
          <w:sz w:val="20"/>
          <w:vertAlign w:val="subscript"/>
          <w:lang w:val="en-US" w:eastAsia="en-US" w:bidi="bn-IN"/>
        </w:rPr>
        <w:t>E-UTRA</w:t>
      </w:r>
      <w:r w:rsidRPr="008E1280">
        <w:rPr>
          <w:rFonts w:eastAsia="SimSun"/>
          <w:noProof/>
          <w:sz w:val="20"/>
          <w:vertAlign w:val="subscript"/>
          <w:lang w:eastAsia="en-US" w:bidi="bn-IN"/>
        </w:rPr>
        <w:t>,</w:t>
      </w:r>
      <w:r w:rsidRPr="008E1280">
        <w:rPr>
          <w:rFonts w:eastAsia="SimSun"/>
          <w:i/>
          <w:noProof/>
          <w:sz w:val="20"/>
          <w:vertAlign w:val="subscript"/>
          <w:lang w:eastAsia="zh-CN" w:bidi="bn-IN"/>
        </w:rPr>
        <w:t xml:space="preserve">c </w:t>
      </w:r>
      <w:r w:rsidRPr="008E1280">
        <w:rPr>
          <w:rFonts w:eastAsia="SimSun"/>
          <w:noProof/>
          <w:sz w:val="20"/>
          <w:lang w:eastAsia="en-US" w:bidi="bn-IN"/>
        </w:rPr>
        <w:t>(</w:t>
      </w:r>
      <w:r w:rsidRPr="008E1280">
        <w:rPr>
          <w:rFonts w:eastAsia="SimSun"/>
          <w:i/>
          <w:noProof/>
          <w:sz w:val="20"/>
          <w:lang w:eastAsia="en-US" w:bidi="bn-IN"/>
        </w:rPr>
        <w:t>p</w:t>
      </w:r>
      <w:r w:rsidRPr="008E1280">
        <w:rPr>
          <w:rFonts w:eastAsia="SimSun"/>
          <w:noProof/>
          <w:sz w:val="20"/>
          <w:lang w:eastAsia="en-US" w:bidi="bn-IN"/>
        </w:rPr>
        <w:t xml:space="preserve">) </w:t>
      </w:r>
      <w:r w:rsidRPr="008E1280">
        <w:rPr>
          <w:rFonts w:eastAsia="SimSun"/>
          <w:sz w:val="20"/>
          <w:lang w:eastAsia="en-US" w:bidi="bn-IN"/>
        </w:rPr>
        <w:t xml:space="preserve">is the E-UTRA lower limit of the maximum configured power </w:t>
      </w:r>
      <w:r w:rsidRPr="008E1280">
        <w:rPr>
          <w:rFonts w:eastAsia="Calibri"/>
          <w:sz w:val="20"/>
          <w:lang w:val="en-US" w:eastAsia="en-US" w:bidi="bn-IN"/>
        </w:rPr>
        <w:t>expressed in linear scale;</w:t>
      </w:r>
    </w:p>
    <w:p w14:paraId="183F5B10" w14:textId="77777777" w:rsidR="008E1280" w:rsidRPr="008E1280" w:rsidRDefault="008E1280" w:rsidP="008E1280">
      <w:pPr>
        <w:spacing w:after="180"/>
        <w:ind w:left="568" w:hanging="284"/>
        <w:rPr>
          <w:rFonts w:eastAsia="Calibri"/>
          <w:sz w:val="20"/>
          <w:lang w:val="en-US" w:eastAsia="en-US" w:bidi="bn-IN"/>
        </w:rPr>
      </w:pPr>
      <w:r w:rsidRPr="008E1280">
        <w:rPr>
          <w:rFonts w:eastAsia="SimSun"/>
          <w:sz w:val="20"/>
          <w:lang w:eastAsia="en-US"/>
        </w:rPr>
        <w:t>-</w:t>
      </w:r>
      <w:r w:rsidRPr="008E1280">
        <w:rPr>
          <w:rFonts w:eastAsia="SimSun"/>
          <w:sz w:val="20"/>
          <w:lang w:eastAsia="en-US"/>
        </w:rPr>
        <w:tab/>
      </w:r>
      <w:r w:rsidRPr="008E1280">
        <w:rPr>
          <w:rFonts w:eastAsia="SimSun"/>
          <w:noProof/>
          <w:sz w:val="20"/>
          <w:lang w:eastAsia="en-US" w:bidi="bn-IN"/>
        </w:rPr>
        <w:t>p</w:t>
      </w:r>
      <w:r w:rsidRPr="008E1280">
        <w:rPr>
          <w:rFonts w:eastAsia="SimSun"/>
          <w:noProof/>
          <w:sz w:val="20"/>
          <w:vertAlign w:val="subscript"/>
          <w:lang w:eastAsia="en-US" w:bidi="bn-IN"/>
        </w:rPr>
        <w:t>CMAX</w:t>
      </w:r>
      <w:r w:rsidRPr="008E1280">
        <w:rPr>
          <w:rFonts w:eastAsia="SimSun"/>
          <w:noProof/>
          <w:sz w:val="20"/>
          <w:lang w:eastAsia="zh-CN"/>
        </w:rPr>
        <w:t xml:space="preserve"> </w:t>
      </w:r>
      <w:r w:rsidRPr="008E1280">
        <w:rPr>
          <w:rFonts w:eastAsia="SimSun"/>
          <w:noProof/>
          <w:sz w:val="20"/>
          <w:vertAlign w:val="subscript"/>
          <w:lang w:val="en-US" w:eastAsia="en-US" w:bidi="bn-IN"/>
        </w:rPr>
        <w:t>L</w:t>
      </w:r>
      <w:r w:rsidRPr="008E1280">
        <w:rPr>
          <w:rFonts w:eastAsia="SimSun"/>
          <w:noProof/>
          <w:sz w:val="20"/>
          <w:vertAlign w:val="subscript"/>
          <w:lang w:eastAsia="en-US" w:bidi="bn-IN"/>
        </w:rPr>
        <w:t xml:space="preserve"> _</w:t>
      </w:r>
      <w:r w:rsidRPr="008E1280">
        <w:rPr>
          <w:rFonts w:eastAsia="SimSun"/>
          <w:i/>
          <w:sz w:val="20"/>
          <w:vertAlign w:val="subscript"/>
          <w:lang w:eastAsia="en-US" w:bidi="bn-IN"/>
        </w:rPr>
        <w:t xml:space="preserve"> </w:t>
      </w:r>
      <w:r w:rsidRPr="008E1280">
        <w:rPr>
          <w:rFonts w:eastAsia="SimSun"/>
          <w:sz w:val="20"/>
          <w:vertAlign w:val="subscript"/>
          <w:lang w:val="en-US" w:eastAsia="en-US" w:bidi="bn-IN"/>
        </w:rPr>
        <w:t>NR</w:t>
      </w:r>
      <w:proofErr w:type="gramStart"/>
      <w:r w:rsidRPr="008E1280">
        <w:rPr>
          <w:rFonts w:eastAsia="SimSun"/>
          <w:sz w:val="20"/>
          <w:vertAlign w:val="subscript"/>
          <w:lang w:val="en-US" w:eastAsia="en-US" w:bidi="bn-IN"/>
        </w:rPr>
        <w:t>,</w:t>
      </w:r>
      <w:r w:rsidRPr="008E1280">
        <w:rPr>
          <w:rFonts w:eastAsia="SimSun"/>
          <w:i/>
          <w:noProof/>
          <w:sz w:val="20"/>
          <w:vertAlign w:val="subscript"/>
          <w:lang w:eastAsia="zh-CN" w:bidi="bn-IN"/>
        </w:rPr>
        <w:t>c</w:t>
      </w:r>
      <w:proofErr w:type="gramEnd"/>
      <w:r w:rsidRPr="008E1280">
        <w:rPr>
          <w:rFonts w:eastAsia="SimSun"/>
          <w:noProof/>
          <w:sz w:val="20"/>
          <w:lang w:eastAsia="en-US" w:bidi="bn-IN"/>
        </w:rPr>
        <w:t>(</w:t>
      </w:r>
      <w:r w:rsidRPr="008E1280">
        <w:rPr>
          <w:rFonts w:eastAsia="SimSun"/>
          <w:i/>
          <w:noProof/>
          <w:sz w:val="20"/>
          <w:lang w:eastAsia="en-US" w:bidi="bn-IN"/>
        </w:rPr>
        <w:t>q</w:t>
      </w:r>
      <w:r w:rsidRPr="008E1280">
        <w:rPr>
          <w:rFonts w:eastAsia="SimSun"/>
          <w:noProof/>
          <w:sz w:val="20"/>
          <w:lang w:eastAsia="en-US" w:bidi="bn-IN"/>
        </w:rPr>
        <w:t xml:space="preserve">) </w:t>
      </w:r>
      <w:r w:rsidRPr="008E1280">
        <w:rPr>
          <w:rFonts w:eastAsia="SimSun"/>
          <w:sz w:val="20"/>
          <w:lang w:eastAsia="en-US" w:bidi="bn-IN"/>
        </w:rPr>
        <w:t xml:space="preserve">is the NR lower limit of the maximum configured power </w:t>
      </w:r>
      <w:r w:rsidRPr="008E1280">
        <w:rPr>
          <w:rFonts w:eastAsia="Calibri"/>
          <w:sz w:val="20"/>
          <w:lang w:val="en-US" w:eastAsia="en-US" w:bidi="bn-IN"/>
        </w:rPr>
        <w:t>expressed in linear scale;</w:t>
      </w:r>
    </w:p>
    <w:p w14:paraId="51952331" w14:textId="77777777" w:rsidR="008E1280" w:rsidRPr="008E1280" w:rsidRDefault="008E1280" w:rsidP="008E1280">
      <w:pPr>
        <w:spacing w:after="180"/>
        <w:ind w:left="568" w:hanging="284"/>
        <w:rPr>
          <w:rFonts w:eastAsia="SimSun"/>
          <w:sz w:val="20"/>
          <w:lang w:val="en-US" w:eastAsia="en-US" w:bidi="bn-IN"/>
        </w:rPr>
      </w:pPr>
      <w:r w:rsidRPr="008E1280">
        <w:rPr>
          <w:rFonts w:eastAsia="SimSun"/>
          <w:sz w:val="20"/>
          <w:lang w:eastAsia="en-US"/>
        </w:rPr>
        <w:t>-</w:t>
      </w:r>
      <w:r w:rsidRPr="008E1280">
        <w:rPr>
          <w:rFonts w:eastAsia="SimSun"/>
          <w:sz w:val="20"/>
          <w:lang w:eastAsia="en-US"/>
        </w:rPr>
        <w:tab/>
      </w:r>
      <w:proofErr w:type="spellStart"/>
      <w:r w:rsidRPr="008E1280">
        <w:rPr>
          <w:rFonts w:eastAsia="SimSun"/>
          <w:sz w:val="20"/>
          <w:lang w:eastAsia="en-US" w:bidi="bn-IN"/>
        </w:rPr>
        <w:t>P</w:t>
      </w:r>
      <w:r w:rsidRPr="008E1280">
        <w:rPr>
          <w:rFonts w:eastAsia="SimSun"/>
          <w:sz w:val="20"/>
          <w:vertAlign w:val="subscript"/>
          <w:lang w:eastAsia="en-US" w:bidi="bn-IN"/>
        </w:rPr>
        <w:t>PowerClass</w:t>
      </w:r>
      <w:proofErr w:type="spellEnd"/>
      <w:r w:rsidRPr="008E1280">
        <w:rPr>
          <w:rFonts w:eastAsia="SimSun"/>
          <w:sz w:val="20"/>
          <w:vertAlign w:val="subscript"/>
          <w:lang w:eastAsia="en-US" w:bidi="bn-IN"/>
        </w:rPr>
        <w:t>, EN-DC</w:t>
      </w:r>
      <w:r w:rsidRPr="008E1280">
        <w:rPr>
          <w:rFonts w:eastAsia="SimSun"/>
          <w:sz w:val="20"/>
          <w:lang w:eastAsia="en-US" w:bidi="bn-IN"/>
        </w:rPr>
        <w:t xml:space="preserve"> </w:t>
      </w:r>
      <w:proofErr w:type="gramStart"/>
      <w:r w:rsidRPr="008E1280">
        <w:rPr>
          <w:rFonts w:eastAsia="SimSun"/>
          <w:sz w:val="20"/>
          <w:lang w:eastAsia="en-US" w:bidi="bn-IN"/>
        </w:rPr>
        <w:t>is defined</w:t>
      </w:r>
      <w:proofErr w:type="gramEnd"/>
      <w:r w:rsidRPr="008E1280">
        <w:rPr>
          <w:rFonts w:eastAsia="SimSun"/>
          <w:sz w:val="20"/>
          <w:lang w:eastAsia="en-US" w:bidi="bn-IN"/>
        </w:rPr>
        <w:t xml:space="preserve"> in sub-clause 6.2B.1.1-1 for intra-band EN-DC;</w:t>
      </w:r>
    </w:p>
    <w:p w14:paraId="6173F959"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rPr>
        <w:lastRenderedPageBreak/>
        <w:t>-</w:t>
      </w:r>
      <w:r w:rsidRPr="008E1280">
        <w:rPr>
          <w:rFonts w:eastAsia="SimSun"/>
          <w:sz w:val="20"/>
          <w:lang w:eastAsia="en-US"/>
        </w:rPr>
        <w:tab/>
      </w:r>
      <w:proofErr w:type="spellStart"/>
      <w:r w:rsidRPr="008E1280">
        <w:rPr>
          <w:rFonts w:eastAsia="SimSun"/>
          <w:sz w:val="20"/>
          <w:lang w:eastAsia="en-US"/>
        </w:rPr>
        <w:t>X_scale</w:t>
      </w:r>
      <w:proofErr w:type="spellEnd"/>
      <w:r w:rsidRPr="008E1280">
        <w:rPr>
          <w:rFonts w:eastAsia="SimSun"/>
          <w:sz w:val="20"/>
          <w:lang w:eastAsia="en-US"/>
        </w:rPr>
        <w:t xml:space="preserve"> is the linear value of X dB which is configured by RRC and can only take values [</w:t>
      </w:r>
      <w:proofErr w:type="gramStart"/>
      <w:r w:rsidRPr="008E1280">
        <w:rPr>
          <w:rFonts w:eastAsia="SimSun"/>
          <w:sz w:val="20"/>
          <w:lang w:eastAsia="en-US"/>
        </w:rPr>
        <w:t>0 ,</w:t>
      </w:r>
      <w:proofErr w:type="gramEnd"/>
      <w:r w:rsidRPr="008E1280">
        <w:rPr>
          <w:rFonts w:eastAsia="SimSun"/>
          <w:sz w:val="20"/>
          <w:lang w:eastAsia="en-US"/>
        </w:rPr>
        <w:t xml:space="preserve"> 6] dB</w:t>
      </w:r>
    </w:p>
    <w:p w14:paraId="3931B069" w14:textId="77777777" w:rsidR="008E1280" w:rsidRPr="008E1280" w:rsidRDefault="008E1280" w:rsidP="008E1280">
      <w:pPr>
        <w:spacing w:after="180"/>
        <w:ind w:left="568" w:hanging="284"/>
        <w:rPr>
          <w:rFonts w:eastAsia="SimSun"/>
          <w:sz w:val="20"/>
          <w:lang w:eastAsia="en-US" w:bidi="bn-IN"/>
        </w:rPr>
      </w:pPr>
      <w:r w:rsidRPr="008E1280">
        <w:rPr>
          <w:rFonts w:eastAsia="SimSun"/>
          <w:sz w:val="20"/>
          <w:lang w:eastAsia="en-US"/>
        </w:rPr>
        <w:t>-</w:t>
      </w:r>
      <w:r w:rsidRPr="008E1280">
        <w:rPr>
          <w:rFonts w:eastAsia="SimSun"/>
          <w:sz w:val="20"/>
          <w:lang w:eastAsia="en-US"/>
        </w:rPr>
        <w:tab/>
      </w:r>
      <w:proofErr w:type="spellStart"/>
      <w:r w:rsidRPr="008E1280">
        <w:rPr>
          <w:rFonts w:eastAsia="SimSun"/>
          <w:sz w:val="20"/>
          <w:lang w:eastAsia="en-US"/>
        </w:rPr>
        <w:t>p</w:t>
      </w:r>
      <w:r w:rsidRPr="008E1280">
        <w:rPr>
          <w:rFonts w:eastAsia="SimSun"/>
          <w:sz w:val="20"/>
          <w:vertAlign w:val="subscript"/>
          <w:lang w:eastAsia="en-US"/>
        </w:rPr>
        <w:t>CMAX</w:t>
      </w:r>
      <w:proofErr w:type="spellEnd"/>
      <w:r w:rsidRPr="008E1280">
        <w:rPr>
          <w:rFonts w:eastAsia="SimSun"/>
          <w:sz w:val="20"/>
          <w:vertAlign w:val="subscript"/>
          <w:lang w:eastAsia="en-US"/>
        </w:rPr>
        <w:t xml:space="preserve">  E-</w:t>
      </w:r>
      <w:proofErr w:type="spellStart"/>
      <w:r w:rsidRPr="008E1280">
        <w:rPr>
          <w:rFonts w:eastAsia="SimSun"/>
          <w:sz w:val="20"/>
          <w:vertAlign w:val="subscript"/>
          <w:lang w:eastAsia="en-US"/>
        </w:rPr>
        <w:t>UTRA,c</w:t>
      </w:r>
      <w:proofErr w:type="spellEnd"/>
      <w:r w:rsidRPr="008E1280">
        <w:rPr>
          <w:rFonts w:eastAsia="SimSun"/>
          <w:sz w:val="20"/>
          <w:vertAlign w:val="subscript"/>
          <w:lang w:eastAsia="en-US"/>
        </w:rPr>
        <w:t xml:space="preserve"> </w:t>
      </w:r>
      <w:r w:rsidRPr="008E1280">
        <w:rPr>
          <w:rFonts w:eastAsia="SimSun"/>
          <w:sz w:val="20"/>
          <w:lang w:eastAsia="en-US"/>
        </w:rPr>
        <w:t>(</w:t>
      </w:r>
      <w:r w:rsidRPr="008E1280">
        <w:rPr>
          <w:rFonts w:eastAsia="SimSun"/>
          <w:i/>
          <w:sz w:val="20"/>
          <w:lang w:eastAsia="en-US"/>
        </w:rPr>
        <w:t>p</w:t>
      </w:r>
      <w:r w:rsidRPr="008E1280">
        <w:rPr>
          <w:rFonts w:eastAsia="SimSun"/>
          <w:sz w:val="20"/>
          <w:lang w:eastAsia="en-US"/>
        </w:rPr>
        <w:t>) is the linear value of P</w:t>
      </w:r>
      <w:r w:rsidRPr="008E1280">
        <w:rPr>
          <w:rFonts w:eastAsia="SimSun"/>
          <w:sz w:val="20"/>
          <w:vertAlign w:val="subscript"/>
          <w:lang w:eastAsia="en-US"/>
        </w:rPr>
        <w:t>CMAX  E-</w:t>
      </w:r>
      <w:proofErr w:type="spellStart"/>
      <w:r w:rsidRPr="008E1280">
        <w:rPr>
          <w:rFonts w:eastAsia="SimSun"/>
          <w:sz w:val="20"/>
          <w:vertAlign w:val="subscript"/>
          <w:lang w:eastAsia="en-US"/>
        </w:rPr>
        <w:t>UTRA,c</w:t>
      </w:r>
      <w:proofErr w:type="spellEnd"/>
      <w:r w:rsidRPr="008E1280">
        <w:rPr>
          <w:rFonts w:eastAsia="SimSun"/>
          <w:sz w:val="20"/>
          <w:vertAlign w:val="subscript"/>
          <w:lang w:eastAsia="en-US"/>
        </w:rPr>
        <w:t xml:space="preserve"> </w:t>
      </w:r>
      <w:r w:rsidRPr="008E1280">
        <w:rPr>
          <w:rFonts w:eastAsia="SimSun"/>
          <w:sz w:val="20"/>
          <w:lang w:eastAsia="en-US"/>
        </w:rPr>
        <w:t>(</w:t>
      </w:r>
      <w:r w:rsidRPr="008E1280">
        <w:rPr>
          <w:rFonts w:eastAsia="SimSun"/>
          <w:i/>
          <w:sz w:val="20"/>
          <w:lang w:eastAsia="en-US"/>
        </w:rPr>
        <w:t>p</w:t>
      </w:r>
      <w:r w:rsidRPr="008E1280">
        <w:rPr>
          <w:rFonts w:eastAsia="SimSun"/>
          <w:sz w:val="20"/>
          <w:lang w:eastAsia="en-US"/>
        </w:rPr>
        <w:t>), the real configured max power for LTE</w:t>
      </w:r>
    </w:p>
    <w:p w14:paraId="42498742" w14:textId="77777777" w:rsidR="008E1280" w:rsidRPr="008E1280" w:rsidRDefault="008E1280" w:rsidP="008E1280">
      <w:pPr>
        <w:spacing w:after="180"/>
        <w:ind w:left="568" w:hanging="284"/>
        <w:rPr>
          <w:rFonts w:eastAsia="Calibri"/>
          <w:sz w:val="20"/>
          <w:lang w:val="en-US" w:eastAsia="en-US"/>
        </w:rPr>
      </w:pPr>
      <w:r w:rsidRPr="008E1280">
        <w:rPr>
          <w:rFonts w:eastAsia="SimSun"/>
          <w:sz w:val="20"/>
          <w:lang w:eastAsia="en-US"/>
        </w:rPr>
        <w:t>-</w:t>
      </w:r>
      <w:r w:rsidRPr="008E1280">
        <w:rPr>
          <w:rFonts w:eastAsia="SimSun"/>
          <w:sz w:val="20"/>
          <w:lang w:eastAsia="en-US"/>
        </w:rPr>
        <w:tab/>
      </w:r>
      <w:proofErr w:type="spellStart"/>
      <w:r w:rsidRPr="008E1280">
        <w:rPr>
          <w:rFonts w:eastAsia="SimSun"/>
          <w:sz w:val="20"/>
          <w:lang w:eastAsia="en-US"/>
        </w:rPr>
        <w:t>p</w:t>
      </w:r>
      <w:r w:rsidRPr="008E1280">
        <w:rPr>
          <w:rFonts w:eastAsia="SimSun"/>
          <w:sz w:val="20"/>
          <w:vertAlign w:val="subscript"/>
          <w:lang w:eastAsia="en-US"/>
        </w:rPr>
        <w:t>CMAX,f,c</w:t>
      </w:r>
      <w:proofErr w:type="spellEnd"/>
      <w:r w:rsidRPr="008E1280">
        <w:rPr>
          <w:rFonts w:eastAsia="SimSun"/>
          <w:sz w:val="20"/>
          <w:vertAlign w:val="subscript"/>
          <w:lang w:eastAsia="en-US"/>
        </w:rPr>
        <w:t xml:space="preserve">  </w:t>
      </w:r>
      <w:r w:rsidRPr="008E1280">
        <w:rPr>
          <w:rFonts w:eastAsia="SimSun"/>
          <w:i/>
          <w:sz w:val="20"/>
          <w:vertAlign w:val="subscript"/>
          <w:lang w:eastAsia="en-US"/>
        </w:rPr>
        <w:t>NR</w:t>
      </w:r>
      <w:r w:rsidRPr="008E1280">
        <w:rPr>
          <w:rFonts w:eastAsia="SimSun"/>
          <w:sz w:val="20"/>
          <w:vertAlign w:val="subscript"/>
          <w:lang w:eastAsia="en-US"/>
        </w:rPr>
        <w:t xml:space="preserve"> </w:t>
      </w:r>
      <w:r w:rsidRPr="008E1280">
        <w:rPr>
          <w:rFonts w:eastAsia="SimSun"/>
          <w:sz w:val="20"/>
          <w:lang w:eastAsia="en-US"/>
        </w:rPr>
        <w:t>(</w:t>
      </w:r>
      <w:r w:rsidRPr="008E1280">
        <w:rPr>
          <w:rFonts w:eastAsia="SimSun"/>
          <w:i/>
          <w:sz w:val="20"/>
          <w:lang w:eastAsia="en-US"/>
        </w:rPr>
        <w:t>q</w:t>
      </w:r>
      <w:r w:rsidRPr="008E1280">
        <w:rPr>
          <w:rFonts w:eastAsia="SimSun"/>
          <w:sz w:val="20"/>
          <w:lang w:eastAsia="en-US"/>
        </w:rPr>
        <w:t xml:space="preserve">) is the linear value of </w:t>
      </w:r>
      <w:proofErr w:type="spellStart"/>
      <w:r w:rsidRPr="008E1280">
        <w:rPr>
          <w:rFonts w:eastAsia="SimSun"/>
          <w:sz w:val="20"/>
          <w:lang w:eastAsia="en-US"/>
        </w:rPr>
        <w:t>P</w:t>
      </w:r>
      <w:r w:rsidRPr="008E1280">
        <w:rPr>
          <w:rFonts w:eastAsia="SimSun"/>
          <w:sz w:val="20"/>
          <w:vertAlign w:val="subscript"/>
          <w:lang w:eastAsia="en-US"/>
        </w:rPr>
        <w:t>CMAX,f,c</w:t>
      </w:r>
      <w:proofErr w:type="spellEnd"/>
      <w:r w:rsidRPr="008E1280">
        <w:rPr>
          <w:rFonts w:eastAsia="SimSun"/>
          <w:sz w:val="20"/>
          <w:vertAlign w:val="subscript"/>
          <w:lang w:eastAsia="en-US"/>
        </w:rPr>
        <w:t xml:space="preserve">  </w:t>
      </w:r>
      <w:r w:rsidRPr="008E1280">
        <w:rPr>
          <w:rFonts w:eastAsia="SimSun"/>
          <w:i/>
          <w:sz w:val="20"/>
          <w:vertAlign w:val="subscript"/>
          <w:lang w:eastAsia="en-US"/>
        </w:rPr>
        <w:t>NR</w:t>
      </w:r>
      <w:r w:rsidRPr="008E1280">
        <w:rPr>
          <w:rFonts w:eastAsia="SimSun"/>
          <w:sz w:val="20"/>
          <w:vertAlign w:val="subscript"/>
          <w:lang w:eastAsia="en-US"/>
        </w:rPr>
        <w:t xml:space="preserve"> </w:t>
      </w:r>
      <w:r w:rsidRPr="008E1280">
        <w:rPr>
          <w:rFonts w:eastAsia="SimSun"/>
          <w:sz w:val="20"/>
          <w:lang w:eastAsia="en-US"/>
        </w:rPr>
        <w:t>(</w:t>
      </w:r>
      <w:r w:rsidRPr="008E1280">
        <w:rPr>
          <w:rFonts w:eastAsia="SimSun"/>
          <w:i/>
          <w:sz w:val="20"/>
          <w:lang w:eastAsia="en-US"/>
        </w:rPr>
        <w:t>q</w:t>
      </w:r>
      <w:r w:rsidRPr="008E1280">
        <w:rPr>
          <w:rFonts w:eastAsia="SimSun"/>
          <w:sz w:val="20"/>
          <w:lang w:eastAsia="en-US"/>
        </w:rPr>
        <w:t>), the real configured max power of NR</w:t>
      </w:r>
    </w:p>
    <w:p w14:paraId="19D6C406" w14:textId="77777777" w:rsidR="008E1280" w:rsidRPr="008E1280" w:rsidRDefault="008E1280" w:rsidP="008E1280">
      <w:pPr>
        <w:keepNext/>
        <w:keepLines/>
        <w:spacing w:before="60" w:after="180"/>
        <w:jc w:val="center"/>
        <w:rPr>
          <w:rFonts w:ascii="Arial" w:eastAsia="SimSun" w:hAnsi="Arial"/>
          <w:b/>
          <w:sz w:val="20"/>
          <w:lang w:eastAsia="en-US"/>
        </w:rPr>
      </w:pPr>
      <w:r w:rsidRPr="008E1280">
        <w:rPr>
          <w:rFonts w:ascii="Arial" w:eastAsia="SimSun" w:hAnsi="Arial"/>
          <w:b/>
          <w:sz w:val="20"/>
          <w:lang w:eastAsia="en-US"/>
        </w:rPr>
        <w:t xml:space="preserve">Table </w:t>
      </w:r>
      <w:r w:rsidRPr="008E1280">
        <w:rPr>
          <w:rFonts w:ascii="Arial" w:eastAsia="SimSun" w:hAnsi="Arial"/>
          <w:b/>
          <w:bCs/>
          <w:sz w:val="20"/>
          <w:lang w:eastAsia="en-US"/>
        </w:rPr>
        <w:t>6.2B.4.1.1-2</w:t>
      </w:r>
      <w:r w:rsidRPr="008E1280">
        <w:rPr>
          <w:rFonts w:ascii="Arial" w:eastAsia="SimSun" w:hAnsi="Arial"/>
          <w:b/>
          <w:sz w:val="20"/>
          <w:lang w:eastAsia="en-US"/>
        </w:rPr>
        <w:t>: P</w:t>
      </w:r>
      <w:r w:rsidRPr="008E1280">
        <w:rPr>
          <w:rFonts w:ascii="Arial" w:eastAsia="SimSun" w:hAnsi="Arial"/>
          <w:b/>
          <w:sz w:val="20"/>
          <w:vertAlign w:val="subscript"/>
          <w:lang w:eastAsia="en-US"/>
        </w:rPr>
        <w:t>CMAX</w:t>
      </w:r>
      <w:r w:rsidRPr="008E1280">
        <w:rPr>
          <w:rFonts w:ascii="Arial" w:eastAsia="SimSun" w:hAnsi="Arial"/>
          <w:b/>
          <w:sz w:val="20"/>
          <w:lang w:eastAsia="en-US"/>
        </w:rPr>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E1280" w:rsidRPr="008E1280" w14:paraId="505B6AC5" w14:textId="77777777" w:rsidTr="007E16C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2AD3DF" w14:textId="77777777" w:rsidR="008E1280" w:rsidRPr="008E1280" w:rsidRDefault="008E1280" w:rsidP="008E1280">
            <w:pPr>
              <w:keepNext/>
              <w:keepLines/>
              <w:overflowPunct w:val="0"/>
              <w:autoSpaceDE w:val="0"/>
              <w:autoSpaceDN w:val="0"/>
              <w:adjustRightInd w:val="0"/>
              <w:jc w:val="center"/>
              <w:textAlignment w:val="baseline"/>
              <w:rPr>
                <w:rFonts w:ascii="Arial" w:eastAsia="SimSun" w:hAnsi="Arial" w:cs="Arial"/>
                <w:b/>
                <w:sz w:val="18"/>
                <w:szCs w:val="18"/>
                <w:lang w:eastAsia="en-US"/>
              </w:rPr>
            </w:pPr>
            <w:r w:rsidRPr="008E1280">
              <w:rPr>
                <w:rFonts w:ascii="Arial" w:eastAsia="SimSun" w:hAnsi="Arial" w:cs="Arial"/>
                <w:b/>
                <w:sz w:val="18"/>
                <w:szCs w:val="18"/>
                <w:lang w:eastAsia="en-US" w:bidi="bn-IN"/>
              </w:rPr>
              <w:t>P</w:t>
            </w:r>
            <w:r w:rsidRPr="008E1280">
              <w:rPr>
                <w:rFonts w:ascii="Arial" w:eastAsia="SimSun" w:hAnsi="Arial" w:cs="Arial"/>
                <w:b/>
                <w:sz w:val="18"/>
                <w:szCs w:val="18"/>
                <w:vertAlign w:val="subscript"/>
                <w:lang w:eastAsia="en-US" w:bidi="bn-IN"/>
              </w:rPr>
              <w:t>CMAX</w:t>
            </w:r>
            <w:r w:rsidRPr="008E1280">
              <w:rPr>
                <w:rFonts w:ascii="Arial" w:eastAsia="SimSun" w:hAnsi="Arial" w:cs="Arial"/>
                <w:b/>
                <w:sz w:val="18"/>
                <w:szCs w:val="18"/>
                <w:lang w:eastAsia="en-US"/>
              </w:rPr>
              <w:t>(</w:t>
            </w:r>
            <w:proofErr w:type="spellStart"/>
            <w:r w:rsidRPr="008E1280">
              <w:rPr>
                <w:rFonts w:ascii="Arial" w:eastAsia="SimSun" w:hAnsi="Arial" w:cs="Arial"/>
                <w:b/>
                <w:sz w:val="18"/>
                <w:szCs w:val="18"/>
                <w:lang w:eastAsia="en-US"/>
              </w:rPr>
              <w:t>dBm</w:t>
            </w:r>
            <w:proofErr w:type="spellEnd"/>
            <w:r w:rsidRPr="008E1280">
              <w:rPr>
                <w:rFonts w:ascii="Arial" w:eastAsia="SimSun" w:hAnsi="Arial" w:cs="Arial"/>
                <w:b/>
                <w:sz w:val="18"/>
                <w:szCs w:val="18"/>
                <w:lang w:eastAsia="en-US"/>
              </w:rPr>
              <w:t>)</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90F0CF9" w14:textId="77777777" w:rsidR="008E1280" w:rsidRPr="008E1280" w:rsidRDefault="008E1280" w:rsidP="008E1280">
            <w:pPr>
              <w:keepNext/>
              <w:keepLines/>
              <w:overflowPunct w:val="0"/>
              <w:autoSpaceDE w:val="0"/>
              <w:autoSpaceDN w:val="0"/>
              <w:adjustRightInd w:val="0"/>
              <w:jc w:val="center"/>
              <w:textAlignment w:val="baseline"/>
              <w:rPr>
                <w:rFonts w:ascii="Arial" w:eastAsia="SimSun" w:hAnsi="Arial" w:cs="Arial"/>
                <w:b/>
                <w:sz w:val="18"/>
                <w:szCs w:val="18"/>
                <w:lang w:eastAsia="zh-CN"/>
              </w:rPr>
            </w:pPr>
            <w:r w:rsidRPr="008E1280">
              <w:rPr>
                <w:rFonts w:ascii="Arial" w:eastAsia="SimSun" w:hAnsi="Arial" w:cs="Arial"/>
                <w:b/>
                <w:sz w:val="18"/>
                <w:szCs w:val="18"/>
                <w:lang w:eastAsia="en-US"/>
              </w:rPr>
              <w:t>Tolerance</w:t>
            </w:r>
          </w:p>
          <w:p w14:paraId="217162B5" w14:textId="77777777" w:rsidR="008E1280" w:rsidRPr="008E1280" w:rsidRDefault="008E1280" w:rsidP="008E1280">
            <w:pPr>
              <w:keepNext/>
              <w:keepLines/>
              <w:overflowPunct w:val="0"/>
              <w:autoSpaceDE w:val="0"/>
              <w:autoSpaceDN w:val="0"/>
              <w:adjustRightInd w:val="0"/>
              <w:jc w:val="center"/>
              <w:textAlignment w:val="baseline"/>
              <w:rPr>
                <w:rFonts w:ascii="Arial" w:eastAsia="SimSun" w:hAnsi="Arial" w:cs="Arial"/>
                <w:b/>
                <w:sz w:val="18"/>
                <w:szCs w:val="18"/>
                <w:lang w:eastAsia="en-US"/>
              </w:rPr>
            </w:pPr>
            <w:r w:rsidRPr="008E1280">
              <w:rPr>
                <w:rFonts w:ascii="Arial" w:eastAsia="SimSun" w:hAnsi="Arial" w:cs="Arial"/>
                <w:b/>
                <w:sz w:val="18"/>
                <w:szCs w:val="18"/>
                <w:lang w:eastAsia="en-US"/>
              </w:rPr>
              <w:t>T</w:t>
            </w:r>
            <w:r w:rsidRPr="008E1280">
              <w:rPr>
                <w:rFonts w:ascii="Arial" w:eastAsia="SimSun" w:hAnsi="Arial" w:cs="Arial"/>
                <w:b/>
                <w:sz w:val="18"/>
                <w:szCs w:val="18"/>
                <w:vertAlign w:val="subscript"/>
                <w:lang w:eastAsia="zh-CN"/>
              </w:rPr>
              <w:t xml:space="preserve">LOW </w:t>
            </w:r>
            <w:r w:rsidRPr="008E1280">
              <w:rPr>
                <w:rFonts w:ascii="Arial" w:eastAsia="SimSun" w:hAnsi="Arial" w:cs="Arial"/>
                <w:b/>
                <w:sz w:val="18"/>
                <w:szCs w:val="18"/>
                <w:lang w:eastAsia="en-US"/>
              </w:rPr>
              <w:t>(</w:t>
            </w:r>
            <w:r w:rsidRPr="008E1280">
              <w:rPr>
                <w:rFonts w:ascii="Arial" w:eastAsia="SimSun" w:hAnsi="Arial" w:cs="Arial"/>
                <w:b/>
                <w:sz w:val="18"/>
                <w:szCs w:val="18"/>
                <w:lang w:eastAsia="en-US" w:bidi="bn-IN"/>
              </w:rPr>
              <w:t>P</w:t>
            </w:r>
            <w:r w:rsidRPr="008E1280">
              <w:rPr>
                <w:rFonts w:ascii="Arial" w:eastAsia="SimSun" w:hAnsi="Arial" w:cs="Arial"/>
                <w:b/>
                <w:sz w:val="18"/>
                <w:szCs w:val="18"/>
                <w:vertAlign w:val="subscript"/>
                <w:lang w:eastAsia="en-US" w:bidi="bn-IN"/>
              </w:rPr>
              <w:t>CMAX_L</w:t>
            </w:r>
            <w:r w:rsidRPr="008E1280">
              <w:rPr>
                <w:rFonts w:ascii="Arial" w:eastAsia="SimSun" w:hAnsi="Arial" w:cs="Arial"/>
                <w:b/>
                <w:sz w:val="18"/>
                <w:szCs w:val="18"/>
                <w:lang w:eastAsia="en-US"/>
              </w:rPr>
              <w:t>) (dB)</w:t>
            </w:r>
          </w:p>
        </w:tc>
        <w:tc>
          <w:tcPr>
            <w:tcW w:w="2358" w:type="dxa"/>
            <w:tcBorders>
              <w:top w:val="single" w:sz="4" w:space="0" w:color="auto"/>
              <w:left w:val="single" w:sz="4" w:space="0" w:color="auto"/>
              <w:bottom w:val="single" w:sz="4" w:space="0" w:color="auto"/>
              <w:right w:val="single" w:sz="4" w:space="0" w:color="auto"/>
            </w:tcBorders>
            <w:hideMark/>
          </w:tcPr>
          <w:p w14:paraId="15E480B7" w14:textId="77777777" w:rsidR="008E1280" w:rsidRPr="008E1280" w:rsidRDefault="008E1280" w:rsidP="008E1280">
            <w:pPr>
              <w:keepNext/>
              <w:keepLines/>
              <w:overflowPunct w:val="0"/>
              <w:autoSpaceDE w:val="0"/>
              <w:autoSpaceDN w:val="0"/>
              <w:adjustRightInd w:val="0"/>
              <w:jc w:val="center"/>
              <w:textAlignment w:val="baseline"/>
              <w:rPr>
                <w:rFonts w:ascii="Arial" w:eastAsia="SimSun" w:hAnsi="Arial" w:cs="Arial"/>
                <w:b/>
                <w:sz w:val="18"/>
                <w:szCs w:val="18"/>
                <w:lang w:eastAsia="zh-CN"/>
              </w:rPr>
            </w:pPr>
            <w:r w:rsidRPr="008E1280">
              <w:rPr>
                <w:rFonts w:ascii="Arial" w:eastAsia="SimSun" w:hAnsi="Arial" w:cs="Arial"/>
                <w:b/>
                <w:sz w:val="18"/>
                <w:szCs w:val="18"/>
                <w:lang w:eastAsia="en-US"/>
              </w:rPr>
              <w:t>Tolerance</w:t>
            </w:r>
          </w:p>
          <w:p w14:paraId="7A2AA07A" w14:textId="77777777" w:rsidR="008E1280" w:rsidRPr="008E1280" w:rsidRDefault="008E1280" w:rsidP="008E1280">
            <w:pPr>
              <w:keepNext/>
              <w:keepLines/>
              <w:overflowPunct w:val="0"/>
              <w:autoSpaceDE w:val="0"/>
              <w:autoSpaceDN w:val="0"/>
              <w:adjustRightInd w:val="0"/>
              <w:jc w:val="center"/>
              <w:textAlignment w:val="baseline"/>
              <w:rPr>
                <w:rFonts w:ascii="Arial" w:eastAsia="SimSun" w:hAnsi="Arial" w:cs="Arial"/>
                <w:b/>
                <w:sz w:val="18"/>
                <w:szCs w:val="18"/>
                <w:lang w:eastAsia="zh-CN"/>
              </w:rPr>
            </w:pPr>
            <w:r w:rsidRPr="008E1280">
              <w:rPr>
                <w:rFonts w:ascii="Arial" w:eastAsia="SimSun" w:hAnsi="Arial" w:cs="Arial"/>
                <w:b/>
                <w:sz w:val="18"/>
                <w:szCs w:val="18"/>
                <w:lang w:eastAsia="en-US"/>
              </w:rPr>
              <w:t>T</w:t>
            </w:r>
            <w:r w:rsidRPr="008E1280">
              <w:rPr>
                <w:rFonts w:ascii="Arial" w:eastAsia="SimSun" w:hAnsi="Arial" w:cs="Arial"/>
                <w:b/>
                <w:sz w:val="18"/>
                <w:szCs w:val="18"/>
                <w:vertAlign w:val="subscript"/>
                <w:lang w:eastAsia="zh-CN"/>
              </w:rPr>
              <w:t>HIGH</w:t>
            </w:r>
            <w:r w:rsidRPr="008E1280">
              <w:rPr>
                <w:rFonts w:ascii="Arial" w:eastAsia="SimSun" w:hAnsi="Arial" w:cs="Arial"/>
                <w:b/>
                <w:sz w:val="18"/>
                <w:szCs w:val="18"/>
                <w:lang w:eastAsia="en-US"/>
              </w:rPr>
              <w:t xml:space="preserve"> (</w:t>
            </w:r>
            <w:r w:rsidRPr="008E1280">
              <w:rPr>
                <w:rFonts w:ascii="Arial" w:eastAsia="SimSun" w:hAnsi="Arial" w:cs="Arial"/>
                <w:b/>
                <w:sz w:val="18"/>
                <w:szCs w:val="18"/>
                <w:lang w:eastAsia="en-US" w:bidi="bn-IN"/>
              </w:rPr>
              <w:t>P</w:t>
            </w:r>
            <w:r w:rsidRPr="008E1280">
              <w:rPr>
                <w:rFonts w:ascii="Arial" w:eastAsia="SimSun" w:hAnsi="Arial" w:cs="Arial"/>
                <w:b/>
                <w:sz w:val="18"/>
                <w:szCs w:val="18"/>
                <w:vertAlign w:val="subscript"/>
                <w:lang w:eastAsia="en-US" w:bidi="bn-IN"/>
              </w:rPr>
              <w:t>CMAX_H</w:t>
            </w:r>
            <w:r w:rsidRPr="008E1280">
              <w:rPr>
                <w:rFonts w:ascii="Arial" w:eastAsia="SimSun" w:hAnsi="Arial" w:cs="Arial"/>
                <w:b/>
                <w:sz w:val="18"/>
                <w:szCs w:val="18"/>
                <w:lang w:eastAsia="en-US"/>
              </w:rPr>
              <w:t>) (dB)</w:t>
            </w:r>
          </w:p>
        </w:tc>
      </w:tr>
      <w:tr w:rsidR="008E1280" w:rsidRPr="008E1280" w14:paraId="2FE81B72" w14:textId="77777777" w:rsidTr="007E16C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E1BEA8C" w14:textId="77777777" w:rsidR="008E1280" w:rsidRPr="008E1280" w:rsidRDefault="008E1280" w:rsidP="008E1280">
            <w:pPr>
              <w:keepNext/>
              <w:keepLines/>
              <w:jc w:val="center"/>
              <w:rPr>
                <w:rFonts w:ascii="Arial" w:eastAsia="SimSun" w:hAnsi="Arial"/>
                <w:sz w:val="18"/>
                <w:szCs w:val="18"/>
                <w:lang w:eastAsia="zh-CN"/>
              </w:rPr>
            </w:pPr>
            <w:r w:rsidRPr="008E1280">
              <w:rPr>
                <w:rFonts w:ascii="Arial" w:eastAsia="SimSun" w:hAnsi="Arial"/>
                <w:sz w:val="18"/>
                <w:lang w:eastAsia="en-US"/>
              </w:rPr>
              <w:t xml:space="preserve">23 </w:t>
            </w:r>
            <w:r w:rsidRPr="008E1280">
              <w:rPr>
                <w:rFonts w:ascii="Arial" w:eastAsia="SimSun" w:hAnsi="Arial"/>
                <w:sz w:val="18"/>
                <w:szCs w:val="18"/>
                <w:lang w:eastAsia="en-US"/>
              </w:rPr>
              <w:t>≤</w:t>
            </w:r>
            <w:r w:rsidRPr="008E1280">
              <w:rPr>
                <w:rFonts w:ascii="Arial" w:eastAsia="SimSun" w:hAnsi="Arial"/>
                <w:sz w:val="18"/>
                <w:lang w:eastAsia="en-US"/>
              </w:rPr>
              <w:t xml:space="preserve"> P</w:t>
            </w:r>
            <w:r w:rsidRPr="008E1280">
              <w:rPr>
                <w:rFonts w:ascii="Arial" w:eastAsia="SimSun" w:hAnsi="Arial"/>
                <w:sz w:val="18"/>
                <w:vertAlign w:val="subscript"/>
                <w:lang w:eastAsia="en-US"/>
              </w:rPr>
              <w:t>CMAX</w:t>
            </w:r>
            <w:r w:rsidRPr="008E1280">
              <w:rPr>
                <w:rFonts w:ascii="Arial" w:eastAsia="SimSun" w:hAnsi="Arial" w:cs="Vrinda"/>
                <w:sz w:val="18"/>
                <w:vertAlign w:val="subscript"/>
                <w:lang w:eastAsia="en-US" w:bidi="bn-IN"/>
              </w:rPr>
              <w:t xml:space="preserve"> </w:t>
            </w:r>
            <w:r w:rsidRPr="008E1280">
              <w:rPr>
                <w:rFonts w:ascii="Arial" w:eastAsia="SimSun" w:hAnsi="Arial"/>
                <w:sz w:val="18"/>
                <w:lang w:eastAsia="en-US"/>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001D4AC" w14:textId="77777777" w:rsidR="008E1280" w:rsidRPr="008E1280" w:rsidRDefault="008E1280" w:rsidP="008E1280">
            <w:pPr>
              <w:keepNext/>
              <w:keepLines/>
              <w:jc w:val="center"/>
              <w:rPr>
                <w:rFonts w:ascii="Arial" w:eastAsia="SimSun" w:hAnsi="Arial"/>
                <w:sz w:val="18"/>
                <w:szCs w:val="18"/>
                <w:lang w:eastAsia="en-US"/>
              </w:rPr>
            </w:pPr>
            <w:r w:rsidRPr="008E1280">
              <w:rPr>
                <w:rFonts w:ascii="Arial" w:eastAsia="SimSun" w:hAnsi="Arial"/>
                <w:sz w:val="18"/>
                <w:szCs w:val="18"/>
                <w:lang w:eastAsia="zh-CN"/>
              </w:rPr>
              <w:t>[3</w:t>
            </w:r>
            <w:r w:rsidRPr="008E1280">
              <w:rPr>
                <w:rFonts w:ascii="Arial" w:eastAsia="SimSun" w:hAnsi="Arial"/>
                <w:sz w:val="18"/>
                <w:szCs w:val="18"/>
                <w:lang w:eastAsia="en-US"/>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148C632" w14:textId="77777777" w:rsidR="008E1280" w:rsidRPr="008E1280" w:rsidRDefault="008E1280" w:rsidP="008E1280">
            <w:pPr>
              <w:keepNext/>
              <w:keepLines/>
              <w:jc w:val="center"/>
              <w:rPr>
                <w:rFonts w:ascii="Arial" w:eastAsia="SimSun" w:hAnsi="Arial"/>
                <w:sz w:val="18"/>
                <w:szCs w:val="18"/>
                <w:lang w:eastAsia="en-US"/>
              </w:rPr>
            </w:pPr>
            <w:r w:rsidRPr="008E1280">
              <w:rPr>
                <w:rFonts w:ascii="Arial" w:eastAsia="SimSun" w:hAnsi="Arial"/>
                <w:sz w:val="18"/>
                <w:szCs w:val="18"/>
                <w:lang w:eastAsia="en-US"/>
              </w:rPr>
              <w:t>[2.0]</w:t>
            </w:r>
          </w:p>
        </w:tc>
      </w:tr>
      <w:tr w:rsidR="008E1280" w:rsidRPr="008E1280" w14:paraId="54E4E2CC" w14:textId="77777777" w:rsidTr="007E16C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671AF7D" w14:textId="77777777" w:rsidR="008E1280" w:rsidRPr="008E1280" w:rsidRDefault="008E1280" w:rsidP="008E1280">
            <w:pPr>
              <w:keepNext/>
              <w:keepLines/>
              <w:jc w:val="center"/>
              <w:rPr>
                <w:rFonts w:ascii="Arial" w:eastAsia="SimSun" w:hAnsi="Arial"/>
                <w:sz w:val="18"/>
                <w:szCs w:val="18"/>
                <w:lang w:eastAsia="zh-CN"/>
              </w:rPr>
            </w:pPr>
            <w:r w:rsidRPr="008E1280">
              <w:rPr>
                <w:rFonts w:ascii="Arial" w:eastAsia="SimSun" w:hAnsi="Arial"/>
                <w:sz w:val="18"/>
                <w:szCs w:val="18"/>
                <w:lang w:eastAsia="en-US"/>
              </w:rPr>
              <w:t xml:space="preserve">22 ≤ </w:t>
            </w:r>
            <w:r w:rsidRPr="008E1280">
              <w:rPr>
                <w:rFonts w:ascii="Arial" w:eastAsia="SimSun" w:hAnsi="Arial"/>
                <w:sz w:val="18"/>
                <w:szCs w:val="18"/>
                <w:lang w:eastAsia="en-US" w:bidi="bn-IN"/>
              </w:rPr>
              <w:t>P</w:t>
            </w:r>
            <w:r w:rsidRPr="008E1280">
              <w:rPr>
                <w:rFonts w:ascii="Arial" w:eastAsia="SimSun" w:hAnsi="Arial"/>
                <w:sz w:val="18"/>
                <w:szCs w:val="18"/>
                <w:vertAlign w:val="subscript"/>
                <w:lang w:eastAsia="en-US" w:bidi="bn-IN"/>
              </w:rPr>
              <w:t xml:space="preserve">CMAX </w:t>
            </w:r>
            <w:r w:rsidRPr="008E1280">
              <w:rPr>
                <w:rFonts w:ascii="Arial" w:eastAsia="SimSun" w:hAnsi="Arial"/>
                <w:sz w:val="18"/>
                <w:szCs w:val="18"/>
                <w:lang w:eastAsia="en-US"/>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2664EC4" w14:textId="77777777" w:rsidR="008E1280" w:rsidRPr="008E1280" w:rsidRDefault="008E1280" w:rsidP="008E1280">
            <w:pPr>
              <w:keepNext/>
              <w:keepLines/>
              <w:jc w:val="center"/>
              <w:rPr>
                <w:rFonts w:ascii="Arial" w:eastAsia="SimSun" w:hAnsi="Arial"/>
                <w:sz w:val="18"/>
                <w:szCs w:val="18"/>
                <w:lang w:eastAsia="zh-CN"/>
              </w:rPr>
            </w:pPr>
            <w:r w:rsidRPr="008E1280">
              <w:rPr>
                <w:rFonts w:ascii="Arial" w:eastAsia="SimSun" w:hAnsi="Arial"/>
                <w:sz w:val="18"/>
                <w:szCs w:val="18"/>
                <w:lang w:eastAsia="en-US"/>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9E86E86" w14:textId="77777777" w:rsidR="008E1280" w:rsidRPr="008E1280" w:rsidRDefault="008E1280" w:rsidP="008E1280">
            <w:pPr>
              <w:keepNext/>
              <w:keepLines/>
              <w:jc w:val="center"/>
              <w:rPr>
                <w:rFonts w:ascii="Arial" w:eastAsia="SimSun" w:hAnsi="Arial"/>
                <w:sz w:val="18"/>
                <w:szCs w:val="18"/>
                <w:lang w:eastAsia="zh-CN"/>
              </w:rPr>
            </w:pPr>
            <w:r w:rsidRPr="008E1280">
              <w:rPr>
                <w:rFonts w:ascii="Arial" w:eastAsia="SimSun" w:hAnsi="Arial"/>
                <w:sz w:val="18"/>
                <w:szCs w:val="18"/>
                <w:lang w:eastAsia="en-US"/>
              </w:rPr>
              <w:t>[2.0]</w:t>
            </w:r>
          </w:p>
        </w:tc>
      </w:tr>
      <w:tr w:rsidR="008E1280" w:rsidRPr="008E1280" w14:paraId="2E5816EA" w14:textId="77777777" w:rsidTr="007E16C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DD8DF7" w14:textId="77777777" w:rsidR="008E1280" w:rsidRPr="008E1280" w:rsidRDefault="008E1280" w:rsidP="008E1280">
            <w:pPr>
              <w:keepNext/>
              <w:keepLines/>
              <w:jc w:val="center"/>
              <w:rPr>
                <w:rFonts w:ascii="Arial" w:eastAsia="SimSun" w:hAnsi="Arial"/>
                <w:sz w:val="18"/>
                <w:szCs w:val="18"/>
                <w:lang w:eastAsia="zh-CN"/>
              </w:rPr>
            </w:pPr>
            <w:r w:rsidRPr="008E1280">
              <w:rPr>
                <w:rFonts w:ascii="Arial" w:eastAsia="SimSun" w:hAnsi="Arial"/>
                <w:sz w:val="18"/>
                <w:szCs w:val="18"/>
                <w:lang w:eastAsia="en-US"/>
              </w:rPr>
              <w:t xml:space="preserve">21 ≤ </w:t>
            </w:r>
            <w:r w:rsidRPr="008E1280">
              <w:rPr>
                <w:rFonts w:ascii="Arial" w:eastAsia="SimSun" w:hAnsi="Arial"/>
                <w:sz w:val="18"/>
                <w:szCs w:val="18"/>
                <w:lang w:eastAsia="en-US" w:bidi="bn-IN"/>
              </w:rPr>
              <w:t>P</w:t>
            </w:r>
            <w:r w:rsidRPr="008E1280">
              <w:rPr>
                <w:rFonts w:ascii="Arial" w:eastAsia="SimSun" w:hAnsi="Arial"/>
                <w:sz w:val="18"/>
                <w:szCs w:val="18"/>
                <w:vertAlign w:val="subscript"/>
                <w:lang w:eastAsia="en-US" w:bidi="bn-IN"/>
              </w:rPr>
              <w:t>CMAX</w:t>
            </w:r>
            <w:r w:rsidRPr="008E1280">
              <w:rPr>
                <w:rFonts w:ascii="Arial" w:eastAsia="SimSun" w:hAnsi="Arial"/>
                <w:sz w:val="18"/>
                <w:szCs w:val="18"/>
                <w:lang w:eastAsia="en-US"/>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D9C1F1D" w14:textId="77777777" w:rsidR="008E1280" w:rsidRPr="008E1280" w:rsidRDefault="008E1280" w:rsidP="008E1280">
            <w:pPr>
              <w:keepNext/>
              <w:keepLines/>
              <w:jc w:val="center"/>
              <w:rPr>
                <w:rFonts w:ascii="Arial" w:eastAsia="SimSun" w:hAnsi="Arial"/>
                <w:sz w:val="18"/>
                <w:szCs w:val="18"/>
                <w:lang w:eastAsia="zh-CN"/>
              </w:rPr>
            </w:pPr>
            <w:r w:rsidRPr="008E1280">
              <w:rPr>
                <w:rFonts w:ascii="Arial" w:eastAsia="SimSun" w:hAnsi="Arial"/>
                <w:sz w:val="18"/>
                <w:szCs w:val="18"/>
                <w:lang w:eastAsia="en-US"/>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62620B" w14:textId="77777777" w:rsidR="008E1280" w:rsidRPr="008E1280" w:rsidRDefault="008E1280" w:rsidP="008E1280">
            <w:pPr>
              <w:keepNext/>
              <w:keepLines/>
              <w:jc w:val="center"/>
              <w:rPr>
                <w:rFonts w:ascii="Arial" w:eastAsia="SimSun" w:hAnsi="Arial"/>
                <w:sz w:val="18"/>
                <w:szCs w:val="18"/>
                <w:lang w:eastAsia="zh-CN"/>
              </w:rPr>
            </w:pPr>
            <w:r w:rsidRPr="008E1280">
              <w:rPr>
                <w:rFonts w:ascii="Arial" w:eastAsia="SimSun" w:hAnsi="Arial"/>
                <w:sz w:val="18"/>
                <w:szCs w:val="18"/>
                <w:lang w:eastAsia="en-US"/>
              </w:rPr>
              <w:t>[3.0]</w:t>
            </w:r>
          </w:p>
        </w:tc>
      </w:tr>
      <w:tr w:rsidR="008E1280" w:rsidRPr="008E1280" w14:paraId="1BE5B118" w14:textId="77777777" w:rsidTr="007E16C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473DD76" w14:textId="77777777" w:rsidR="008E1280" w:rsidRPr="008E1280" w:rsidRDefault="008E1280" w:rsidP="008E1280">
            <w:pPr>
              <w:keepNext/>
              <w:keepLines/>
              <w:jc w:val="center"/>
              <w:rPr>
                <w:rFonts w:ascii="Arial" w:eastAsia="SimSun" w:hAnsi="Arial"/>
                <w:sz w:val="18"/>
                <w:szCs w:val="18"/>
                <w:lang w:eastAsia="zh-CN"/>
              </w:rPr>
            </w:pPr>
            <w:r w:rsidRPr="008E1280">
              <w:rPr>
                <w:rFonts w:ascii="Arial" w:eastAsia="SimSun" w:hAnsi="Arial"/>
                <w:sz w:val="18"/>
                <w:szCs w:val="18"/>
                <w:lang w:eastAsia="en-US"/>
              </w:rPr>
              <w:t xml:space="preserve">20 ≤ </w:t>
            </w:r>
            <w:r w:rsidRPr="008E1280">
              <w:rPr>
                <w:rFonts w:ascii="Arial" w:eastAsia="SimSun" w:hAnsi="Arial"/>
                <w:sz w:val="18"/>
                <w:szCs w:val="18"/>
                <w:lang w:eastAsia="en-US" w:bidi="bn-IN"/>
              </w:rPr>
              <w:t>P</w:t>
            </w:r>
            <w:r w:rsidRPr="008E1280">
              <w:rPr>
                <w:rFonts w:ascii="Arial" w:eastAsia="SimSun" w:hAnsi="Arial"/>
                <w:sz w:val="18"/>
                <w:szCs w:val="18"/>
                <w:vertAlign w:val="subscript"/>
                <w:lang w:eastAsia="en-US" w:bidi="bn-IN"/>
              </w:rPr>
              <w:t>CMAX</w:t>
            </w:r>
            <w:r w:rsidRPr="008E1280">
              <w:rPr>
                <w:rFonts w:ascii="Arial" w:eastAsia="SimSun" w:hAnsi="Arial"/>
                <w:sz w:val="18"/>
                <w:szCs w:val="18"/>
                <w:lang w:eastAsia="en-US"/>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C03B229" w14:textId="77777777" w:rsidR="008E1280" w:rsidRPr="008E1280" w:rsidRDefault="008E1280" w:rsidP="008E1280">
            <w:pPr>
              <w:keepNext/>
              <w:keepLines/>
              <w:jc w:val="center"/>
              <w:rPr>
                <w:rFonts w:ascii="Arial" w:eastAsia="SimSun" w:hAnsi="Arial"/>
                <w:sz w:val="18"/>
                <w:szCs w:val="18"/>
                <w:lang w:eastAsia="zh-CN"/>
              </w:rPr>
            </w:pPr>
            <w:r w:rsidRPr="008E1280">
              <w:rPr>
                <w:rFonts w:ascii="Arial" w:eastAsia="SimSun" w:hAnsi="Arial"/>
                <w:sz w:val="18"/>
                <w:szCs w:val="18"/>
                <w:lang w:eastAsia="en-US"/>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4D6B4DF" w14:textId="77777777" w:rsidR="008E1280" w:rsidRPr="008E1280" w:rsidRDefault="008E1280" w:rsidP="008E1280">
            <w:pPr>
              <w:keepNext/>
              <w:keepLines/>
              <w:jc w:val="center"/>
              <w:rPr>
                <w:rFonts w:ascii="Arial" w:eastAsia="SimSun" w:hAnsi="Arial"/>
                <w:sz w:val="18"/>
                <w:szCs w:val="18"/>
                <w:lang w:eastAsia="zh-CN"/>
              </w:rPr>
            </w:pPr>
            <w:r w:rsidRPr="008E1280">
              <w:rPr>
                <w:rFonts w:ascii="Arial" w:eastAsia="SimSun" w:hAnsi="Arial"/>
                <w:sz w:val="18"/>
                <w:szCs w:val="18"/>
                <w:lang w:eastAsia="en-US"/>
              </w:rPr>
              <w:t>[4.0]</w:t>
            </w:r>
          </w:p>
        </w:tc>
      </w:tr>
      <w:tr w:rsidR="008E1280" w:rsidRPr="008E1280" w14:paraId="1C0C4E2A" w14:textId="77777777" w:rsidTr="007E16CC">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5C7B6A4" w14:textId="77777777" w:rsidR="008E1280" w:rsidRPr="008E1280" w:rsidRDefault="008E1280" w:rsidP="008E1280">
            <w:pPr>
              <w:keepNext/>
              <w:keepLines/>
              <w:jc w:val="center"/>
              <w:rPr>
                <w:rFonts w:ascii="Arial" w:eastAsia="SimSun" w:hAnsi="Arial"/>
                <w:sz w:val="18"/>
                <w:szCs w:val="18"/>
                <w:lang w:eastAsia="zh-CN"/>
              </w:rPr>
            </w:pPr>
            <w:r w:rsidRPr="008E1280">
              <w:rPr>
                <w:rFonts w:ascii="Arial" w:eastAsia="SimSun" w:hAnsi="Arial"/>
                <w:sz w:val="18"/>
                <w:szCs w:val="18"/>
                <w:lang w:eastAsia="en-US"/>
              </w:rPr>
              <w:t xml:space="preserve">16 ≤ </w:t>
            </w:r>
            <w:r w:rsidRPr="008E1280">
              <w:rPr>
                <w:rFonts w:ascii="Arial" w:eastAsia="SimSun" w:hAnsi="Arial"/>
                <w:sz w:val="18"/>
                <w:szCs w:val="18"/>
                <w:lang w:eastAsia="en-US" w:bidi="bn-IN"/>
              </w:rPr>
              <w:t>P</w:t>
            </w:r>
            <w:r w:rsidRPr="008E1280">
              <w:rPr>
                <w:rFonts w:ascii="Arial" w:eastAsia="SimSun" w:hAnsi="Arial"/>
                <w:sz w:val="18"/>
                <w:szCs w:val="18"/>
                <w:vertAlign w:val="subscript"/>
                <w:lang w:eastAsia="en-US" w:bidi="bn-IN"/>
              </w:rPr>
              <w:t>CMAX</w:t>
            </w:r>
            <w:r w:rsidRPr="008E1280">
              <w:rPr>
                <w:rFonts w:ascii="Arial" w:eastAsia="SimSun" w:hAnsi="Arial"/>
                <w:sz w:val="18"/>
                <w:szCs w:val="18"/>
                <w:lang w:eastAsia="en-US"/>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9B69202" w14:textId="77777777" w:rsidR="008E1280" w:rsidRPr="008E1280" w:rsidRDefault="008E1280" w:rsidP="008E1280">
            <w:pPr>
              <w:keepNext/>
              <w:keepLines/>
              <w:jc w:val="center"/>
              <w:rPr>
                <w:rFonts w:ascii="Arial" w:eastAsia="SimSun" w:hAnsi="Arial"/>
                <w:sz w:val="18"/>
                <w:szCs w:val="18"/>
                <w:lang w:eastAsia="zh-CN"/>
              </w:rPr>
            </w:pPr>
            <w:r w:rsidRPr="008E1280">
              <w:rPr>
                <w:rFonts w:ascii="Arial" w:eastAsia="SimSun" w:hAnsi="Arial"/>
                <w:sz w:val="18"/>
                <w:szCs w:val="18"/>
                <w:lang w:eastAsia="en-US"/>
              </w:rPr>
              <w:t>[5.0]</w:t>
            </w:r>
          </w:p>
        </w:tc>
      </w:tr>
      <w:tr w:rsidR="008E1280" w:rsidRPr="008E1280" w14:paraId="529E3686" w14:textId="77777777" w:rsidTr="007E16C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F1F6944" w14:textId="77777777" w:rsidR="008E1280" w:rsidRPr="008E1280" w:rsidRDefault="008E1280" w:rsidP="008E1280">
            <w:pPr>
              <w:keepNext/>
              <w:keepLines/>
              <w:jc w:val="center"/>
              <w:rPr>
                <w:rFonts w:ascii="Arial" w:eastAsia="SimSun" w:hAnsi="Arial"/>
                <w:sz w:val="18"/>
                <w:szCs w:val="18"/>
                <w:lang w:eastAsia="zh-CN"/>
              </w:rPr>
            </w:pPr>
            <w:r w:rsidRPr="008E1280">
              <w:rPr>
                <w:rFonts w:ascii="Arial" w:eastAsia="SimSun" w:hAnsi="Arial"/>
                <w:sz w:val="18"/>
                <w:szCs w:val="18"/>
                <w:lang w:eastAsia="en-US"/>
              </w:rPr>
              <w:t xml:space="preserve">11 ≤ </w:t>
            </w:r>
            <w:r w:rsidRPr="008E1280">
              <w:rPr>
                <w:rFonts w:ascii="Arial" w:eastAsia="SimSun" w:hAnsi="Arial"/>
                <w:sz w:val="18"/>
                <w:szCs w:val="18"/>
                <w:lang w:eastAsia="en-US" w:bidi="bn-IN"/>
              </w:rPr>
              <w:t>P</w:t>
            </w:r>
            <w:r w:rsidRPr="008E1280">
              <w:rPr>
                <w:rFonts w:ascii="Arial" w:eastAsia="SimSun" w:hAnsi="Arial"/>
                <w:sz w:val="18"/>
                <w:szCs w:val="18"/>
                <w:vertAlign w:val="subscript"/>
                <w:lang w:eastAsia="en-US" w:bidi="bn-IN"/>
              </w:rPr>
              <w:t>CMAX</w:t>
            </w:r>
            <w:r w:rsidRPr="008E1280">
              <w:rPr>
                <w:rFonts w:ascii="Arial" w:eastAsia="SimSun" w:hAnsi="Arial"/>
                <w:sz w:val="18"/>
                <w:szCs w:val="18"/>
                <w:lang w:eastAsia="en-US"/>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3161E89" w14:textId="77777777" w:rsidR="008E1280" w:rsidRPr="008E1280" w:rsidRDefault="008E1280" w:rsidP="008E1280">
            <w:pPr>
              <w:keepNext/>
              <w:keepLines/>
              <w:jc w:val="center"/>
              <w:rPr>
                <w:rFonts w:ascii="Arial" w:eastAsia="SimSun" w:hAnsi="Arial"/>
                <w:sz w:val="18"/>
                <w:szCs w:val="18"/>
                <w:lang w:eastAsia="zh-CN"/>
              </w:rPr>
            </w:pPr>
            <w:r w:rsidRPr="008E1280">
              <w:rPr>
                <w:rFonts w:ascii="Arial" w:eastAsia="SimSun" w:hAnsi="Arial"/>
                <w:sz w:val="18"/>
                <w:szCs w:val="18"/>
                <w:lang w:eastAsia="en-US"/>
              </w:rPr>
              <w:t>[6.0]</w:t>
            </w:r>
          </w:p>
        </w:tc>
      </w:tr>
      <w:tr w:rsidR="008E1280" w:rsidRPr="008E1280" w14:paraId="00D3136C" w14:textId="77777777" w:rsidTr="007E16C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9E9AD5" w14:textId="77777777" w:rsidR="008E1280" w:rsidRPr="008E1280" w:rsidRDefault="008E1280" w:rsidP="008E1280">
            <w:pPr>
              <w:keepNext/>
              <w:keepLines/>
              <w:jc w:val="center"/>
              <w:rPr>
                <w:rFonts w:ascii="Arial" w:eastAsia="SimSun" w:hAnsi="Arial"/>
                <w:sz w:val="18"/>
                <w:szCs w:val="18"/>
                <w:lang w:eastAsia="zh-CN"/>
              </w:rPr>
            </w:pPr>
            <w:r w:rsidRPr="008E1280">
              <w:rPr>
                <w:rFonts w:ascii="Arial" w:eastAsia="SimSun" w:hAnsi="Arial"/>
                <w:sz w:val="18"/>
                <w:szCs w:val="18"/>
                <w:lang w:eastAsia="en-US"/>
              </w:rPr>
              <w:t xml:space="preserve">-40 ≤ </w:t>
            </w:r>
            <w:r w:rsidRPr="008E1280">
              <w:rPr>
                <w:rFonts w:ascii="Arial" w:eastAsia="SimSun" w:hAnsi="Arial"/>
                <w:sz w:val="18"/>
                <w:szCs w:val="18"/>
                <w:lang w:eastAsia="en-US" w:bidi="bn-IN"/>
              </w:rPr>
              <w:t>P</w:t>
            </w:r>
            <w:r w:rsidRPr="008E1280">
              <w:rPr>
                <w:rFonts w:ascii="Arial" w:eastAsia="SimSun" w:hAnsi="Arial"/>
                <w:sz w:val="18"/>
                <w:szCs w:val="18"/>
                <w:vertAlign w:val="subscript"/>
                <w:lang w:eastAsia="en-US" w:bidi="bn-IN"/>
              </w:rPr>
              <w:t>CMAX</w:t>
            </w:r>
            <w:r w:rsidRPr="008E1280">
              <w:rPr>
                <w:rFonts w:ascii="Arial" w:eastAsia="SimSun" w:hAnsi="Arial"/>
                <w:sz w:val="18"/>
                <w:szCs w:val="18"/>
                <w:lang w:eastAsia="en-US"/>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1A6A349" w14:textId="77777777" w:rsidR="008E1280" w:rsidRPr="008E1280" w:rsidRDefault="008E1280" w:rsidP="008E1280">
            <w:pPr>
              <w:keepNext/>
              <w:keepLines/>
              <w:jc w:val="center"/>
              <w:rPr>
                <w:rFonts w:ascii="Arial" w:eastAsia="SimSun" w:hAnsi="Arial"/>
                <w:sz w:val="18"/>
                <w:szCs w:val="18"/>
                <w:lang w:eastAsia="zh-CN"/>
              </w:rPr>
            </w:pPr>
            <w:r w:rsidRPr="008E1280">
              <w:rPr>
                <w:rFonts w:ascii="Arial" w:eastAsia="SimSun" w:hAnsi="Arial"/>
                <w:sz w:val="18"/>
                <w:szCs w:val="18"/>
                <w:lang w:eastAsia="en-US"/>
              </w:rPr>
              <w:t>[7.0]</w:t>
            </w:r>
          </w:p>
        </w:tc>
      </w:tr>
    </w:tbl>
    <w:p w14:paraId="3C9CB8ED" w14:textId="77777777" w:rsidR="008E1280" w:rsidRPr="008E1280" w:rsidRDefault="008E1280" w:rsidP="008E1280">
      <w:pPr>
        <w:spacing w:after="180"/>
        <w:rPr>
          <w:rFonts w:eastAsia="SimSun"/>
          <w:sz w:val="20"/>
          <w:lang w:eastAsia="en-US" w:bidi="bn-IN"/>
        </w:rPr>
      </w:pPr>
    </w:p>
    <w:p w14:paraId="636F39C2" w14:textId="357C06EF" w:rsidR="008E1280" w:rsidRPr="008E1280" w:rsidDel="00FF3E9D" w:rsidRDefault="008E1280" w:rsidP="008E1280">
      <w:pPr>
        <w:spacing w:after="180"/>
        <w:rPr>
          <w:del w:id="139" w:author="Author" w:date="2019-05-01T15:23:00Z"/>
          <w:rFonts w:eastAsia="SimSun"/>
          <w:sz w:val="20"/>
          <w:lang w:eastAsia="zh-CN"/>
        </w:rPr>
      </w:pPr>
      <w:del w:id="140" w:author="Author" w:date="2019-05-01T15:23:00Z">
        <w:r w:rsidRPr="008E1280" w:rsidDel="00FF3E9D">
          <w:rPr>
            <w:rFonts w:eastAsia="SimSun"/>
            <w:sz w:val="20"/>
          </w:rPr>
          <w:delText xml:space="preserve">If the </w:delText>
        </w:r>
        <w:r w:rsidRPr="008E1280" w:rsidDel="00FF3E9D">
          <w:rPr>
            <w:rFonts w:eastAsia="SimSun"/>
            <w:sz w:val="20"/>
            <w:lang w:eastAsia="en-US"/>
          </w:rPr>
          <w:delText xml:space="preserve">UE supports </w:delText>
        </w:r>
        <w:r w:rsidRPr="008E1280" w:rsidDel="00FF3E9D">
          <w:rPr>
            <w:rFonts w:eastAsia="SimSun"/>
            <w:sz w:val="20"/>
            <w:lang w:eastAsia="ko-KR"/>
          </w:rPr>
          <w:delText>dynamic power sharing,</w:delText>
        </w:r>
        <w:r w:rsidRPr="008E1280" w:rsidDel="00FF3E9D">
          <w:rPr>
            <w:rFonts w:eastAsia="SimSun"/>
            <w:sz w:val="20"/>
            <w:lang w:eastAsia="en-US" w:bidi="bn-IN"/>
          </w:rPr>
          <w:delText xml:space="preserve"> and w</w:delText>
        </w:r>
        <w:r w:rsidRPr="008E1280" w:rsidDel="00FF3E9D">
          <w:rPr>
            <w:rFonts w:eastAsia="Calibri"/>
            <w:sz w:val="20"/>
            <w:lang w:val="en-US" w:eastAsia="en-US"/>
          </w:rPr>
          <w:delText>hen LTE and NR transmissions overlap and the condition (</w:delText>
        </w:r>
        <w:r w:rsidRPr="008E1280" w:rsidDel="00FF3E9D">
          <w:rPr>
            <w:rFonts w:eastAsia="SimSun"/>
            <w:sz w:val="20"/>
            <w:lang w:val="en-US" w:eastAsia="en-US"/>
          </w:rPr>
          <w:delText>If (a=TRUE) AND (b=FALSE)) is met, SCG shall be transmitted and the following</w:delText>
        </w:r>
        <w:r w:rsidRPr="008E1280" w:rsidDel="00FF3E9D">
          <w:rPr>
            <w:rFonts w:eastAsia="Calibri"/>
            <w:sz w:val="20"/>
            <w:lang w:val="en-US" w:eastAsia="en-US"/>
          </w:rPr>
          <w:delText xml:space="preserve"> supplementary minimum requirement apply for t</w:delText>
        </w:r>
        <w:r w:rsidRPr="008E1280" w:rsidDel="00FF3E9D">
          <w:rPr>
            <w:rFonts w:eastAsia="SimSun"/>
            <w:sz w:val="20"/>
            <w:lang w:eastAsia="zh-CN"/>
          </w:rPr>
          <w:delText xml:space="preserve">he measured SCG power, </w:delText>
        </w:r>
        <w:r w:rsidRPr="008E1280" w:rsidDel="00FF3E9D">
          <w:rPr>
            <w:rFonts w:eastAsia="SimSun" w:cs="Geneva"/>
            <w:sz w:val="20"/>
            <w:lang w:eastAsia="en-US" w:bidi="bn-IN"/>
          </w:rPr>
          <w:delText>P</w:delText>
        </w:r>
        <w:r w:rsidRPr="008E1280" w:rsidDel="00FF3E9D">
          <w:rPr>
            <w:rFonts w:eastAsia="SimSun" w:cs="Geneva"/>
            <w:sz w:val="20"/>
            <w:vertAlign w:val="subscript"/>
            <w:lang w:eastAsia="en-US" w:bidi="bn-IN"/>
          </w:rPr>
          <w:delText>UMAX,f,</w:delText>
        </w:r>
        <w:r w:rsidRPr="008E1280" w:rsidDel="00FF3E9D">
          <w:rPr>
            <w:rFonts w:eastAsia="SimSun" w:cs="Geneva"/>
            <w:i/>
            <w:sz w:val="20"/>
            <w:vertAlign w:val="subscript"/>
            <w:lang w:eastAsia="en-US" w:bidi="bn-IN"/>
          </w:rPr>
          <w:delText>c</w:delText>
        </w:r>
        <w:r w:rsidRPr="008E1280" w:rsidDel="00FF3E9D">
          <w:rPr>
            <w:rFonts w:eastAsia="SimSun" w:cs="Geneva"/>
            <w:i/>
            <w:sz w:val="20"/>
            <w:vertAlign w:val="subscript"/>
            <w:lang w:eastAsia="zh-CN" w:bidi="bn-IN"/>
          </w:rPr>
          <w:delText>,</w:delText>
        </w:r>
        <w:r w:rsidRPr="008E1280" w:rsidDel="00FF3E9D">
          <w:rPr>
            <w:rFonts w:eastAsia="SimSun" w:cs="Geneva"/>
            <w:i/>
            <w:sz w:val="20"/>
            <w:vertAlign w:val="subscript"/>
            <w:lang w:eastAsia="en-US" w:bidi="bn-IN"/>
          </w:rPr>
          <w:delText xml:space="preserve">NR </w:delText>
        </w:r>
        <w:r w:rsidRPr="008E1280" w:rsidDel="00FF3E9D">
          <w:rPr>
            <w:rFonts w:eastAsia="SimSun"/>
            <w:sz w:val="20"/>
            <w:lang w:eastAsia="zh-CN"/>
          </w:rPr>
          <w:delText>(</w:delText>
        </w:r>
        <w:r w:rsidRPr="008E1280" w:rsidDel="00FF3E9D">
          <w:rPr>
            <w:rFonts w:eastAsia="SimSun"/>
            <w:i/>
            <w:sz w:val="20"/>
            <w:lang w:eastAsia="zh-CN"/>
          </w:rPr>
          <w:delText>q</w:delText>
        </w:r>
        <w:r w:rsidRPr="008E1280" w:rsidDel="00FF3E9D">
          <w:rPr>
            <w:rFonts w:eastAsia="SimSun"/>
            <w:sz w:val="20"/>
            <w:lang w:eastAsia="zh-CN"/>
          </w:rPr>
          <w:delText>), under nominal conditions and unless otherwise stated</w:delText>
        </w:r>
      </w:del>
    </w:p>
    <w:p w14:paraId="3D07AEBA" w14:textId="4E97055F" w:rsidR="008E1280" w:rsidRPr="008E1280" w:rsidDel="00FF3E9D" w:rsidRDefault="008E1280" w:rsidP="008E1280">
      <w:pPr>
        <w:keepLines/>
        <w:tabs>
          <w:tab w:val="center" w:pos="4536"/>
          <w:tab w:val="right" w:pos="9072"/>
        </w:tabs>
        <w:spacing w:after="180"/>
        <w:rPr>
          <w:del w:id="141" w:author="Author" w:date="2019-05-01T15:23:00Z"/>
          <w:rFonts w:eastAsia="SimSun"/>
          <w:noProof/>
          <w:sz w:val="20"/>
          <w:lang w:eastAsia="zh-CN"/>
        </w:rPr>
      </w:pPr>
      <w:del w:id="142" w:author="Author" w:date="2019-05-01T15:23:00Z">
        <w:r w:rsidRPr="008E1280" w:rsidDel="00FF3E9D">
          <w:rPr>
            <w:rFonts w:eastAsia="SimSun"/>
            <w:noProof/>
            <w:sz w:val="20"/>
            <w:lang w:eastAsia="zh-CN"/>
          </w:rPr>
          <w:tab/>
        </w:r>
        <w:r w:rsidRPr="008E1280" w:rsidDel="00FF3E9D">
          <w:rPr>
            <w:rFonts w:eastAsia="SimSun"/>
            <w:noProof/>
            <w:sz w:val="20"/>
            <w:lang w:eastAsia="en-US"/>
          </w:rPr>
          <w:delText>10log(p</w:delText>
        </w:r>
        <w:r w:rsidRPr="008E1280" w:rsidDel="00FF3E9D">
          <w:rPr>
            <w:rFonts w:eastAsia="SimSun"/>
            <w:noProof/>
            <w:sz w:val="20"/>
            <w:vertAlign w:val="subscript"/>
            <w:lang w:eastAsia="en-US"/>
          </w:rPr>
          <w:delText>CMAX</w:delText>
        </w:r>
        <w:r w:rsidRPr="008E1280" w:rsidDel="00FF3E9D">
          <w:rPr>
            <w:rFonts w:eastAsia="SimSun"/>
            <w:noProof/>
            <w:sz w:val="20"/>
            <w:lang w:eastAsia="en-US"/>
          </w:rPr>
          <w:delText xml:space="preserve"> </w:delText>
        </w:r>
        <w:r w:rsidRPr="008E1280" w:rsidDel="00FF3E9D">
          <w:rPr>
            <w:rFonts w:eastAsia="SimSun"/>
            <w:noProof/>
            <w:sz w:val="20"/>
            <w:vertAlign w:val="subscript"/>
            <w:lang w:eastAsia="en-US"/>
          </w:rPr>
          <w:delText>L,f,</w:delText>
        </w:r>
        <w:r w:rsidRPr="008E1280" w:rsidDel="00FF3E9D">
          <w:rPr>
            <w:rFonts w:eastAsia="SimSun"/>
            <w:i/>
            <w:iCs/>
            <w:noProof/>
            <w:sz w:val="20"/>
            <w:vertAlign w:val="subscript"/>
            <w:lang w:eastAsia="en-US"/>
          </w:rPr>
          <w:delText>c,,NR</w:delText>
        </w:r>
        <w:r w:rsidRPr="008E1280" w:rsidDel="00FF3E9D">
          <w:rPr>
            <w:rFonts w:eastAsia="SimSun"/>
            <w:noProof/>
            <w:sz w:val="20"/>
            <w:lang w:eastAsia="en-US"/>
          </w:rPr>
          <w:delText>(</w:delText>
        </w:r>
        <w:r w:rsidRPr="008E1280" w:rsidDel="00FF3E9D">
          <w:rPr>
            <w:rFonts w:eastAsia="SimSun"/>
            <w:i/>
            <w:iCs/>
            <w:noProof/>
            <w:sz w:val="20"/>
            <w:lang w:eastAsia="en-US"/>
          </w:rPr>
          <w:delText>q</w:delText>
        </w:r>
        <w:r w:rsidRPr="008E1280" w:rsidDel="00FF3E9D">
          <w:rPr>
            <w:rFonts w:eastAsia="SimSun"/>
            <w:noProof/>
            <w:sz w:val="20"/>
            <w:lang w:eastAsia="en-US"/>
          </w:rPr>
          <w:delText xml:space="preserve">)/X_scale) </w:delText>
        </w:r>
        <w:r w:rsidRPr="008E1280" w:rsidDel="00FF3E9D">
          <w:rPr>
            <w:rFonts w:eastAsia="SimSun"/>
            <w:noProof/>
            <w:sz w:val="20"/>
            <w:lang w:eastAsia="zh-CN"/>
          </w:rPr>
          <w:delText xml:space="preserve"> – </w:delText>
        </w:r>
        <w:r w:rsidRPr="008E1280" w:rsidDel="00FF3E9D">
          <w:rPr>
            <w:rFonts w:eastAsia="Calibri"/>
            <w:noProof/>
            <w:sz w:val="20"/>
            <w:lang w:val="en-US" w:eastAsia="en-US"/>
          </w:rPr>
          <w:delText xml:space="preserve"> T</w:delText>
        </w:r>
        <w:r w:rsidRPr="008E1280" w:rsidDel="00FF3E9D">
          <w:rPr>
            <w:rFonts w:eastAsia="Geneva"/>
            <w:noProof/>
            <w:sz w:val="20"/>
            <w:vertAlign w:val="subscript"/>
            <w:lang w:val="en-US" w:eastAsia="zh-CN"/>
          </w:rPr>
          <w:delText>LOW</w:delText>
        </w:r>
        <w:r w:rsidRPr="008E1280" w:rsidDel="00FF3E9D">
          <w:rPr>
            <w:rFonts w:eastAsia="Calibri"/>
            <w:noProof/>
            <w:sz w:val="20"/>
            <w:lang w:val="en-US" w:eastAsia="en-US"/>
          </w:rPr>
          <w:delText xml:space="preserve"> </w:delText>
        </w:r>
        <w:r w:rsidRPr="008E1280" w:rsidDel="00FF3E9D">
          <w:rPr>
            <w:rFonts w:eastAsia="SimSun"/>
            <w:noProof/>
            <w:sz w:val="20"/>
            <w:lang w:eastAsia="zh-CN"/>
          </w:rPr>
          <w:delText>(</w:delText>
        </w:r>
        <w:r w:rsidRPr="008E1280" w:rsidDel="00FF3E9D">
          <w:rPr>
            <w:rFonts w:eastAsia="SimSun"/>
            <w:noProof/>
            <w:sz w:val="20"/>
            <w:lang w:eastAsia="en-US"/>
          </w:rPr>
          <w:delText>10log(p</w:delText>
        </w:r>
        <w:r w:rsidRPr="008E1280" w:rsidDel="00FF3E9D">
          <w:rPr>
            <w:rFonts w:eastAsia="SimSun"/>
            <w:noProof/>
            <w:sz w:val="20"/>
            <w:vertAlign w:val="subscript"/>
            <w:lang w:eastAsia="en-US"/>
          </w:rPr>
          <w:delText>CMAX</w:delText>
        </w:r>
        <w:r w:rsidRPr="008E1280" w:rsidDel="00FF3E9D">
          <w:rPr>
            <w:rFonts w:eastAsia="SimSun"/>
            <w:noProof/>
            <w:sz w:val="20"/>
            <w:lang w:eastAsia="en-US"/>
          </w:rPr>
          <w:delText xml:space="preserve"> </w:delText>
        </w:r>
        <w:r w:rsidRPr="008E1280" w:rsidDel="00FF3E9D">
          <w:rPr>
            <w:rFonts w:eastAsia="SimSun"/>
            <w:noProof/>
            <w:sz w:val="20"/>
            <w:vertAlign w:val="subscript"/>
            <w:lang w:eastAsia="en-US"/>
          </w:rPr>
          <w:delText>L,f,</w:delText>
        </w:r>
        <w:r w:rsidRPr="008E1280" w:rsidDel="00FF3E9D">
          <w:rPr>
            <w:rFonts w:eastAsia="SimSun"/>
            <w:i/>
            <w:iCs/>
            <w:noProof/>
            <w:sz w:val="20"/>
            <w:vertAlign w:val="subscript"/>
            <w:lang w:eastAsia="en-US"/>
          </w:rPr>
          <w:delText>c,,NR</w:delText>
        </w:r>
        <w:r w:rsidRPr="008E1280" w:rsidDel="00FF3E9D">
          <w:rPr>
            <w:rFonts w:eastAsia="SimSun"/>
            <w:noProof/>
            <w:sz w:val="20"/>
            <w:lang w:eastAsia="en-US"/>
          </w:rPr>
          <w:delText>(</w:delText>
        </w:r>
        <w:r w:rsidRPr="008E1280" w:rsidDel="00FF3E9D">
          <w:rPr>
            <w:rFonts w:eastAsia="SimSun"/>
            <w:i/>
            <w:iCs/>
            <w:noProof/>
            <w:sz w:val="20"/>
            <w:lang w:eastAsia="en-US"/>
          </w:rPr>
          <w:delText>q</w:delText>
        </w:r>
        <w:r w:rsidRPr="008E1280" w:rsidDel="00FF3E9D">
          <w:rPr>
            <w:rFonts w:eastAsia="SimSun"/>
            <w:noProof/>
            <w:sz w:val="20"/>
            <w:lang w:eastAsia="en-US"/>
          </w:rPr>
          <w:delText xml:space="preserve">)/X_scale) </w:delText>
        </w:r>
        <w:r w:rsidRPr="008E1280" w:rsidDel="00FF3E9D">
          <w:rPr>
            <w:rFonts w:eastAsia="SimSun"/>
            <w:noProof/>
            <w:sz w:val="20"/>
            <w:lang w:eastAsia="zh-CN"/>
          </w:rPr>
          <w:delText xml:space="preserve">)}  </w:delText>
        </w:r>
        <w:r w:rsidRPr="008E1280" w:rsidDel="00FF3E9D">
          <w:rPr>
            <w:rFonts w:eastAsia="SimSun" w:hint="eastAsia"/>
            <w:noProof/>
            <w:sz w:val="20"/>
            <w:lang w:eastAsia="zh-CN"/>
          </w:rPr>
          <w:delText>≤</w:delText>
        </w:r>
        <w:r w:rsidRPr="008E1280" w:rsidDel="00FF3E9D">
          <w:rPr>
            <w:rFonts w:eastAsia="SimSun"/>
            <w:noProof/>
            <w:sz w:val="20"/>
            <w:lang w:eastAsia="zh-CN"/>
          </w:rPr>
          <w:delText xml:space="preserve">  </w:delText>
        </w:r>
        <w:r w:rsidRPr="008E1280" w:rsidDel="00FF3E9D">
          <w:rPr>
            <w:rFonts w:eastAsia="SimSun" w:cs="Geneva"/>
            <w:noProof/>
            <w:sz w:val="20"/>
            <w:lang w:eastAsia="en-US" w:bidi="bn-IN"/>
          </w:rPr>
          <w:delText>P</w:delText>
        </w:r>
        <w:r w:rsidRPr="008E1280" w:rsidDel="00FF3E9D">
          <w:rPr>
            <w:rFonts w:eastAsia="SimSun" w:cs="Geneva"/>
            <w:noProof/>
            <w:sz w:val="20"/>
            <w:vertAlign w:val="subscript"/>
            <w:lang w:eastAsia="en-US" w:bidi="bn-IN"/>
          </w:rPr>
          <w:delText>UMAX,f,</w:delText>
        </w:r>
        <w:r w:rsidRPr="008E1280" w:rsidDel="00FF3E9D">
          <w:rPr>
            <w:rFonts w:eastAsia="SimSun" w:cs="Geneva"/>
            <w:i/>
            <w:noProof/>
            <w:sz w:val="20"/>
            <w:vertAlign w:val="subscript"/>
            <w:lang w:eastAsia="en-US" w:bidi="bn-IN"/>
          </w:rPr>
          <w:delText>c</w:delText>
        </w:r>
        <w:r w:rsidRPr="008E1280" w:rsidDel="00FF3E9D">
          <w:rPr>
            <w:rFonts w:eastAsia="SimSun" w:cs="Geneva"/>
            <w:i/>
            <w:noProof/>
            <w:sz w:val="20"/>
            <w:vertAlign w:val="subscript"/>
            <w:lang w:eastAsia="zh-CN" w:bidi="bn-IN"/>
          </w:rPr>
          <w:delText>,</w:delText>
        </w:r>
        <w:r w:rsidRPr="008E1280" w:rsidDel="00FF3E9D">
          <w:rPr>
            <w:rFonts w:eastAsia="SimSun" w:cs="Geneva"/>
            <w:i/>
            <w:noProof/>
            <w:sz w:val="20"/>
            <w:vertAlign w:val="subscript"/>
            <w:lang w:eastAsia="en-US" w:bidi="bn-IN"/>
          </w:rPr>
          <w:delText xml:space="preserve">NR </w:delText>
        </w:r>
        <w:r w:rsidRPr="008E1280" w:rsidDel="00FF3E9D">
          <w:rPr>
            <w:rFonts w:eastAsia="SimSun"/>
            <w:noProof/>
            <w:sz w:val="20"/>
            <w:lang w:eastAsia="zh-CN"/>
          </w:rPr>
          <w:delText>(</w:delText>
        </w:r>
        <w:r w:rsidRPr="008E1280" w:rsidDel="00FF3E9D">
          <w:rPr>
            <w:rFonts w:eastAsia="SimSun"/>
            <w:i/>
            <w:noProof/>
            <w:sz w:val="20"/>
            <w:lang w:eastAsia="zh-CN"/>
          </w:rPr>
          <w:delText>q</w:delText>
        </w:r>
        <w:r w:rsidRPr="008E1280" w:rsidDel="00FF3E9D">
          <w:rPr>
            <w:rFonts w:eastAsia="SimSun"/>
            <w:noProof/>
            <w:sz w:val="20"/>
            <w:lang w:eastAsia="zh-CN"/>
          </w:rPr>
          <w:delText xml:space="preserve">) </w:delText>
        </w:r>
        <w:r w:rsidRPr="008E1280" w:rsidDel="00FF3E9D">
          <w:rPr>
            <w:rFonts w:eastAsia="SimSun" w:hint="eastAsia"/>
            <w:noProof/>
            <w:sz w:val="20"/>
            <w:lang w:eastAsia="zh-CN"/>
          </w:rPr>
          <w:delText>≤</w:delText>
        </w:r>
        <w:r w:rsidRPr="008E1280" w:rsidDel="00FF3E9D">
          <w:rPr>
            <w:rFonts w:eastAsia="SimSun"/>
            <w:noProof/>
            <w:sz w:val="20"/>
            <w:lang w:eastAsia="zh-CN"/>
          </w:rPr>
          <w:delText xml:space="preserve">  </w:delText>
        </w:r>
        <w:r w:rsidRPr="008E1280" w:rsidDel="00FF3E9D">
          <w:rPr>
            <w:rFonts w:eastAsia="SimSun"/>
            <w:noProof/>
            <w:sz w:val="20"/>
            <w:lang w:eastAsia="en-US"/>
          </w:rPr>
          <w:delText>10log(p</w:delText>
        </w:r>
        <w:r w:rsidRPr="008E1280" w:rsidDel="00FF3E9D">
          <w:rPr>
            <w:rFonts w:eastAsia="SimSun"/>
            <w:noProof/>
            <w:sz w:val="20"/>
            <w:vertAlign w:val="subscript"/>
            <w:lang w:eastAsia="en-US"/>
          </w:rPr>
          <w:delText>CMAX</w:delText>
        </w:r>
        <w:r w:rsidRPr="008E1280" w:rsidDel="00FF3E9D">
          <w:rPr>
            <w:rFonts w:eastAsia="SimSun"/>
            <w:noProof/>
            <w:sz w:val="20"/>
            <w:lang w:eastAsia="en-US"/>
          </w:rPr>
          <w:delText xml:space="preserve"> </w:delText>
        </w:r>
        <w:r w:rsidRPr="008E1280" w:rsidDel="00FF3E9D">
          <w:rPr>
            <w:rFonts w:eastAsia="SimSun"/>
            <w:noProof/>
            <w:sz w:val="20"/>
            <w:vertAlign w:val="subscript"/>
            <w:lang w:eastAsia="en-US"/>
          </w:rPr>
          <w:delText>H, f,</w:delText>
        </w:r>
        <w:r w:rsidRPr="008E1280" w:rsidDel="00FF3E9D">
          <w:rPr>
            <w:rFonts w:eastAsia="SimSun"/>
            <w:i/>
            <w:iCs/>
            <w:noProof/>
            <w:sz w:val="20"/>
            <w:vertAlign w:val="subscript"/>
            <w:lang w:eastAsia="en-US"/>
          </w:rPr>
          <w:delText>c,,NR</w:delText>
        </w:r>
        <w:r w:rsidRPr="008E1280" w:rsidDel="00FF3E9D">
          <w:rPr>
            <w:rFonts w:eastAsia="SimSun"/>
            <w:noProof/>
            <w:sz w:val="20"/>
            <w:lang w:eastAsia="zh-CN"/>
          </w:rPr>
          <w:delText xml:space="preserve"> (</w:delText>
        </w:r>
        <w:r w:rsidRPr="008E1280" w:rsidDel="00FF3E9D">
          <w:rPr>
            <w:rFonts w:eastAsia="SimSun"/>
            <w:i/>
            <w:noProof/>
            <w:sz w:val="20"/>
            <w:lang w:eastAsia="zh-CN"/>
          </w:rPr>
          <w:delText>q</w:delText>
        </w:r>
        <w:r w:rsidRPr="008E1280" w:rsidDel="00FF3E9D">
          <w:rPr>
            <w:rFonts w:eastAsia="SimSun"/>
            <w:noProof/>
            <w:sz w:val="20"/>
            <w:lang w:eastAsia="zh-CN"/>
          </w:rPr>
          <w:delText xml:space="preserve">)) + </w:delText>
        </w:r>
        <w:r w:rsidRPr="008E1280" w:rsidDel="00FF3E9D">
          <w:rPr>
            <w:rFonts w:eastAsia="Calibri"/>
            <w:noProof/>
            <w:sz w:val="20"/>
            <w:lang w:val="en-US" w:eastAsia="en-US"/>
          </w:rPr>
          <w:delText>T</w:delText>
        </w:r>
        <w:r w:rsidRPr="008E1280" w:rsidDel="00FF3E9D">
          <w:rPr>
            <w:rFonts w:eastAsia="Geneva"/>
            <w:noProof/>
            <w:sz w:val="20"/>
            <w:vertAlign w:val="subscript"/>
            <w:lang w:val="en-US" w:eastAsia="zh-CN"/>
          </w:rPr>
          <w:delText>HIGH</w:delText>
        </w:r>
        <w:r w:rsidRPr="008E1280" w:rsidDel="00FF3E9D">
          <w:rPr>
            <w:rFonts w:eastAsia="SimSun"/>
            <w:noProof/>
            <w:sz w:val="20"/>
            <w:lang w:eastAsia="zh-CN"/>
          </w:rPr>
          <w:delText xml:space="preserve"> (</w:delText>
        </w:r>
        <w:r w:rsidRPr="008E1280" w:rsidDel="00FF3E9D">
          <w:rPr>
            <w:rFonts w:eastAsia="SimSun"/>
            <w:noProof/>
            <w:sz w:val="20"/>
            <w:lang w:eastAsia="en-US"/>
          </w:rPr>
          <w:delText>10log(p</w:delText>
        </w:r>
        <w:r w:rsidRPr="008E1280" w:rsidDel="00FF3E9D">
          <w:rPr>
            <w:rFonts w:eastAsia="SimSun"/>
            <w:noProof/>
            <w:sz w:val="20"/>
            <w:vertAlign w:val="subscript"/>
            <w:lang w:eastAsia="en-US"/>
          </w:rPr>
          <w:delText>CMAX</w:delText>
        </w:r>
        <w:r w:rsidRPr="008E1280" w:rsidDel="00FF3E9D">
          <w:rPr>
            <w:rFonts w:eastAsia="SimSun"/>
            <w:noProof/>
            <w:sz w:val="20"/>
            <w:lang w:eastAsia="en-US"/>
          </w:rPr>
          <w:delText xml:space="preserve"> </w:delText>
        </w:r>
        <w:r w:rsidRPr="008E1280" w:rsidDel="00FF3E9D">
          <w:rPr>
            <w:rFonts w:eastAsia="SimSun"/>
            <w:noProof/>
            <w:sz w:val="20"/>
            <w:vertAlign w:val="subscript"/>
            <w:lang w:eastAsia="en-US"/>
          </w:rPr>
          <w:delText>H, f,</w:delText>
        </w:r>
        <w:r w:rsidRPr="008E1280" w:rsidDel="00FF3E9D">
          <w:rPr>
            <w:rFonts w:eastAsia="SimSun"/>
            <w:i/>
            <w:iCs/>
            <w:noProof/>
            <w:sz w:val="20"/>
            <w:vertAlign w:val="subscript"/>
            <w:lang w:eastAsia="en-US"/>
          </w:rPr>
          <w:delText>c,,NR</w:delText>
        </w:r>
        <w:r w:rsidRPr="008E1280" w:rsidDel="00FF3E9D">
          <w:rPr>
            <w:rFonts w:eastAsia="SimSun"/>
            <w:noProof/>
            <w:sz w:val="20"/>
            <w:lang w:eastAsia="en-US"/>
          </w:rPr>
          <w:delText xml:space="preserve"> </w:delText>
        </w:r>
        <w:r w:rsidRPr="008E1280" w:rsidDel="00FF3E9D">
          <w:rPr>
            <w:rFonts w:eastAsia="SimSun"/>
            <w:noProof/>
            <w:sz w:val="20"/>
            <w:lang w:eastAsia="zh-CN"/>
          </w:rPr>
          <w:delText>(</w:delText>
        </w:r>
        <w:r w:rsidRPr="008E1280" w:rsidDel="00FF3E9D">
          <w:rPr>
            <w:rFonts w:eastAsia="SimSun"/>
            <w:i/>
            <w:noProof/>
            <w:sz w:val="20"/>
            <w:lang w:eastAsia="zh-CN"/>
          </w:rPr>
          <w:delText>q</w:delText>
        </w:r>
        <w:r w:rsidRPr="008E1280" w:rsidDel="00FF3E9D">
          <w:rPr>
            <w:rFonts w:eastAsia="SimSun"/>
            <w:noProof/>
            <w:sz w:val="20"/>
            <w:lang w:eastAsia="zh-CN"/>
          </w:rPr>
          <w:delText>))).</w:delText>
        </w:r>
      </w:del>
    </w:p>
    <w:p w14:paraId="6AC6FAF2" w14:textId="35CF50AB" w:rsidR="008E1280" w:rsidRPr="008E1280" w:rsidDel="00FF3E9D" w:rsidRDefault="008E1280" w:rsidP="008E1280">
      <w:pPr>
        <w:spacing w:after="180"/>
        <w:rPr>
          <w:del w:id="143" w:author="Author" w:date="2019-05-01T15:23:00Z"/>
          <w:rFonts w:eastAsia="SimSun"/>
          <w:sz w:val="20"/>
          <w:lang w:eastAsia="zh-CN"/>
        </w:rPr>
      </w:pPr>
      <w:del w:id="144" w:author="Author" w:date="2019-05-01T15:23:00Z">
        <w:r w:rsidRPr="008E1280" w:rsidDel="00FF3E9D">
          <w:rPr>
            <w:rFonts w:eastAsia="Calibri"/>
            <w:sz w:val="20"/>
            <w:lang w:val="en-US" w:eastAsia="en-US" w:bidi="bn-IN"/>
          </w:rPr>
          <w:delText xml:space="preserve">with the tolerances </w:delText>
        </w:r>
        <w:r w:rsidRPr="008E1280" w:rsidDel="00FF3E9D">
          <w:rPr>
            <w:rFonts w:eastAsia="Calibri"/>
            <w:sz w:val="20"/>
            <w:lang w:val="en-US" w:eastAsia="en-US"/>
          </w:rPr>
          <w:delText>T</w:delText>
        </w:r>
        <w:r w:rsidRPr="008E1280" w:rsidDel="00FF3E9D">
          <w:rPr>
            <w:rFonts w:eastAsia="Calibri"/>
            <w:sz w:val="20"/>
            <w:vertAlign w:val="subscript"/>
            <w:lang w:val="en-US" w:eastAsia="en-US"/>
          </w:rPr>
          <w:delText xml:space="preserve">LOW </w:delText>
        </w:r>
        <w:r w:rsidRPr="008E1280" w:rsidDel="00FF3E9D">
          <w:rPr>
            <w:rFonts w:eastAsia="Calibri"/>
            <w:sz w:val="20"/>
            <w:lang w:val="en-US" w:eastAsia="en-US"/>
          </w:rPr>
          <w:delText>and T</w:delText>
        </w:r>
        <w:r w:rsidRPr="008E1280" w:rsidDel="00FF3E9D">
          <w:rPr>
            <w:rFonts w:eastAsia="Calibri"/>
            <w:sz w:val="20"/>
            <w:vertAlign w:val="subscript"/>
            <w:lang w:val="en-US" w:eastAsia="en-US"/>
          </w:rPr>
          <w:delText xml:space="preserve">HIGH </w:delText>
        </w:r>
        <w:r w:rsidRPr="008E1280" w:rsidDel="00FF3E9D">
          <w:rPr>
            <w:rFonts w:eastAsia="Calibri"/>
            <w:sz w:val="20"/>
            <w:lang w:val="en-US" w:eastAsia="en-US"/>
          </w:rPr>
          <w:delText>for applicable values of P</w:delText>
        </w:r>
        <w:r w:rsidRPr="008E1280" w:rsidDel="00FF3E9D">
          <w:rPr>
            <w:rFonts w:eastAsia="Calibri"/>
            <w:sz w:val="20"/>
            <w:vertAlign w:val="subscript"/>
            <w:lang w:val="en-US" w:eastAsia="en-US"/>
          </w:rPr>
          <w:delText>CMAX</w:delText>
        </w:r>
        <w:r w:rsidRPr="008E1280" w:rsidDel="00FF3E9D">
          <w:rPr>
            <w:rFonts w:eastAsia="Calibri"/>
            <w:sz w:val="20"/>
            <w:lang w:val="en-US" w:eastAsia="en-US"/>
          </w:rPr>
          <w:delText xml:space="preserve"> specified in Table 6.2B.4.1.1-2</w:delText>
        </w:r>
        <w:r w:rsidRPr="008E1280" w:rsidDel="00FF3E9D">
          <w:rPr>
            <w:rFonts w:eastAsia="SimSun"/>
            <w:sz w:val="20"/>
            <w:lang w:eastAsia="zh-CN"/>
          </w:rPr>
          <w:delText>.</w:delText>
        </w:r>
      </w:del>
    </w:p>
    <w:p w14:paraId="6E960CE6" w14:textId="77777777" w:rsidR="008E1280" w:rsidRPr="008E1280" w:rsidRDefault="008E1280" w:rsidP="008E1280">
      <w:pPr>
        <w:spacing w:after="180"/>
        <w:rPr>
          <w:rFonts w:eastAsia="SimSun"/>
          <w:sz w:val="20"/>
          <w:lang w:val="en-US" w:eastAsia="en-US"/>
        </w:rPr>
      </w:pPr>
      <w:r w:rsidRPr="008E1280">
        <w:rPr>
          <w:rFonts w:eastAsia="SimSun"/>
          <w:sz w:val="20"/>
        </w:rPr>
        <w:t xml:space="preserve">If the </w:t>
      </w:r>
      <w:r w:rsidRPr="008E1280">
        <w:rPr>
          <w:rFonts w:eastAsia="SimSun"/>
          <w:sz w:val="20"/>
          <w:lang w:eastAsia="en-US"/>
        </w:rPr>
        <w:t xml:space="preserve">UE supports </w:t>
      </w:r>
      <w:r w:rsidRPr="008E1280">
        <w:rPr>
          <w:rFonts w:eastAsia="SimSun"/>
          <w:sz w:val="20"/>
          <w:lang w:eastAsia="ko-KR"/>
        </w:rPr>
        <w:t>dynamic power sharing,</w:t>
      </w:r>
      <w:r w:rsidRPr="008E1280">
        <w:rPr>
          <w:rFonts w:eastAsia="SimSun"/>
          <w:sz w:val="20"/>
          <w:lang w:eastAsia="en-US" w:bidi="bn-IN"/>
        </w:rPr>
        <w:t xml:space="preserve"> </w:t>
      </w:r>
      <w:r w:rsidRPr="008E1280">
        <w:rPr>
          <w:rFonts w:eastAsia="SimSun"/>
          <w:sz w:val="20"/>
          <w:lang w:val="en-US" w:eastAsia="en-US" w:bidi="bn-IN"/>
        </w:rPr>
        <w:t>t</w:t>
      </w:r>
      <w:r w:rsidRPr="008E1280">
        <w:rPr>
          <w:rFonts w:eastAsia="SimSun"/>
          <w:sz w:val="20"/>
          <w:lang w:eastAsia="en-US" w:bidi="bn-IN"/>
        </w:rPr>
        <w:t xml:space="preserve">he </w:t>
      </w:r>
      <w:r w:rsidRPr="008E1280">
        <w:rPr>
          <w:rFonts w:eastAsia="SimSun"/>
          <w:sz w:val="20"/>
          <w:lang w:eastAsia="en-US"/>
        </w:rPr>
        <w:t xml:space="preserve">measured maximum output power in </w:t>
      </w:r>
      <w:proofErr w:type="spellStart"/>
      <w:r w:rsidRPr="008E1280">
        <w:rPr>
          <w:rFonts w:eastAsia="SimSun"/>
          <w:sz w:val="20"/>
          <w:lang w:eastAsia="en-US"/>
        </w:rPr>
        <w:t>subframe</w:t>
      </w:r>
      <w:proofErr w:type="spellEnd"/>
      <w:r w:rsidRPr="008E1280">
        <w:rPr>
          <w:rFonts w:eastAsia="SimSun"/>
          <w:sz w:val="20"/>
          <w:lang w:eastAsia="en-US"/>
        </w:rPr>
        <w:t xml:space="preserve"> </w:t>
      </w:r>
      <w:r w:rsidRPr="008E1280">
        <w:rPr>
          <w:rFonts w:eastAsia="SimSun"/>
          <w:i/>
          <w:sz w:val="20"/>
          <w:lang w:eastAsia="en-US"/>
        </w:rPr>
        <w:t>p</w:t>
      </w:r>
      <w:r w:rsidRPr="008E1280">
        <w:rPr>
          <w:rFonts w:eastAsia="SimSun" w:cs="Vrinda"/>
          <w:sz w:val="20"/>
          <w:lang w:val="en-US" w:eastAsia="en-US" w:bidi="bn-IN"/>
        </w:rPr>
        <w:t xml:space="preserve"> on CG 1, </w:t>
      </w:r>
      <w:proofErr w:type="spellStart"/>
      <w:r w:rsidRPr="008E1280">
        <w:rPr>
          <w:rFonts w:eastAsia="Calibri"/>
          <w:sz w:val="20"/>
          <w:lang w:val="en-US" w:eastAsia="en-US" w:bidi="bn-IN"/>
        </w:rPr>
        <w:t>p</w:t>
      </w:r>
      <w:r w:rsidRPr="008E1280">
        <w:rPr>
          <w:rFonts w:eastAsia="Calibri"/>
          <w:sz w:val="20"/>
          <w:vertAlign w:val="subscript"/>
          <w:lang w:val="en-US" w:eastAsia="en-US" w:bidi="bn-IN"/>
        </w:rPr>
        <w:t>UMAX,</w:t>
      </w:r>
      <w:r w:rsidRPr="008E1280">
        <w:rPr>
          <w:rFonts w:eastAsia="Calibri"/>
          <w:i/>
          <w:sz w:val="20"/>
          <w:vertAlign w:val="subscript"/>
          <w:lang w:val="en-US" w:eastAsia="zh-CN" w:bidi="bn-IN"/>
        </w:rPr>
        <w:t>c</w:t>
      </w:r>
      <w:r w:rsidRPr="008E1280">
        <w:rPr>
          <w:rFonts w:eastAsia="SimSun"/>
          <w:i/>
          <w:noProof/>
          <w:sz w:val="20"/>
          <w:vertAlign w:val="subscript"/>
          <w:lang w:val="en-US" w:eastAsia="zh-CN" w:bidi="bn-IN"/>
        </w:rPr>
        <w:t>,</w:t>
      </w:r>
      <w:r w:rsidRPr="008E1280">
        <w:rPr>
          <w:rFonts w:eastAsia="SimSun"/>
          <w:i/>
          <w:sz w:val="20"/>
          <w:vertAlign w:val="subscript"/>
          <w:lang w:val="en-US" w:eastAsia="en-US" w:bidi="bn-IN"/>
        </w:rPr>
        <w:t>E</w:t>
      </w:r>
      <w:proofErr w:type="spellEnd"/>
      <w:r w:rsidRPr="008E1280">
        <w:rPr>
          <w:rFonts w:eastAsia="SimSun"/>
          <w:i/>
          <w:sz w:val="20"/>
          <w:vertAlign w:val="subscript"/>
          <w:lang w:val="en-US" w:eastAsia="en-US" w:bidi="bn-IN"/>
        </w:rPr>
        <w:t>-UTRA</w:t>
      </w:r>
      <w:r w:rsidRPr="008E1280">
        <w:rPr>
          <w:rFonts w:eastAsia="SimSun" w:cs="Vrinda"/>
          <w:sz w:val="20"/>
          <w:lang w:val="en-US" w:eastAsia="en-US" w:bidi="bn-IN"/>
        </w:rPr>
        <w:t xml:space="preserve">,  shall meet the requirements in </w:t>
      </w:r>
      <w:proofErr w:type="spellStart"/>
      <w:r w:rsidRPr="008E1280">
        <w:rPr>
          <w:rFonts w:eastAsia="SimSun" w:cs="Vrinda"/>
          <w:sz w:val="20"/>
          <w:lang w:val="en-US" w:eastAsia="en-US" w:bidi="bn-IN"/>
        </w:rPr>
        <w:t>subclause</w:t>
      </w:r>
      <w:proofErr w:type="spellEnd"/>
      <w:r w:rsidRPr="008E1280">
        <w:rPr>
          <w:rFonts w:eastAsia="SimSun" w:cs="Vrinda"/>
          <w:sz w:val="20"/>
          <w:lang w:val="en-US" w:eastAsia="en-US" w:bidi="bn-IN"/>
        </w:rPr>
        <w:t xml:space="preserve"> 6.2.5 in [4] with the limits </w:t>
      </w:r>
      <w:r w:rsidRPr="008E1280">
        <w:rPr>
          <w:rFonts w:eastAsia="SimSun"/>
          <w:noProof/>
          <w:sz w:val="20"/>
          <w:lang w:val="en-US" w:eastAsia="x-none" w:bidi="bn-IN"/>
        </w:rPr>
        <w:t>P</w:t>
      </w:r>
      <w:r w:rsidRPr="008E1280">
        <w:rPr>
          <w:rFonts w:eastAsia="SimSun"/>
          <w:noProof/>
          <w:sz w:val="20"/>
          <w:vertAlign w:val="subscript"/>
          <w:lang w:val="en-US" w:eastAsia="x-none" w:bidi="bn-IN"/>
        </w:rPr>
        <w:t>CMAX_L,</w:t>
      </w:r>
      <w:r w:rsidRPr="008E1280">
        <w:rPr>
          <w:rFonts w:eastAsia="SimSun"/>
          <w:i/>
          <w:noProof/>
          <w:sz w:val="20"/>
          <w:vertAlign w:val="subscript"/>
          <w:lang w:val="en-US" w:eastAsia="x-none" w:bidi="bn-IN"/>
        </w:rPr>
        <w:t>c</w:t>
      </w:r>
      <w:r w:rsidRPr="008E1280">
        <w:rPr>
          <w:rFonts w:eastAsia="SimSun" w:cs="Vrinda"/>
          <w:sz w:val="20"/>
          <w:lang w:val="en-US" w:eastAsia="en-US" w:bidi="bn-IN"/>
        </w:rPr>
        <w:t xml:space="preserve"> and </w:t>
      </w:r>
      <w:r w:rsidRPr="008E1280">
        <w:rPr>
          <w:rFonts w:eastAsia="SimSun"/>
          <w:noProof/>
          <w:sz w:val="20"/>
          <w:lang w:val="en-US" w:eastAsia="x-none" w:bidi="bn-IN"/>
        </w:rPr>
        <w:t>P</w:t>
      </w:r>
      <w:r w:rsidRPr="008E1280">
        <w:rPr>
          <w:rFonts w:eastAsia="SimSun"/>
          <w:noProof/>
          <w:sz w:val="20"/>
          <w:vertAlign w:val="subscript"/>
          <w:lang w:val="en-US" w:eastAsia="x-none" w:bidi="bn-IN"/>
        </w:rPr>
        <w:t>CMAX_H,</w:t>
      </w:r>
      <w:r w:rsidRPr="008E1280">
        <w:rPr>
          <w:rFonts w:eastAsia="SimSun"/>
          <w:i/>
          <w:noProof/>
          <w:sz w:val="20"/>
          <w:vertAlign w:val="subscript"/>
          <w:lang w:val="en-US" w:eastAsia="x-none" w:bidi="bn-IN"/>
        </w:rPr>
        <w:t>c</w:t>
      </w:r>
      <w:r w:rsidRPr="008E1280">
        <w:rPr>
          <w:rFonts w:eastAsia="SimSun" w:cs="Vrinda"/>
          <w:sz w:val="20"/>
          <w:lang w:val="en-US" w:eastAsia="en-US" w:bidi="bn-IN"/>
        </w:rPr>
        <w:t xml:space="preserve"> replaced by </w:t>
      </w:r>
      <w:r w:rsidRPr="008E1280">
        <w:rPr>
          <w:rFonts w:eastAsia="SimSun"/>
          <w:noProof/>
          <w:sz w:val="20"/>
          <w:lang w:val="en-US" w:eastAsia="x-none" w:bidi="bn-IN"/>
        </w:rPr>
        <w:t>P</w:t>
      </w:r>
      <w:r w:rsidRPr="008E1280">
        <w:rPr>
          <w:rFonts w:eastAsia="SimSun"/>
          <w:noProof/>
          <w:sz w:val="20"/>
          <w:vertAlign w:val="subscript"/>
          <w:lang w:val="en-US" w:eastAsia="x-none" w:bidi="bn-IN"/>
        </w:rPr>
        <w:t>CMAX_L_</w:t>
      </w:r>
      <w:r w:rsidRPr="008E1280">
        <w:rPr>
          <w:rFonts w:eastAsia="SimSun"/>
          <w:i/>
          <w:noProof/>
          <w:sz w:val="20"/>
          <w:vertAlign w:val="subscript"/>
          <w:lang w:val="en-US" w:eastAsia="x-none" w:bidi="bn-IN"/>
        </w:rPr>
        <w:t xml:space="preserve"> </w:t>
      </w:r>
      <w:r w:rsidRPr="008E1280">
        <w:rPr>
          <w:rFonts w:eastAsia="SimSun"/>
          <w:noProof/>
          <w:sz w:val="20"/>
          <w:vertAlign w:val="subscript"/>
          <w:lang w:val="en-US" w:eastAsia="x-none" w:bidi="bn-IN"/>
        </w:rPr>
        <w:t>E-UTRA,</w:t>
      </w:r>
      <w:r w:rsidRPr="008E1280">
        <w:rPr>
          <w:rFonts w:eastAsia="SimSun"/>
          <w:i/>
          <w:noProof/>
          <w:sz w:val="20"/>
          <w:vertAlign w:val="subscript"/>
          <w:lang w:val="en-US" w:eastAsia="x-none" w:bidi="bn-IN"/>
        </w:rPr>
        <w:t>c</w:t>
      </w:r>
      <w:r w:rsidRPr="008E1280">
        <w:rPr>
          <w:rFonts w:eastAsia="SimSun" w:cs="Vrinda"/>
          <w:sz w:val="20"/>
          <w:lang w:val="en-US" w:eastAsia="en-US" w:bidi="bn-IN"/>
        </w:rPr>
        <w:t xml:space="preserve"> and </w:t>
      </w:r>
      <w:r w:rsidRPr="008E1280">
        <w:rPr>
          <w:rFonts w:eastAsia="SimSun"/>
          <w:noProof/>
          <w:sz w:val="20"/>
          <w:lang w:val="en-US" w:eastAsia="x-none" w:bidi="bn-IN"/>
        </w:rPr>
        <w:t>P</w:t>
      </w:r>
      <w:r w:rsidRPr="008E1280">
        <w:rPr>
          <w:rFonts w:eastAsia="SimSun"/>
          <w:noProof/>
          <w:sz w:val="20"/>
          <w:vertAlign w:val="subscript"/>
          <w:lang w:val="en-US" w:eastAsia="x-none" w:bidi="bn-IN"/>
        </w:rPr>
        <w:t>CMAX_H_</w:t>
      </w:r>
      <w:r w:rsidRPr="008E1280">
        <w:rPr>
          <w:rFonts w:eastAsia="SimSun"/>
          <w:i/>
          <w:noProof/>
          <w:sz w:val="20"/>
          <w:vertAlign w:val="subscript"/>
          <w:lang w:val="en-US" w:eastAsia="x-none" w:bidi="bn-IN"/>
        </w:rPr>
        <w:t xml:space="preserve"> </w:t>
      </w:r>
      <w:r w:rsidRPr="008E1280">
        <w:rPr>
          <w:rFonts w:eastAsia="SimSun"/>
          <w:noProof/>
          <w:sz w:val="20"/>
          <w:vertAlign w:val="subscript"/>
          <w:lang w:val="en-US" w:eastAsia="x-none" w:bidi="bn-IN"/>
        </w:rPr>
        <w:t>E- UTRA,</w:t>
      </w:r>
      <w:r w:rsidRPr="008E1280">
        <w:rPr>
          <w:rFonts w:eastAsia="SimSun"/>
          <w:i/>
          <w:noProof/>
          <w:sz w:val="20"/>
          <w:vertAlign w:val="subscript"/>
          <w:lang w:val="en-US" w:eastAsia="x-none" w:bidi="bn-IN"/>
        </w:rPr>
        <w:t>c</w:t>
      </w:r>
      <w:r w:rsidRPr="008E1280">
        <w:rPr>
          <w:rFonts w:eastAsia="SimSun" w:cs="Vrinda"/>
          <w:sz w:val="20"/>
          <w:lang w:val="en-US" w:eastAsia="en-US" w:bidi="bn-IN"/>
        </w:rPr>
        <w:t xml:space="preserve"> as specified above, respectively.</w:t>
      </w:r>
    </w:p>
    <w:p w14:paraId="0D79BE7B" w14:textId="77777777" w:rsidR="008E1280" w:rsidRPr="008E1280" w:rsidRDefault="008E1280" w:rsidP="008E1280">
      <w:pPr>
        <w:spacing w:after="180"/>
        <w:rPr>
          <w:rFonts w:eastAsia="SimSun"/>
          <w:sz w:val="20"/>
          <w:lang w:eastAsia="en-US"/>
        </w:rPr>
      </w:pPr>
      <w:bookmarkStart w:id="145" w:name="_Hlk531562151"/>
      <w:r w:rsidRPr="008E1280">
        <w:rPr>
          <w:rFonts w:eastAsia="SimSun"/>
          <w:sz w:val="20"/>
          <w:lang w:eastAsia="en-US"/>
        </w:rPr>
        <w:t>If the configured transmission power spectral density between the MCG and SCG differs by more than [6] dB, then</w:t>
      </w:r>
    </w:p>
    <w:p w14:paraId="128D2FF4"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cs="Geneva"/>
          <w:noProof/>
          <w:sz w:val="20"/>
          <w:lang w:eastAsia="en-US" w:bidi="bn-IN"/>
        </w:rPr>
        <w:tab/>
        <w:t>P</w:t>
      </w:r>
      <w:r w:rsidRPr="008E1280">
        <w:rPr>
          <w:rFonts w:eastAsia="SimSun" w:cs="Geneva"/>
          <w:noProof/>
          <w:sz w:val="20"/>
          <w:vertAlign w:val="subscript"/>
          <w:lang w:eastAsia="en-US" w:bidi="bn-IN"/>
        </w:rPr>
        <w:t>UMAX,f,</w:t>
      </w:r>
      <w:r w:rsidRPr="008E1280">
        <w:rPr>
          <w:rFonts w:eastAsia="SimSun" w:cs="Geneva"/>
          <w:i/>
          <w:noProof/>
          <w:sz w:val="20"/>
          <w:vertAlign w:val="subscript"/>
          <w:lang w:eastAsia="en-US" w:bidi="bn-IN"/>
        </w:rPr>
        <w:t>c</w:t>
      </w:r>
      <w:r w:rsidRPr="008E1280">
        <w:rPr>
          <w:rFonts w:eastAsia="SimSun" w:cs="Geneva"/>
          <w:i/>
          <w:noProof/>
          <w:sz w:val="20"/>
          <w:vertAlign w:val="subscript"/>
          <w:lang w:eastAsia="zh-CN" w:bidi="bn-IN"/>
        </w:rPr>
        <w:t>,</w:t>
      </w:r>
      <w:r w:rsidRPr="008E1280">
        <w:rPr>
          <w:rFonts w:eastAsia="SimSun" w:cs="Geneva"/>
          <w:i/>
          <w:noProof/>
          <w:sz w:val="20"/>
          <w:vertAlign w:val="subscript"/>
          <w:lang w:eastAsia="en-US" w:bidi="bn-IN"/>
        </w:rPr>
        <w:t xml:space="preserve">NR </w:t>
      </w:r>
      <w:r w:rsidRPr="008E1280">
        <w:rPr>
          <w:rFonts w:eastAsia="SimSun"/>
          <w:noProof/>
          <w:sz w:val="20"/>
          <w:lang w:eastAsia="zh-CN"/>
        </w:rPr>
        <w:t>(</w:t>
      </w:r>
      <w:r w:rsidRPr="008E1280">
        <w:rPr>
          <w:rFonts w:eastAsia="SimSun"/>
          <w:i/>
          <w:noProof/>
          <w:sz w:val="20"/>
          <w:lang w:eastAsia="zh-CN"/>
        </w:rPr>
        <w:t>q</w:t>
      </w:r>
      <w:r w:rsidRPr="008E1280">
        <w:rPr>
          <w:rFonts w:eastAsia="SimSun"/>
          <w:noProof/>
          <w:sz w:val="20"/>
          <w:lang w:eastAsia="zh-CN"/>
        </w:rPr>
        <w:t xml:space="preserve">) </w:t>
      </w:r>
      <w:r w:rsidRPr="008E1280">
        <w:rPr>
          <w:rFonts w:eastAsia="SimSun" w:hint="eastAsia"/>
          <w:noProof/>
          <w:sz w:val="20"/>
          <w:lang w:eastAsia="zh-CN"/>
        </w:rPr>
        <w:t>≤</w:t>
      </w:r>
      <w:r w:rsidRPr="008E1280">
        <w:rPr>
          <w:rFonts w:eastAsia="SimSun"/>
          <w:noProof/>
          <w:sz w:val="20"/>
          <w:lang w:eastAsia="zh-CN"/>
        </w:rPr>
        <w:t xml:space="preserve"> </w:t>
      </w:r>
      <w:r w:rsidRPr="008E1280">
        <w:rPr>
          <w:rFonts w:eastAsia="SimSun"/>
          <w:noProof/>
          <w:sz w:val="20"/>
          <w:lang w:eastAsia="en-US"/>
        </w:rPr>
        <w:t>10log(p</w:t>
      </w:r>
      <w:r w:rsidRPr="008E1280">
        <w:rPr>
          <w:rFonts w:eastAsia="SimSun"/>
          <w:noProof/>
          <w:sz w:val="20"/>
          <w:vertAlign w:val="subscript"/>
          <w:lang w:eastAsia="en-US"/>
        </w:rPr>
        <w:t>CMAX</w:t>
      </w:r>
      <w:r w:rsidRPr="008E1280">
        <w:rPr>
          <w:rFonts w:eastAsia="SimSun"/>
          <w:noProof/>
          <w:sz w:val="20"/>
          <w:lang w:eastAsia="en-US"/>
        </w:rPr>
        <w:t xml:space="preserve"> </w:t>
      </w:r>
      <w:r w:rsidRPr="008E1280">
        <w:rPr>
          <w:rFonts w:eastAsia="SimSun"/>
          <w:noProof/>
          <w:sz w:val="20"/>
          <w:vertAlign w:val="subscript"/>
          <w:lang w:eastAsia="en-US"/>
        </w:rPr>
        <w:t>H, f,</w:t>
      </w:r>
      <w:r w:rsidRPr="008E1280">
        <w:rPr>
          <w:rFonts w:eastAsia="SimSun"/>
          <w:i/>
          <w:iCs/>
          <w:noProof/>
          <w:sz w:val="20"/>
          <w:vertAlign w:val="subscript"/>
          <w:lang w:eastAsia="en-US"/>
        </w:rPr>
        <w:t>c,,NR</w:t>
      </w:r>
      <w:r w:rsidRPr="008E1280">
        <w:rPr>
          <w:rFonts w:eastAsia="SimSun"/>
          <w:noProof/>
          <w:sz w:val="20"/>
          <w:lang w:eastAsia="zh-CN"/>
        </w:rPr>
        <w:t xml:space="preserve"> (</w:t>
      </w:r>
      <w:r w:rsidRPr="008E1280">
        <w:rPr>
          <w:rFonts w:eastAsia="SimSun"/>
          <w:i/>
          <w:noProof/>
          <w:sz w:val="20"/>
          <w:lang w:eastAsia="zh-CN"/>
        </w:rPr>
        <w:t>q</w:t>
      </w:r>
      <w:r w:rsidRPr="008E1280">
        <w:rPr>
          <w:rFonts w:eastAsia="SimSun"/>
          <w:noProof/>
          <w:sz w:val="20"/>
          <w:lang w:eastAsia="zh-CN"/>
        </w:rPr>
        <w:t xml:space="preserve">)) + </w:t>
      </w:r>
      <w:r w:rsidRPr="008E1280">
        <w:rPr>
          <w:rFonts w:eastAsia="Calibri"/>
          <w:noProof/>
          <w:sz w:val="20"/>
          <w:lang w:val="en-US" w:eastAsia="en-US"/>
        </w:rPr>
        <w:t>T</w:t>
      </w:r>
      <w:r w:rsidRPr="008E1280">
        <w:rPr>
          <w:rFonts w:eastAsia="Geneva"/>
          <w:noProof/>
          <w:sz w:val="20"/>
          <w:vertAlign w:val="subscript"/>
          <w:lang w:val="en-US" w:eastAsia="zh-CN"/>
        </w:rPr>
        <w:t>HIGH</w:t>
      </w:r>
      <w:r w:rsidRPr="008E1280">
        <w:rPr>
          <w:rFonts w:eastAsia="SimSun"/>
          <w:noProof/>
          <w:sz w:val="20"/>
          <w:lang w:eastAsia="zh-CN"/>
        </w:rPr>
        <w:t xml:space="preserve"> (</w:t>
      </w:r>
      <w:r w:rsidRPr="008E1280">
        <w:rPr>
          <w:rFonts w:eastAsia="SimSun"/>
          <w:noProof/>
          <w:sz w:val="20"/>
          <w:lang w:eastAsia="en-US"/>
        </w:rPr>
        <w:t>10log(p</w:t>
      </w:r>
      <w:r w:rsidRPr="008E1280">
        <w:rPr>
          <w:rFonts w:eastAsia="SimSun"/>
          <w:noProof/>
          <w:sz w:val="20"/>
          <w:vertAlign w:val="subscript"/>
          <w:lang w:eastAsia="en-US"/>
        </w:rPr>
        <w:t>CMAX</w:t>
      </w:r>
      <w:r w:rsidRPr="008E1280">
        <w:rPr>
          <w:rFonts w:eastAsia="SimSun"/>
          <w:noProof/>
          <w:sz w:val="20"/>
          <w:lang w:eastAsia="en-US"/>
        </w:rPr>
        <w:t xml:space="preserve"> </w:t>
      </w:r>
      <w:r w:rsidRPr="008E1280">
        <w:rPr>
          <w:rFonts w:eastAsia="SimSun"/>
          <w:noProof/>
          <w:sz w:val="20"/>
          <w:vertAlign w:val="subscript"/>
          <w:lang w:eastAsia="en-US"/>
        </w:rPr>
        <w:t>H, f,</w:t>
      </w:r>
      <w:r w:rsidRPr="008E1280">
        <w:rPr>
          <w:rFonts w:eastAsia="SimSun"/>
          <w:i/>
          <w:iCs/>
          <w:noProof/>
          <w:sz w:val="20"/>
          <w:vertAlign w:val="subscript"/>
          <w:lang w:eastAsia="en-US"/>
        </w:rPr>
        <w:t>c,NR</w:t>
      </w:r>
      <w:r w:rsidRPr="008E1280">
        <w:rPr>
          <w:rFonts w:eastAsia="SimSun"/>
          <w:noProof/>
          <w:sz w:val="20"/>
          <w:lang w:eastAsia="en-US"/>
        </w:rPr>
        <w:t xml:space="preserve"> </w:t>
      </w:r>
      <w:r w:rsidRPr="008E1280">
        <w:rPr>
          <w:rFonts w:eastAsia="SimSun"/>
          <w:noProof/>
          <w:sz w:val="20"/>
          <w:lang w:eastAsia="zh-CN"/>
        </w:rPr>
        <w:t>(</w:t>
      </w:r>
      <w:r w:rsidRPr="008E1280">
        <w:rPr>
          <w:rFonts w:eastAsia="SimSun"/>
          <w:i/>
          <w:noProof/>
          <w:sz w:val="20"/>
          <w:lang w:eastAsia="zh-CN"/>
        </w:rPr>
        <w:t>q</w:t>
      </w:r>
      <w:r w:rsidRPr="008E1280">
        <w:rPr>
          <w:rFonts w:eastAsia="SimSun"/>
          <w:noProof/>
          <w:sz w:val="20"/>
          <w:lang w:eastAsia="zh-CN"/>
        </w:rPr>
        <w:t>))).</w:t>
      </w:r>
      <w:bookmarkEnd w:id="145"/>
    </w:p>
    <w:p w14:paraId="4D75711E" w14:textId="77777777" w:rsidR="008E1280" w:rsidRPr="008E1280" w:rsidRDefault="008E1280" w:rsidP="008E1280">
      <w:pPr>
        <w:keepNext/>
        <w:keepLines/>
        <w:spacing w:before="120" w:after="180"/>
        <w:ind w:left="1701" w:hanging="1701"/>
        <w:outlineLvl w:val="4"/>
        <w:rPr>
          <w:rFonts w:ascii="Arial" w:eastAsia="SimSun" w:hAnsi="Arial"/>
          <w:sz w:val="22"/>
          <w:lang w:eastAsia="en-US"/>
        </w:rPr>
      </w:pPr>
      <w:bookmarkStart w:id="146" w:name="_Toc5268558"/>
      <w:r w:rsidRPr="008E1280">
        <w:rPr>
          <w:rFonts w:ascii="Arial" w:eastAsia="SimSun" w:hAnsi="Arial"/>
          <w:sz w:val="22"/>
          <w:lang w:eastAsia="en-US"/>
        </w:rPr>
        <w:t>6.2B.4.1.2</w:t>
      </w:r>
      <w:r w:rsidRPr="008E1280">
        <w:rPr>
          <w:rFonts w:ascii="Arial" w:eastAsia="SimSun" w:hAnsi="Arial"/>
          <w:sz w:val="22"/>
          <w:lang w:eastAsia="en-US"/>
        </w:rPr>
        <w:tab/>
        <w:t>Intra-band non-contiguous EN-DC</w:t>
      </w:r>
      <w:bookmarkEnd w:id="146"/>
    </w:p>
    <w:p w14:paraId="2D815EB2" w14:textId="77777777" w:rsidR="008E1280" w:rsidRPr="008E1280" w:rsidRDefault="008E1280" w:rsidP="008E1280">
      <w:pPr>
        <w:overflowPunct w:val="0"/>
        <w:autoSpaceDE w:val="0"/>
        <w:autoSpaceDN w:val="0"/>
        <w:adjustRightInd w:val="0"/>
        <w:spacing w:after="180"/>
        <w:textAlignment w:val="baseline"/>
        <w:rPr>
          <w:rFonts w:eastAsia="MS Mincho"/>
          <w:color w:val="FF0000"/>
          <w:sz w:val="28"/>
          <w:szCs w:val="28"/>
        </w:rPr>
      </w:pPr>
      <w:r w:rsidRPr="008E1280">
        <w:rPr>
          <w:rFonts w:eastAsia="MS Mincho"/>
          <w:color w:val="FF0000"/>
          <w:sz w:val="28"/>
          <w:szCs w:val="28"/>
        </w:rPr>
        <w:t xml:space="preserve">&lt;&lt;&lt; </w:t>
      </w:r>
      <w:proofErr w:type="gramStart"/>
      <w:r w:rsidRPr="008E1280">
        <w:rPr>
          <w:rFonts w:eastAsia="MS Mincho"/>
          <w:color w:val="FF0000"/>
          <w:sz w:val="28"/>
          <w:szCs w:val="28"/>
        </w:rPr>
        <w:t>end</w:t>
      </w:r>
      <w:proofErr w:type="gramEnd"/>
      <w:r w:rsidRPr="008E1280">
        <w:rPr>
          <w:rFonts w:eastAsia="MS Mincho"/>
          <w:color w:val="FF0000"/>
          <w:sz w:val="28"/>
          <w:szCs w:val="28"/>
        </w:rPr>
        <w:t xml:space="preserve"> of change&gt;&gt;&gt;</w:t>
      </w:r>
    </w:p>
    <w:p w14:paraId="571AA17D" w14:textId="77777777" w:rsidR="008E1280" w:rsidRPr="008E1280" w:rsidRDefault="008E1280" w:rsidP="008E1280">
      <w:pPr>
        <w:overflowPunct w:val="0"/>
        <w:autoSpaceDE w:val="0"/>
        <w:autoSpaceDN w:val="0"/>
        <w:adjustRightInd w:val="0"/>
        <w:spacing w:after="180"/>
        <w:textAlignment w:val="baseline"/>
        <w:rPr>
          <w:rFonts w:eastAsia="MS Mincho"/>
          <w:color w:val="FF0000"/>
          <w:sz w:val="28"/>
          <w:szCs w:val="28"/>
        </w:rPr>
      </w:pPr>
    </w:p>
    <w:p w14:paraId="33B2158C" w14:textId="77777777" w:rsidR="008E1280" w:rsidRPr="008E1280" w:rsidRDefault="008E1280" w:rsidP="008E1280">
      <w:pPr>
        <w:spacing w:after="180"/>
        <w:rPr>
          <w:rFonts w:eastAsia="Times New Roman"/>
          <w:sz w:val="20"/>
          <w:lang w:eastAsia="en-US"/>
        </w:rPr>
      </w:pPr>
      <w:r w:rsidRPr="008E1280">
        <w:rPr>
          <w:rFonts w:asciiTheme="minorHAnsi" w:eastAsiaTheme="minorHAnsi" w:hAnsiTheme="minorHAnsi" w:cstheme="minorBidi"/>
          <w:color w:val="FF0000"/>
          <w:sz w:val="28"/>
          <w:szCs w:val="28"/>
          <w:lang w:val="en-US" w:eastAsia="en-US"/>
        </w:rPr>
        <w:t>&lt;&lt;&lt; Start of changed section&gt;&gt;&gt;</w:t>
      </w:r>
    </w:p>
    <w:p w14:paraId="51F16D3B" w14:textId="77777777" w:rsidR="008E1280" w:rsidRPr="008E1280" w:rsidRDefault="008E1280" w:rsidP="008E1280">
      <w:pPr>
        <w:keepNext/>
        <w:keepLines/>
        <w:spacing w:before="120" w:after="180"/>
        <w:ind w:left="1701" w:hanging="1701"/>
        <w:outlineLvl w:val="4"/>
        <w:rPr>
          <w:rFonts w:ascii="Arial" w:eastAsia="SimSun" w:hAnsi="Arial"/>
          <w:sz w:val="22"/>
          <w:lang w:eastAsia="en-US"/>
        </w:rPr>
      </w:pPr>
      <w:r w:rsidRPr="008E1280">
        <w:rPr>
          <w:rFonts w:ascii="Arial" w:eastAsia="SimSun" w:hAnsi="Arial"/>
          <w:sz w:val="22"/>
          <w:lang w:eastAsia="en-US"/>
        </w:rPr>
        <w:t>6.2B.4.1.3</w:t>
      </w:r>
      <w:r w:rsidRPr="008E1280">
        <w:rPr>
          <w:rFonts w:ascii="Arial" w:eastAsia="SimSun" w:hAnsi="Arial"/>
          <w:sz w:val="22"/>
          <w:lang w:eastAsia="en-US"/>
        </w:rPr>
        <w:tab/>
        <w:t>Inter-band EN-DC within FR1</w:t>
      </w:r>
    </w:p>
    <w:p w14:paraId="35F85450" w14:textId="77777777" w:rsidR="008E1280" w:rsidRPr="008E1280" w:rsidRDefault="008E1280" w:rsidP="008E1280">
      <w:pPr>
        <w:spacing w:after="160" w:line="256" w:lineRule="auto"/>
        <w:rPr>
          <w:rFonts w:eastAsia="Calibri"/>
          <w:sz w:val="20"/>
          <w:lang w:val="en-US" w:eastAsia="zh-CN"/>
        </w:rPr>
      </w:pPr>
      <w:r w:rsidRPr="008E1280">
        <w:rPr>
          <w:rFonts w:eastAsia="Calibri"/>
          <w:sz w:val="20"/>
          <w:lang w:val="en-US" w:eastAsia="en-US"/>
        </w:rPr>
        <w:t xml:space="preserve">For inter-band dual connectivity with one uplink serving cell per CG on E-UTRA and NR respectively, the UE is allowed to set its configured maximum output power </w:t>
      </w:r>
      <w:proofErr w:type="spellStart"/>
      <w:r w:rsidRPr="008E1280">
        <w:rPr>
          <w:rFonts w:eastAsia="Calibri"/>
          <w:sz w:val="20"/>
          <w:lang w:val="en-US" w:eastAsia="en-US" w:bidi="bn-IN"/>
        </w:rPr>
        <w:t>P</w:t>
      </w:r>
      <w:r w:rsidRPr="008E1280">
        <w:rPr>
          <w:rFonts w:eastAsia="Calibri"/>
          <w:sz w:val="20"/>
          <w:vertAlign w:val="subscript"/>
          <w:lang w:val="en-US" w:eastAsia="en-US" w:bidi="bn-IN"/>
        </w:rPr>
        <w:t>CMAX</w:t>
      </w:r>
      <w:r w:rsidRPr="008E1280">
        <w:rPr>
          <w:rFonts w:eastAsia="Calibri"/>
          <w:sz w:val="20"/>
          <w:vertAlign w:val="subscript"/>
          <w:lang w:val="en-US" w:eastAsia="zh-CN" w:bidi="bn-IN"/>
        </w:rPr>
        <w:t>,</w:t>
      </w:r>
      <w:r w:rsidRPr="008E1280">
        <w:rPr>
          <w:rFonts w:eastAsia="Calibri"/>
          <w:i/>
          <w:sz w:val="20"/>
          <w:vertAlign w:val="subscript"/>
          <w:lang w:val="en-US" w:eastAsia="zh-CN" w:bidi="bn-IN"/>
        </w:rPr>
        <w:t>c</w:t>
      </w:r>
      <w:proofErr w:type="spellEnd"/>
      <w:r w:rsidRPr="008E1280">
        <w:rPr>
          <w:rFonts w:eastAsia="Calibri"/>
          <w:i/>
          <w:sz w:val="20"/>
          <w:vertAlign w:val="subscript"/>
          <w:lang w:val="en-US" w:eastAsia="zh-CN" w:bidi="bn-IN"/>
        </w:rPr>
        <w:t>(</w:t>
      </w:r>
      <w:proofErr w:type="spellStart"/>
      <w:r w:rsidRPr="008E1280">
        <w:rPr>
          <w:rFonts w:eastAsia="Calibri"/>
          <w:i/>
          <w:sz w:val="20"/>
          <w:vertAlign w:val="subscript"/>
          <w:lang w:val="en-US" w:eastAsia="zh-CN" w:bidi="bn-IN"/>
        </w:rPr>
        <w:t>i</w:t>
      </w:r>
      <w:proofErr w:type="spellEnd"/>
      <w:r w:rsidRPr="008E1280">
        <w:rPr>
          <w:rFonts w:eastAsia="Calibri"/>
          <w:i/>
          <w:sz w:val="20"/>
          <w:vertAlign w:val="subscript"/>
          <w:lang w:val="en-US" w:eastAsia="zh-CN" w:bidi="bn-IN"/>
        </w:rPr>
        <w:t>),</w:t>
      </w:r>
      <w:proofErr w:type="spellStart"/>
      <w:r w:rsidRPr="008E1280">
        <w:rPr>
          <w:rFonts w:eastAsia="Calibri"/>
          <w:i/>
          <w:sz w:val="20"/>
          <w:vertAlign w:val="subscript"/>
          <w:lang w:val="en-US" w:eastAsia="zh-CN" w:bidi="bn-IN"/>
        </w:rPr>
        <w:t>i</w:t>
      </w:r>
      <w:proofErr w:type="spellEnd"/>
      <w:r w:rsidRPr="008E1280">
        <w:rPr>
          <w:rFonts w:eastAsia="Calibri"/>
          <w:i/>
          <w:sz w:val="20"/>
          <w:vertAlign w:val="subscript"/>
          <w:lang w:val="en-US" w:eastAsia="zh-CN" w:bidi="bn-IN"/>
        </w:rPr>
        <w:t xml:space="preserve"> </w:t>
      </w:r>
      <w:r w:rsidRPr="008E1280">
        <w:rPr>
          <w:rFonts w:eastAsia="Calibri"/>
          <w:sz w:val="20"/>
          <w:lang w:val="en-US" w:eastAsia="zh-CN"/>
        </w:rPr>
        <w:t xml:space="preserve">for serving cell </w:t>
      </w:r>
      <w:r w:rsidRPr="008E1280">
        <w:rPr>
          <w:rFonts w:eastAsia="Calibri"/>
          <w:i/>
          <w:sz w:val="20"/>
          <w:lang w:val="en-US" w:eastAsia="zh-CN"/>
        </w:rPr>
        <w:t>c(</w:t>
      </w:r>
      <w:proofErr w:type="spellStart"/>
      <w:r w:rsidRPr="008E1280">
        <w:rPr>
          <w:rFonts w:eastAsia="Calibri"/>
          <w:i/>
          <w:sz w:val="20"/>
          <w:lang w:val="en-US" w:eastAsia="zh-CN"/>
        </w:rPr>
        <w:t>i</w:t>
      </w:r>
      <w:proofErr w:type="spellEnd"/>
      <w:r w:rsidRPr="008E1280">
        <w:rPr>
          <w:rFonts w:eastAsia="Calibri"/>
          <w:i/>
          <w:sz w:val="20"/>
          <w:lang w:val="en-US" w:eastAsia="zh-CN"/>
        </w:rPr>
        <w:t>)</w:t>
      </w:r>
      <w:r w:rsidRPr="008E1280">
        <w:rPr>
          <w:rFonts w:eastAsia="Calibri"/>
          <w:sz w:val="20"/>
          <w:lang w:val="en-US" w:eastAsia="zh-CN"/>
        </w:rPr>
        <w:t xml:space="preserve"> of CG</w:t>
      </w:r>
      <w:r w:rsidRPr="008E1280">
        <w:rPr>
          <w:rFonts w:eastAsia="Calibri"/>
          <w:i/>
          <w:sz w:val="20"/>
          <w:lang w:val="en-US" w:eastAsia="zh-CN"/>
        </w:rPr>
        <w:t xml:space="preserve"> </w:t>
      </w:r>
      <w:proofErr w:type="spellStart"/>
      <w:r w:rsidRPr="008E1280">
        <w:rPr>
          <w:rFonts w:eastAsia="Calibri"/>
          <w:i/>
          <w:sz w:val="20"/>
          <w:lang w:val="en-US" w:eastAsia="zh-CN"/>
        </w:rPr>
        <w:t>i</w:t>
      </w:r>
      <w:proofErr w:type="spellEnd"/>
      <w:r w:rsidRPr="008E1280">
        <w:rPr>
          <w:rFonts w:eastAsia="Calibri"/>
          <w:i/>
          <w:sz w:val="20"/>
          <w:lang w:val="en-US" w:eastAsia="zh-CN"/>
        </w:rPr>
        <w:t xml:space="preserve">, </w:t>
      </w:r>
      <w:proofErr w:type="spellStart"/>
      <w:r w:rsidRPr="008E1280">
        <w:rPr>
          <w:rFonts w:eastAsia="Calibri"/>
          <w:i/>
          <w:sz w:val="20"/>
          <w:lang w:val="en-US" w:eastAsia="zh-CN"/>
        </w:rPr>
        <w:t>i</w:t>
      </w:r>
      <w:proofErr w:type="spellEnd"/>
      <w:r w:rsidRPr="008E1280">
        <w:rPr>
          <w:rFonts w:eastAsia="Calibri"/>
          <w:i/>
          <w:sz w:val="20"/>
          <w:lang w:val="en-US" w:eastAsia="zh-CN"/>
        </w:rPr>
        <w:t xml:space="preserve"> = 1,2</w:t>
      </w:r>
      <w:r w:rsidRPr="008E1280">
        <w:rPr>
          <w:rFonts w:eastAsia="Calibri"/>
          <w:sz w:val="20"/>
          <w:lang w:val="en-US" w:eastAsia="zh-CN"/>
        </w:rPr>
        <w:t xml:space="preserve">, and its </w:t>
      </w:r>
      <w:r w:rsidRPr="008E1280">
        <w:rPr>
          <w:rFonts w:eastAsia="Calibri"/>
          <w:sz w:val="20"/>
          <w:lang w:val="en-US" w:eastAsia="en-US"/>
        </w:rPr>
        <w:t xml:space="preserve">total configured maximum transmission  power for EN-DC operation, </w:t>
      </w:r>
      <m:oMath>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P</m:t>
            </m:r>
          </m:e>
          <m:sub>
            <m:r>
              <w:rPr>
                <w:rFonts w:ascii="Cambria Math" w:eastAsia="SimSun" w:hAnsi="Cambria Math"/>
                <w:sz w:val="20"/>
                <w:lang w:eastAsia="en-US"/>
              </w:rPr>
              <m:t>Total</m:t>
            </m:r>
          </m:sub>
          <m:sup>
            <m:r>
              <w:rPr>
                <w:rFonts w:ascii="Cambria Math" w:eastAsia="SimSun" w:hAnsi="Cambria Math"/>
                <w:sz w:val="20"/>
                <w:lang w:eastAsia="en-US"/>
              </w:rPr>
              <m:t>EN</m:t>
            </m:r>
            <m:r>
              <w:rPr>
                <w:rFonts w:ascii="Cambria Math" w:eastAsia="SimSun" w:hAnsi="Cambria Math"/>
                <w:sz w:val="20"/>
                <w:lang w:val="en-US" w:eastAsia="en-US"/>
              </w:rPr>
              <m:t>-</m:t>
            </m:r>
            <m:r>
              <w:rPr>
                <w:rFonts w:ascii="Cambria Math" w:eastAsia="SimSun" w:hAnsi="Cambria Math"/>
                <w:sz w:val="20"/>
                <w:lang w:eastAsia="en-US"/>
              </w:rPr>
              <m:t>DC</m:t>
            </m:r>
          </m:sup>
        </m:sSubSup>
      </m:oMath>
      <w:r w:rsidRPr="008E1280">
        <w:rPr>
          <w:rFonts w:eastAsia="SimSun"/>
          <w:sz w:val="20"/>
          <w:lang w:val="en-US" w:eastAsia="en-US"/>
        </w:rPr>
        <w:t>= 10log10(</w:t>
      </w:r>
      <m:oMath>
        <m:sSubSup>
          <m:sSubSupPr>
            <m:ctrlPr>
              <w:rPr>
                <w:rFonts w:ascii="Cambria Math" w:eastAsia="SimSun" w:hAnsi="Cambria Math"/>
                <w:i/>
                <w:sz w:val="20"/>
                <w:lang w:val="en-US" w:eastAsia="en-US"/>
              </w:rPr>
            </m:ctrlPr>
          </m:sSubSupPr>
          <m:e>
            <m:acc>
              <m:accPr>
                <m:ctrlPr>
                  <w:rPr>
                    <w:rFonts w:ascii="Cambria Math" w:eastAsia="SimSun" w:hAnsi="Cambria Math"/>
                    <w:i/>
                    <w:sz w:val="20"/>
                    <w:lang w:val="en-US" w:eastAsia="en-US"/>
                  </w:rPr>
                </m:ctrlPr>
              </m:accPr>
              <m:e>
                <m:r>
                  <w:rPr>
                    <w:rFonts w:ascii="Cambria Math" w:eastAsia="SimSun" w:hAnsi="Cambria Math"/>
                    <w:sz w:val="20"/>
                    <w:lang w:val="en-US" w:eastAsia="en-US"/>
                  </w:rPr>
                  <m:t>P</m:t>
                </m:r>
              </m:e>
            </m:acc>
          </m:e>
          <m:sub>
            <m:r>
              <w:rPr>
                <w:rFonts w:ascii="Cambria Math" w:eastAsia="SimSun" w:hAnsi="Cambria Math"/>
                <w:sz w:val="20"/>
                <w:lang w:val="en-US" w:eastAsia="en-US"/>
              </w:rPr>
              <m:t>total</m:t>
            </m:r>
          </m:sub>
          <m:sup>
            <m:r>
              <w:rPr>
                <w:rFonts w:ascii="Cambria Math" w:eastAsia="SimSun" w:hAnsi="Cambria Math"/>
                <w:sz w:val="20"/>
                <w:lang w:val="en-US" w:eastAsia="en-US"/>
              </w:rPr>
              <m:t>EN-DC</m:t>
            </m:r>
          </m:sup>
        </m:sSubSup>
      </m:oMath>
      <w:r w:rsidRPr="008E1280">
        <w:rPr>
          <w:rFonts w:eastAsia="SimSun"/>
          <w:sz w:val="20"/>
          <w:lang w:val="en-US" w:eastAsia="en-US"/>
        </w:rPr>
        <w:t xml:space="preserve">) with </w:t>
      </w:r>
      <m:oMath>
        <m:sSubSup>
          <m:sSubSupPr>
            <m:ctrlPr>
              <w:rPr>
                <w:rFonts w:ascii="Cambria Math" w:eastAsia="SimSun" w:hAnsi="Cambria Math"/>
                <w:i/>
                <w:sz w:val="20"/>
                <w:lang w:val="en-US" w:eastAsia="en-US"/>
              </w:rPr>
            </m:ctrlPr>
          </m:sSubSupPr>
          <m:e>
            <m:acc>
              <m:accPr>
                <m:ctrlPr>
                  <w:rPr>
                    <w:rFonts w:ascii="Cambria Math" w:eastAsia="SimSun" w:hAnsi="Cambria Math"/>
                    <w:i/>
                    <w:sz w:val="20"/>
                    <w:lang w:val="en-US" w:eastAsia="en-US"/>
                  </w:rPr>
                </m:ctrlPr>
              </m:accPr>
              <m:e>
                <m:r>
                  <w:rPr>
                    <w:rFonts w:ascii="Cambria Math" w:eastAsia="SimSun" w:hAnsi="Cambria Math"/>
                    <w:sz w:val="20"/>
                    <w:lang w:val="en-US" w:eastAsia="en-US"/>
                  </w:rPr>
                  <m:t>P</m:t>
                </m:r>
              </m:e>
            </m:acc>
          </m:e>
          <m:sub>
            <m:r>
              <w:rPr>
                <w:rFonts w:ascii="Cambria Math" w:eastAsia="SimSun" w:hAnsi="Cambria Math"/>
                <w:sz w:val="20"/>
                <w:lang w:val="en-US" w:eastAsia="en-US"/>
              </w:rPr>
              <m:t>total</m:t>
            </m:r>
          </m:sub>
          <m:sup>
            <m:r>
              <w:rPr>
                <w:rFonts w:ascii="Cambria Math" w:eastAsia="SimSun" w:hAnsi="Cambria Math"/>
                <w:sz w:val="20"/>
                <w:lang w:val="en-US" w:eastAsia="en-US"/>
              </w:rPr>
              <m:t>EN-DC</m:t>
            </m:r>
          </m:sup>
        </m:sSubSup>
      </m:oMath>
      <w:r w:rsidRPr="008E1280">
        <w:rPr>
          <w:rFonts w:eastAsia="SimSun"/>
          <w:sz w:val="20"/>
          <w:lang w:val="en-US" w:eastAsia="en-US"/>
        </w:rPr>
        <w:t xml:space="preserve"> as specified in sub-clause 7.6 of [10]</w:t>
      </w:r>
      <w:r w:rsidRPr="008E1280">
        <w:rPr>
          <w:rFonts w:eastAsia="Calibri"/>
          <w:sz w:val="20"/>
          <w:lang w:val="en-US" w:eastAsia="en-US"/>
        </w:rPr>
        <w:t>.</w:t>
      </w:r>
    </w:p>
    <w:p w14:paraId="12C75FC6" w14:textId="77777777" w:rsidR="008E1280" w:rsidRPr="008E1280" w:rsidRDefault="008E1280" w:rsidP="008E1280">
      <w:pPr>
        <w:spacing w:after="180"/>
        <w:rPr>
          <w:rFonts w:eastAsia="SimSun"/>
          <w:sz w:val="20"/>
          <w:lang w:eastAsia="en-US"/>
        </w:rPr>
      </w:pPr>
      <w:r w:rsidRPr="008E1280">
        <w:rPr>
          <w:rFonts w:eastAsia="SimSun"/>
          <w:sz w:val="20"/>
          <w:lang w:eastAsia="en-US"/>
        </w:rPr>
        <w:t xml:space="preserve">The </w:t>
      </w:r>
      <w:r w:rsidRPr="008E1280">
        <w:rPr>
          <w:rFonts w:eastAsia="SimSun"/>
          <w:sz w:val="20"/>
          <w:lang w:eastAsia="en-US" w:bidi="bn-IN"/>
        </w:rPr>
        <w:t xml:space="preserve">configured maximum output power </w:t>
      </w:r>
      <w:r w:rsidRPr="008E1280">
        <w:rPr>
          <w:rFonts w:eastAsia="Times New Roman" w:cs="Geneva"/>
          <w:noProof/>
          <w:sz w:val="20"/>
          <w:lang w:val="en-US" w:eastAsia="x-none" w:bidi="bn-IN"/>
        </w:rPr>
        <w:t>P</w:t>
      </w:r>
      <w:r w:rsidRPr="008E1280">
        <w:rPr>
          <w:rFonts w:eastAsia="Times New Roman" w:cs="Geneva"/>
          <w:noProof/>
          <w:sz w:val="20"/>
          <w:vertAlign w:val="subscript"/>
          <w:lang w:val="en-US" w:eastAsia="x-none" w:bidi="bn-IN"/>
        </w:rPr>
        <w:t>CMAX_</w:t>
      </w:r>
      <w:r w:rsidRPr="008E1280">
        <w:rPr>
          <w:rFonts w:eastAsia="Times New Roman" w:cs="Geneva"/>
          <w:i/>
          <w:noProof/>
          <w:sz w:val="20"/>
          <w:vertAlign w:val="subscript"/>
          <w:lang w:val="en-US" w:eastAsia="x-none" w:bidi="bn-IN"/>
        </w:rPr>
        <w:t xml:space="preserve"> </w:t>
      </w:r>
      <w:r w:rsidRPr="008E1280">
        <w:rPr>
          <w:rFonts w:eastAsia="Times New Roman" w:cs="Geneva"/>
          <w:noProof/>
          <w:sz w:val="20"/>
          <w:vertAlign w:val="subscript"/>
          <w:lang w:val="en-US" w:eastAsia="x-none" w:bidi="bn-IN"/>
        </w:rPr>
        <w:t>E-UTRA,</w:t>
      </w:r>
      <w:r w:rsidRPr="008E1280">
        <w:rPr>
          <w:rFonts w:eastAsia="Times New Roman" w:cs="Geneva"/>
          <w:i/>
          <w:noProof/>
          <w:sz w:val="20"/>
          <w:vertAlign w:val="subscript"/>
          <w:lang w:val="en-US" w:eastAsia="x-none" w:bidi="bn-IN"/>
        </w:rPr>
        <w:t xml:space="preserve">c </w:t>
      </w:r>
      <w:r w:rsidRPr="008E1280">
        <w:rPr>
          <w:rFonts w:eastAsia="Times New Roman"/>
          <w:noProof/>
          <w:sz w:val="20"/>
          <w:lang w:val="en-US" w:eastAsia="zh-CN"/>
        </w:rPr>
        <w:t>(</w:t>
      </w:r>
      <w:r w:rsidRPr="008E1280">
        <w:rPr>
          <w:rFonts w:eastAsia="Times New Roman"/>
          <w:i/>
          <w:noProof/>
          <w:sz w:val="20"/>
          <w:lang w:val="en-US" w:eastAsia="zh-CN"/>
        </w:rPr>
        <w:t>p</w:t>
      </w:r>
      <w:r w:rsidRPr="008E1280">
        <w:rPr>
          <w:rFonts w:eastAsia="Times New Roman"/>
          <w:noProof/>
          <w:sz w:val="20"/>
          <w:lang w:val="en-US" w:eastAsia="zh-CN"/>
        </w:rPr>
        <w:t xml:space="preserve">) </w:t>
      </w:r>
      <w:r w:rsidRPr="008E1280">
        <w:rPr>
          <w:rFonts w:eastAsia="SimSun"/>
          <w:sz w:val="20"/>
          <w:lang w:eastAsia="en-US"/>
        </w:rPr>
        <w:t>in sub-frame</w:t>
      </w:r>
      <w:r w:rsidRPr="008E1280">
        <w:rPr>
          <w:rFonts w:eastAsia="SimSun"/>
          <w:i/>
          <w:sz w:val="20"/>
          <w:lang w:eastAsia="en-US"/>
        </w:rPr>
        <w:t xml:space="preserve"> p </w:t>
      </w:r>
      <w:r w:rsidRPr="008E1280">
        <w:rPr>
          <w:rFonts w:eastAsia="SimSun"/>
          <w:sz w:val="20"/>
          <w:lang w:eastAsia="en-US"/>
        </w:rPr>
        <w:t>for the configured E-UTRA uplink carrier shall be set within the bounds:</w:t>
      </w:r>
    </w:p>
    <w:p w14:paraId="05B1F930" w14:textId="77777777" w:rsidR="008E1280" w:rsidRPr="008E1280" w:rsidRDefault="008E1280" w:rsidP="008E1280">
      <w:pPr>
        <w:keepLines/>
        <w:tabs>
          <w:tab w:val="center" w:pos="4536"/>
          <w:tab w:val="right" w:pos="9072"/>
        </w:tabs>
        <w:overflowPunct w:val="0"/>
        <w:autoSpaceDE w:val="0"/>
        <w:autoSpaceDN w:val="0"/>
        <w:adjustRightInd w:val="0"/>
        <w:spacing w:after="180"/>
        <w:jc w:val="center"/>
        <w:textAlignment w:val="baseline"/>
        <w:rPr>
          <w:rFonts w:eastAsia="Times New Roman"/>
          <w:noProof/>
          <w:sz w:val="20"/>
          <w:lang w:val="sv-SE" w:eastAsia="zh-CN"/>
        </w:rPr>
      </w:pPr>
      <w:r w:rsidRPr="008E1280">
        <w:rPr>
          <w:rFonts w:eastAsia="Times New Roman"/>
          <w:noProof/>
          <w:sz w:val="20"/>
          <w:lang w:val="sv-SE" w:eastAsia="x-none" w:bidi="bn-IN"/>
        </w:rPr>
        <w:t>P</w:t>
      </w:r>
      <w:r w:rsidRPr="008E1280">
        <w:rPr>
          <w:rFonts w:eastAsia="Times New Roman"/>
          <w:noProof/>
          <w:sz w:val="20"/>
          <w:vertAlign w:val="subscript"/>
          <w:lang w:val="sv-SE" w:eastAsia="x-none" w:bidi="bn-IN"/>
        </w:rPr>
        <w:t>CMAX_L_</w:t>
      </w:r>
      <w:r w:rsidRPr="008E1280">
        <w:rPr>
          <w:rFonts w:eastAsia="Times New Roman"/>
          <w:i/>
          <w:noProof/>
          <w:sz w:val="20"/>
          <w:vertAlign w:val="subscript"/>
          <w:lang w:val="sv-SE" w:eastAsia="x-none" w:bidi="bn-IN"/>
        </w:rPr>
        <w:t xml:space="preserve"> </w:t>
      </w:r>
      <w:r w:rsidRPr="008E1280">
        <w:rPr>
          <w:rFonts w:eastAsia="Times New Roman"/>
          <w:noProof/>
          <w:sz w:val="20"/>
          <w:vertAlign w:val="subscript"/>
          <w:lang w:val="sv-SE" w:eastAsia="x-none" w:bidi="bn-IN"/>
        </w:rPr>
        <w:t>E-UTRA,</w:t>
      </w:r>
      <w:r w:rsidRPr="008E1280">
        <w:rPr>
          <w:rFonts w:eastAsia="Times New Roman"/>
          <w:i/>
          <w:noProof/>
          <w:sz w:val="20"/>
          <w:vertAlign w:val="subscript"/>
          <w:lang w:val="sv-SE" w:eastAsia="x-none" w:bidi="bn-IN"/>
        </w:rPr>
        <w:t>c</w:t>
      </w:r>
      <w:r w:rsidRPr="008E1280">
        <w:rPr>
          <w:rFonts w:eastAsia="Times New Roman"/>
          <w:noProof/>
          <w:sz w:val="20"/>
          <w:lang w:val="sv-SE" w:eastAsia="x-none" w:bidi="bn-IN"/>
        </w:rPr>
        <w:t xml:space="preserve"> </w:t>
      </w:r>
      <w:r w:rsidRPr="008E1280">
        <w:rPr>
          <w:rFonts w:eastAsia="Times New Roman"/>
          <w:noProof/>
          <w:sz w:val="20"/>
          <w:lang w:val="sv-SE" w:eastAsia="zh-CN"/>
        </w:rPr>
        <w:t>(</w:t>
      </w:r>
      <w:r w:rsidRPr="008E1280">
        <w:rPr>
          <w:rFonts w:eastAsia="Times New Roman"/>
          <w:i/>
          <w:noProof/>
          <w:sz w:val="20"/>
          <w:lang w:val="sv-SE" w:eastAsia="zh-CN"/>
        </w:rPr>
        <w:t>p</w:t>
      </w:r>
      <w:r w:rsidRPr="008E1280">
        <w:rPr>
          <w:rFonts w:eastAsia="Times New Roman"/>
          <w:noProof/>
          <w:sz w:val="20"/>
          <w:lang w:val="sv-SE" w:eastAsia="zh-CN"/>
        </w:rPr>
        <w:t xml:space="preserve">) </w:t>
      </w:r>
      <w:r w:rsidRPr="008E1280">
        <w:rPr>
          <w:rFonts w:eastAsia="Times New Roman"/>
          <w:noProof/>
          <w:sz w:val="20"/>
          <w:lang w:val="sv-SE" w:eastAsia="x-none" w:bidi="bn-IN"/>
        </w:rPr>
        <w:t xml:space="preserve">≤  </w:t>
      </w:r>
      <w:r w:rsidRPr="008E1280">
        <w:rPr>
          <w:rFonts w:eastAsia="Times New Roman" w:cs="Geneva"/>
          <w:noProof/>
          <w:sz w:val="20"/>
          <w:lang w:val="sv-SE" w:eastAsia="x-none" w:bidi="bn-IN"/>
        </w:rPr>
        <w:t>P</w:t>
      </w:r>
      <w:r w:rsidRPr="008E1280">
        <w:rPr>
          <w:rFonts w:eastAsia="Times New Roman" w:cs="Geneva"/>
          <w:noProof/>
          <w:sz w:val="20"/>
          <w:vertAlign w:val="subscript"/>
          <w:lang w:val="sv-SE" w:eastAsia="x-none" w:bidi="bn-IN"/>
        </w:rPr>
        <w:t>CMAX_</w:t>
      </w:r>
      <w:r w:rsidRPr="008E1280">
        <w:rPr>
          <w:rFonts w:eastAsia="Times New Roman" w:cs="Geneva"/>
          <w:i/>
          <w:noProof/>
          <w:sz w:val="20"/>
          <w:vertAlign w:val="subscript"/>
          <w:lang w:val="sv-SE" w:eastAsia="x-none" w:bidi="bn-IN"/>
        </w:rPr>
        <w:t xml:space="preserve"> </w:t>
      </w:r>
      <w:r w:rsidRPr="008E1280">
        <w:rPr>
          <w:rFonts w:eastAsia="Times New Roman" w:cs="Geneva"/>
          <w:noProof/>
          <w:sz w:val="20"/>
          <w:vertAlign w:val="subscript"/>
          <w:lang w:val="sv-SE" w:eastAsia="x-none" w:bidi="bn-IN"/>
        </w:rPr>
        <w:t>E-UTRA,</w:t>
      </w:r>
      <w:r w:rsidRPr="008E1280">
        <w:rPr>
          <w:rFonts w:eastAsia="Times New Roman" w:cs="Geneva"/>
          <w:i/>
          <w:noProof/>
          <w:sz w:val="20"/>
          <w:vertAlign w:val="subscript"/>
          <w:lang w:val="sv-SE" w:eastAsia="x-none" w:bidi="bn-IN"/>
        </w:rPr>
        <w:t xml:space="preserve">c </w:t>
      </w:r>
      <w:r w:rsidRPr="008E1280">
        <w:rPr>
          <w:rFonts w:eastAsia="Times New Roman"/>
          <w:noProof/>
          <w:sz w:val="20"/>
          <w:lang w:val="sv-SE" w:eastAsia="zh-CN"/>
        </w:rPr>
        <w:t>(</w:t>
      </w:r>
      <w:r w:rsidRPr="008E1280">
        <w:rPr>
          <w:rFonts w:eastAsia="Times New Roman"/>
          <w:i/>
          <w:noProof/>
          <w:sz w:val="20"/>
          <w:lang w:val="sv-SE" w:eastAsia="zh-CN"/>
        </w:rPr>
        <w:t>p</w:t>
      </w:r>
      <w:r w:rsidRPr="008E1280">
        <w:rPr>
          <w:rFonts w:eastAsia="Times New Roman"/>
          <w:noProof/>
          <w:sz w:val="20"/>
          <w:lang w:val="sv-SE" w:eastAsia="zh-CN"/>
        </w:rPr>
        <w:t xml:space="preserve">) </w:t>
      </w:r>
      <w:r w:rsidRPr="008E1280">
        <w:rPr>
          <w:rFonts w:eastAsia="Times New Roman"/>
          <w:noProof/>
          <w:sz w:val="20"/>
          <w:lang w:val="sv-SE" w:eastAsia="x-none" w:bidi="bn-IN"/>
        </w:rPr>
        <w:t>≤  P</w:t>
      </w:r>
      <w:r w:rsidRPr="008E1280">
        <w:rPr>
          <w:rFonts w:eastAsia="Times New Roman"/>
          <w:noProof/>
          <w:sz w:val="20"/>
          <w:vertAlign w:val="subscript"/>
          <w:lang w:val="sv-SE" w:eastAsia="x-none" w:bidi="bn-IN"/>
        </w:rPr>
        <w:t>CMAX</w:t>
      </w:r>
      <w:r w:rsidRPr="008E1280">
        <w:rPr>
          <w:rFonts w:eastAsia="Times New Roman"/>
          <w:noProof/>
          <w:sz w:val="20"/>
          <w:lang w:val="sv-SE" w:eastAsia="zh-CN"/>
        </w:rPr>
        <w:t xml:space="preserve"> </w:t>
      </w:r>
      <w:r w:rsidRPr="008E1280">
        <w:rPr>
          <w:rFonts w:eastAsia="Times New Roman"/>
          <w:noProof/>
          <w:sz w:val="20"/>
          <w:vertAlign w:val="subscript"/>
          <w:lang w:val="sv-SE" w:eastAsia="x-none" w:bidi="bn-IN"/>
        </w:rPr>
        <w:t>H _</w:t>
      </w:r>
      <w:r w:rsidRPr="008E1280">
        <w:rPr>
          <w:rFonts w:eastAsia="Times New Roman"/>
          <w:i/>
          <w:noProof/>
          <w:sz w:val="20"/>
          <w:vertAlign w:val="subscript"/>
          <w:lang w:val="sv-SE" w:eastAsia="x-none" w:bidi="bn-IN"/>
        </w:rPr>
        <w:t xml:space="preserve"> </w:t>
      </w:r>
      <w:r w:rsidRPr="008E1280">
        <w:rPr>
          <w:rFonts w:eastAsia="Times New Roman"/>
          <w:noProof/>
          <w:sz w:val="20"/>
          <w:vertAlign w:val="subscript"/>
          <w:lang w:val="sv-SE" w:eastAsia="x-none" w:bidi="bn-IN"/>
        </w:rPr>
        <w:t>E-UTRA,</w:t>
      </w:r>
      <w:r w:rsidRPr="008E1280">
        <w:rPr>
          <w:rFonts w:eastAsia="Times New Roman"/>
          <w:i/>
          <w:noProof/>
          <w:sz w:val="20"/>
          <w:vertAlign w:val="subscript"/>
          <w:lang w:val="sv-SE" w:eastAsia="x-none" w:bidi="bn-IN"/>
        </w:rPr>
        <w:t>c</w:t>
      </w:r>
      <w:r w:rsidRPr="008E1280">
        <w:rPr>
          <w:rFonts w:eastAsia="Times New Roman"/>
          <w:noProof/>
          <w:sz w:val="20"/>
          <w:lang w:val="sv-SE" w:eastAsia="zh-CN"/>
        </w:rPr>
        <w:t xml:space="preserve"> (</w:t>
      </w:r>
      <w:r w:rsidRPr="008E1280">
        <w:rPr>
          <w:rFonts w:eastAsia="Times New Roman"/>
          <w:i/>
          <w:noProof/>
          <w:sz w:val="20"/>
          <w:lang w:val="sv-SE" w:eastAsia="zh-CN"/>
        </w:rPr>
        <w:t>p</w:t>
      </w:r>
      <w:r w:rsidRPr="008E1280">
        <w:rPr>
          <w:rFonts w:eastAsia="Times New Roman"/>
          <w:noProof/>
          <w:sz w:val="20"/>
          <w:lang w:val="sv-SE" w:eastAsia="zh-CN"/>
        </w:rPr>
        <w:t>)</w:t>
      </w:r>
    </w:p>
    <w:p w14:paraId="17B15A24" w14:textId="77777777" w:rsidR="008E1280" w:rsidRPr="008E1280" w:rsidRDefault="008E1280" w:rsidP="008E1280">
      <w:pPr>
        <w:spacing w:after="180"/>
        <w:rPr>
          <w:rFonts w:eastAsia="SimSun"/>
          <w:sz w:val="20"/>
          <w:lang w:eastAsia="en-US"/>
        </w:rPr>
      </w:pPr>
      <w:proofErr w:type="gramStart"/>
      <w:r w:rsidRPr="008E1280">
        <w:rPr>
          <w:rFonts w:eastAsia="SimSun"/>
          <w:sz w:val="20"/>
          <w:lang w:eastAsia="en-US"/>
        </w:rPr>
        <w:t>where</w:t>
      </w:r>
      <w:proofErr w:type="gramEnd"/>
      <w:r w:rsidRPr="008E1280">
        <w:rPr>
          <w:rFonts w:eastAsia="SimSun"/>
          <w:sz w:val="20"/>
          <w:lang w:eastAsia="en-US"/>
        </w:rPr>
        <w:t xml:space="preserve"> </w:t>
      </w:r>
      <w:r w:rsidRPr="008E1280">
        <w:rPr>
          <w:rFonts w:eastAsia="Times New Roman"/>
          <w:noProof/>
          <w:sz w:val="20"/>
          <w:lang w:val="en-US" w:eastAsia="x-none" w:bidi="bn-IN"/>
        </w:rPr>
        <w:t>P</w:t>
      </w:r>
      <w:r w:rsidRPr="008E1280">
        <w:rPr>
          <w:rFonts w:eastAsia="Times New Roman"/>
          <w:noProof/>
          <w:sz w:val="20"/>
          <w:vertAlign w:val="subscript"/>
          <w:lang w:val="en-US" w:eastAsia="x-none" w:bidi="bn-IN"/>
        </w:rPr>
        <w:t>CMAX_L_</w:t>
      </w:r>
      <w:r w:rsidRPr="008E1280">
        <w:rPr>
          <w:rFonts w:eastAsia="Times New Roman"/>
          <w:i/>
          <w:noProof/>
          <w:sz w:val="20"/>
          <w:vertAlign w:val="subscript"/>
          <w:lang w:val="en-US" w:eastAsia="x-none" w:bidi="bn-IN"/>
        </w:rPr>
        <w:t xml:space="preserve"> </w:t>
      </w:r>
      <w:r w:rsidRPr="008E1280">
        <w:rPr>
          <w:rFonts w:eastAsia="Times New Roman"/>
          <w:noProof/>
          <w:sz w:val="20"/>
          <w:vertAlign w:val="subscript"/>
          <w:lang w:val="en-US" w:eastAsia="x-none" w:bidi="bn-IN"/>
        </w:rPr>
        <w:t>E-UTRA,</w:t>
      </w:r>
      <w:r w:rsidRPr="008E1280">
        <w:rPr>
          <w:rFonts w:eastAsia="Times New Roman"/>
          <w:i/>
          <w:noProof/>
          <w:sz w:val="20"/>
          <w:vertAlign w:val="subscript"/>
          <w:lang w:val="en-US" w:eastAsia="x-none" w:bidi="bn-IN"/>
        </w:rPr>
        <w:t>c</w:t>
      </w:r>
      <w:r w:rsidRPr="008E1280">
        <w:rPr>
          <w:rFonts w:eastAsia="Times New Roman"/>
          <w:noProof/>
          <w:sz w:val="20"/>
          <w:lang w:val="en-US" w:eastAsia="x-none" w:bidi="bn-IN"/>
        </w:rPr>
        <w:t xml:space="preserve"> </w:t>
      </w:r>
      <w:r w:rsidRPr="008E1280">
        <w:rPr>
          <w:rFonts w:eastAsia="SimSun"/>
          <w:sz w:val="20"/>
          <w:lang w:val="en-US" w:eastAsia="en-US" w:bidi="bn-IN"/>
        </w:rPr>
        <w:t>and</w:t>
      </w:r>
      <w:r w:rsidRPr="008E1280">
        <w:rPr>
          <w:rFonts w:eastAsia="SimSun"/>
          <w:i/>
          <w:sz w:val="20"/>
          <w:vertAlign w:val="subscript"/>
          <w:lang w:val="en-US" w:eastAsia="en-US" w:bidi="bn-IN"/>
        </w:rPr>
        <w:t xml:space="preserve"> </w:t>
      </w:r>
      <w:r w:rsidRPr="008E1280">
        <w:rPr>
          <w:rFonts w:eastAsia="Times New Roman"/>
          <w:noProof/>
          <w:sz w:val="20"/>
          <w:lang w:val="en-US" w:eastAsia="x-none" w:bidi="bn-IN"/>
        </w:rPr>
        <w:t>P</w:t>
      </w:r>
      <w:r w:rsidRPr="008E1280">
        <w:rPr>
          <w:rFonts w:eastAsia="Times New Roman"/>
          <w:noProof/>
          <w:sz w:val="20"/>
          <w:vertAlign w:val="subscript"/>
          <w:lang w:val="en-US" w:eastAsia="x-none" w:bidi="bn-IN"/>
        </w:rPr>
        <w:t>CMAX</w:t>
      </w:r>
      <w:r w:rsidRPr="008E1280">
        <w:rPr>
          <w:rFonts w:eastAsia="Times New Roman"/>
          <w:noProof/>
          <w:sz w:val="20"/>
          <w:lang w:val="en-US" w:eastAsia="zh-CN"/>
        </w:rPr>
        <w:t xml:space="preserve"> </w:t>
      </w:r>
      <w:r w:rsidRPr="008E1280">
        <w:rPr>
          <w:rFonts w:eastAsia="Times New Roman"/>
          <w:noProof/>
          <w:sz w:val="20"/>
          <w:vertAlign w:val="subscript"/>
          <w:lang w:val="en-US" w:eastAsia="x-none" w:bidi="bn-IN"/>
        </w:rPr>
        <w:t>H _</w:t>
      </w:r>
      <w:r w:rsidRPr="008E1280">
        <w:rPr>
          <w:rFonts w:eastAsia="Times New Roman"/>
          <w:i/>
          <w:noProof/>
          <w:sz w:val="20"/>
          <w:vertAlign w:val="subscript"/>
          <w:lang w:val="en-US" w:eastAsia="x-none" w:bidi="bn-IN"/>
        </w:rPr>
        <w:t xml:space="preserve"> </w:t>
      </w:r>
      <w:r w:rsidRPr="008E1280">
        <w:rPr>
          <w:rFonts w:eastAsia="Times New Roman"/>
          <w:noProof/>
          <w:sz w:val="20"/>
          <w:vertAlign w:val="subscript"/>
          <w:lang w:val="en-US" w:eastAsia="x-none" w:bidi="bn-IN"/>
        </w:rPr>
        <w:t>E-UTRA,</w:t>
      </w:r>
      <w:r w:rsidRPr="008E1280">
        <w:rPr>
          <w:rFonts w:eastAsia="Times New Roman"/>
          <w:i/>
          <w:noProof/>
          <w:sz w:val="20"/>
          <w:vertAlign w:val="subscript"/>
          <w:lang w:val="en-US" w:eastAsia="x-none" w:bidi="bn-IN"/>
        </w:rPr>
        <w:t>c</w:t>
      </w:r>
      <w:r w:rsidRPr="008E1280">
        <w:rPr>
          <w:rFonts w:eastAsia="Times New Roman"/>
          <w:noProof/>
          <w:sz w:val="20"/>
          <w:lang w:val="en-US" w:eastAsia="zh-CN"/>
        </w:rPr>
        <w:t xml:space="preserve"> </w:t>
      </w:r>
      <w:r w:rsidRPr="008E1280">
        <w:rPr>
          <w:rFonts w:eastAsia="SimSun"/>
          <w:sz w:val="20"/>
          <w:lang w:val="en-US" w:eastAsia="en-US" w:bidi="bn-IN"/>
        </w:rPr>
        <w:t>are the limits for a serving cell</w:t>
      </w:r>
      <w:r w:rsidRPr="008E1280">
        <w:rPr>
          <w:rFonts w:eastAsia="SimSun"/>
          <w:i/>
          <w:sz w:val="20"/>
          <w:lang w:val="en-US" w:eastAsia="en-US" w:bidi="bn-IN"/>
        </w:rPr>
        <w:t xml:space="preserve"> c</w:t>
      </w:r>
      <w:r w:rsidRPr="008E1280">
        <w:rPr>
          <w:rFonts w:eastAsia="SimSun"/>
          <w:sz w:val="20"/>
          <w:lang w:val="en-US" w:eastAsia="en-US" w:bidi="bn-IN"/>
        </w:rPr>
        <w:t xml:space="preserve"> as specified in TS </w:t>
      </w:r>
      <w:r w:rsidRPr="008E1280">
        <w:rPr>
          <w:rFonts w:eastAsia="SimSun"/>
          <w:sz w:val="20"/>
          <w:lang w:eastAsia="en-US"/>
        </w:rPr>
        <w:t xml:space="preserve">36.101 [4] sub-clause 6.2.5 modified by </w:t>
      </w:r>
      <w:r w:rsidRPr="008E1280">
        <w:rPr>
          <w:rFonts w:eastAsia="SimSun"/>
          <w:sz w:val="20"/>
          <w:lang w:val="en-US" w:eastAsia="en-US"/>
        </w:rPr>
        <w:t>P</w:t>
      </w:r>
      <w:r w:rsidRPr="008E1280">
        <w:rPr>
          <w:rFonts w:eastAsia="SimSun"/>
          <w:sz w:val="20"/>
          <w:vertAlign w:val="subscript"/>
          <w:lang w:val="en-US" w:eastAsia="en-US"/>
        </w:rPr>
        <w:t>LTE</w:t>
      </w:r>
      <w:r w:rsidRPr="008E1280">
        <w:rPr>
          <w:rFonts w:eastAsia="SimSun"/>
          <w:sz w:val="20"/>
          <w:lang w:eastAsia="en-US"/>
        </w:rPr>
        <w:t xml:space="preserve"> as follows:</w:t>
      </w:r>
    </w:p>
    <w:p w14:paraId="09DBD74C" w14:textId="77777777" w:rsidR="008E1280" w:rsidRPr="008E1280" w:rsidRDefault="008E1280" w:rsidP="008E1280">
      <w:pPr>
        <w:keepLines/>
        <w:tabs>
          <w:tab w:val="center" w:pos="4536"/>
          <w:tab w:val="right" w:pos="9072"/>
        </w:tabs>
        <w:autoSpaceDE w:val="0"/>
        <w:autoSpaceDN w:val="0"/>
        <w:adjustRightInd w:val="0"/>
        <w:spacing w:after="180"/>
        <w:jc w:val="center"/>
        <w:rPr>
          <w:rFonts w:eastAsia="Times New Roman"/>
          <w:sz w:val="20"/>
          <w:lang w:eastAsia="x-none" w:bidi="bn-IN"/>
        </w:rPr>
      </w:pPr>
      <w:bookmarkStart w:id="147" w:name="_Hlk529357013"/>
      <w:r w:rsidRPr="008E1280">
        <w:rPr>
          <w:rFonts w:eastAsia="Times New Roman"/>
          <w:noProof/>
          <w:sz w:val="20"/>
          <w:lang w:eastAsia="x-none" w:bidi="bn-IN"/>
        </w:rPr>
        <w:t>P</w:t>
      </w:r>
      <w:r w:rsidRPr="008E1280">
        <w:rPr>
          <w:rFonts w:eastAsia="Times New Roman"/>
          <w:noProof/>
          <w:sz w:val="20"/>
          <w:vertAlign w:val="subscript"/>
          <w:lang w:eastAsia="x-none" w:bidi="bn-IN"/>
        </w:rPr>
        <w:t>CMAX_L_</w:t>
      </w:r>
      <w:r w:rsidRPr="008E1280">
        <w:rPr>
          <w:rFonts w:eastAsia="Times New Roman"/>
          <w:i/>
          <w:noProof/>
          <w:sz w:val="20"/>
          <w:vertAlign w:val="subscript"/>
          <w:lang w:eastAsia="x-none" w:bidi="bn-IN"/>
        </w:rPr>
        <w:t xml:space="preserve"> </w:t>
      </w:r>
      <w:r w:rsidRPr="008E1280">
        <w:rPr>
          <w:rFonts w:eastAsia="Times New Roman"/>
          <w:noProof/>
          <w:sz w:val="20"/>
          <w:vertAlign w:val="subscript"/>
          <w:lang w:eastAsia="x-none" w:bidi="bn-IN"/>
        </w:rPr>
        <w:t>E-UTRA,</w:t>
      </w:r>
      <w:r w:rsidRPr="008E1280">
        <w:rPr>
          <w:rFonts w:eastAsia="Times New Roman"/>
          <w:i/>
          <w:noProof/>
          <w:sz w:val="20"/>
          <w:vertAlign w:val="subscript"/>
          <w:lang w:eastAsia="x-none" w:bidi="bn-IN"/>
        </w:rPr>
        <w:t>c</w:t>
      </w:r>
      <w:r w:rsidRPr="008E1280">
        <w:rPr>
          <w:rFonts w:eastAsia="Times New Roman"/>
          <w:noProof/>
          <w:sz w:val="20"/>
          <w:lang w:eastAsia="x-none" w:bidi="bn-IN"/>
        </w:rPr>
        <w:t xml:space="preserve"> </w:t>
      </w:r>
      <w:r w:rsidRPr="008E1280">
        <w:rPr>
          <w:rFonts w:eastAsia="Times New Roman"/>
          <w:sz w:val="20"/>
          <w:lang w:eastAsia="x-none" w:bidi="bn-IN"/>
        </w:rPr>
        <w:t>= MIN {</w:t>
      </w:r>
      <w:r w:rsidRPr="008E1280">
        <w:rPr>
          <w:rFonts w:eastAsia="SimSun"/>
          <w:sz w:val="20"/>
          <w:lang w:val="en-US" w:eastAsia="en-US"/>
        </w:rPr>
        <w:t xml:space="preserve"> P</w:t>
      </w:r>
      <w:r w:rsidRPr="008E1280">
        <w:rPr>
          <w:rFonts w:eastAsia="SimSun"/>
          <w:sz w:val="20"/>
          <w:vertAlign w:val="subscript"/>
          <w:lang w:val="en-US" w:eastAsia="en-US"/>
        </w:rPr>
        <w:t>EMAX, EN-DC</w:t>
      </w:r>
      <w:r w:rsidRPr="008E1280">
        <w:rPr>
          <w:rFonts w:eastAsia="SimSun"/>
          <w:sz w:val="20"/>
          <w:lang w:val="en-US" w:eastAsia="en-US"/>
        </w:rPr>
        <w:t xml:space="preserve"> , (</w:t>
      </w:r>
      <w:proofErr w:type="spellStart"/>
      <w:r w:rsidRPr="008E1280">
        <w:rPr>
          <w:rFonts w:eastAsia="SimSun"/>
          <w:sz w:val="20"/>
          <w:lang w:eastAsia="en-US"/>
        </w:rPr>
        <w:t>P</w:t>
      </w:r>
      <w:r w:rsidRPr="008E1280">
        <w:rPr>
          <w:rFonts w:eastAsia="SimSun"/>
          <w:sz w:val="20"/>
          <w:vertAlign w:val="subscript"/>
          <w:lang w:eastAsia="en-US"/>
        </w:rPr>
        <w:t>PowerClass</w:t>
      </w:r>
      <w:proofErr w:type="spellEnd"/>
      <w:r w:rsidRPr="008E1280">
        <w:rPr>
          <w:rFonts w:eastAsia="SimSun"/>
          <w:sz w:val="20"/>
          <w:vertAlign w:val="subscript"/>
          <w:lang w:eastAsia="en-US"/>
        </w:rPr>
        <w:t xml:space="preserve">, EN-DC </w:t>
      </w:r>
      <w:r w:rsidRPr="008E1280">
        <w:rPr>
          <w:rFonts w:eastAsia="Times New Roman"/>
          <w:sz w:val="20"/>
          <w:lang w:eastAsia="x-none" w:bidi="bn-IN"/>
        </w:rPr>
        <w:t xml:space="preserve">– </w:t>
      </w:r>
      <w:r w:rsidRPr="008E1280">
        <w:rPr>
          <w:rFonts w:eastAsia="Times New Roman"/>
          <w:noProof/>
          <w:sz w:val="20"/>
          <w:lang w:eastAsia="x-none"/>
        </w:rPr>
        <w:t>ΔP</w:t>
      </w:r>
      <w:r w:rsidRPr="008E1280">
        <w:rPr>
          <w:rFonts w:eastAsia="Times New Roman"/>
          <w:noProof/>
          <w:sz w:val="20"/>
          <w:vertAlign w:val="subscript"/>
          <w:lang w:eastAsia="x-none"/>
        </w:rPr>
        <w:t>PowerClass,EN-DC</w:t>
      </w:r>
      <w:r w:rsidRPr="008E1280">
        <w:rPr>
          <w:rFonts w:eastAsia="SimSun"/>
          <w:sz w:val="20"/>
          <w:lang w:eastAsia="en-US"/>
        </w:rPr>
        <w:t xml:space="preserve"> ), </w:t>
      </w:r>
      <w:r w:rsidRPr="008E1280">
        <w:rPr>
          <w:rFonts w:eastAsia="Times New Roman"/>
          <w:sz w:val="20"/>
          <w:lang w:eastAsia="x-none" w:bidi="bn-IN"/>
        </w:rPr>
        <w:t>MIN(</w:t>
      </w:r>
      <w:proofErr w:type="spellStart"/>
      <w:r w:rsidRPr="008E1280">
        <w:rPr>
          <w:rFonts w:eastAsia="Times New Roman"/>
          <w:sz w:val="20"/>
          <w:lang w:eastAsia="x-none" w:bidi="bn-IN"/>
        </w:rPr>
        <w:t>P</w:t>
      </w:r>
      <w:r w:rsidRPr="008E1280">
        <w:rPr>
          <w:rFonts w:eastAsia="Times New Roman"/>
          <w:sz w:val="20"/>
          <w:vertAlign w:val="subscript"/>
          <w:lang w:eastAsia="x-none" w:bidi="bn-IN"/>
        </w:rPr>
        <w:t>EMAX</w:t>
      </w:r>
      <w:r w:rsidRPr="008E1280">
        <w:rPr>
          <w:rFonts w:eastAsia="Times New Roman" w:cs="Vrinda"/>
          <w:sz w:val="20"/>
          <w:vertAlign w:val="subscript"/>
          <w:lang w:eastAsia="x-none" w:bidi="bn-IN"/>
        </w:rPr>
        <w:t>,</w:t>
      </w:r>
      <w:r w:rsidRPr="008E1280">
        <w:rPr>
          <w:rFonts w:eastAsia="Times New Roman" w:cs="Vrinda"/>
          <w:i/>
          <w:sz w:val="20"/>
          <w:vertAlign w:val="subscript"/>
          <w:lang w:eastAsia="x-none" w:bidi="bn-IN"/>
        </w:rPr>
        <w:t>c</w:t>
      </w:r>
      <w:proofErr w:type="spellEnd"/>
      <w:r w:rsidRPr="008E1280">
        <w:rPr>
          <w:rFonts w:eastAsia="Times New Roman"/>
          <w:sz w:val="20"/>
          <w:vertAlign w:val="subscript"/>
          <w:lang w:eastAsia="x-none" w:bidi="bn-IN"/>
        </w:rPr>
        <w:t xml:space="preserve"> </w:t>
      </w:r>
      <w:r w:rsidRPr="008E1280">
        <w:rPr>
          <w:rFonts w:eastAsia="Times New Roman"/>
          <w:sz w:val="20"/>
          <w:lang w:eastAsia="x-none" w:bidi="bn-IN"/>
        </w:rPr>
        <w:t xml:space="preserve">, </w:t>
      </w:r>
      <w:r w:rsidRPr="008E1280">
        <w:rPr>
          <w:rFonts w:eastAsia="SimSun"/>
          <w:sz w:val="20"/>
          <w:lang w:eastAsia="en-US"/>
        </w:rPr>
        <w:t>P</w:t>
      </w:r>
      <w:r w:rsidRPr="008E1280">
        <w:rPr>
          <w:rFonts w:eastAsia="SimSun"/>
          <w:sz w:val="20"/>
          <w:vertAlign w:val="subscript"/>
          <w:lang w:eastAsia="en-US"/>
        </w:rPr>
        <w:t>LTE</w:t>
      </w:r>
      <w:r w:rsidRPr="008E1280">
        <w:rPr>
          <w:rFonts w:eastAsia="Times New Roman"/>
          <w:sz w:val="20"/>
          <w:lang w:eastAsia="x-none" w:bidi="bn-IN"/>
        </w:rPr>
        <w:t xml:space="preserve">) – </w:t>
      </w:r>
      <w:r w:rsidRPr="008E1280">
        <w:rPr>
          <w:rFonts w:ascii="Symbol" w:eastAsia="SimSun" w:hAnsi="Symbol"/>
          <w:sz w:val="20"/>
          <w:lang w:eastAsia="en-US" w:bidi="bn-IN"/>
        </w:rPr>
        <w:t></w:t>
      </w:r>
      <w:proofErr w:type="spellStart"/>
      <w:r w:rsidRPr="008E1280">
        <w:rPr>
          <w:rFonts w:eastAsia="SimSun"/>
          <w:sz w:val="20"/>
          <w:lang w:eastAsia="en-US" w:bidi="bn-IN"/>
        </w:rPr>
        <w:t>t</w:t>
      </w:r>
      <w:r w:rsidRPr="008E1280">
        <w:rPr>
          <w:rFonts w:eastAsia="SimSun"/>
          <w:sz w:val="20"/>
          <w:vertAlign w:val="subscript"/>
          <w:lang w:eastAsia="en-US" w:bidi="bn-IN"/>
        </w:rPr>
        <w:t>C</w:t>
      </w:r>
      <w:proofErr w:type="spellEnd"/>
      <w:r w:rsidRPr="008E1280">
        <w:rPr>
          <w:rFonts w:eastAsia="SimSun"/>
          <w:sz w:val="20"/>
          <w:vertAlign w:val="subscript"/>
          <w:lang w:eastAsia="en-US" w:bidi="bn-IN"/>
        </w:rPr>
        <w:t xml:space="preserve">_ E-UTRA, </w:t>
      </w:r>
      <w:r w:rsidRPr="008E1280">
        <w:rPr>
          <w:rFonts w:eastAsia="SimSun"/>
          <w:i/>
          <w:sz w:val="20"/>
          <w:vertAlign w:val="subscript"/>
          <w:lang w:eastAsia="en-US" w:bidi="bn-IN"/>
        </w:rPr>
        <w:t>c</w:t>
      </w:r>
      <w:r w:rsidRPr="008E1280">
        <w:rPr>
          <w:rFonts w:eastAsia="Times New Roman"/>
          <w:sz w:val="20"/>
          <w:lang w:eastAsia="x-none" w:bidi="bn-IN"/>
        </w:rPr>
        <w:t>,  (</w:t>
      </w:r>
      <w:proofErr w:type="spellStart"/>
      <w:r w:rsidRPr="008E1280">
        <w:rPr>
          <w:rFonts w:eastAsia="Times New Roman"/>
          <w:sz w:val="20"/>
          <w:lang w:eastAsia="x-none" w:bidi="bn-IN"/>
        </w:rPr>
        <w:t>P</w:t>
      </w:r>
      <w:r w:rsidRPr="008E1280">
        <w:rPr>
          <w:rFonts w:eastAsia="Times New Roman"/>
          <w:sz w:val="20"/>
          <w:vertAlign w:val="subscript"/>
          <w:lang w:eastAsia="x-none" w:bidi="bn-IN"/>
        </w:rPr>
        <w:t>PowerClass</w:t>
      </w:r>
      <w:proofErr w:type="spellEnd"/>
      <w:r w:rsidRPr="008E1280">
        <w:rPr>
          <w:rFonts w:eastAsia="Times New Roman"/>
          <w:sz w:val="20"/>
          <w:lang w:eastAsia="x-none" w:bidi="bn-IN"/>
        </w:rPr>
        <w:t xml:space="preserve"> – </w:t>
      </w:r>
      <w:r w:rsidRPr="008E1280">
        <w:rPr>
          <w:rFonts w:eastAsia="Times New Roman"/>
          <w:noProof/>
          <w:sz w:val="20"/>
          <w:lang w:eastAsia="x-none"/>
        </w:rPr>
        <w:t>ΔP</w:t>
      </w:r>
      <w:r w:rsidRPr="008E1280">
        <w:rPr>
          <w:rFonts w:eastAsia="Times New Roman"/>
          <w:noProof/>
          <w:sz w:val="20"/>
          <w:vertAlign w:val="subscript"/>
          <w:lang w:eastAsia="x-none"/>
        </w:rPr>
        <w:t>PowerClass</w:t>
      </w:r>
      <w:r w:rsidRPr="008E1280">
        <w:rPr>
          <w:rFonts w:eastAsia="Times New Roman"/>
          <w:noProof/>
          <w:sz w:val="20"/>
          <w:lang w:eastAsia="x-none"/>
        </w:rPr>
        <w:t>)</w:t>
      </w:r>
      <w:r w:rsidRPr="008E1280">
        <w:rPr>
          <w:rFonts w:eastAsia="Times New Roman"/>
          <w:sz w:val="20"/>
          <w:lang w:eastAsia="x-none" w:bidi="bn-IN"/>
        </w:rPr>
        <w:t xml:space="preserve"> – MAX(</w:t>
      </w:r>
      <w:proofErr w:type="spellStart"/>
      <w:r w:rsidRPr="008E1280">
        <w:rPr>
          <w:rFonts w:eastAsia="Times New Roman"/>
          <w:sz w:val="20"/>
          <w:lang w:eastAsia="x-none" w:bidi="bn-IN"/>
        </w:rPr>
        <w:t>MPR</w:t>
      </w:r>
      <w:r w:rsidRPr="008E1280">
        <w:rPr>
          <w:rFonts w:eastAsia="Times New Roman" w:cs="Vrinda"/>
          <w:i/>
          <w:sz w:val="20"/>
          <w:vertAlign w:val="subscript"/>
          <w:lang w:eastAsia="x-none" w:bidi="bn-IN"/>
        </w:rPr>
        <w:t>c</w:t>
      </w:r>
      <w:proofErr w:type="spellEnd"/>
      <w:r w:rsidRPr="008E1280">
        <w:rPr>
          <w:rFonts w:eastAsia="Times New Roman"/>
          <w:sz w:val="20"/>
          <w:lang w:eastAsia="x-none" w:bidi="bn-IN"/>
        </w:rPr>
        <w:t xml:space="preserve"> + A-</w:t>
      </w:r>
      <w:proofErr w:type="spellStart"/>
      <w:r w:rsidRPr="008E1280">
        <w:rPr>
          <w:rFonts w:eastAsia="Times New Roman"/>
          <w:sz w:val="20"/>
          <w:lang w:eastAsia="x-none" w:bidi="bn-IN"/>
        </w:rPr>
        <w:t>MPR</w:t>
      </w:r>
      <w:r w:rsidRPr="008E1280">
        <w:rPr>
          <w:rFonts w:eastAsia="Times New Roman" w:cs="Vrinda"/>
          <w:i/>
          <w:sz w:val="20"/>
          <w:vertAlign w:val="subscript"/>
          <w:lang w:eastAsia="x-none" w:bidi="bn-IN"/>
        </w:rPr>
        <w:t>c</w:t>
      </w:r>
      <w:proofErr w:type="spellEnd"/>
      <w:r w:rsidRPr="008E1280">
        <w:rPr>
          <w:rFonts w:eastAsia="Times New Roman"/>
          <w:sz w:val="20"/>
          <w:lang w:eastAsia="x-none" w:bidi="bn-IN"/>
        </w:rPr>
        <w:t xml:space="preserve"> +</w:t>
      </w:r>
      <w:r w:rsidRPr="008E1280">
        <w:rPr>
          <w:rFonts w:eastAsia="Times New Roman"/>
          <w:noProof/>
          <w:sz w:val="20"/>
          <w:lang w:eastAsia="x-none"/>
        </w:rPr>
        <w:t xml:space="preserve"> ΔT</w:t>
      </w:r>
      <w:r w:rsidRPr="008E1280">
        <w:rPr>
          <w:rFonts w:eastAsia="Times New Roman"/>
          <w:noProof/>
          <w:sz w:val="20"/>
          <w:vertAlign w:val="subscript"/>
          <w:lang w:eastAsia="x-none"/>
        </w:rPr>
        <w:t>IB,c</w:t>
      </w:r>
      <w:r w:rsidRPr="008E1280">
        <w:rPr>
          <w:rFonts w:eastAsia="Times New Roman"/>
          <w:sz w:val="20"/>
          <w:lang w:eastAsia="x-none" w:bidi="bn-IN"/>
        </w:rPr>
        <w:t xml:space="preserve">  + </w:t>
      </w:r>
      <w:r w:rsidRPr="008E1280">
        <w:rPr>
          <w:rFonts w:ascii="Symbol" w:eastAsia="SimSun" w:hAnsi="Symbol"/>
          <w:sz w:val="20"/>
          <w:lang w:eastAsia="en-US" w:bidi="bn-IN"/>
        </w:rPr>
        <w:t></w:t>
      </w:r>
      <w:r w:rsidRPr="008E1280">
        <w:rPr>
          <w:rFonts w:eastAsia="SimSun"/>
          <w:sz w:val="20"/>
          <w:lang w:eastAsia="en-US" w:bidi="bn-IN"/>
        </w:rPr>
        <w:t>T</w:t>
      </w:r>
      <w:r w:rsidRPr="008E1280">
        <w:rPr>
          <w:rFonts w:eastAsia="SimSun"/>
          <w:sz w:val="20"/>
          <w:vertAlign w:val="subscript"/>
          <w:lang w:eastAsia="en-US" w:bidi="bn-IN"/>
        </w:rPr>
        <w:t xml:space="preserve">C_ E-UTRA, </w:t>
      </w:r>
      <w:r w:rsidRPr="008E1280">
        <w:rPr>
          <w:rFonts w:eastAsia="SimSun"/>
          <w:i/>
          <w:sz w:val="20"/>
          <w:vertAlign w:val="subscript"/>
          <w:lang w:eastAsia="en-US" w:bidi="bn-IN"/>
        </w:rPr>
        <w:t>c</w:t>
      </w:r>
      <w:r w:rsidRPr="008E1280">
        <w:rPr>
          <w:rFonts w:eastAsia="Times New Roman"/>
          <w:sz w:val="20"/>
          <w:lang w:eastAsia="x-none" w:bidi="bn-IN"/>
        </w:rPr>
        <w:t xml:space="preserve"> + </w:t>
      </w:r>
      <w:r w:rsidRPr="008E1280">
        <w:rPr>
          <w:rFonts w:ascii="Symbol" w:eastAsia="Times New Roman" w:hAnsi="Symbol"/>
          <w:sz w:val="20"/>
          <w:lang w:eastAsia="x-none" w:bidi="bn-IN"/>
        </w:rPr>
        <w:t></w:t>
      </w:r>
      <w:proofErr w:type="spellStart"/>
      <w:r w:rsidRPr="008E1280">
        <w:rPr>
          <w:rFonts w:eastAsia="Times New Roman"/>
          <w:sz w:val="20"/>
          <w:lang w:eastAsia="x-none" w:bidi="bn-IN"/>
        </w:rPr>
        <w:t>T</w:t>
      </w:r>
      <w:r w:rsidRPr="008E1280">
        <w:rPr>
          <w:rFonts w:eastAsia="Times New Roman"/>
          <w:sz w:val="20"/>
          <w:vertAlign w:val="subscript"/>
          <w:lang w:eastAsia="x-none" w:bidi="bn-IN"/>
        </w:rPr>
        <w:t>ProSe</w:t>
      </w:r>
      <w:proofErr w:type="spellEnd"/>
      <w:r w:rsidRPr="008E1280">
        <w:rPr>
          <w:rFonts w:eastAsia="Times New Roman"/>
          <w:sz w:val="20"/>
          <w:lang w:eastAsia="x-none" w:bidi="bn-IN"/>
        </w:rPr>
        <w:t>, P-</w:t>
      </w:r>
      <w:proofErr w:type="spellStart"/>
      <w:r w:rsidRPr="008E1280">
        <w:rPr>
          <w:rFonts w:eastAsia="Times New Roman"/>
          <w:sz w:val="20"/>
          <w:lang w:eastAsia="x-none" w:bidi="bn-IN"/>
        </w:rPr>
        <w:t>MPR</w:t>
      </w:r>
      <w:r w:rsidRPr="008E1280">
        <w:rPr>
          <w:rFonts w:eastAsia="Times New Roman" w:cs="Vrinda"/>
          <w:i/>
          <w:sz w:val="20"/>
          <w:vertAlign w:val="subscript"/>
          <w:lang w:eastAsia="x-none" w:bidi="bn-IN"/>
        </w:rPr>
        <w:t>c</w:t>
      </w:r>
      <w:proofErr w:type="spellEnd"/>
      <w:r w:rsidRPr="008E1280">
        <w:rPr>
          <w:rFonts w:eastAsia="Times New Roman"/>
          <w:sz w:val="20"/>
          <w:lang w:eastAsia="x-none" w:bidi="bn-IN"/>
        </w:rPr>
        <w:t>)}</w:t>
      </w:r>
    </w:p>
    <w:p w14:paraId="51DF2546" w14:textId="77777777" w:rsidR="008E1280" w:rsidRPr="008E1280" w:rsidRDefault="008E1280" w:rsidP="008E1280">
      <w:pPr>
        <w:keepLines/>
        <w:tabs>
          <w:tab w:val="center" w:pos="4536"/>
          <w:tab w:val="right" w:pos="9072"/>
        </w:tabs>
        <w:autoSpaceDE w:val="0"/>
        <w:autoSpaceDN w:val="0"/>
        <w:adjustRightInd w:val="0"/>
        <w:spacing w:after="180"/>
        <w:rPr>
          <w:rFonts w:eastAsia="Times New Roman"/>
          <w:sz w:val="20"/>
          <w:lang w:eastAsia="x-none" w:bidi="bn-IN"/>
        </w:rPr>
      </w:pPr>
      <w:r w:rsidRPr="008E1280">
        <w:rPr>
          <w:rFonts w:eastAsia="Times New Roman"/>
          <w:sz w:val="20"/>
          <w:lang w:eastAsia="x-none" w:bidi="bn-IN"/>
        </w:rPr>
        <w:lastRenderedPageBreak/>
        <w:tab/>
      </w:r>
      <w:r w:rsidRPr="008E1280">
        <w:rPr>
          <w:rFonts w:eastAsia="Times New Roman"/>
          <w:noProof/>
          <w:sz w:val="20"/>
          <w:lang w:eastAsia="x-none" w:bidi="bn-IN"/>
        </w:rPr>
        <w:t>P</w:t>
      </w:r>
      <w:r w:rsidRPr="008E1280">
        <w:rPr>
          <w:rFonts w:eastAsia="Times New Roman"/>
          <w:noProof/>
          <w:sz w:val="20"/>
          <w:vertAlign w:val="subscript"/>
          <w:lang w:eastAsia="x-none" w:bidi="bn-IN"/>
        </w:rPr>
        <w:t>CMAX</w:t>
      </w:r>
      <w:r w:rsidRPr="008E1280">
        <w:rPr>
          <w:rFonts w:eastAsia="Times New Roman"/>
          <w:noProof/>
          <w:sz w:val="20"/>
          <w:lang w:eastAsia="zh-CN"/>
        </w:rPr>
        <w:t xml:space="preserve"> </w:t>
      </w:r>
      <w:r w:rsidRPr="008E1280">
        <w:rPr>
          <w:rFonts w:eastAsia="Times New Roman"/>
          <w:noProof/>
          <w:sz w:val="20"/>
          <w:vertAlign w:val="subscript"/>
          <w:lang w:eastAsia="x-none" w:bidi="bn-IN"/>
        </w:rPr>
        <w:t>H _</w:t>
      </w:r>
      <w:r w:rsidRPr="008E1280">
        <w:rPr>
          <w:rFonts w:eastAsia="Times New Roman"/>
          <w:i/>
          <w:noProof/>
          <w:sz w:val="20"/>
          <w:vertAlign w:val="subscript"/>
          <w:lang w:eastAsia="x-none" w:bidi="bn-IN"/>
        </w:rPr>
        <w:t xml:space="preserve"> </w:t>
      </w:r>
      <w:r w:rsidRPr="008E1280">
        <w:rPr>
          <w:rFonts w:eastAsia="Times New Roman"/>
          <w:noProof/>
          <w:sz w:val="20"/>
          <w:vertAlign w:val="subscript"/>
          <w:lang w:eastAsia="x-none" w:bidi="bn-IN"/>
        </w:rPr>
        <w:t>E-UTRA,</w:t>
      </w:r>
      <w:r w:rsidRPr="008E1280">
        <w:rPr>
          <w:rFonts w:eastAsia="Times New Roman"/>
          <w:i/>
          <w:noProof/>
          <w:sz w:val="20"/>
          <w:vertAlign w:val="subscript"/>
          <w:lang w:eastAsia="x-none" w:bidi="bn-IN"/>
        </w:rPr>
        <w:t>c</w:t>
      </w:r>
      <w:r w:rsidRPr="008E1280">
        <w:rPr>
          <w:rFonts w:eastAsia="Times New Roman"/>
          <w:noProof/>
          <w:sz w:val="20"/>
          <w:lang w:eastAsia="zh-CN"/>
        </w:rPr>
        <w:t xml:space="preserve"> </w:t>
      </w:r>
      <w:r w:rsidRPr="008E1280">
        <w:rPr>
          <w:rFonts w:eastAsia="Times New Roman"/>
          <w:sz w:val="20"/>
          <w:lang w:eastAsia="x-none" w:bidi="bn-IN"/>
        </w:rPr>
        <w:t>= MIN {</w:t>
      </w:r>
      <w:proofErr w:type="spellStart"/>
      <w:r w:rsidRPr="008E1280">
        <w:rPr>
          <w:rFonts w:eastAsia="Times New Roman"/>
          <w:sz w:val="20"/>
          <w:lang w:eastAsia="x-none" w:bidi="bn-IN"/>
        </w:rPr>
        <w:t>P</w:t>
      </w:r>
      <w:r w:rsidRPr="008E1280">
        <w:rPr>
          <w:rFonts w:eastAsia="Times New Roman"/>
          <w:sz w:val="20"/>
          <w:vertAlign w:val="subscript"/>
          <w:lang w:eastAsia="x-none" w:bidi="bn-IN"/>
        </w:rPr>
        <w:t>EMAX</w:t>
      </w:r>
      <w:proofErr w:type="gramStart"/>
      <w:r w:rsidRPr="008E1280">
        <w:rPr>
          <w:rFonts w:eastAsia="Times New Roman" w:cs="Vrinda"/>
          <w:sz w:val="20"/>
          <w:vertAlign w:val="subscript"/>
          <w:lang w:eastAsia="x-none" w:bidi="bn-IN"/>
        </w:rPr>
        <w:t>,</w:t>
      </w:r>
      <w:r w:rsidRPr="008E1280">
        <w:rPr>
          <w:rFonts w:eastAsia="Times New Roman" w:cs="Vrinda"/>
          <w:i/>
          <w:sz w:val="20"/>
          <w:vertAlign w:val="subscript"/>
          <w:lang w:eastAsia="x-none" w:bidi="bn-IN"/>
        </w:rPr>
        <w:t>c</w:t>
      </w:r>
      <w:proofErr w:type="spellEnd"/>
      <w:proofErr w:type="gramEnd"/>
      <w:r w:rsidRPr="008E1280">
        <w:rPr>
          <w:rFonts w:eastAsia="Times New Roman"/>
          <w:sz w:val="20"/>
          <w:lang w:eastAsia="x-none" w:bidi="bn-IN"/>
        </w:rPr>
        <w:t xml:space="preserve">,  </w:t>
      </w:r>
      <w:r w:rsidRPr="008E1280">
        <w:rPr>
          <w:rFonts w:eastAsia="SimSun"/>
          <w:sz w:val="20"/>
          <w:lang w:val="en-US" w:eastAsia="en-US"/>
        </w:rPr>
        <w:t>P</w:t>
      </w:r>
      <w:r w:rsidRPr="008E1280">
        <w:rPr>
          <w:rFonts w:eastAsia="SimSun"/>
          <w:sz w:val="20"/>
          <w:vertAlign w:val="subscript"/>
          <w:lang w:val="en-US" w:eastAsia="en-US"/>
        </w:rPr>
        <w:t>EMAX, EN-DC</w:t>
      </w:r>
      <w:r w:rsidRPr="008E1280">
        <w:rPr>
          <w:rFonts w:eastAsia="SimSun"/>
          <w:sz w:val="20"/>
          <w:lang w:val="en-US" w:eastAsia="en-US"/>
        </w:rPr>
        <w:t xml:space="preserve">  , (</w:t>
      </w:r>
      <w:proofErr w:type="spellStart"/>
      <w:r w:rsidRPr="008E1280">
        <w:rPr>
          <w:rFonts w:eastAsia="SimSun"/>
          <w:sz w:val="20"/>
          <w:lang w:eastAsia="en-US"/>
        </w:rPr>
        <w:t>P</w:t>
      </w:r>
      <w:r w:rsidRPr="008E1280">
        <w:rPr>
          <w:rFonts w:eastAsia="SimSun"/>
          <w:sz w:val="20"/>
          <w:vertAlign w:val="subscript"/>
          <w:lang w:eastAsia="en-US"/>
        </w:rPr>
        <w:t>PowerClass</w:t>
      </w:r>
      <w:proofErr w:type="spellEnd"/>
      <w:r w:rsidRPr="008E1280">
        <w:rPr>
          <w:rFonts w:eastAsia="SimSun"/>
          <w:sz w:val="20"/>
          <w:vertAlign w:val="subscript"/>
          <w:lang w:eastAsia="en-US"/>
        </w:rPr>
        <w:t xml:space="preserve">, EN-DC </w:t>
      </w:r>
      <w:r w:rsidRPr="008E1280">
        <w:rPr>
          <w:rFonts w:eastAsia="Times New Roman"/>
          <w:sz w:val="20"/>
          <w:lang w:eastAsia="x-none" w:bidi="bn-IN"/>
        </w:rPr>
        <w:t xml:space="preserve">– </w:t>
      </w:r>
      <w:r w:rsidRPr="008E1280">
        <w:rPr>
          <w:rFonts w:eastAsia="Times New Roman"/>
          <w:noProof/>
          <w:sz w:val="20"/>
          <w:lang w:eastAsia="x-none"/>
        </w:rPr>
        <w:t>ΔP</w:t>
      </w:r>
      <w:r w:rsidRPr="008E1280">
        <w:rPr>
          <w:rFonts w:eastAsia="Times New Roman"/>
          <w:noProof/>
          <w:sz w:val="20"/>
          <w:vertAlign w:val="subscript"/>
          <w:lang w:eastAsia="x-none"/>
        </w:rPr>
        <w:t>PowerClass,EN-DC</w:t>
      </w:r>
      <w:r w:rsidRPr="008E1280">
        <w:rPr>
          <w:rFonts w:eastAsia="SimSun"/>
          <w:sz w:val="20"/>
          <w:lang w:eastAsia="en-US"/>
        </w:rPr>
        <w:t xml:space="preserve"> ), P</w:t>
      </w:r>
      <w:r w:rsidRPr="008E1280">
        <w:rPr>
          <w:rFonts w:eastAsia="SimSun"/>
          <w:sz w:val="20"/>
          <w:vertAlign w:val="subscript"/>
          <w:lang w:eastAsia="en-US"/>
        </w:rPr>
        <w:t>LTE</w:t>
      </w:r>
      <w:r w:rsidRPr="008E1280">
        <w:rPr>
          <w:rFonts w:eastAsia="Times New Roman"/>
          <w:sz w:val="20"/>
          <w:lang w:eastAsia="x-none" w:bidi="bn-IN"/>
        </w:rPr>
        <w:t xml:space="preserve">, </w:t>
      </w:r>
      <w:proofErr w:type="spellStart"/>
      <w:r w:rsidRPr="008E1280">
        <w:rPr>
          <w:rFonts w:eastAsia="Times New Roman"/>
          <w:sz w:val="20"/>
          <w:lang w:eastAsia="x-none" w:bidi="bn-IN"/>
        </w:rPr>
        <w:t>P</w:t>
      </w:r>
      <w:r w:rsidRPr="008E1280">
        <w:rPr>
          <w:rFonts w:eastAsia="Times New Roman"/>
          <w:sz w:val="20"/>
          <w:vertAlign w:val="subscript"/>
          <w:lang w:eastAsia="x-none" w:bidi="bn-IN"/>
        </w:rPr>
        <w:t>PowerClass</w:t>
      </w:r>
      <w:proofErr w:type="spellEnd"/>
      <w:r w:rsidRPr="008E1280">
        <w:rPr>
          <w:rFonts w:eastAsia="Times New Roman"/>
          <w:noProof/>
          <w:sz w:val="20"/>
          <w:lang w:eastAsia="x-none"/>
        </w:rPr>
        <w:t xml:space="preserve"> </w:t>
      </w:r>
      <w:r w:rsidRPr="008E1280">
        <w:rPr>
          <w:rFonts w:eastAsia="Times New Roman"/>
          <w:sz w:val="20"/>
          <w:lang w:eastAsia="x-none" w:bidi="bn-IN"/>
        </w:rPr>
        <w:t xml:space="preserve">– </w:t>
      </w:r>
      <w:r w:rsidRPr="008E1280">
        <w:rPr>
          <w:rFonts w:eastAsia="Times New Roman"/>
          <w:noProof/>
          <w:sz w:val="20"/>
          <w:lang w:eastAsia="x-none"/>
        </w:rPr>
        <w:t>ΔP</w:t>
      </w:r>
      <w:r w:rsidRPr="008E1280">
        <w:rPr>
          <w:rFonts w:eastAsia="Times New Roman"/>
          <w:noProof/>
          <w:sz w:val="20"/>
          <w:vertAlign w:val="subscript"/>
          <w:lang w:eastAsia="x-none"/>
        </w:rPr>
        <w:t>PowerClass</w:t>
      </w:r>
      <w:r w:rsidRPr="008E1280">
        <w:rPr>
          <w:rFonts w:eastAsia="Times New Roman"/>
          <w:sz w:val="20"/>
          <w:lang w:eastAsia="x-none" w:bidi="bn-IN"/>
        </w:rPr>
        <w:t>}</w:t>
      </w:r>
    </w:p>
    <w:bookmarkEnd w:id="147"/>
    <w:p w14:paraId="78A5BDC7" w14:textId="77777777" w:rsidR="008E1280" w:rsidRPr="008E1280" w:rsidRDefault="008E1280" w:rsidP="008E1280">
      <w:pPr>
        <w:jc w:val="both"/>
        <w:rPr>
          <w:rFonts w:eastAsia="SimSun"/>
          <w:sz w:val="20"/>
          <w:lang w:eastAsia="en-US"/>
        </w:rPr>
      </w:pPr>
      <w:r w:rsidRPr="008E1280">
        <w:rPr>
          <w:rFonts w:eastAsia="SimSun"/>
          <w:sz w:val="20"/>
          <w:lang w:eastAsia="en-US"/>
        </w:rPr>
        <w:t xml:space="preserve">The </w:t>
      </w:r>
      <w:r w:rsidRPr="008E1280">
        <w:rPr>
          <w:rFonts w:eastAsia="SimSun"/>
          <w:sz w:val="20"/>
          <w:lang w:eastAsia="en-US" w:bidi="bn-IN"/>
        </w:rPr>
        <w:t xml:space="preserve">configured maximum output power </w:t>
      </w:r>
      <w:r w:rsidRPr="008E1280">
        <w:rPr>
          <w:rFonts w:eastAsia="Times New Roman" w:cs="Geneva"/>
          <w:noProof/>
          <w:sz w:val="20"/>
          <w:lang w:val="en-US" w:eastAsia="x-none" w:bidi="bn-IN"/>
        </w:rPr>
        <w:t>P</w:t>
      </w:r>
      <w:r w:rsidRPr="008E1280">
        <w:rPr>
          <w:rFonts w:eastAsia="Times New Roman" w:cs="Geneva"/>
          <w:noProof/>
          <w:sz w:val="20"/>
          <w:vertAlign w:val="subscript"/>
          <w:lang w:val="en-US" w:eastAsia="x-none" w:bidi="bn-IN"/>
        </w:rPr>
        <w:t>CMAX_</w:t>
      </w:r>
      <w:r w:rsidRPr="008E1280">
        <w:rPr>
          <w:rFonts w:eastAsia="Times New Roman" w:cs="Geneva"/>
          <w:i/>
          <w:noProof/>
          <w:sz w:val="20"/>
          <w:vertAlign w:val="subscript"/>
          <w:lang w:val="en-US" w:eastAsia="x-none" w:bidi="bn-IN"/>
        </w:rPr>
        <w:t xml:space="preserve"> </w:t>
      </w:r>
      <w:r w:rsidRPr="008E1280">
        <w:rPr>
          <w:rFonts w:eastAsia="Times New Roman" w:cs="Geneva"/>
          <w:noProof/>
          <w:sz w:val="20"/>
          <w:vertAlign w:val="subscript"/>
          <w:lang w:val="en-US" w:eastAsia="x-none" w:bidi="bn-IN"/>
        </w:rPr>
        <w:t>NR,</w:t>
      </w:r>
      <w:r w:rsidRPr="008E1280">
        <w:rPr>
          <w:rFonts w:eastAsia="Times New Roman" w:cs="Geneva"/>
          <w:i/>
          <w:noProof/>
          <w:sz w:val="20"/>
          <w:vertAlign w:val="subscript"/>
          <w:lang w:val="en-US" w:eastAsia="x-none" w:bidi="bn-IN"/>
        </w:rPr>
        <w:t xml:space="preserve">c </w:t>
      </w:r>
      <w:r w:rsidRPr="008E1280">
        <w:rPr>
          <w:rFonts w:eastAsia="Times New Roman"/>
          <w:noProof/>
          <w:sz w:val="20"/>
          <w:lang w:val="en-US" w:eastAsia="zh-CN"/>
        </w:rPr>
        <w:t>(</w:t>
      </w:r>
      <w:r w:rsidRPr="008E1280">
        <w:rPr>
          <w:rFonts w:eastAsia="Times New Roman"/>
          <w:i/>
          <w:noProof/>
          <w:sz w:val="20"/>
          <w:lang w:val="en-US" w:eastAsia="zh-CN"/>
        </w:rPr>
        <w:t>q</w:t>
      </w:r>
      <w:r w:rsidRPr="008E1280">
        <w:rPr>
          <w:rFonts w:eastAsia="Times New Roman"/>
          <w:noProof/>
          <w:sz w:val="20"/>
          <w:lang w:val="en-US" w:eastAsia="zh-CN"/>
        </w:rPr>
        <w:t xml:space="preserve">) </w:t>
      </w:r>
      <w:r w:rsidRPr="008E1280">
        <w:rPr>
          <w:rFonts w:eastAsia="SimSun"/>
          <w:sz w:val="20"/>
          <w:lang w:eastAsia="en-US"/>
        </w:rPr>
        <w:t>in physical-channel</w:t>
      </w:r>
      <w:r w:rsidRPr="008E1280">
        <w:rPr>
          <w:rFonts w:eastAsia="SimSun"/>
          <w:i/>
          <w:sz w:val="20"/>
          <w:lang w:eastAsia="en-US"/>
        </w:rPr>
        <w:t xml:space="preserve"> q </w:t>
      </w:r>
      <w:r w:rsidRPr="008E1280">
        <w:rPr>
          <w:rFonts w:eastAsia="SimSun"/>
          <w:sz w:val="20"/>
          <w:lang w:eastAsia="en-US"/>
        </w:rPr>
        <w:t>for the configured NR carrier shall be set within the bounds:</w:t>
      </w:r>
    </w:p>
    <w:p w14:paraId="096E62D9" w14:textId="77777777" w:rsidR="008E1280" w:rsidRPr="008E1280" w:rsidRDefault="008E1280" w:rsidP="008E1280">
      <w:pPr>
        <w:keepLines/>
        <w:tabs>
          <w:tab w:val="center" w:pos="4536"/>
          <w:tab w:val="right" w:pos="9072"/>
        </w:tabs>
        <w:spacing w:after="180"/>
        <w:rPr>
          <w:rFonts w:eastAsia="SimSun"/>
          <w:noProof/>
          <w:sz w:val="20"/>
          <w:lang w:eastAsia="zh-CN"/>
        </w:rPr>
      </w:pPr>
      <w:r w:rsidRPr="008E1280">
        <w:rPr>
          <w:rFonts w:eastAsia="SimSun"/>
          <w:noProof/>
          <w:sz w:val="20"/>
          <w:lang w:eastAsia="en-US" w:bidi="bn-IN"/>
        </w:rPr>
        <w:tab/>
        <w:t>P</w:t>
      </w:r>
      <w:r w:rsidRPr="008E1280">
        <w:rPr>
          <w:rFonts w:eastAsia="SimSun"/>
          <w:noProof/>
          <w:sz w:val="20"/>
          <w:vertAlign w:val="subscript"/>
          <w:lang w:eastAsia="en-US" w:bidi="bn-IN"/>
        </w:rPr>
        <w:t>CMAX_L,f,</w:t>
      </w:r>
      <w:r w:rsidRPr="008E1280">
        <w:rPr>
          <w:rFonts w:eastAsia="SimSun"/>
          <w:i/>
          <w:noProof/>
          <w:sz w:val="20"/>
          <w:vertAlign w:val="subscript"/>
          <w:lang w:eastAsia="en-US" w:bidi="bn-IN"/>
        </w:rPr>
        <w:t>c,</w:t>
      </w:r>
      <w:r w:rsidRPr="008E1280">
        <w:rPr>
          <w:rFonts w:eastAsia="SimSun"/>
          <w:i/>
          <w:noProof/>
          <w:sz w:val="20"/>
          <w:vertAlign w:val="subscript"/>
          <w:lang w:eastAsia="zh-CN" w:bidi="bn-IN"/>
        </w:rPr>
        <w:t>,</w:t>
      </w:r>
      <w:r w:rsidRPr="008E1280">
        <w:rPr>
          <w:rFonts w:eastAsia="SimSun"/>
          <w:i/>
          <w:noProof/>
          <w:sz w:val="20"/>
          <w:vertAlign w:val="subscript"/>
          <w:lang w:eastAsia="en-US" w:bidi="bn-IN"/>
        </w:rPr>
        <w:t>NR</w:t>
      </w:r>
      <w:r w:rsidRPr="008E1280">
        <w:rPr>
          <w:rFonts w:eastAsia="SimSun"/>
          <w:noProof/>
          <w:sz w:val="20"/>
          <w:lang w:eastAsia="en-US" w:bidi="bn-IN"/>
        </w:rPr>
        <w:t xml:space="preserve"> </w:t>
      </w:r>
      <w:r w:rsidRPr="008E1280">
        <w:rPr>
          <w:rFonts w:eastAsia="SimSun"/>
          <w:noProof/>
          <w:sz w:val="20"/>
          <w:lang w:eastAsia="zh-CN"/>
        </w:rPr>
        <w:t>(</w:t>
      </w:r>
      <w:r w:rsidRPr="008E1280">
        <w:rPr>
          <w:rFonts w:eastAsia="SimSun"/>
          <w:i/>
          <w:noProof/>
          <w:sz w:val="20"/>
          <w:lang w:eastAsia="zh-CN"/>
        </w:rPr>
        <w:t>q</w:t>
      </w:r>
      <w:r w:rsidRPr="008E1280">
        <w:rPr>
          <w:rFonts w:eastAsia="SimSun"/>
          <w:noProof/>
          <w:sz w:val="20"/>
          <w:lang w:eastAsia="zh-CN"/>
        </w:rPr>
        <w:t xml:space="preserve">) </w:t>
      </w:r>
      <w:r w:rsidRPr="008E1280">
        <w:rPr>
          <w:rFonts w:eastAsia="SimSun"/>
          <w:noProof/>
          <w:sz w:val="20"/>
          <w:lang w:eastAsia="en-US" w:bidi="bn-IN"/>
        </w:rPr>
        <w:t xml:space="preserve">≤  </w:t>
      </w:r>
      <w:r w:rsidRPr="008E1280">
        <w:rPr>
          <w:rFonts w:eastAsia="SimSun" w:cs="Geneva"/>
          <w:noProof/>
          <w:sz w:val="20"/>
          <w:lang w:eastAsia="en-US" w:bidi="bn-IN"/>
        </w:rPr>
        <w:t>P</w:t>
      </w:r>
      <w:r w:rsidRPr="008E1280">
        <w:rPr>
          <w:rFonts w:eastAsia="SimSun" w:cs="Geneva"/>
          <w:noProof/>
          <w:sz w:val="20"/>
          <w:vertAlign w:val="subscript"/>
          <w:lang w:eastAsia="en-US" w:bidi="bn-IN"/>
        </w:rPr>
        <w:t>CMAX,f,</w:t>
      </w:r>
      <w:r w:rsidRPr="008E1280">
        <w:rPr>
          <w:rFonts w:eastAsia="SimSun" w:cs="Geneva"/>
          <w:i/>
          <w:noProof/>
          <w:sz w:val="20"/>
          <w:vertAlign w:val="subscript"/>
          <w:lang w:eastAsia="en-US" w:bidi="bn-IN"/>
        </w:rPr>
        <w:t>c</w:t>
      </w:r>
      <w:r w:rsidRPr="008E1280">
        <w:rPr>
          <w:rFonts w:eastAsia="SimSun" w:cs="Geneva"/>
          <w:i/>
          <w:noProof/>
          <w:sz w:val="20"/>
          <w:vertAlign w:val="subscript"/>
          <w:lang w:eastAsia="zh-CN" w:bidi="bn-IN"/>
        </w:rPr>
        <w:t>,</w:t>
      </w:r>
      <w:r w:rsidRPr="008E1280">
        <w:rPr>
          <w:rFonts w:eastAsia="SimSun" w:cs="Geneva"/>
          <w:i/>
          <w:noProof/>
          <w:sz w:val="20"/>
          <w:vertAlign w:val="subscript"/>
          <w:lang w:eastAsia="en-US" w:bidi="bn-IN"/>
        </w:rPr>
        <w:t xml:space="preserve">NR </w:t>
      </w:r>
      <w:r w:rsidRPr="008E1280">
        <w:rPr>
          <w:rFonts w:eastAsia="SimSun"/>
          <w:noProof/>
          <w:sz w:val="20"/>
          <w:lang w:eastAsia="zh-CN"/>
        </w:rPr>
        <w:t>(</w:t>
      </w:r>
      <w:r w:rsidRPr="008E1280">
        <w:rPr>
          <w:rFonts w:eastAsia="SimSun"/>
          <w:i/>
          <w:noProof/>
          <w:sz w:val="20"/>
          <w:lang w:eastAsia="zh-CN"/>
        </w:rPr>
        <w:t>q</w:t>
      </w:r>
      <w:r w:rsidRPr="008E1280">
        <w:rPr>
          <w:rFonts w:eastAsia="SimSun"/>
          <w:noProof/>
          <w:sz w:val="20"/>
          <w:lang w:eastAsia="zh-CN"/>
        </w:rPr>
        <w:t xml:space="preserve">) </w:t>
      </w:r>
      <w:r w:rsidRPr="008E1280">
        <w:rPr>
          <w:rFonts w:eastAsia="SimSun"/>
          <w:noProof/>
          <w:sz w:val="20"/>
          <w:lang w:eastAsia="en-US" w:bidi="bn-IN"/>
        </w:rPr>
        <w:t>≤  P</w:t>
      </w:r>
      <w:r w:rsidRPr="008E1280">
        <w:rPr>
          <w:rFonts w:eastAsia="SimSun"/>
          <w:noProof/>
          <w:sz w:val="20"/>
          <w:vertAlign w:val="subscript"/>
          <w:lang w:eastAsia="en-US" w:bidi="bn-IN"/>
        </w:rPr>
        <w:t>CMAX_H,f,</w:t>
      </w:r>
      <w:r w:rsidRPr="008E1280">
        <w:rPr>
          <w:rFonts w:eastAsia="SimSun"/>
          <w:i/>
          <w:noProof/>
          <w:sz w:val="20"/>
          <w:vertAlign w:val="subscript"/>
          <w:lang w:eastAsia="en-US" w:bidi="bn-IN"/>
        </w:rPr>
        <w:t>c</w:t>
      </w:r>
      <w:r w:rsidRPr="008E1280">
        <w:rPr>
          <w:rFonts w:eastAsia="SimSun"/>
          <w:i/>
          <w:noProof/>
          <w:sz w:val="20"/>
          <w:vertAlign w:val="subscript"/>
          <w:lang w:eastAsia="zh-CN" w:bidi="bn-IN"/>
        </w:rPr>
        <w:t>,</w:t>
      </w:r>
      <w:r w:rsidRPr="008E1280">
        <w:rPr>
          <w:rFonts w:eastAsia="SimSun"/>
          <w:i/>
          <w:noProof/>
          <w:sz w:val="20"/>
          <w:vertAlign w:val="subscript"/>
          <w:lang w:eastAsia="en-US" w:bidi="bn-IN"/>
        </w:rPr>
        <w:t>NR</w:t>
      </w:r>
      <w:r w:rsidRPr="008E1280">
        <w:rPr>
          <w:rFonts w:eastAsia="SimSun"/>
          <w:noProof/>
          <w:sz w:val="20"/>
          <w:lang w:eastAsia="zh-CN"/>
        </w:rPr>
        <w:t xml:space="preserve"> (</w:t>
      </w:r>
      <w:r w:rsidRPr="008E1280">
        <w:rPr>
          <w:rFonts w:eastAsia="SimSun"/>
          <w:i/>
          <w:noProof/>
          <w:sz w:val="20"/>
          <w:lang w:eastAsia="zh-CN"/>
        </w:rPr>
        <w:t>q</w:t>
      </w:r>
      <w:r w:rsidRPr="008E1280">
        <w:rPr>
          <w:rFonts w:eastAsia="SimSun"/>
          <w:noProof/>
          <w:sz w:val="20"/>
          <w:lang w:eastAsia="zh-CN"/>
        </w:rPr>
        <w:t>)</w:t>
      </w:r>
    </w:p>
    <w:p w14:paraId="6AD2D381" w14:textId="77777777" w:rsidR="008E1280" w:rsidRPr="008E1280" w:rsidRDefault="008E1280" w:rsidP="008E1280">
      <w:pPr>
        <w:spacing w:after="160" w:line="256" w:lineRule="auto"/>
        <w:rPr>
          <w:rFonts w:eastAsia="SimSun"/>
          <w:sz w:val="20"/>
          <w:lang w:eastAsia="en-US"/>
        </w:rPr>
      </w:pPr>
      <w:r w:rsidRPr="008E1280">
        <w:rPr>
          <w:rFonts w:eastAsia="SimSun"/>
          <w:sz w:val="20"/>
          <w:lang w:eastAsia="en-US"/>
        </w:rPr>
        <w:t xml:space="preserve">where </w:t>
      </w:r>
      <w:r w:rsidRPr="008E1280">
        <w:rPr>
          <w:rFonts w:eastAsia="Times New Roman"/>
          <w:noProof/>
          <w:sz w:val="20"/>
          <w:lang w:val="en-US" w:eastAsia="x-none" w:bidi="bn-IN"/>
        </w:rPr>
        <w:t>P</w:t>
      </w:r>
      <w:r w:rsidRPr="008E1280">
        <w:rPr>
          <w:rFonts w:eastAsia="Times New Roman"/>
          <w:noProof/>
          <w:sz w:val="20"/>
          <w:vertAlign w:val="subscript"/>
          <w:lang w:val="en-US" w:eastAsia="x-none" w:bidi="bn-IN"/>
        </w:rPr>
        <w:t>CMAX_L_</w:t>
      </w:r>
      <w:r w:rsidRPr="008E1280">
        <w:rPr>
          <w:rFonts w:eastAsia="Times New Roman"/>
          <w:i/>
          <w:noProof/>
          <w:sz w:val="20"/>
          <w:vertAlign w:val="subscript"/>
          <w:lang w:val="en-US" w:eastAsia="x-none" w:bidi="bn-IN"/>
        </w:rPr>
        <w:t xml:space="preserve"> </w:t>
      </w:r>
      <w:r w:rsidRPr="008E1280">
        <w:rPr>
          <w:rFonts w:eastAsia="Times New Roman"/>
          <w:noProof/>
          <w:sz w:val="20"/>
          <w:vertAlign w:val="subscript"/>
          <w:lang w:val="en-US" w:eastAsia="x-none" w:bidi="bn-IN"/>
        </w:rPr>
        <w:t>NR,</w:t>
      </w:r>
      <w:r w:rsidRPr="008E1280">
        <w:rPr>
          <w:rFonts w:eastAsia="Times New Roman"/>
          <w:i/>
          <w:noProof/>
          <w:sz w:val="20"/>
          <w:vertAlign w:val="subscript"/>
          <w:lang w:val="en-US" w:eastAsia="x-none" w:bidi="bn-IN"/>
        </w:rPr>
        <w:t>c</w:t>
      </w:r>
      <w:r w:rsidRPr="008E1280">
        <w:rPr>
          <w:rFonts w:eastAsia="Times New Roman"/>
          <w:noProof/>
          <w:sz w:val="20"/>
          <w:lang w:val="en-US" w:eastAsia="x-none" w:bidi="bn-IN"/>
        </w:rPr>
        <w:t xml:space="preserve"> </w:t>
      </w:r>
      <w:r w:rsidRPr="008E1280">
        <w:rPr>
          <w:rFonts w:eastAsia="SimSun"/>
          <w:sz w:val="20"/>
          <w:lang w:val="en-US" w:eastAsia="en-US" w:bidi="bn-IN"/>
        </w:rPr>
        <w:t>and</w:t>
      </w:r>
      <w:r w:rsidRPr="008E1280">
        <w:rPr>
          <w:rFonts w:eastAsia="SimSun"/>
          <w:i/>
          <w:sz w:val="20"/>
          <w:vertAlign w:val="subscript"/>
          <w:lang w:val="en-US" w:eastAsia="en-US" w:bidi="bn-IN"/>
        </w:rPr>
        <w:t xml:space="preserve"> </w:t>
      </w:r>
      <w:r w:rsidRPr="008E1280">
        <w:rPr>
          <w:rFonts w:eastAsia="Times New Roman"/>
          <w:noProof/>
          <w:sz w:val="20"/>
          <w:lang w:val="en-US" w:eastAsia="x-none" w:bidi="bn-IN"/>
        </w:rPr>
        <w:t>P</w:t>
      </w:r>
      <w:r w:rsidRPr="008E1280">
        <w:rPr>
          <w:rFonts w:eastAsia="Times New Roman"/>
          <w:noProof/>
          <w:sz w:val="20"/>
          <w:vertAlign w:val="subscript"/>
          <w:lang w:val="en-US" w:eastAsia="x-none" w:bidi="bn-IN"/>
        </w:rPr>
        <w:t>CMAX</w:t>
      </w:r>
      <w:r w:rsidRPr="008E1280">
        <w:rPr>
          <w:rFonts w:eastAsia="Times New Roman"/>
          <w:noProof/>
          <w:sz w:val="20"/>
          <w:lang w:val="en-US" w:eastAsia="zh-CN"/>
        </w:rPr>
        <w:t xml:space="preserve"> </w:t>
      </w:r>
      <w:r w:rsidRPr="008E1280">
        <w:rPr>
          <w:rFonts w:eastAsia="Times New Roman"/>
          <w:noProof/>
          <w:sz w:val="20"/>
          <w:vertAlign w:val="subscript"/>
          <w:lang w:val="en-US" w:eastAsia="x-none" w:bidi="bn-IN"/>
        </w:rPr>
        <w:t>H _</w:t>
      </w:r>
      <w:r w:rsidRPr="008E1280">
        <w:rPr>
          <w:rFonts w:eastAsia="Times New Roman"/>
          <w:i/>
          <w:noProof/>
          <w:sz w:val="20"/>
          <w:vertAlign w:val="subscript"/>
          <w:lang w:val="en-US" w:eastAsia="x-none" w:bidi="bn-IN"/>
        </w:rPr>
        <w:t xml:space="preserve"> </w:t>
      </w:r>
      <w:r w:rsidRPr="008E1280">
        <w:rPr>
          <w:rFonts w:eastAsia="Times New Roman"/>
          <w:noProof/>
          <w:sz w:val="20"/>
          <w:vertAlign w:val="subscript"/>
          <w:lang w:val="en-US" w:eastAsia="x-none" w:bidi="bn-IN"/>
        </w:rPr>
        <w:t>NR,</w:t>
      </w:r>
      <w:r w:rsidRPr="008E1280">
        <w:rPr>
          <w:rFonts w:eastAsia="Times New Roman"/>
          <w:i/>
          <w:noProof/>
          <w:sz w:val="20"/>
          <w:vertAlign w:val="subscript"/>
          <w:lang w:val="en-US" w:eastAsia="x-none" w:bidi="bn-IN"/>
        </w:rPr>
        <w:t>c</w:t>
      </w:r>
      <w:r w:rsidRPr="008E1280">
        <w:rPr>
          <w:rFonts w:eastAsia="Times New Roman"/>
          <w:noProof/>
          <w:sz w:val="20"/>
          <w:lang w:val="en-US" w:eastAsia="zh-CN"/>
        </w:rPr>
        <w:t xml:space="preserve"> </w:t>
      </w:r>
      <w:r w:rsidRPr="008E1280">
        <w:rPr>
          <w:rFonts w:eastAsia="SimSun"/>
          <w:sz w:val="20"/>
          <w:lang w:val="en-US" w:eastAsia="en-US" w:bidi="bn-IN"/>
        </w:rPr>
        <w:t xml:space="preserve">are the limits for a serving cell c as specified in sub-clause 6.2.4 of TS </w:t>
      </w:r>
      <w:r w:rsidRPr="008E1280">
        <w:rPr>
          <w:rFonts w:eastAsia="SimSun"/>
          <w:sz w:val="20"/>
          <w:lang w:eastAsia="en-US"/>
        </w:rPr>
        <w:t>38.101-1 [2] modified as follows:</w:t>
      </w:r>
    </w:p>
    <w:p w14:paraId="3508F04E" w14:textId="77777777" w:rsidR="008E1280" w:rsidRPr="008E1280" w:rsidRDefault="008E1280" w:rsidP="008E1280">
      <w:pPr>
        <w:keepLines/>
        <w:tabs>
          <w:tab w:val="center" w:pos="4536"/>
          <w:tab w:val="right" w:pos="9072"/>
        </w:tabs>
        <w:spacing w:after="180"/>
        <w:jc w:val="center"/>
        <w:rPr>
          <w:rFonts w:eastAsia="SimSun"/>
          <w:noProof/>
          <w:sz w:val="20"/>
          <w:lang w:eastAsia="zh-CN"/>
        </w:rPr>
      </w:pPr>
      <w:r w:rsidRPr="008E1280">
        <w:rPr>
          <w:rFonts w:eastAsia="SimSun"/>
          <w:noProof/>
          <w:sz w:val="20"/>
          <w:lang w:eastAsia="en-US" w:bidi="bn-IN"/>
        </w:rPr>
        <w:t>P</w:t>
      </w:r>
      <w:r w:rsidRPr="008E1280">
        <w:rPr>
          <w:rFonts w:eastAsia="SimSun"/>
          <w:noProof/>
          <w:sz w:val="20"/>
          <w:vertAlign w:val="subscript"/>
          <w:lang w:eastAsia="en-US" w:bidi="bn-IN"/>
        </w:rPr>
        <w:t>CMAX_L,f,</w:t>
      </w:r>
      <w:r w:rsidRPr="008E1280">
        <w:rPr>
          <w:rFonts w:eastAsia="SimSun"/>
          <w:i/>
          <w:noProof/>
          <w:sz w:val="20"/>
          <w:vertAlign w:val="subscript"/>
          <w:lang w:eastAsia="en-US" w:bidi="bn-IN"/>
        </w:rPr>
        <w:t>c,</w:t>
      </w:r>
      <w:r w:rsidRPr="008E1280">
        <w:rPr>
          <w:rFonts w:eastAsia="SimSun"/>
          <w:i/>
          <w:noProof/>
          <w:sz w:val="20"/>
          <w:vertAlign w:val="subscript"/>
          <w:lang w:eastAsia="zh-CN" w:bidi="bn-IN"/>
        </w:rPr>
        <w:t>,</w:t>
      </w:r>
      <w:r w:rsidRPr="008E1280">
        <w:rPr>
          <w:rFonts w:eastAsia="SimSun"/>
          <w:i/>
          <w:noProof/>
          <w:sz w:val="20"/>
          <w:vertAlign w:val="subscript"/>
          <w:lang w:eastAsia="en-US" w:bidi="bn-IN"/>
        </w:rPr>
        <w:t>NR</w:t>
      </w:r>
      <w:r w:rsidRPr="008E1280">
        <w:rPr>
          <w:rFonts w:eastAsia="SimSun"/>
          <w:noProof/>
          <w:sz w:val="20"/>
          <w:lang w:eastAsia="en-US" w:bidi="bn-IN"/>
        </w:rPr>
        <w:t xml:space="preserve"> </w:t>
      </w:r>
      <w:r w:rsidRPr="008E1280">
        <w:rPr>
          <w:rFonts w:eastAsia="SimSun"/>
          <w:noProof/>
          <w:sz w:val="20"/>
          <w:lang w:eastAsia="zh-CN"/>
        </w:rPr>
        <w:t>= MIN {</w:t>
      </w:r>
      <w:r w:rsidRPr="008E1280">
        <w:rPr>
          <w:rFonts w:eastAsia="SimSun"/>
          <w:noProof/>
          <w:sz w:val="20"/>
          <w:lang w:val="en-US" w:eastAsia="en-US"/>
        </w:rPr>
        <w:t xml:space="preserve"> P</w:t>
      </w:r>
      <w:r w:rsidRPr="008E1280">
        <w:rPr>
          <w:rFonts w:eastAsia="SimSun"/>
          <w:noProof/>
          <w:sz w:val="20"/>
          <w:vertAlign w:val="subscript"/>
          <w:lang w:val="en-US" w:eastAsia="en-US"/>
        </w:rPr>
        <w:t>EMAX, EN-DC</w:t>
      </w:r>
      <w:r w:rsidRPr="008E1280">
        <w:rPr>
          <w:rFonts w:eastAsia="SimSun"/>
          <w:noProof/>
          <w:sz w:val="20"/>
          <w:lang w:val="en-US" w:eastAsia="en-US"/>
        </w:rPr>
        <w:t xml:space="preserve">  , (</w:t>
      </w:r>
      <w:r w:rsidRPr="008E1280">
        <w:rPr>
          <w:rFonts w:eastAsia="SimSun"/>
          <w:noProof/>
          <w:sz w:val="20"/>
          <w:lang w:eastAsia="en-US"/>
        </w:rPr>
        <w:t>P</w:t>
      </w:r>
      <w:r w:rsidRPr="008E1280">
        <w:rPr>
          <w:rFonts w:eastAsia="SimSun"/>
          <w:noProof/>
          <w:sz w:val="20"/>
          <w:vertAlign w:val="subscript"/>
          <w:lang w:eastAsia="en-US"/>
        </w:rPr>
        <w:t xml:space="preserve">PowerClass, EN-DC </w:t>
      </w:r>
      <w:r w:rsidRPr="008E1280">
        <w:rPr>
          <w:rFonts w:eastAsia="SimSun"/>
          <w:noProof/>
          <w:sz w:val="20"/>
          <w:lang w:eastAsia="en-US" w:bidi="bn-IN"/>
        </w:rPr>
        <w:t xml:space="preserve">– </w:t>
      </w:r>
      <w:r w:rsidRPr="008E1280">
        <w:rPr>
          <w:rFonts w:eastAsia="SimSun"/>
          <w:noProof/>
          <w:sz w:val="20"/>
          <w:lang w:eastAsia="en-US"/>
        </w:rPr>
        <w:t>ΔP</w:t>
      </w:r>
      <w:r w:rsidRPr="008E1280">
        <w:rPr>
          <w:rFonts w:eastAsia="SimSun"/>
          <w:noProof/>
          <w:sz w:val="20"/>
          <w:vertAlign w:val="subscript"/>
          <w:lang w:eastAsia="en-US"/>
        </w:rPr>
        <w:t>PowerClass,EN-DC</w:t>
      </w:r>
      <w:r w:rsidRPr="008E1280">
        <w:rPr>
          <w:rFonts w:eastAsia="SimSun"/>
          <w:noProof/>
          <w:sz w:val="20"/>
          <w:lang w:eastAsia="en-US"/>
        </w:rPr>
        <w:t xml:space="preserve"> ), </w:t>
      </w:r>
      <w:r w:rsidRPr="008E1280">
        <w:rPr>
          <w:rFonts w:eastAsia="SimSun"/>
          <w:noProof/>
          <w:sz w:val="20"/>
          <w:lang w:eastAsia="zh-CN"/>
        </w:rPr>
        <w:t>MIN(P</w:t>
      </w:r>
      <w:r w:rsidRPr="008E1280">
        <w:rPr>
          <w:rFonts w:eastAsia="SimSun"/>
          <w:noProof/>
          <w:sz w:val="20"/>
          <w:vertAlign w:val="subscript"/>
          <w:lang w:eastAsia="zh-CN"/>
        </w:rPr>
        <w:t>EMAX,c</w:t>
      </w:r>
      <w:r w:rsidRPr="008E1280">
        <w:rPr>
          <w:rFonts w:eastAsia="SimSun"/>
          <w:noProof/>
          <w:sz w:val="20"/>
          <w:lang w:eastAsia="en-US"/>
        </w:rPr>
        <w:t xml:space="preserve"> , P</w:t>
      </w:r>
      <w:r w:rsidRPr="008E1280">
        <w:rPr>
          <w:rFonts w:eastAsia="SimSun"/>
          <w:noProof/>
          <w:sz w:val="20"/>
          <w:vertAlign w:val="subscript"/>
          <w:lang w:eastAsia="en-US"/>
        </w:rPr>
        <w:t>NR</w:t>
      </w:r>
      <w:r w:rsidRPr="008E1280">
        <w:rPr>
          <w:rFonts w:eastAsia="SimSun"/>
          <w:noProof/>
          <w:sz w:val="20"/>
          <w:lang w:eastAsia="zh-CN"/>
        </w:rPr>
        <w:t xml:space="preserve"> ) - </w:t>
      </w:r>
      <w:r w:rsidRPr="008E1280">
        <w:rPr>
          <w:rFonts w:ascii="Symbol" w:eastAsia="SimSun" w:hAnsi="Symbol"/>
          <w:noProof/>
          <w:sz w:val="20"/>
          <w:lang w:eastAsia="en-US" w:bidi="bn-IN"/>
        </w:rPr>
        <w:t></w:t>
      </w:r>
      <w:r w:rsidRPr="008E1280">
        <w:rPr>
          <w:rFonts w:eastAsia="SimSun"/>
          <w:noProof/>
          <w:sz w:val="20"/>
          <w:lang w:eastAsia="en-US" w:bidi="bn-IN"/>
        </w:rPr>
        <w:t>T</w:t>
      </w:r>
      <w:r w:rsidRPr="008E1280">
        <w:rPr>
          <w:rFonts w:eastAsia="SimSun"/>
          <w:noProof/>
          <w:sz w:val="20"/>
          <w:vertAlign w:val="subscript"/>
          <w:lang w:eastAsia="en-US" w:bidi="bn-IN"/>
        </w:rPr>
        <w:t xml:space="preserve">C_NR, </w:t>
      </w:r>
      <w:r w:rsidRPr="008E1280">
        <w:rPr>
          <w:rFonts w:eastAsia="SimSun"/>
          <w:i/>
          <w:noProof/>
          <w:sz w:val="20"/>
          <w:vertAlign w:val="subscript"/>
          <w:lang w:eastAsia="en-US" w:bidi="bn-IN"/>
        </w:rPr>
        <w:t>c</w:t>
      </w:r>
      <w:r w:rsidRPr="008E1280">
        <w:rPr>
          <w:rFonts w:eastAsia="SimSun"/>
          <w:noProof/>
          <w:sz w:val="20"/>
          <w:lang w:eastAsia="zh-CN"/>
        </w:rPr>
        <w:t>,  (P</w:t>
      </w:r>
      <w:r w:rsidRPr="008E1280">
        <w:rPr>
          <w:rFonts w:eastAsia="SimSun"/>
          <w:noProof/>
          <w:sz w:val="20"/>
          <w:vertAlign w:val="subscript"/>
          <w:lang w:eastAsia="zh-CN"/>
        </w:rPr>
        <w:t>PowerClass</w:t>
      </w:r>
      <w:r w:rsidRPr="008E1280">
        <w:rPr>
          <w:rFonts w:eastAsia="SimSun"/>
          <w:noProof/>
          <w:sz w:val="20"/>
          <w:lang w:eastAsia="zh-CN"/>
        </w:rPr>
        <w:t xml:space="preserve"> – ΔP</w:t>
      </w:r>
      <w:r w:rsidRPr="008E1280">
        <w:rPr>
          <w:rFonts w:eastAsia="SimSun"/>
          <w:noProof/>
          <w:sz w:val="20"/>
          <w:vertAlign w:val="subscript"/>
          <w:lang w:eastAsia="zh-CN"/>
        </w:rPr>
        <w:t>PowerClass</w:t>
      </w:r>
      <w:r w:rsidRPr="008E1280">
        <w:rPr>
          <w:rFonts w:eastAsia="SimSun"/>
          <w:noProof/>
          <w:sz w:val="20"/>
          <w:lang w:eastAsia="zh-CN"/>
        </w:rPr>
        <w:t>) – MAX(MPR</w:t>
      </w:r>
      <w:r w:rsidRPr="008E1280">
        <w:rPr>
          <w:rFonts w:eastAsia="SimSun"/>
          <w:noProof/>
          <w:sz w:val="20"/>
          <w:vertAlign w:val="subscript"/>
          <w:lang w:eastAsia="zh-CN"/>
        </w:rPr>
        <w:t>c</w:t>
      </w:r>
      <w:r w:rsidRPr="008E1280">
        <w:rPr>
          <w:rFonts w:eastAsia="SimSun"/>
          <w:noProof/>
          <w:sz w:val="20"/>
          <w:lang w:eastAsia="zh-CN"/>
        </w:rPr>
        <w:t xml:space="preserve"> + A-MPR</w:t>
      </w:r>
      <w:r w:rsidRPr="008E1280">
        <w:rPr>
          <w:rFonts w:eastAsia="SimSun"/>
          <w:noProof/>
          <w:sz w:val="20"/>
          <w:vertAlign w:val="subscript"/>
          <w:lang w:eastAsia="zh-CN"/>
        </w:rPr>
        <w:t>c</w:t>
      </w:r>
      <w:r w:rsidRPr="008E1280">
        <w:rPr>
          <w:rFonts w:eastAsia="SimSun"/>
          <w:noProof/>
          <w:sz w:val="20"/>
          <w:lang w:eastAsia="zh-CN"/>
        </w:rPr>
        <w:t>+ ΔT</w:t>
      </w:r>
      <w:r w:rsidRPr="008E1280">
        <w:rPr>
          <w:rFonts w:eastAsia="SimSun"/>
          <w:noProof/>
          <w:sz w:val="20"/>
          <w:vertAlign w:val="subscript"/>
          <w:lang w:eastAsia="zh-CN"/>
        </w:rPr>
        <w:t>IB,c</w:t>
      </w:r>
      <w:r w:rsidRPr="008E1280">
        <w:rPr>
          <w:rFonts w:eastAsia="SimSun"/>
          <w:noProof/>
          <w:sz w:val="20"/>
          <w:lang w:eastAsia="zh-CN"/>
        </w:rPr>
        <w:t xml:space="preserve"> + </w:t>
      </w:r>
      <w:r w:rsidRPr="008E1280">
        <w:rPr>
          <w:rFonts w:ascii="Symbol" w:eastAsia="SimSun" w:hAnsi="Symbol"/>
          <w:noProof/>
          <w:sz w:val="20"/>
          <w:lang w:eastAsia="en-US" w:bidi="bn-IN"/>
        </w:rPr>
        <w:t></w:t>
      </w:r>
      <w:r w:rsidRPr="008E1280">
        <w:rPr>
          <w:rFonts w:eastAsia="SimSun"/>
          <w:noProof/>
          <w:sz w:val="20"/>
          <w:lang w:eastAsia="en-US" w:bidi="bn-IN"/>
        </w:rPr>
        <w:t>T</w:t>
      </w:r>
      <w:r w:rsidRPr="008E1280">
        <w:rPr>
          <w:rFonts w:eastAsia="SimSun"/>
          <w:noProof/>
          <w:sz w:val="20"/>
          <w:vertAlign w:val="subscript"/>
          <w:lang w:eastAsia="en-US" w:bidi="bn-IN"/>
        </w:rPr>
        <w:t xml:space="preserve">C_NR, </w:t>
      </w:r>
      <w:r w:rsidRPr="008E1280">
        <w:rPr>
          <w:rFonts w:eastAsia="SimSun"/>
          <w:i/>
          <w:noProof/>
          <w:sz w:val="20"/>
          <w:vertAlign w:val="subscript"/>
          <w:lang w:eastAsia="en-US" w:bidi="bn-IN"/>
        </w:rPr>
        <w:t>c</w:t>
      </w:r>
      <w:r w:rsidRPr="008E1280">
        <w:rPr>
          <w:rFonts w:eastAsia="SimSun"/>
          <w:noProof/>
          <w:sz w:val="20"/>
          <w:lang w:eastAsia="zh-CN"/>
        </w:rPr>
        <w:t xml:space="preserve"> + ∆T</w:t>
      </w:r>
      <w:r w:rsidRPr="008E1280">
        <w:rPr>
          <w:rFonts w:eastAsia="SimSun"/>
          <w:noProof/>
          <w:sz w:val="20"/>
          <w:vertAlign w:val="subscript"/>
          <w:lang w:eastAsia="zh-CN"/>
        </w:rPr>
        <w:t>RxSRS</w:t>
      </w:r>
      <w:r w:rsidRPr="008E1280">
        <w:rPr>
          <w:rFonts w:eastAsia="SimSun"/>
          <w:noProof/>
          <w:sz w:val="20"/>
          <w:lang w:eastAsia="zh-CN"/>
        </w:rPr>
        <w:t>,  P-MPR</w:t>
      </w:r>
      <w:r w:rsidRPr="008E1280">
        <w:rPr>
          <w:rFonts w:eastAsia="SimSun"/>
          <w:noProof/>
          <w:sz w:val="20"/>
          <w:vertAlign w:val="subscript"/>
          <w:lang w:eastAsia="zh-CN"/>
        </w:rPr>
        <w:t>c</w:t>
      </w:r>
      <w:r w:rsidRPr="008E1280">
        <w:rPr>
          <w:rFonts w:eastAsia="SimSun"/>
          <w:noProof/>
          <w:sz w:val="20"/>
          <w:lang w:eastAsia="zh-CN"/>
        </w:rPr>
        <w:t>) }</w:t>
      </w:r>
    </w:p>
    <w:p w14:paraId="756BE2AE" w14:textId="77777777" w:rsidR="0075668B" w:rsidRDefault="0075668B" w:rsidP="008E1280">
      <w:pPr>
        <w:keepLines/>
        <w:tabs>
          <w:tab w:val="center" w:pos="4536"/>
          <w:tab w:val="right" w:pos="9072"/>
        </w:tabs>
        <w:spacing w:after="180"/>
        <w:rPr>
          <w:ins w:id="148" w:author="Author" w:date="2019-05-01T15:03:00Z"/>
          <w:rFonts w:eastAsia="SimSun"/>
          <w:noProof/>
          <w:sz w:val="20"/>
          <w:lang w:eastAsia="zh-CN"/>
        </w:rPr>
      </w:pPr>
      <w:proofErr w:type="gramStart"/>
      <w:ins w:id="149" w:author="Author" w:date="2019-05-01T15:03:00Z">
        <w:r w:rsidRPr="008E1280">
          <w:rPr>
            <w:rFonts w:asciiTheme="minorHAnsi" w:eastAsia="SimSun" w:hAnsiTheme="minorHAnsi" w:cstheme="minorBidi"/>
            <w:sz w:val="20"/>
            <w:szCs w:val="22"/>
            <w:lang w:val="en-US" w:eastAsia="en-US"/>
          </w:rPr>
          <w:t>if</w:t>
        </w:r>
        <w:proofErr w:type="gramEnd"/>
        <w:r w:rsidRPr="008E1280">
          <w:rPr>
            <w:rFonts w:asciiTheme="minorHAnsi" w:eastAsia="SimSun" w:hAnsiTheme="minorHAnsi" w:cstheme="minorBidi"/>
            <w:sz w:val="20"/>
            <w:szCs w:val="22"/>
            <w:lang w:val="en-US" w:eastAsia="en-US"/>
          </w:rPr>
          <w:t xml:space="preserve">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asciiTheme="minorHAnsi" w:eastAsia="SimSun" w:hAnsiTheme="minorHAnsi" w:cstheme="minorBidi"/>
            <w:sz w:val="20"/>
            <w:szCs w:val="22"/>
            <w:lang w:val="en-US" w:eastAsia="en-US"/>
          </w:rPr>
          <w:t xml:space="preserve">  &lt; </w:t>
        </w:r>
        <w:r w:rsidRPr="008E1280">
          <w:rPr>
            <w:rFonts w:asciiTheme="minorHAnsi" w:eastAsia="SimSun" w:hAnsiTheme="minorHAnsi" w:cstheme="minorBidi"/>
            <w:noProof/>
            <w:sz w:val="20"/>
            <w:szCs w:val="22"/>
            <w:lang w:val="en-US" w:eastAsia="zh-CN"/>
          </w:rPr>
          <w:t>10^(MIN{</w:t>
        </w:r>
        <w:r w:rsidRPr="008E1280">
          <w:rPr>
            <w:rFonts w:eastAsia="SimSun"/>
            <w:noProof/>
            <w:sz w:val="20"/>
            <w:lang w:val="en-US" w:eastAsia="en-US"/>
          </w:rPr>
          <w:t>P</w:t>
        </w:r>
        <w:r w:rsidRPr="008E1280">
          <w:rPr>
            <w:rFonts w:eastAsia="SimSun"/>
            <w:noProof/>
            <w:sz w:val="20"/>
            <w:vertAlign w:val="subscript"/>
            <w:lang w:val="en-US" w:eastAsia="en-US"/>
          </w:rPr>
          <w:t>EMAX, EN-DC</w:t>
        </w:r>
        <w:r w:rsidRPr="008E1280">
          <w:rPr>
            <w:rFonts w:eastAsia="SimSun"/>
            <w:noProof/>
            <w:sz w:val="20"/>
            <w:lang w:val="en-US" w:eastAsia="en-US"/>
          </w:rPr>
          <w:t xml:space="preserve">, </w:t>
        </w:r>
        <w:r w:rsidRPr="008E1280">
          <w:rPr>
            <w:rFonts w:eastAsia="SimSun"/>
            <w:noProof/>
            <w:sz w:val="20"/>
            <w:lang w:eastAsia="en-US"/>
          </w:rPr>
          <w:t>P</w:t>
        </w:r>
        <w:r w:rsidRPr="008E1280">
          <w:rPr>
            <w:rFonts w:eastAsia="SimSun"/>
            <w:noProof/>
            <w:sz w:val="20"/>
            <w:vertAlign w:val="subscript"/>
            <w:lang w:eastAsia="en-US"/>
          </w:rPr>
          <w:t xml:space="preserve">PowerClass, EN-DC </w:t>
        </w:r>
        <w:r w:rsidRPr="008E1280">
          <w:rPr>
            <w:rFonts w:eastAsia="SimSun"/>
            <w:noProof/>
            <w:sz w:val="20"/>
            <w:lang w:eastAsia="en-US" w:bidi="bn-IN"/>
          </w:rPr>
          <w:t xml:space="preserve">– </w:t>
        </w:r>
        <w:r w:rsidRPr="008E1280">
          <w:rPr>
            <w:rFonts w:eastAsia="SimSun"/>
            <w:noProof/>
            <w:sz w:val="20"/>
            <w:lang w:eastAsia="en-US"/>
          </w:rPr>
          <w:t>ΔP</w:t>
        </w:r>
        <w:r w:rsidRPr="008E1280">
          <w:rPr>
            <w:rFonts w:eastAsia="SimSun"/>
            <w:noProof/>
            <w:sz w:val="20"/>
            <w:vertAlign w:val="subscript"/>
            <w:lang w:eastAsia="en-US"/>
          </w:rPr>
          <w:t>PowerClass,EN-DC</w:t>
        </w:r>
        <w:r w:rsidRPr="008E1280">
          <w:rPr>
            <w:rFonts w:eastAsia="SimSun"/>
            <w:noProof/>
            <w:sz w:val="20"/>
            <w:lang w:eastAsia="zh-CN"/>
          </w:rPr>
          <w:t>}/10)</w:t>
        </w:r>
      </w:ins>
    </w:p>
    <w:p w14:paraId="5AE2732B" w14:textId="711271D6" w:rsidR="008E1280" w:rsidRPr="008E1280" w:rsidRDefault="008E1280" w:rsidP="008E1280">
      <w:pPr>
        <w:keepLines/>
        <w:tabs>
          <w:tab w:val="center" w:pos="4536"/>
          <w:tab w:val="right" w:pos="9072"/>
        </w:tabs>
        <w:spacing w:after="180"/>
        <w:rPr>
          <w:rFonts w:eastAsia="SimSun"/>
          <w:noProof/>
          <w:sz w:val="20"/>
          <w:lang w:eastAsia="zh-CN"/>
        </w:rPr>
      </w:pPr>
      <w:r w:rsidRPr="008E1280">
        <w:rPr>
          <w:rFonts w:eastAsia="SimSun"/>
          <w:noProof/>
          <w:sz w:val="20"/>
          <w:lang w:eastAsia="en-US" w:bidi="bn-IN"/>
        </w:rPr>
        <w:t>P</w:t>
      </w:r>
      <w:r w:rsidRPr="008E1280">
        <w:rPr>
          <w:rFonts w:eastAsia="SimSun"/>
          <w:noProof/>
          <w:sz w:val="20"/>
          <w:vertAlign w:val="subscript"/>
          <w:lang w:eastAsia="en-US" w:bidi="bn-IN"/>
        </w:rPr>
        <w:t>CMAX_H,f,</w:t>
      </w:r>
      <w:r w:rsidRPr="008E1280">
        <w:rPr>
          <w:rFonts w:eastAsia="SimSun"/>
          <w:i/>
          <w:noProof/>
          <w:sz w:val="20"/>
          <w:vertAlign w:val="subscript"/>
          <w:lang w:eastAsia="en-US" w:bidi="bn-IN"/>
        </w:rPr>
        <w:t>c</w:t>
      </w:r>
      <w:r w:rsidRPr="008E1280">
        <w:rPr>
          <w:rFonts w:eastAsia="SimSun"/>
          <w:i/>
          <w:noProof/>
          <w:sz w:val="20"/>
          <w:vertAlign w:val="subscript"/>
          <w:lang w:eastAsia="zh-CN" w:bidi="bn-IN"/>
        </w:rPr>
        <w:t>,</w:t>
      </w:r>
      <w:r w:rsidRPr="008E1280">
        <w:rPr>
          <w:rFonts w:eastAsia="SimSun"/>
          <w:i/>
          <w:noProof/>
          <w:sz w:val="20"/>
          <w:vertAlign w:val="subscript"/>
          <w:lang w:eastAsia="en-US" w:bidi="bn-IN"/>
        </w:rPr>
        <w:t>NR</w:t>
      </w:r>
      <w:r w:rsidRPr="008E1280">
        <w:rPr>
          <w:rFonts w:eastAsia="SimSun"/>
          <w:noProof/>
          <w:sz w:val="20"/>
          <w:lang w:eastAsia="zh-CN"/>
        </w:rPr>
        <w:t xml:space="preserve"> = MIN {</w:t>
      </w:r>
      <w:ins w:id="150" w:author="Author" w:date="2019-05-01T15:04:00Z">
        <w:r w:rsidR="0075668B">
          <w:rPr>
            <w:rFonts w:eastAsia="SimSun"/>
            <w:noProof/>
            <w:sz w:val="20"/>
            <w:lang w:eastAsia="zh-CN"/>
          </w:rPr>
          <w:t>10*log10(10^(MIN{</w:t>
        </w:r>
      </w:ins>
      <w:del w:id="151" w:author="Author" w:date="2019-05-01T15:04:00Z">
        <w:r w:rsidRPr="008E1280" w:rsidDel="0075668B">
          <w:rPr>
            <w:rFonts w:eastAsia="SimSun"/>
            <w:noProof/>
            <w:sz w:val="20"/>
            <w:lang w:eastAsia="zh-CN"/>
          </w:rPr>
          <w:delText>P</w:delText>
        </w:r>
        <w:r w:rsidRPr="008E1280" w:rsidDel="0075668B">
          <w:rPr>
            <w:rFonts w:eastAsia="SimSun"/>
            <w:noProof/>
            <w:sz w:val="20"/>
            <w:vertAlign w:val="subscript"/>
            <w:lang w:eastAsia="zh-CN"/>
          </w:rPr>
          <w:delText>EMAX,c</w:delText>
        </w:r>
        <w:r w:rsidRPr="008E1280" w:rsidDel="0075668B">
          <w:rPr>
            <w:rFonts w:eastAsia="SimSun"/>
            <w:noProof/>
            <w:sz w:val="20"/>
            <w:lang w:eastAsia="zh-CN"/>
          </w:rPr>
          <w:delText>,</w:delText>
        </w:r>
      </w:del>
      <w:r w:rsidRPr="008E1280">
        <w:rPr>
          <w:rFonts w:eastAsia="SimSun"/>
          <w:noProof/>
          <w:sz w:val="20"/>
          <w:lang w:eastAsia="zh-CN"/>
        </w:rPr>
        <w:t xml:space="preserve"> </w:t>
      </w:r>
      <w:r w:rsidRPr="008E1280">
        <w:rPr>
          <w:rFonts w:eastAsia="SimSun"/>
          <w:noProof/>
          <w:sz w:val="20"/>
          <w:lang w:val="en-US" w:eastAsia="en-US"/>
        </w:rPr>
        <w:t>P</w:t>
      </w:r>
      <w:r w:rsidRPr="008E1280">
        <w:rPr>
          <w:rFonts w:eastAsia="SimSun"/>
          <w:noProof/>
          <w:sz w:val="20"/>
          <w:vertAlign w:val="subscript"/>
          <w:lang w:val="en-US" w:eastAsia="en-US"/>
        </w:rPr>
        <w:t>EMAX, EN-DC</w:t>
      </w:r>
      <w:r w:rsidRPr="008E1280">
        <w:rPr>
          <w:rFonts w:eastAsia="SimSun"/>
          <w:noProof/>
          <w:sz w:val="20"/>
          <w:lang w:val="en-US" w:eastAsia="en-US"/>
        </w:rPr>
        <w:t xml:space="preserve">  , (</w:t>
      </w:r>
      <w:r w:rsidRPr="008E1280">
        <w:rPr>
          <w:rFonts w:eastAsia="SimSun"/>
          <w:noProof/>
          <w:sz w:val="20"/>
          <w:lang w:eastAsia="en-US"/>
        </w:rPr>
        <w:t>P</w:t>
      </w:r>
      <w:r w:rsidRPr="008E1280">
        <w:rPr>
          <w:rFonts w:eastAsia="SimSun"/>
          <w:noProof/>
          <w:sz w:val="20"/>
          <w:vertAlign w:val="subscript"/>
          <w:lang w:eastAsia="en-US"/>
        </w:rPr>
        <w:t xml:space="preserve">PowerClass, EN-DC </w:t>
      </w:r>
      <w:r w:rsidRPr="008E1280">
        <w:rPr>
          <w:rFonts w:eastAsia="SimSun"/>
          <w:noProof/>
          <w:sz w:val="20"/>
          <w:lang w:eastAsia="en-US" w:bidi="bn-IN"/>
        </w:rPr>
        <w:t xml:space="preserve">– </w:t>
      </w:r>
      <w:r w:rsidRPr="008E1280">
        <w:rPr>
          <w:rFonts w:eastAsia="SimSun"/>
          <w:noProof/>
          <w:sz w:val="20"/>
          <w:lang w:eastAsia="en-US"/>
        </w:rPr>
        <w:t>ΔP</w:t>
      </w:r>
      <w:r w:rsidRPr="008E1280">
        <w:rPr>
          <w:rFonts w:eastAsia="SimSun"/>
          <w:noProof/>
          <w:sz w:val="20"/>
          <w:vertAlign w:val="subscript"/>
          <w:lang w:eastAsia="en-US"/>
        </w:rPr>
        <w:t>PowerClass,EN-DC</w:t>
      </w:r>
      <w:r w:rsidRPr="008E1280">
        <w:rPr>
          <w:rFonts w:eastAsia="SimSun"/>
          <w:noProof/>
          <w:sz w:val="20"/>
          <w:lang w:eastAsia="en-US"/>
        </w:rPr>
        <w:t xml:space="preserve"> )</w:t>
      </w:r>
      <w:ins w:id="152" w:author="Author" w:date="2019-05-01T15:10:00Z">
        <w:r w:rsidR="0075668B">
          <w:rPr>
            <w:rFonts w:eastAsia="SimSun"/>
            <w:noProof/>
            <w:sz w:val="20"/>
            <w:lang w:eastAsia="en-US"/>
          </w:rPr>
          <w:t xml:space="preserve"> }/10) - </w:t>
        </w:r>
      </w:ins>
      <m:oMath>
        <m:sSub>
          <m:sSubPr>
            <m:ctrlPr>
              <w:ins w:id="153" w:author="Author" w:date="2019-05-01T15:11:00Z">
                <w:rPr>
                  <w:rFonts w:ascii="Cambria Math" w:eastAsiaTheme="minorHAnsi" w:hAnsi="Cambria Math" w:cstheme="minorBidi"/>
                  <w:i/>
                  <w:sz w:val="20"/>
                  <w:szCs w:val="24"/>
                  <w:lang w:val="en-US" w:eastAsia="en-US"/>
                </w:rPr>
              </w:ins>
            </m:ctrlPr>
          </m:sSubPr>
          <m:e>
            <m:acc>
              <m:accPr>
                <m:ctrlPr>
                  <w:ins w:id="154" w:author="Author" w:date="2019-05-01T15:11:00Z">
                    <w:rPr>
                      <w:rFonts w:ascii="Cambria Math" w:eastAsiaTheme="minorHAnsi" w:hAnsi="Cambria Math" w:cstheme="minorBidi"/>
                      <w:i/>
                      <w:sz w:val="20"/>
                      <w:szCs w:val="24"/>
                      <w:lang w:val="en-US" w:eastAsia="en-US"/>
                    </w:rPr>
                  </w:ins>
                </m:ctrlPr>
              </m:accPr>
              <m:e>
                <m:r>
                  <w:ins w:id="155" w:author="Author" w:date="2019-05-01T15:11:00Z">
                    <w:rPr>
                      <w:rFonts w:ascii="Cambria Math" w:eastAsiaTheme="minorHAnsi" w:hAnsi="Cambria Math" w:cstheme="minorBidi"/>
                      <w:sz w:val="20"/>
                      <w:szCs w:val="24"/>
                      <w:lang w:val="en-US" w:eastAsia="en-US"/>
                    </w:rPr>
                    <m:t>P</m:t>
                  </w:ins>
                </m:r>
              </m:e>
            </m:acc>
          </m:e>
          <m:sub>
            <m:r>
              <w:ins w:id="156" w:author="Author" w:date="2019-05-01T15:11:00Z">
                <w:rPr>
                  <w:rFonts w:ascii="Cambria Math" w:eastAsiaTheme="minorHAnsi" w:hAnsi="Cambria Math" w:cstheme="minorBidi"/>
                  <w:sz w:val="20"/>
                  <w:szCs w:val="24"/>
                  <w:lang w:val="en-US" w:eastAsia="en-US"/>
                </w:rPr>
                <m:t>MCG</m:t>
              </w:ins>
            </m:r>
          </m:sub>
        </m:sSub>
      </m:oMath>
      <w:ins w:id="157" w:author="Author" w:date="2019-05-01T15:11:00Z">
        <w:r w:rsidR="0054785D">
          <w:rPr>
            <w:rFonts w:eastAsia="SimSun"/>
            <w:noProof/>
            <w:sz w:val="20"/>
            <w:lang w:eastAsia="en-US"/>
          </w:rPr>
          <w:t>)</w:t>
        </w:r>
      </w:ins>
      <w:r w:rsidRPr="008E1280">
        <w:rPr>
          <w:rFonts w:eastAsia="SimSun"/>
          <w:noProof/>
          <w:sz w:val="20"/>
          <w:lang w:eastAsia="en-US"/>
        </w:rPr>
        <w:t xml:space="preserve">, </w:t>
      </w:r>
      <w:ins w:id="158" w:author="Author" w:date="2019-05-01T15:05:00Z">
        <w:r w:rsidR="0075668B" w:rsidRPr="008E1280">
          <w:rPr>
            <w:rFonts w:eastAsia="SimSun"/>
            <w:noProof/>
            <w:sz w:val="20"/>
            <w:lang w:eastAsia="zh-CN"/>
          </w:rPr>
          <w:t>P</w:t>
        </w:r>
        <w:r w:rsidR="0075668B" w:rsidRPr="008E1280">
          <w:rPr>
            <w:rFonts w:eastAsia="SimSun"/>
            <w:noProof/>
            <w:sz w:val="20"/>
            <w:vertAlign w:val="subscript"/>
            <w:lang w:eastAsia="zh-CN"/>
          </w:rPr>
          <w:t>EMAX,c</w:t>
        </w:r>
        <w:r w:rsidR="0075668B" w:rsidRPr="008E1280">
          <w:rPr>
            <w:rFonts w:eastAsia="SimSun"/>
            <w:noProof/>
            <w:sz w:val="20"/>
            <w:lang w:eastAsia="zh-CN"/>
          </w:rPr>
          <w:t xml:space="preserve">, </w:t>
        </w:r>
      </w:ins>
      <w:r w:rsidRPr="008E1280">
        <w:rPr>
          <w:rFonts w:eastAsia="SimSun"/>
          <w:noProof/>
          <w:sz w:val="20"/>
          <w:lang w:eastAsia="en-US"/>
        </w:rPr>
        <w:t>P</w:t>
      </w:r>
      <w:r w:rsidRPr="008E1280">
        <w:rPr>
          <w:rFonts w:eastAsia="SimSun"/>
          <w:noProof/>
          <w:sz w:val="20"/>
          <w:vertAlign w:val="subscript"/>
          <w:lang w:eastAsia="en-US"/>
        </w:rPr>
        <w:t>NR</w:t>
      </w:r>
      <w:r w:rsidRPr="008E1280">
        <w:rPr>
          <w:rFonts w:eastAsia="SimSun"/>
          <w:noProof/>
          <w:sz w:val="20"/>
          <w:lang w:eastAsia="zh-CN"/>
        </w:rPr>
        <w:t xml:space="preserve"> , P</w:t>
      </w:r>
      <w:r w:rsidRPr="008E1280">
        <w:rPr>
          <w:rFonts w:eastAsia="SimSun"/>
          <w:noProof/>
          <w:sz w:val="20"/>
          <w:vertAlign w:val="subscript"/>
          <w:lang w:eastAsia="zh-CN"/>
        </w:rPr>
        <w:t>PowerClass</w:t>
      </w:r>
      <w:r w:rsidRPr="008E1280">
        <w:rPr>
          <w:rFonts w:eastAsia="SimSun"/>
          <w:noProof/>
          <w:sz w:val="20"/>
          <w:lang w:eastAsia="zh-CN"/>
        </w:rPr>
        <w:t xml:space="preserve"> – ΔP</w:t>
      </w:r>
      <w:r w:rsidRPr="008E1280">
        <w:rPr>
          <w:rFonts w:eastAsia="SimSun"/>
          <w:noProof/>
          <w:sz w:val="20"/>
          <w:vertAlign w:val="subscript"/>
          <w:lang w:eastAsia="zh-CN"/>
        </w:rPr>
        <w:t>PowerClass</w:t>
      </w:r>
      <w:r w:rsidRPr="008E1280">
        <w:rPr>
          <w:rFonts w:eastAsia="SimSun"/>
          <w:noProof/>
          <w:sz w:val="20"/>
          <w:lang w:eastAsia="zh-CN"/>
        </w:rPr>
        <w:t xml:space="preserve"> }</w:t>
      </w:r>
      <w:r w:rsidRPr="008E1280">
        <w:rPr>
          <w:rFonts w:asciiTheme="minorHAnsi" w:eastAsia="SimSun" w:hAnsiTheme="minorHAnsi" w:cstheme="minorBidi"/>
          <w:sz w:val="20"/>
          <w:szCs w:val="22"/>
          <w:lang w:val="en-US" w:eastAsia="en-US"/>
        </w:rPr>
        <w:t xml:space="preserve"> </w:t>
      </w:r>
    </w:p>
    <w:p w14:paraId="3CED6592" w14:textId="77777777" w:rsidR="0054785D" w:rsidRPr="008E1280" w:rsidRDefault="0054785D" w:rsidP="0054785D">
      <w:pPr>
        <w:keepLines/>
        <w:tabs>
          <w:tab w:val="center" w:pos="4536"/>
          <w:tab w:val="right" w:pos="9072"/>
        </w:tabs>
        <w:spacing w:after="180" w:line="259" w:lineRule="auto"/>
        <w:rPr>
          <w:ins w:id="159" w:author="Author" w:date="2019-05-01T15:13:00Z"/>
          <w:rFonts w:asciiTheme="minorHAnsi" w:eastAsia="SimSun" w:hAnsiTheme="minorHAnsi" w:cstheme="minorBidi"/>
          <w:noProof/>
          <w:sz w:val="20"/>
          <w:szCs w:val="22"/>
          <w:lang w:val="en-US" w:eastAsia="zh-CN"/>
        </w:rPr>
      </w:pPr>
      <w:bookmarkStart w:id="160" w:name="_Hlk529357941"/>
      <w:ins w:id="161" w:author="Author" w:date="2019-05-01T15:13:00Z">
        <w:r w:rsidRPr="008E1280">
          <w:rPr>
            <w:rFonts w:asciiTheme="minorHAnsi" w:eastAsia="SimSun" w:hAnsiTheme="minorHAnsi" w:cstheme="minorBidi"/>
            <w:noProof/>
            <w:sz w:val="20"/>
            <w:szCs w:val="22"/>
            <w:lang w:val="en-US" w:eastAsia="zh-CN"/>
          </w:rPr>
          <w:t>else</w:t>
        </w:r>
      </w:ins>
    </w:p>
    <w:p w14:paraId="7A5E7876" w14:textId="37A4CC22" w:rsidR="0054785D" w:rsidRPr="008E4D40" w:rsidRDefault="0054785D" w:rsidP="0054785D">
      <w:pPr>
        <w:keepLines/>
        <w:tabs>
          <w:tab w:val="center" w:pos="4536"/>
          <w:tab w:val="right" w:pos="9072"/>
        </w:tabs>
        <w:spacing w:after="180" w:line="259" w:lineRule="auto"/>
        <w:rPr>
          <w:ins w:id="162" w:author="Author" w:date="2019-05-01T15:13:00Z"/>
          <w:rFonts w:eastAsia="SimSun"/>
          <w:noProof/>
          <w:sz w:val="20"/>
          <w:szCs w:val="22"/>
          <w:lang w:val="en-US" w:eastAsia="zh-CN"/>
        </w:rPr>
      </w:pPr>
      <w:ins w:id="163" w:author="Author" w:date="2019-05-01T15:13:00Z">
        <w:r w:rsidRPr="008E1280">
          <w:rPr>
            <w:rFonts w:asciiTheme="minorHAnsi" w:eastAsia="SimSun" w:hAnsiTheme="minorHAnsi" w:cstheme="minorBidi"/>
            <w:sz w:val="20"/>
            <w:szCs w:val="22"/>
            <w:lang w:val="en-US" w:eastAsia="en-US"/>
          </w:rPr>
          <w:t xml:space="preserve">       </w:t>
        </w:r>
        <w:r w:rsidRPr="008E4D40">
          <w:rPr>
            <w:rFonts w:eastAsia="SimSun"/>
            <w:noProof/>
            <w:sz w:val="20"/>
            <w:szCs w:val="22"/>
            <w:lang w:val="sv-SE" w:eastAsia="en-US" w:bidi="bn-IN"/>
          </w:rPr>
          <w:t>P</w:t>
        </w:r>
        <w:r w:rsidRPr="008E4D40">
          <w:rPr>
            <w:rFonts w:eastAsia="SimSun"/>
            <w:noProof/>
            <w:sz w:val="20"/>
            <w:szCs w:val="22"/>
            <w:vertAlign w:val="subscript"/>
            <w:lang w:val="sv-SE" w:eastAsia="en-US" w:bidi="bn-IN"/>
          </w:rPr>
          <w:t>CMAX_H,f,</w:t>
        </w:r>
        <w:r w:rsidRPr="008E4D40">
          <w:rPr>
            <w:rFonts w:eastAsia="SimSun"/>
            <w:i/>
            <w:noProof/>
            <w:sz w:val="20"/>
            <w:szCs w:val="22"/>
            <w:vertAlign w:val="subscript"/>
            <w:lang w:val="sv-SE" w:eastAsia="en-US" w:bidi="bn-IN"/>
          </w:rPr>
          <w:t>c</w:t>
        </w:r>
        <w:r w:rsidRPr="008E4D40">
          <w:rPr>
            <w:rFonts w:eastAsia="SimSun"/>
            <w:i/>
            <w:noProof/>
            <w:sz w:val="20"/>
            <w:szCs w:val="22"/>
            <w:vertAlign w:val="subscript"/>
            <w:lang w:val="sv-SE" w:eastAsia="zh-CN" w:bidi="bn-IN"/>
          </w:rPr>
          <w:t>,</w:t>
        </w:r>
        <w:r w:rsidRPr="008E4D40">
          <w:rPr>
            <w:rFonts w:eastAsia="SimSun"/>
            <w:i/>
            <w:noProof/>
            <w:sz w:val="20"/>
            <w:szCs w:val="22"/>
            <w:vertAlign w:val="subscript"/>
            <w:lang w:val="sv-SE" w:eastAsia="en-US" w:bidi="bn-IN"/>
          </w:rPr>
          <w:t>NR</w:t>
        </w:r>
        <w:r w:rsidRPr="008E4D40">
          <w:rPr>
            <w:rFonts w:eastAsia="SimSun"/>
            <w:noProof/>
            <w:sz w:val="20"/>
            <w:szCs w:val="22"/>
            <w:lang w:val="sv-SE" w:eastAsia="zh-CN"/>
          </w:rPr>
          <w:t xml:space="preserve"> </w:t>
        </w:r>
        <w:r w:rsidRPr="008E4D40">
          <w:rPr>
            <w:rFonts w:eastAsia="SimSun"/>
            <w:noProof/>
            <w:sz w:val="20"/>
            <w:szCs w:val="22"/>
            <w:lang w:val="en-US" w:eastAsia="zh-CN"/>
          </w:rPr>
          <w:t>= - infinity</w:t>
        </w:r>
      </w:ins>
    </w:p>
    <w:p w14:paraId="4C32958C" w14:textId="77777777" w:rsidR="0054785D" w:rsidRDefault="0054785D" w:rsidP="0054785D">
      <w:pPr>
        <w:spacing w:after="180"/>
        <w:rPr>
          <w:ins w:id="164" w:author="Author" w:date="2019-05-01T15:14:00Z"/>
          <w:rFonts w:eastAsia="SimSun"/>
          <w:sz w:val="20"/>
          <w:lang w:eastAsia="en-US"/>
        </w:rPr>
      </w:pPr>
      <w:proofErr w:type="gramStart"/>
      <w:ins w:id="165" w:author="Author" w:date="2019-05-01T15:13:00Z">
        <w:r w:rsidRPr="008E1280">
          <w:rPr>
            <w:rFonts w:asciiTheme="minorHAnsi" w:eastAsia="SimSun" w:hAnsiTheme="minorHAnsi" w:cstheme="minorBidi"/>
            <w:sz w:val="20"/>
            <w:szCs w:val="22"/>
            <w:lang w:val="en-US" w:eastAsia="en-US"/>
          </w:rPr>
          <w:t>where</w:t>
        </w:r>
        <w:proofErr w:type="gramEnd"/>
        <w:r w:rsidRPr="008E1280">
          <w:rPr>
            <w:rFonts w:asciiTheme="minorHAnsi" w:eastAsia="SimSun" w:hAnsiTheme="minorHAnsi" w:cstheme="minorBidi"/>
            <w:sz w:val="20"/>
            <w:szCs w:val="22"/>
            <w:lang w:val="en-US" w:eastAsia="en-US"/>
          </w:rPr>
          <w:t xml:space="preserve"> </w:t>
        </w:r>
        <m:oMath>
          <m:sSub>
            <m:sSubPr>
              <m:ctrlPr>
                <w:rPr>
                  <w:rFonts w:ascii="Cambria Math" w:eastAsiaTheme="minorHAnsi" w:hAnsi="Cambria Math" w:cstheme="minorBidi"/>
                  <w:i/>
                  <w:sz w:val="20"/>
                  <w:szCs w:val="24"/>
                  <w:lang w:val="en-US" w:eastAsia="en-US"/>
                </w:rPr>
              </m:ctrlPr>
            </m:sSubPr>
            <m:e>
              <m:acc>
                <m:accPr>
                  <m:ctrlPr>
                    <w:rPr>
                      <w:rFonts w:ascii="Cambria Math" w:eastAsiaTheme="minorHAnsi" w:hAnsi="Cambria Math" w:cstheme="minorBidi"/>
                      <w:i/>
                      <w:sz w:val="20"/>
                      <w:szCs w:val="24"/>
                      <w:lang w:val="en-US" w:eastAsia="en-US"/>
                    </w:rPr>
                  </m:ctrlPr>
                </m:accPr>
                <m:e>
                  <m:r>
                    <w:rPr>
                      <w:rFonts w:ascii="Cambria Math" w:eastAsiaTheme="minorHAnsi" w:hAnsi="Cambria Math" w:cstheme="minorBidi"/>
                      <w:sz w:val="20"/>
                      <w:szCs w:val="24"/>
                      <w:lang w:val="en-US" w:eastAsia="en-US"/>
                    </w:rPr>
                    <m:t>P</m:t>
                  </m:r>
                </m:e>
              </m:acc>
            </m:e>
            <m:sub>
              <m:r>
                <w:rPr>
                  <w:rFonts w:ascii="Cambria Math" w:eastAsiaTheme="minorHAnsi" w:hAnsi="Cambria Math" w:cstheme="minorBidi"/>
                  <w:sz w:val="20"/>
                  <w:szCs w:val="24"/>
                  <w:lang w:val="en-US" w:eastAsia="en-US"/>
                </w:rPr>
                <m:t>MCG</m:t>
              </m:r>
            </m:sub>
          </m:sSub>
        </m:oMath>
        <w:r w:rsidRPr="008E1280">
          <w:rPr>
            <w:rFonts w:asciiTheme="minorHAnsi" w:eastAsia="SimSun" w:hAnsiTheme="minorHAnsi" w:cstheme="minorBidi"/>
            <w:sz w:val="20"/>
            <w:szCs w:val="22"/>
            <w:lang w:val="en-US" w:eastAsia="en-US"/>
          </w:rPr>
          <w:t xml:space="preserve"> is the configured output power for the MCG</w:t>
        </w:r>
        <w:r w:rsidRPr="008E1280">
          <w:rPr>
            <w:rFonts w:asciiTheme="minorHAnsi" w:eastAsia="SimSun" w:hAnsiTheme="minorHAnsi" w:cstheme="minorBidi"/>
            <w:i/>
            <w:sz w:val="20"/>
            <w:szCs w:val="22"/>
            <w:lang w:val="en-US" w:eastAsia="en-US"/>
          </w:rPr>
          <w:t xml:space="preserve"> </w:t>
        </w:r>
        <w:r w:rsidRPr="008E1280">
          <w:rPr>
            <w:rFonts w:asciiTheme="minorHAnsi" w:eastAsia="SimSun" w:hAnsiTheme="minorHAnsi" w:cstheme="minorBidi"/>
            <w:sz w:val="20"/>
            <w:szCs w:val="22"/>
            <w:lang w:val="en-US" w:eastAsia="en-US"/>
          </w:rPr>
          <w:t>in linear terms</w:t>
        </w:r>
        <w:r w:rsidRPr="008E1280">
          <w:rPr>
            <w:rFonts w:eastAsia="SimSun"/>
            <w:sz w:val="20"/>
            <w:lang w:eastAsia="en-US"/>
          </w:rPr>
          <w:t xml:space="preserve"> </w:t>
        </w:r>
      </w:ins>
    </w:p>
    <w:p w14:paraId="3C692378" w14:textId="150DC45B" w:rsidR="008E1280" w:rsidRPr="008E1280" w:rsidRDefault="008E1280" w:rsidP="0054785D">
      <w:pPr>
        <w:spacing w:after="180"/>
        <w:rPr>
          <w:rFonts w:eastAsia="SimSun"/>
          <w:sz w:val="20"/>
          <w:lang w:eastAsia="en-US"/>
        </w:rPr>
      </w:pPr>
      <w:proofErr w:type="gramStart"/>
      <w:r w:rsidRPr="008E1280">
        <w:rPr>
          <w:rFonts w:eastAsia="SimSun"/>
          <w:sz w:val="20"/>
          <w:lang w:eastAsia="en-US"/>
        </w:rPr>
        <w:t>where</w:t>
      </w:r>
      <w:proofErr w:type="gramEnd"/>
    </w:p>
    <w:p w14:paraId="28828D2F"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rPr>
        <w:t>-</w:t>
      </w:r>
      <w:r w:rsidRPr="008E1280">
        <w:rPr>
          <w:rFonts w:eastAsia="SimSun"/>
          <w:sz w:val="20"/>
          <w:lang w:eastAsia="en-US"/>
        </w:rPr>
        <w:tab/>
        <w:t>P</w:t>
      </w:r>
      <w:r w:rsidRPr="008E1280">
        <w:rPr>
          <w:rFonts w:eastAsia="SimSun"/>
          <w:sz w:val="20"/>
          <w:vertAlign w:val="subscript"/>
          <w:lang w:eastAsia="en-US"/>
        </w:rPr>
        <w:t>EMAX</w:t>
      </w:r>
      <w:proofErr w:type="gramStart"/>
      <w:r w:rsidRPr="008E1280">
        <w:rPr>
          <w:rFonts w:eastAsia="SimSun"/>
          <w:sz w:val="20"/>
          <w:vertAlign w:val="subscript"/>
          <w:lang w:eastAsia="en-US"/>
        </w:rPr>
        <w:t>,EN</w:t>
      </w:r>
      <w:proofErr w:type="gramEnd"/>
      <w:r w:rsidRPr="008E1280">
        <w:rPr>
          <w:rFonts w:eastAsia="SimSun"/>
          <w:sz w:val="20"/>
          <w:vertAlign w:val="subscript"/>
          <w:lang w:eastAsia="en-US"/>
        </w:rPr>
        <w:t>-DC</w:t>
      </w:r>
      <w:r w:rsidRPr="008E1280">
        <w:rPr>
          <w:rFonts w:eastAsia="SimSun"/>
          <w:sz w:val="20"/>
          <w:lang w:eastAsia="en-US"/>
        </w:rPr>
        <w:t xml:space="preserve"> is the value given by the field </w:t>
      </w:r>
      <w:r w:rsidRPr="008E1280">
        <w:rPr>
          <w:rFonts w:eastAsia="SimSun"/>
          <w:i/>
          <w:sz w:val="20"/>
          <w:lang w:eastAsia="en-US"/>
        </w:rPr>
        <w:t>p-maxUE-FR1</w:t>
      </w:r>
      <w:r w:rsidRPr="008E1280">
        <w:rPr>
          <w:rFonts w:eastAsia="SimSun"/>
          <w:sz w:val="20"/>
          <w:lang w:eastAsia="en-US"/>
        </w:rPr>
        <w:t xml:space="preserve"> of the </w:t>
      </w:r>
      <w:r w:rsidRPr="008E1280">
        <w:rPr>
          <w:rFonts w:eastAsia="SimSun"/>
          <w:i/>
          <w:sz w:val="20"/>
          <w:lang w:eastAsia="en-US"/>
        </w:rPr>
        <w:t>RRCConnectionReconfiguration-v1530</w:t>
      </w:r>
      <w:r w:rsidRPr="008E1280">
        <w:rPr>
          <w:rFonts w:eastAsia="SimSun"/>
          <w:sz w:val="20"/>
          <w:lang w:eastAsia="en-US"/>
        </w:rPr>
        <w:t xml:space="preserve"> IE as defined in [8];</w:t>
      </w:r>
    </w:p>
    <w:p w14:paraId="336F0EB4"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rPr>
        <w:t>-</w:t>
      </w:r>
      <w:r w:rsidRPr="008E1280">
        <w:rPr>
          <w:rFonts w:eastAsia="SimSun"/>
          <w:sz w:val="20"/>
          <w:lang w:eastAsia="en-US"/>
        </w:rPr>
        <w:tab/>
        <w:t>P</w:t>
      </w:r>
      <w:r w:rsidRPr="008E1280">
        <w:rPr>
          <w:rFonts w:eastAsia="SimSun"/>
          <w:sz w:val="20"/>
          <w:vertAlign w:val="subscript"/>
          <w:lang w:eastAsia="en-US"/>
        </w:rPr>
        <w:t>LTE</w:t>
      </w:r>
      <w:r w:rsidRPr="008E1280">
        <w:rPr>
          <w:rFonts w:eastAsia="SimSun"/>
          <w:sz w:val="20"/>
          <w:lang w:eastAsia="en-US"/>
        </w:rPr>
        <w:t xml:space="preserve"> is the value given by the field </w:t>
      </w:r>
      <w:r w:rsidRPr="008E1280">
        <w:rPr>
          <w:rFonts w:eastAsia="SimSun"/>
          <w:i/>
          <w:sz w:val="20"/>
          <w:lang w:eastAsia="en-US"/>
        </w:rPr>
        <w:t>p-maxEUTRA-FR1</w:t>
      </w:r>
      <w:r w:rsidRPr="008E1280">
        <w:rPr>
          <w:rFonts w:eastAsia="SimSun"/>
          <w:sz w:val="20"/>
          <w:lang w:eastAsia="en-US"/>
        </w:rPr>
        <w:t xml:space="preserve"> of the </w:t>
      </w:r>
      <w:r w:rsidRPr="008E1280">
        <w:rPr>
          <w:rFonts w:eastAsia="SimSun"/>
          <w:i/>
          <w:sz w:val="20"/>
          <w:lang w:eastAsia="en-US"/>
        </w:rPr>
        <w:t>RRCConnectionReconfiguration-v1510</w:t>
      </w:r>
      <w:r w:rsidRPr="008E1280">
        <w:rPr>
          <w:rFonts w:eastAsia="SimSun"/>
          <w:sz w:val="20"/>
          <w:lang w:eastAsia="en-US"/>
        </w:rPr>
        <w:t xml:space="preserve"> as defined in [8]</w:t>
      </w:r>
      <w:proofErr w:type="gramStart"/>
      <w:r w:rsidRPr="008E1280">
        <w:rPr>
          <w:rFonts w:eastAsia="SimSun"/>
          <w:sz w:val="20"/>
          <w:lang w:eastAsia="en-US"/>
        </w:rPr>
        <w:t>;</w:t>
      </w:r>
      <w:proofErr w:type="gramEnd"/>
    </w:p>
    <w:p w14:paraId="4693E5EF"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rPr>
        <w:t>-</w:t>
      </w:r>
      <w:r w:rsidRPr="008E1280">
        <w:rPr>
          <w:rFonts w:eastAsia="SimSun"/>
          <w:sz w:val="20"/>
          <w:lang w:eastAsia="en-US"/>
        </w:rPr>
        <w:tab/>
        <w:t>P</w:t>
      </w:r>
      <w:r w:rsidRPr="008E1280">
        <w:rPr>
          <w:rFonts w:eastAsia="SimSun"/>
          <w:sz w:val="20"/>
          <w:vertAlign w:val="subscript"/>
          <w:lang w:eastAsia="en-US"/>
        </w:rPr>
        <w:t>NR</w:t>
      </w:r>
      <w:r w:rsidRPr="008E1280">
        <w:rPr>
          <w:rFonts w:eastAsia="SimSun"/>
          <w:sz w:val="20"/>
          <w:lang w:eastAsia="en-US"/>
        </w:rPr>
        <w:t xml:space="preserve"> is the value given by the field </w:t>
      </w:r>
      <w:r w:rsidRPr="008E1280">
        <w:rPr>
          <w:rFonts w:eastAsia="SimSun"/>
          <w:i/>
          <w:sz w:val="20"/>
          <w:lang w:eastAsia="en-US"/>
        </w:rPr>
        <w:t>p-NR-FR1</w:t>
      </w:r>
      <w:r w:rsidRPr="008E1280">
        <w:rPr>
          <w:rFonts w:eastAsia="SimSun"/>
          <w:sz w:val="20"/>
          <w:lang w:eastAsia="en-US"/>
        </w:rPr>
        <w:t xml:space="preserve"> of the </w:t>
      </w:r>
      <w:proofErr w:type="spellStart"/>
      <w:r w:rsidRPr="008E1280">
        <w:rPr>
          <w:rFonts w:eastAsia="SimSun"/>
          <w:i/>
          <w:sz w:val="20"/>
          <w:lang w:eastAsia="en-US"/>
        </w:rPr>
        <w:t>PhysicalCellGroupConfig</w:t>
      </w:r>
      <w:proofErr w:type="spellEnd"/>
      <w:r w:rsidRPr="008E1280">
        <w:rPr>
          <w:rFonts w:eastAsia="SimSun"/>
          <w:sz w:val="20"/>
          <w:lang w:eastAsia="en-US"/>
        </w:rPr>
        <w:t xml:space="preserve"> IE as defined in [9]</w:t>
      </w:r>
      <w:proofErr w:type="gramStart"/>
      <w:r w:rsidRPr="008E1280">
        <w:rPr>
          <w:rFonts w:eastAsia="SimSun"/>
          <w:sz w:val="20"/>
          <w:lang w:eastAsia="en-US"/>
        </w:rPr>
        <w:t>;</w:t>
      </w:r>
      <w:proofErr w:type="gramEnd"/>
    </w:p>
    <w:bookmarkEnd w:id="160"/>
    <w:p w14:paraId="32E8D3CC" w14:textId="77777777" w:rsidR="008E1280" w:rsidRPr="008E1280" w:rsidRDefault="008E1280" w:rsidP="008E1280">
      <w:pPr>
        <w:spacing w:after="180"/>
        <w:ind w:left="568" w:hanging="284"/>
        <w:rPr>
          <w:rFonts w:eastAsia="SimSun"/>
          <w:sz w:val="20"/>
          <w:lang w:eastAsia="en-US" w:bidi="bn-IN"/>
        </w:rPr>
      </w:pPr>
      <w:r w:rsidRPr="008E1280">
        <w:rPr>
          <w:rFonts w:eastAsia="SimSun"/>
          <w:sz w:val="20"/>
          <w:lang w:eastAsia="en-US"/>
        </w:rPr>
        <w:t>-</w:t>
      </w:r>
      <w:r w:rsidRPr="008E1280">
        <w:rPr>
          <w:rFonts w:eastAsia="SimSun"/>
          <w:sz w:val="20"/>
          <w:lang w:eastAsia="en-US"/>
        </w:rPr>
        <w:tab/>
      </w:r>
      <w:proofErr w:type="spellStart"/>
      <w:r w:rsidRPr="008E1280">
        <w:rPr>
          <w:rFonts w:eastAsia="SimSun"/>
          <w:sz w:val="20"/>
          <w:lang w:eastAsia="en-US"/>
        </w:rPr>
        <w:t>ΔT</w:t>
      </w:r>
      <w:r w:rsidRPr="008E1280">
        <w:rPr>
          <w:rFonts w:eastAsia="SimSun"/>
          <w:sz w:val="20"/>
          <w:vertAlign w:val="subscript"/>
          <w:lang w:eastAsia="en-US"/>
        </w:rPr>
        <w:t>c_E</w:t>
      </w:r>
      <w:proofErr w:type="spellEnd"/>
      <w:r w:rsidRPr="008E1280">
        <w:rPr>
          <w:rFonts w:eastAsia="SimSun"/>
          <w:sz w:val="20"/>
          <w:vertAlign w:val="subscript"/>
          <w:lang w:eastAsia="en-US"/>
        </w:rPr>
        <w:t xml:space="preserve">-UTRA, </w:t>
      </w:r>
      <w:r w:rsidRPr="008E1280">
        <w:rPr>
          <w:rFonts w:eastAsia="SimSun"/>
          <w:i/>
          <w:sz w:val="20"/>
          <w:vertAlign w:val="subscript"/>
          <w:lang w:eastAsia="en-US"/>
        </w:rPr>
        <w:t>c</w:t>
      </w:r>
      <w:r w:rsidRPr="008E1280">
        <w:rPr>
          <w:rFonts w:eastAsia="Calibri"/>
          <w:sz w:val="20"/>
          <w:lang w:val="en-US" w:eastAsia="en-US" w:bidi="bn-IN"/>
        </w:rPr>
        <w:t xml:space="preserve"> = 1.5dB </w:t>
      </w:r>
      <w:r w:rsidRPr="008E1280">
        <w:rPr>
          <w:rFonts w:eastAsia="SimSun"/>
          <w:sz w:val="20"/>
          <w:lang w:eastAsia="en-US" w:bidi="bn-IN"/>
        </w:rPr>
        <w:t xml:space="preserve">when NOTE 2 in Table 6.2.2-1 in TS 36.101 [4] applies for a serving cell </w:t>
      </w:r>
      <w:r w:rsidRPr="008E1280">
        <w:rPr>
          <w:rFonts w:eastAsia="SimSun"/>
          <w:i/>
          <w:sz w:val="20"/>
          <w:lang w:eastAsia="en-US" w:bidi="bn-IN"/>
        </w:rPr>
        <w:t>c</w:t>
      </w:r>
      <w:r w:rsidRPr="008E1280">
        <w:rPr>
          <w:rFonts w:eastAsia="SimSun"/>
          <w:sz w:val="20"/>
          <w:lang w:eastAsia="en-US" w:bidi="bn-IN"/>
        </w:rPr>
        <w:t xml:space="preserve">, otherwise </w:t>
      </w:r>
      <w:r w:rsidRPr="008E1280">
        <w:rPr>
          <w:rFonts w:ascii="Symbol" w:eastAsia="SimSun" w:hAnsi="Symbol"/>
          <w:sz w:val="20"/>
          <w:lang w:eastAsia="en-US" w:bidi="bn-IN"/>
        </w:rPr>
        <w:t></w:t>
      </w:r>
      <w:r w:rsidRPr="008E1280">
        <w:rPr>
          <w:rFonts w:eastAsia="SimSun"/>
          <w:sz w:val="20"/>
          <w:lang w:eastAsia="en-US" w:bidi="bn-IN"/>
        </w:rPr>
        <w:t>T</w:t>
      </w:r>
      <w:r w:rsidRPr="008E1280">
        <w:rPr>
          <w:rFonts w:eastAsia="SimSun"/>
          <w:sz w:val="20"/>
          <w:vertAlign w:val="subscript"/>
          <w:lang w:eastAsia="en-US" w:bidi="bn-IN"/>
        </w:rPr>
        <w:t>C_ E-</w:t>
      </w:r>
      <w:proofErr w:type="spellStart"/>
      <w:r w:rsidRPr="008E1280">
        <w:rPr>
          <w:rFonts w:eastAsia="SimSun"/>
          <w:sz w:val="20"/>
          <w:vertAlign w:val="subscript"/>
          <w:lang w:eastAsia="en-US" w:bidi="bn-IN"/>
        </w:rPr>
        <w:t>UTRA</w:t>
      </w:r>
      <w:proofErr w:type="gramStart"/>
      <w:r w:rsidRPr="008E1280">
        <w:rPr>
          <w:rFonts w:eastAsia="SimSun"/>
          <w:sz w:val="20"/>
          <w:vertAlign w:val="subscript"/>
          <w:lang w:eastAsia="en-US" w:bidi="bn-IN"/>
        </w:rPr>
        <w:t>,</w:t>
      </w:r>
      <w:r w:rsidRPr="008E1280">
        <w:rPr>
          <w:rFonts w:eastAsia="SimSun"/>
          <w:i/>
          <w:sz w:val="20"/>
          <w:vertAlign w:val="subscript"/>
          <w:lang w:eastAsia="en-US" w:bidi="bn-IN"/>
        </w:rPr>
        <w:t>c</w:t>
      </w:r>
      <w:proofErr w:type="spellEnd"/>
      <w:proofErr w:type="gramEnd"/>
      <w:r w:rsidRPr="008E1280">
        <w:rPr>
          <w:rFonts w:eastAsia="Calibri"/>
          <w:sz w:val="20"/>
          <w:lang w:val="en-US" w:eastAsia="en-US" w:bidi="bn-IN"/>
        </w:rPr>
        <w:t xml:space="preserve"> </w:t>
      </w:r>
      <w:r w:rsidRPr="008E1280">
        <w:rPr>
          <w:rFonts w:eastAsia="SimSun"/>
          <w:sz w:val="20"/>
          <w:lang w:eastAsia="en-US" w:bidi="bn-IN"/>
        </w:rPr>
        <w:t>= 0dB;</w:t>
      </w:r>
    </w:p>
    <w:p w14:paraId="29120803" w14:textId="77777777" w:rsidR="008E1280" w:rsidRPr="008E1280" w:rsidRDefault="008E1280" w:rsidP="008E1280">
      <w:pPr>
        <w:spacing w:after="180"/>
        <w:ind w:left="568" w:hanging="284"/>
        <w:rPr>
          <w:rFonts w:eastAsia="SimSun"/>
          <w:sz w:val="20"/>
          <w:lang w:eastAsia="zh-CN" w:bidi="bn-IN"/>
        </w:rPr>
      </w:pPr>
      <w:r w:rsidRPr="008E1280">
        <w:rPr>
          <w:rFonts w:eastAsia="SimSun"/>
          <w:sz w:val="20"/>
          <w:lang w:eastAsia="en-US"/>
        </w:rPr>
        <w:t>-</w:t>
      </w:r>
      <w:r w:rsidRPr="008E1280">
        <w:rPr>
          <w:rFonts w:eastAsia="SimSun"/>
          <w:sz w:val="20"/>
          <w:lang w:eastAsia="en-US"/>
        </w:rPr>
        <w:tab/>
      </w:r>
      <w:r w:rsidRPr="008E1280">
        <w:rPr>
          <w:rFonts w:ascii="Symbol" w:eastAsia="SimSun" w:hAnsi="Symbol"/>
          <w:sz w:val="20"/>
          <w:lang w:eastAsia="en-US" w:bidi="bn-IN"/>
        </w:rPr>
        <w:t></w:t>
      </w:r>
      <w:proofErr w:type="spellStart"/>
      <w:r w:rsidRPr="008E1280">
        <w:rPr>
          <w:rFonts w:eastAsia="SimSun"/>
          <w:sz w:val="20"/>
          <w:lang w:eastAsia="en-US" w:bidi="bn-IN"/>
        </w:rPr>
        <w:t>T</w:t>
      </w:r>
      <w:r w:rsidRPr="008E1280">
        <w:rPr>
          <w:rFonts w:eastAsia="SimSun"/>
          <w:sz w:val="20"/>
          <w:vertAlign w:val="subscript"/>
          <w:lang w:eastAsia="en-US" w:bidi="bn-IN"/>
        </w:rPr>
        <w:t>C_NR</w:t>
      </w:r>
      <w:proofErr w:type="gramStart"/>
      <w:r w:rsidRPr="008E1280">
        <w:rPr>
          <w:rFonts w:eastAsia="SimSun"/>
          <w:sz w:val="20"/>
          <w:vertAlign w:val="subscript"/>
          <w:lang w:eastAsia="en-US" w:bidi="bn-IN"/>
        </w:rPr>
        <w:t>,</w:t>
      </w:r>
      <w:r w:rsidRPr="008E1280">
        <w:rPr>
          <w:rFonts w:eastAsia="SimSun"/>
          <w:i/>
          <w:sz w:val="20"/>
          <w:vertAlign w:val="subscript"/>
          <w:lang w:eastAsia="en-US" w:bidi="bn-IN"/>
        </w:rPr>
        <w:t>c</w:t>
      </w:r>
      <w:proofErr w:type="spellEnd"/>
      <w:proofErr w:type="gramEnd"/>
      <w:r w:rsidRPr="008E1280">
        <w:rPr>
          <w:rFonts w:eastAsia="Calibri"/>
          <w:sz w:val="20"/>
          <w:lang w:val="en-US" w:eastAsia="en-US" w:bidi="bn-IN"/>
        </w:rPr>
        <w:t xml:space="preserve"> </w:t>
      </w:r>
      <w:r w:rsidRPr="008E1280">
        <w:rPr>
          <w:rFonts w:eastAsia="SimSun"/>
          <w:sz w:val="20"/>
          <w:lang w:eastAsia="en-US" w:bidi="bn-IN"/>
        </w:rPr>
        <w:t xml:space="preserve">= 1.5dB when NOTE 3 in Table 6.2.1-1 in TS 38.101-1 [2] applies for a serving cell </w:t>
      </w:r>
      <w:r w:rsidRPr="008E1280">
        <w:rPr>
          <w:rFonts w:eastAsia="SimSun"/>
          <w:i/>
          <w:sz w:val="20"/>
          <w:lang w:eastAsia="en-US" w:bidi="bn-IN"/>
        </w:rPr>
        <w:t>c</w:t>
      </w:r>
      <w:r w:rsidRPr="008E1280">
        <w:rPr>
          <w:rFonts w:eastAsia="SimSun"/>
          <w:sz w:val="20"/>
          <w:lang w:eastAsia="en-US" w:bidi="bn-IN"/>
        </w:rPr>
        <w:t xml:space="preserve">, otherwise </w:t>
      </w:r>
      <w:r w:rsidRPr="008E1280">
        <w:rPr>
          <w:rFonts w:ascii="Symbol" w:eastAsia="SimSun" w:hAnsi="Symbol"/>
          <w:sz w:val="20"/>
          <w:lang w:eastAsia="en-US" w:bidi="bn-IN"/>
        </w:rPr>
        <w:t></w:t>
      </w:r>
      <w:proofErr w:type="spellStart"/>
      <w:r w:rsidRPr="008E1280">
        <w:rPr>
          <w:rFonts w:eastAsia="SimSun"/>
          <w:sz w:val="20"/>
          <w:lang w:eastAsia="en-US" w:bidi="bn-IN"/>
        </w:rPr>
        <w:t>T</w:t>
      </w:r>
      <w:r w:rsidRPr="008E1280">
        <w:rPr>
          <w:rFonts w:eastAsia="SimSun"/>
          <w:sz w:val="20"/>
          <w:vertAlign w:val="subscript"/>
          <w:lang w:eastAsia="en-US" w:bidi="bn-IN"/>
        </w:rPr>
        <w:t>C_NR,</w:t>
      </w:r>
      <w:r w:rsidRPr="008E1280">
        <w:rPr>
          <w:rFonts w:eastAsia="SimSun"/>
          <w:i/>
          <w:sz w:val="20"/>
          <w:vertAlign w:val="subscript"/>
          <w:lang w:eastAsia="en-US" w:bidi="bn-IN"/>
        </w:rPr>
        <w:t>c</w:t>
      </w:r>
      <w:proofErr w:type="spellEnd"/>
      <w:r w:rsidRPr="008E1280">
        <w:rPr>
          <w:rFonts w:eastAsia="Calibri"/>
          <w:sz w:val="20"/>
          <w:lang w:val="en-US" w:eastAsia="en-US" w:bidi="bn-IN"/>
        </w:rPr>
        <w:t xml:space="preserve"> </w:t>
      </w:r>
      <w:r w:rsidRPr="008E1280">
        <w:rPr>
          <w:rFonts w:eastAsia="SimSun"/>
          <w:sz w:val="20"/>
          <w:lang w:eastAsia="en-US" w:bidi="bn-IN"/>
        </w:rPr>
        <w:t>= 0dB;</w:t>
      </w:r>
    </w:p>
    <w:p w14:paraId="33CA18D5" w14:textId="77777777" w:rsidR="008E1280" w:rsidRPr="008E1280" w:rsidRDefault="008E1280" w:rsidP="008E1280">
      <w:pPr>
        <w:spacing w:after="180"/>
        <w:ind w:left="568" w:hanging="284"/>
        <w:rPr>
          <w:rFonts w:eastAsia="SimSun"/>
          <w:sz w:val="20"/>
          <w:lang w:eastAsia="en-US"/>
        </w:rPr>
      </w:pPr>
      <w:r w:rsidRPr="008E1280">
        <w:rPr>
          <w:rFonts w:eastAsia="SimSun"/>
          <w:sz w:val="20"/>
          <w:lang w:eastAsia="en-US"/>
        </w:rPr>
        <w:t>-</w:t>
      </w:r>
      <w:r w:rsidRPr="008E1280">
        <w:rPr>
          <w:rFonts w:eastAsia="SimSun"/>
          <w:sz w:val="20"/>
          <w:lang w:eastAsia="en-US"/>
        </w:rPr>
        <w:tab/>
      </w:r>
      <w:proofErr w:type="spellStart"/>
      <w:r w:rsidRPr="008E1280">
        <w:rPr>
          <w:rFonts w:eastAsia="MS Mincho"/>
          <w:sz w:val="20"/>
          <w:lang w:eastAsia="en-US"/>
        </w:rPr>
        <w:t>ΔT</w:t>
      </w:r>
      <w:r w:rsidRPr="008E1280">
        <w:rPr>
          <w:rFonts w:eastAsia="MS Mincho"/>
          <w:sz w:val="20"/>
          <w:vertAlign w:val="subscript"/>
          <w:lang w:eastAsia="en-US"/>
        </w:rPr>
        <w:t>IB,c</w:t>
      </w:r>
      <w:proofErr w:type="spellEnd"/>
      <w:r w:rsidRPr="008E1280">
        <w:rPr>
          <w:rFonts w:eastAsia="SimSun"/>
          <w:sz w:val="20"/>
          <w:lang w:eastAsia="en-US"/>
        </w:rPr>
        <w:t xml:space="preserve"> specified in sub-clause 6.2.7 for EN-DC, the individual Power Class defined in table 6.2B.1-3 and any other additional power reductions parameters specified in sub-clauses 6.2.3 and 6.2.4 for EN-DC are applicable to </w:t>
      </w:r>
      <w:r w:rsidRPr="008E1280">
        <w:rPr>
          <w:rFonts w:eastAsia="MS Mincho" w:cs="Geneva"/>
          <w:noProof/>
          <w:sz w:val="20"/>
          <w:lang w:eastAsia="x-none" w:bidi="bn-IN"/>
        </w:rPr>
        <w:t>P</w:t>
      </w:r>
      <w:r w:rsidRPr="008E1280">
        <w:rPr>
          <w:rFonts w:eastAsia="MS Mincho" w:cs="Geneva"/>
          <w:noProof/>
          <w:sz w:val="20"/>
          <w:vertAlign w:val="subscript"/>
          <w:lang w:eastAsia="x-none" w:bidi="bn-IN"/>
        </w:rPr>
        <w:t>CMAX_</w:t>
      </w:r>
      <w:r w:rsidRPr="008E1280">
        <w:rPr>
          <w:rFonts w:eastAsia="MS Mincho" w:cs="Geneva"/>
          <w:i/>
          <w:noProof/>
          <w:sz w:val="20"/>
          <w:vertAlign w:val="subscript"/>
          <w:lang w:eastAsia="x-none" w:bidi="bn-IN"/>
        </w:rPr>
        <w:t xml:space="preserve"> </w:t>
      </w:r>
      <w:r w:rsidRPr="008E1280">
        <w:rPr>
          <w:rFonts w:eastAsia="MS Mincho" w:cs="Geneva"/>
          <w:noProof/>
          <w:sz w:val="20"/>
          <w:vertAlign w:val="subscript"/>
          <w:lang w:eastAsia="x-none" w:bidi="bn-IN"/>
        </w:rPr>
        <w:t>E-UTRA,</w:t>
      </w:r>
      <w:r w:rsidRPr="008E1280">
        <w:rPr>
          <w:rFonts w:eastAsia="MS Mincho" w:cs="Geneva"/>
          <w:i/>
          <w:noProof/>
          <w:sz w:val="20"/>
          <w:vertAlign w:val="subscript"/>
          <w:lang w:eastAsia="x-none" w:bidi="bn-IN"/>
        </w:rPr>
        <w:t xml:space="preserve">c </w:t>
      </w:r>
      <w:r w:rsidRPr="008E1280">
        <w:rPr>
          <w:rFonts w:eastAsia="SimSun"/>
          <w:sz w:val="20"/>
          <w:lang w:eastAsia="en-US"/>
        </w:rPr>
        <w:t xml:space="preserve">and </w:t>
      </w:r>
      <w:r w:rsidRPr="008E1280">
        <w:rPr>
          <w:rFonts w:eastAsia="MS Mincho" w:cs="Geneva"/>
          <w:noProof/>
          <w:sz w:val="20"/>
          <w:lang w:eastAsia="x-none" w:bidi="bn-IN"/>
        </w:rPr>
        <w:t>P</w:t>
      </w:r>
      <w:r w:rsidRPr="008E1280">
        <w:rPr>
          <w:rFonts w:eastAsia="MS Mincho" w:cs="Geneva"/>
          <w:noProof/>
          <w:sz w:val="20"/>
          <w:vertAlign w:val="subscript"/>
          <w:lang w:eastAsia="x-none" w:bidi="bn-IN"/>
        </w:rPr>
        <w:t>CMAX_</w:t>
      </w:r>
      <w:r w:rsidRPr="008E1280">
        <w:rPr>
          <w:rFonts w:eastAsia="MS Mincho" w:cs="Geneva"/>
          <w:i/>
          <w:noProof/>
          <w:sz w:val="20"/>
          <w:vertAlign w:val="subscript"/>
          <w:lang w:eastAsia="x-none" w:bidi="bn-IN"/>
        </w:rPr>
        <w:t xml:space="preserve"> </w:t>
      </w:r>
      <w:r w:rsidRPr="008E1280">
        <w:rPr>
          <w:rFonts w:eastAsia="MS Mincho" w:cs="Geneva"/>
          <w:noProof/>
          <w:sz w:val="20"/>
          <w:vertAlign w:val="subscript"/>
          <w:lang w:eastAsia="x-none" w:bidi="bn-IN"/>
        </w:rPr>
        <w:t>NR,</w:t>
      </w:r>
      <w:r w:rsidRPr="008E1280">
        <w:rPr>
          <w:rFonts w:eastAsia="MS Mincho" w:cs="Geneva"/>
          <w:i/>
          <w:noProof/>
          <w:sz w:val="20"/>
          <w:vertAlign w:val="subscript"/>
          <w:lang w:eastAsia="x-none" w:bidi="bn-IN"/>
        </w:rPr>
        <w:t xml:space="preserve">c </w:t>
      </w:r>
      <w:r w:rsidRPr="008E1280">
        <w:rPr>
          <w:rFonts w:eastAsia="SimSun"/>
          <w:sz w:val="20"/>
          <w:lang w:eastAsia="en-US"/>
        </w:rPr>
        <w:t>evaluations.</w:t>
      </w:r>
    </w:p>
    <w:p w14:paraId="6B2770A1" w14:textId="77777777" w:rsidR="008E1280" w:rsidRPr="008E1280" w:rsidRDefault="008E1280" w:rsidP="008E1280">
      <w:pPr>
        <w:spacing w:after="180"/>
        <w:ind w:left="568" w:hanging="284"/>
        <w:rPr>
          <w:rFonts w:eastAsia="SimSun"/>
          <w:sz w:val="20"/>
          <w:lang w:eastAsia="en-US"/>
        </w:rPr>
      </w:pPr>
      <w:proofErr w:type="gramStart"/>
      <w:r w:rsidRPr="008E1280">
        <w:rPr>
          <w:rFonts w:eastAsia="SimSun"/>
          <w:sz w:val="20"/>
          <w:lang w:eastAsia="en-US"/>
        </w:rPr>
        <w:t>-</w:t>
      </w:r>
      <w:r w:rsidRPr="008E1280">
        <w:rPr>
          <w:rFonts w:eastAsia="SimSun"/>
          <w:sz w:val="20"/>
          <w:lang w:eastAsia="en-US"/>
        </w:rPr>
        <w:tab/>
      </w:r>
      <w:proofErr w:type="spellStart"/>
      <w:r w:rsidRPr="008E1280">
        <w:rPr>
          <w:rFonts w:eastAsia="SimSun"/>
          <w:sz w:val="20"/>
          <w:lang w:eastAsia="en-US"/>
        </w:rPr>
        <w:t>ΔP</w:t>
      </w:r>
      <w:r w:rsidRPr="008E1280">
        <w:rPr>
          <w:rFonts w:eastAsia="SimSun"/>
          <w:sz w:val="20"/>
          <w:vertAlign w:val="subscript"/>
          <w:lang w:eastAsia="en-US"/>
        </w:rPr>
        <w:t>PowerClass,EN</w:t>
      </w:r>
      <w:proofErr w:type="spellEnd"/>
      <w:r w:rsidRPr="008E1280">
        <w:rPr>
          <w:rFonts w:eastAsia="SimSun"/>
          <w:sz w:val="20"/>
          <w:vertAlign w:val="subscript"/>
          <w:lang w:eastAsia="en-US"/>
        </w:rPr>
        <w:t xml:space="preserve">-DC </w:t>
      </w:r>
      <w:r w:rsidRPr="008E1280">
        <w:rPr>
          <w:rFonts w:eastAsia="SimSun"/>
          <w:sz w:val="20"/>
          <w:lang w:eastAsia="en-US"/>
        </w:rPr>
        <w:t xml:space="preserve">= 3 dB for a power class 2 capable EN-DC UE when  LTE UL/DL configuration is 0 or 6; or LTE UL/DL configuration is 1 and special </w:t>
      </w:r>
      <w:proofErr w:type="spellStart"/>
      <w:r w:rsidRPr="008E1280">
        <w:rPr>
          <w:rFonts w:eastAsia="SimSun"/>
          <w:sz w:val="20"/>
          <w:lang w:eastAsia="en-US"/>
        </w:rPr>
        <w:t>subframe</w:t>
      </w:r>
      <w:proofErr w:type="spellEnd"/>
      <w:r w:rsidRPr="008E1280">
        <w:rPr>
          <w:rFonts w:eastAsia="SimSun"/>
          <w:sz w:val="20"/>
          <w:lang w:eastAsia="en-US"/>
        </w:rPr>
        <w:t xml:space="preserve"> configuration is 0 or 5; or the IE </w:t>
      </w:r>
      <w:r w:rsidRPr="008E1280">
        <w:rPr>
          <w:rFonts w:eastAsia="SimSun"/>
          <w:i/>
          <w:sz w:val="20"/>
          <w:lang w:eastAsia="en-US"/>
        </w:rPr>
        <w:t>p-maxUE-FR1</w:t>
      </w:r>
      <w:r w:rsidRPr="008E1280">
        <w:rPr>
          <w:rFonts w:eastAsia="SimSun"/>
          <w:sz w:val="20"/>
          <w:lang w:eastAsia="en-US"/>
        </w:rPr>
        <w:t xml:space="preserve"> as defined in TS 38.331 [7] is provided and set to the maximum output power of the default power class or lower; otherwise </w:t>
      </w:r>
      <w:proofErr w:type="spellStart"/>
      <w:r w:rsidRPr="008E1280">
        <w:rPr>
          <w:rFonts w:eastAsia="SimSun"/>
          <w:sz w:val="20"/>
          <w:lang w:eastAsia="en-US"/>
        </w:rPr>
        <w:t>ΔP</w:t>
      </w:r>
      <w:r w:rsidRPr="008E1280">
        <w:rPr>
          <w:rFonts w:eastAsia="SimSun"/>
          <w:sz w:val="20"/>
          <w:vertAlign w:val="subscript"/>
          <w:lang w:eastAsia="en-US"/>
        </w:rPr>
        <w:t>PowerClass,EN</w:t>
      </w:r>
      <w:proofErr w:type="spellEnd"/>
      <w:r w:rsidRPr="008E1280">
        <w:rPr>
          <w:rFonts w:eastAsia="SimSun"/>
          <w:sz w:val="20"/>
          <w:vertAlign w:val="subscript"/>
          <w:lang w:eastAsia="en-US"/>
        </w:rPr>
        <w:t xml:space="preserve">-DC </w:t>
      </w:r>
      <w:r w:rsidRPr="008E1280">
        <w:rPr>
          <w:rFonts w:eastAsia="SimSun"/>
          <w:sz w:val="20"/>
          <w:lang w:eastAsia="en-US"/>
        </w:rPr>
        <w:t>= 0 dB;</w:t>
      </w:r>
      <w:proofErr w:type="gramEnd"/>
    </w:p>
    <w:p w14:paraId="6318B4BE" w14:textId="77777777" w:rsidR="008E1280" w:rsidRPr="008E1280" w:rsidRDefault="008E1280" w:rsidP="008E1280">
      <w:pPr>
        <w:spacing w:after="180"/>
        <w:rPr>
          <w:rFonts w:eastAsia="SimSun"/>
          <w:sz w:val="20"/>
          <w:lang w:val="en-US" w:eastAsia="en-US" w:bidi="bn-IN"/>
        </w:rPr>
      </w:pPr>
      <w:r w:rsidRPr="008E1280">
        <w:rPr>
          <w:rFonts w:eastAsia="SimSun"/>
          <w:sz w:val="20"/>
          <w:lang w:val="en-US" w:eastAsia="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8E1280">
        <w:rPr>
          <w:rFonts w:eastAsia="Times New Roman"/>
          <w:sz w:val="20"/>
          <w:lang w:eastAsia="x-none" w:bidi="bn-IN"/>
        </w:rPr>
        <w:t>P</w:t>
      </w:r>
      <w:r w:rsidRPr="008E1280">
        <w:rPr>
          <w:rFonts w:eastAsia="Times New Roman"/>
          <w:sz w:val="20"/>
          <w:vertAlign w:val="subscript"/>
          <w:lang w:eastAsia="x-none" w:bidi="bn-IN"/>
        </w:rPr>
        <w:t>PowerClass</w:t>
      </w:r>
      <w:proofErr w:type="spellEnd"/>
      <w:r w:rsidRPr="008E1280">
        <w:rPr>
          <w:rFonts w:eastAsia="Times New Roman"/>
          <w:sz w:val="20"/>
          <w:vertAlign w:val="subscript"/>
          <w:lang w:eastAsia="x-none" w:bidi="bn-IN"/>
        </w:rPr>
        <w:t>, EN-DC</w:t>
      </w:r>
      <w:r w:rsidRPr="008E1280">
        <w:rPr>
          <w:rFonts w:eastAsia="SimSun"/>
          <w:sz w:val="20"/>
          <w:lang w:val="en-US" w:eastAsia="en-US" w:bidi="bn-IN"/>
        </w:rPr>
        <w:t xml:space="preserve"> or </w:t>
      </w:r>
      <w:r w:rsidRPr="008E1280">
        <w:rPr>
          <w:rFonts w:eastAsia="SimSun"/>
          <w:sz w:val="20"/>
          <w:lang w:val="en-US" w:eastAsia="zh-CN"/>
        </w:rPr>
        <w:t>P</w:t>
      </w:r>
      <w:r w:rsidRPr="008E1280">
        <w:rPr>
          <w:rFonts w:eastAsia="SimSun"/>
          <w:sz w:val="20"/>
          <w:vertAlign w:val="subscript"/>
          <w:lang w:val="en-US" w:eastAsia="zh-CN"/>
        </w:rPr>
        <w:t>EMAX, EN-DC</w:t>
      </w:r>
      <w:r w:rsidRPr="008E1280">
        <w:rPr>
          <w:rFonts w:eastAsia="SimSun"/>
          <w:sz w:val="20"/>
          <w:lang w:val="en-US" w:eastAsia="en-US"/>
        </w:rPr>
        <w:t xml:space="preserve"> </w:t>
      </w:r>
      <w:proofErr w:type="gramStart"/>
      <w:r w:rsidRPr="008E1280">
        <w:rPr>
          <w:rFonts w:eastAsia="SimSun"/>
          <w:sz w:val="20"/>
          <w:lang w:val="en-US" w:eastAsia="en-US" w:bidi="bn-IN"/>
        </w:rPr>
        <w:t>shall not be exceeded</w:t>
      </w:r>
      <w:proofErr w:type="gramEnd"/>
      <w:r w:rsidRPr="008E1280">
        <w:rPr>
          <w:rFonts w:eastAsia="SimSun"/>
          <w:sz w:val="20"/>
          <w:lang w:val="en-US" w:eastAsia="en-US" w:bidi="bn-IN"/>
        </w:rPr>
        <w:t xml:space="preserve"> at any time by UE.</w:t>
      </w:r>
    </w:p>
    <w:p w14:paraId="45DAB85C" w14:textId="77777777" w:rsidR="008E1280" w:rsidRPr="008E1280" w:rsidRDefault="00F006A9" w:rsidP="008E1280">
      <w:pPr>
        <w:spacing w:after="180"/>
        <w:rPr>
          <w:rFonts w:eastAsia="SimSun"/>
          <w:sz w:val="20"/>
          <w:lang w:val="en-US" w:eastAsia="en-US" w:bidi="bn-IN"/>
        </w:rPr>
      </w:pPr>
      <m:oMath>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P</m:t>
            </m:r>
          </m:e>
          <m:sub>
            <m:r>
              <w:rPr>
                <w:rFonts w:ascii="Cambria Math" w:eastAsia="SimSun" w:hAnsi="Cambria Math"/>
                <w:sz w:val="20"/>
                <w:lang w:eastAsia="en-US"/>
              </w:rPr>
              <m:t>Total</m:t>
            </m:r>
          </m:sub>
          <m:sup>
            <m:r>
              <w:rPr>
                <w:rFonts w:ascii="Cambria Math" w:eastAsia="SimSun" w:hAnsi="Cambria Math"/>
                <w:sz w:val="20"/>
                <w:lang w:eastAsia="en-US"/>
              </w:rPr>
              <m:t>EN</m:t>
            </m:r>
            <m:r>
              <w:rPr>
                <w:rFonts w:ascii="Cambria Math" w:eastAsia="SimSun" w:hAnsi="Cambria Math"/>
                <w:sz w:val="20"/>
                <w:lang w:val="en-US" w:eastAsia="en-US"/>
              </w:rPr>
              <m:t>-</m:t>
            </m:r>
            <m:r>
              <w:rPr>
                <w:rFonts w:ascii="Cambria Math" w:eastAsia="SimSun" w:hAnsi="Cambria Math"/>
                <w:sz w:val="20"/>
                <w:lang w:eastAsia="en-US"/>
              </w:rPr>
              <m:t>DC</m:t>
            </m:r>
          </m:sup>
        </m:sSubSup>
      </m:oMath>
      <w:r w:rsidR="008E1280" w:rsidRPr="008E1280">
        <w:rPr>
          <w:rFonts w:eastAsia="SimSun"/>
          <w:sz w:val="20"/>
          <w:lang w:val="en-US" w:eastAsia="en-US" w:bidi="bn-IN"/>
        </w:rPr>
        <w:t xml:space="preserve"> = </w:t>
      </w:r>
      <w:proofErr w:type="gramStart"/>
      <w:r w:rsidR="008E1280" w:rsidRPr="008E1280">
        <w:rPr>
          <w:rFonts w:eastAsia="SimSun"/>
          <w:sz w:val="20"/>
          <w:lang w:val="en-US" w:eastAsia="en-US" w:bidi="bn-IN"/>
        </w:rPr>
        <w:t>10log10(</w:t>
      </w:r>
      <w:proofErr w:type="gramEnd"/>
      <m:oMath>
        <m:sSubSup>
          <m:sSubSupPr>
            <m:ctrlPr>
              <w:rPr>
                <w:rFonts w:ascii="Cambria Math" w:eastAsia="SimSun" w:hAnsi="Cambria Math"/>
                <w:i/>
                <w:sz w:val="20"/>
                <w:lang w:val="en-US" w:eastAsia="en-US"/>
              </w:rPr>
            </m:ctrlPr>
          </m:sSubSupPr>
          <m:e>
            <m:acc>
              <m:accPr>
                <m:ctrlPr>
                  <w:rPr>
                    <w:rFonts w:ascii="Cambria Math" w:eastAsia="SimSun" w:hAnsi="Cambria Math"/>
                    <w:i/>
                    <w:sz w:val="20"/>
                    <w:lang w:val="en-US" w:eastAsia="en-US"/>
                  </w:rPr>
                </m:ctrlPr>
              </m:accPr>
              <m:e>
                <m:r>
                  <w:rPr>
                    <w:rFonts w:ascii="Cambria Math" w:eastAsia="SimSun" w:hAnsi="Cambria Math"/>
                    <w:sz w:val="20"/>
                    <w:lang w:val="en-US" w:eastAsia="en-US"/>
                  </w:rPr>
                  <m:t>P</m:t>
                </m:r>
              </m:e>
            </m:acc>
          </m:e>
          <m:sub>
            <m:r>
              <w:rPr>
                <w:rFonts w:ascii="Cambria Math" w:eastAsia="SimSun" w:hAnsi="Cambria Math"/>
                <w:sz w:val="20"/>
                <w:lang w:val="en-US" w:eastAsia="en-US"/>
              </w:rPr>
              <m:t>total</m:t>
            </m:r>
          </m:sub>
          <m:sup>
            <m:r>
              <w:rPr>
                <w:rFonts w:ascii="Cambria Math" w:eastAsia="SimSun" w:hAnsi="Cambria Math"/>
                <w:sz w:val="20"/>
                <w:lang w:val="en-US" w:eastAsia="en-US"/>
              </w:rPr>
              <m:t>EN-DC</m:t>
            </m:r>
          </m:sup>
        </m:sSubSup>
      </m:oMath>
      <w:r w:rsidR="008E1280" w:rsidRPr="008E1280">
        <w:rPr>
          <w:rFonts w:eastAsia="SimSun"/>
          <w:sz w:val="20"/>
          <w:lang w:val="en-US" w:eastAsia="en-US" w:bidi="bn-IN"/>
        </w:rPr>
        <w:t xml:space="preserve">) with </w:t>
      </w:r>
      <m:oMath>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P</m:t>
            </m:r>
          </m:e>
          <m:sub>
            <m:r>
              <w:rPr>
                <w:rFonts w:ascii="Cambria Math" w:eastAsia="SimSun" w:hAnsi="Cambria Math"/>
                <w:sz w:val="20"/>
                <w:lang w:eastAsia="en-US"/>
              </w:rPr>
              <m:t>Total</m:t>
            </m:r>
          </m:sub>
          <m:sup>
            <m:r>
              <w:rPr>
                <w:rFonts w:ascii="Cambria Math" w:eastAsia="SimSun" w:hAnsi="Cambria Math"/>
                <w:sz w:val="20"/>
                <w:lang w:eastAsia="en-US"/>
              </w:rPr>
              <m:t>EN</m:t>
            </m:r>
            <m:r>
              <w:rPr>
                <w:rFonts w:ascii="Cambria Math" w:eastAsia="SimSun" w:hAnsi="Cambria Math"/>
                <w:sz w:val="20"/>
                <w:lang w:val="en-US" w:eastAsia="en-US"/>
              </w:rPr>
              <m:t>-</m:t>
            </m:r>
            <m:r>
              <w:rPr>
                <w:rFonts w:ascii="Cambria Math" w:eastAsia="SimSun" w:hAnsi="Cambria Math"/>
                <w:sz w:val="20"/>
                <w:lang w:eastAsia="en-US"/>
              </w:rPr>
              <m:t>DC</m:t>
            </m:r>
          </m:sup>
        </m:sSubSup>
      </m:oMath>
      <w:r w:rsidR="008E1280" w:rsidRPr="008E1280">
        <w:rPr>
          <w:rFonts w:eastAsia="SimSun"/>
          <w:sz w:val="20"/>
          <w:lang w:val="en-US" w:eastAsia="en-US" w:bidi="bn-IN"/>
        </w:rPr>
        <w:t xml:space="preserve"> the configured maximum transmission power for EN-DC operation as specified in sub-clause 7.6 of [10].</w:t>
      </w:r>
    </w:p>
    <w:p w14:paraId="72DF8B5E" w14:textId="77777777" w:rsidR="008E1280" w:rsidRPr="008E1280" w:rsidRDefault="008E1280" w:rsidP="008E1280">
      <w:pPr>
        <w:spacing w:after="180"/>
        <w:rPr>
          <w:rFonts w:eastAsia="Calibri"/>
          <w:sz w:val="20"/>
          <w:lang w:val="en-US" w:eastAsia="en-US" w:bidi="bn-IN"/>
        </w:rPr>
      </w:pPr>
      <w:r w:rsidRPr="008E1280">
        <w:rPr>
          <w:rFonts w:eastAsia="Calibri"/>
          <w:sz w:val="20"/>
          <w:lang w:val="en-US" w:eastAsia="en-US" w:bidi="bn-IN"/>
        </w:rPr>
        <w:t>The total configured maximum transmission power for both synchronous and non-synchronous operation is</w:t>
      </w:r>
    </w:p>
    <w:p w14:paraId="04F28F36" w14:textId="77777777" w:rsidR="008E1280" w:rsidRPr="008E1280" w:rsidRDefault="008E1280" w:rsidP="008E1280">
      <w:pPr>
        <w:keepLines/>
        <w:tabs>
          <w:tab w:val="center" w:pos="4536"/>
          <w:tab w:val="right" w:pos="9072"/>
        </w:tabs>
        <w:spacing w:after="180"/>
        <w:rPr>
          <w:rFonts w:eastAsia="SimSun"/>
          <w:noProof/>
          <w:sz w:val="20"/>
          <w:lang w:val="sv-SE" w:eastAsia="en-US"/>
        </w:rPr>
      </w:pPr>
      <w:r w:rsidRPr="008E1280">
        <w:rPr>
          <w:rFonts w:eastAsia="SimSun"/>
          <w:noProof/>
          <w:sz w:val="20"/>
          <w:lang w:val="sv-SE" w:eastAsia="zh-CN"/>
        </w:rPr>
        <w:tab/>
      </w:r>
      <m:oMath>
        <m:sSubSup>
          <m:sSubSupPr>
            <m:ctrlPr>
              <w:rPr>
                <w:rFonts w:ascii="Cambria Math" w:eastAsia="SimSun" w:hAnsi="Cambria Math"/>
                <w:i/>
                <w:noProof/>
                <w:sz w:val="20"/>
                <w:lang w:val="en-US" w:eastAsia="en-US"/>
              </w:rPr>
            </m:ctrlPr>
          </m:sSubSupPr>
          <m:e>
            <m:r>
              <w:rPr>
                <w:rFonts w:ascii="Cambria Math" w:eastAsia="SimSun" w:hAnsi="Cambria Math"/>
                <w:noProof/>
                <w:sz w:val="20"/>
                <w:lang w:val="en-US" w:eastAsia="en-US"/>
              </w:rPr>
              <m:t>P</m:t>
            </m:r>
          </m:e>
          <m:sub>
            <m:r>
              <w:rPr>
                <w:rFonts w:ascii="Cambria Math" w:eastAsia="SimSun" w:hAnsi="Cambria Math"/>
                <w:noProof/>
                <w:sz w:val="20"/>
                <w:lang w:eastAsia="en-US"/>
              </w:rPr>
              <m:t>Total</m:t>
            </m:r>
          </m:sub>
          <m:sup>
            <m:r>
              <w:rPr>
                <w:rFonts w:ascii="Cambria Math" w:eastAsia="SimSun" w:hAnsi="Cambria Math"/>
                <w:noProof/>
                <w:sz w:val="20"/>
                <w:lang w:eastAsia="en-US"/>
              </w:rPr>
              <m:t>EN</m:t>
            </m:r>
            <m:r>
              <w:rPr>
                <w:rFonts w:ascii="Cambria Math" w:eastAsia="SimSun" w:hAnsi="Cambria Math"/>
                <w:noProof/>
                <w:sz w:val="20"/>
                <w:lang w:val="en-US" w:eastAsia="en-US"/>
              </w:rPr>
              <m:t>-</m:t>
            </m:r>
            <m:r>
              <w:rPr>
                <w:rFonts w:ascii="Cambria Math" w:eastAsia="SimSun" w:hAnsi="Cambria Math"/>
                <w:noProof/>
                <w:sz w:val="20"/>
                <w:lang w:eastAsia="en-US"/>
              </w:rPr>
              <m:t>DC</m:t>
            </m:r>
          </m:sup>
        </m:sSubSup>
      </m:oMath>
      <w:r w:rsidRPr="008E1280">
        <w:rPr>
          <w:rFonts w:eastAsia="SimSun"/>
          <w:noProof/>
          <w:sz w:val="20"/>
          <w:lang w:val="sv-SE" w:eastAsia="zh-CN"/>
        </w:rPr>
        <w:t>=</w:t>
      </w:r>
      <w:r w:rsidRPr="008E1280">
        <w:rPr>
          <w:rFonts w:eastAsia="SimSun"/>
          <w:noProof/>
          <w:sz w:val="20"/>
          <w:lang w:val="sv-SE" w:eastAsia="en-US"/>
        </w:rPr>
        <w:t xml:space="preserve"> MIN { P</w:t>
      </w:r>
      <w:r w:rsidRPr="008E1280">
        <w:rPr>
          <w:rFonts w:eastAsia="SimSun"/>
          <w:noProof/>
          <w:sz w:val="20"/>
          <w:vertAlign w:val="subscript"/>
          <w:lang w:val="sv-SE" w:eastAsia="en-US"/>
        </w:rPr>
        <w:t>EMAX, EN-DC</w:t>
      </w:r>
      <w:r w:rsidRPr="008E1280">
        <w:rPr>
          <w:rFonts w:eastAsia="SimSun"/>
          <w:noProof/>
          <w:sz w:val="20"/>
          <w:lang w:val="sv-SE" w:eastAsia="en-US"/>
        </w:rPr>
        <w:t xml:space="preserve"> ,P</w:t>
      </w:r>
      <w:r w:rsidRPr="008E1280">
        <w:rPr>
          <w:rFonts w:eastAsia="SimSun"/>
          <w:noProof/>
          <w:sz w:val="20"/>
          <w:vertAlign w:val="subscript"/>
          <w:lang w:val="sv-SE" w:eastAsia="en-US"/>
        </w:rPr>
        <w:t xml:space="preserve">PowerClass, EN-DC </w:t>
      </w:r>
      <w:r w:rsidRPr="008E1280">
        <w:rPr>
          <w:rFonts w:eastAsia="Times New Roman"/>
          <w:noProof/>
          <w:sz w:val="20"/>
          <w:lang w:val="sv-SE" w:eastAsia="x-none" w:bidi="bn-IN"/>
        </w:rPr>
        <w:t xml:space="preserve">– </w:t>
      </w:r>
      <w:r w:rsidRPr="008E1280">
        <w:rPr>
          <w:rFonts w:eastAsia="Times New Roman"/>
          <w:noProof/>
          <w:sz w:val="20"/>
          <w:lang w:eastAsia="x-none"/>
        </w:rPr>
        <w:t>Δ</w:t>
      </w:r>
      <w:r w:rsidRPr="008E1280">
        <w:rPr>
          <w:rFonts w:eastAsia="Times New Roman"/>
          <w:noProof/>
          <w:sz w:val="20"/>
          <w:lang w:val="sv-SE" w:eastAsia="x-none"/>
        </w:rPr>
        <w:t>P</w:t>
      </w:r>
      <w:r w:rsidRPr="008E1280">
        <w:rPr>
          <w:rFonts w:eastAsia="Times New Roman"/>
          <w:noProof/>
          <w:sz w:val="20"/>
          <w:vertAlign w:val="subscript"/>
          <w:lang w:val="sv-SE" w:eastAsia="x-none"/>
        </w:rPr>
        <w:t>PowerClass, EN-DC</w:t>
      </w:r>
      <w:r w:rsidRPr="008E1280">
        <w:rPr>
          <w:rFonts w:eastAsia="SimSun"/>
          <w:noProof/>
          <w:sz w:val="20"/>
          <w:lang w:val="sv-SE" w:eastAsia="en-US"/>
        </w:rPr>
        <w:t xml:space="preserve"> }</w:t>
      </w:r>
    </w:p>
    <w:p w14:paraId="686CBA0B" w14:textId="77777777" w:rsidR="008E1280" w:rsidRPr="008E1280" w:rsidRDefault="008E1280" w:rsidP="008E1280">
      <w:pPr>
        <w:spacing w:after="180"/>
        <w:rPr>
          <w:rFonts w:eastAsia="Calibri"/>
          <w:sz w:val="20"/>
          <w:lang w:val="en-US" w:eastAsia="en-US" w:bidi="bn-IN"/>
        </w:rPr>
      </w:pPr>
      <w:r w:rsidRPr="008E1280">
        <w:rPr>
          <w:rFonts w:eastAsia="Calibri"/>
          <w:sz w:val="20"/>
          <w:lang w:val="en-US" w:eastAsia="en-US" w:bidi="bn-IN"/>
        </w:rPr>
        <w:t>If the UE does not support dynamic power sharing,</w:t>
      </w:r>
    </w:p>
    <w:p w14:paraId="2E2A3760" w14:textId="77777777" w:rsidR="008E1280" w:rsidRPr="008E1280" w:rsidRDefault="008E1280" w:rsidP="008E1280">
      <w:pPr>
        <w:keepLines/>
        <w:tabs>
          <w:tab w:val="center" w:pos="4536"/>
          <w:tab w:val="right" w:pos="9072"/>
        </w:tabs>
        <w:spacing w:after="180"/>
        <w:rPr>
          <w:rFonts w:eastAsia="SimSun"/>
          <w:noProof/>
          <w:sz w:val="20"/>
          <w:lang w:val="sv-SE" w:eastAsia="en-US"/>
        </w:rPr>
      </w:pPr>
      <w:r w:rsidRPr="008E1280">
        <w:rPr>
          <w:rFonts w:eastAsia="SimSun"/>
          <w:noProof/>
          <w:sz w:val="20"/>
          <w:lang w:val="sv-SE" w:eastAsia="zh-CN"/>
        </w:rPr>
        <w:tab/>
      </w:r>
      <m:oMath>
        <m:sSubSup>
          <m:sSubSupPr>
            <m:ctrlPr>
              <w:rPr>
                <w:rFonts w:ascii="Cambria Math" w:eastAsia="SimSun" w:hAnsi="Cambria Math"/>
                <w:i/>
                <w:noProof/>
                <w:sz w:val="20"/>
                <w:lang w:val="en-US" w:eastAsia="en-US"/>
              </w:rPr>
            </m:ctrlPr>
          </m:sSubSupPr>
          <m:e>
            <m:r>
              <w:rPr>
                <w:rFonts w:ascii="Cambria Math" w:eastAsia="SimSun" w:hAnsi="Cambria Math"/>
                <w:noProof/>
                <w:sz w:val="20"/>
                <w:lang w:val="en-US" w:eastAsia="en-US"/>
              </w:rPr>
              <m:t>P</m:t>
            </m:r>
          </m:e>
          <m:sub>
            <m:r>
              <w:rPr>
                <w:rFonts w:ascii="Cambria Math" w:eastAsia="SimSun" w:hAnsi="Cambria Math"/>
                <w:noProof/>
                <w:sz w:val="20"/>
                <w:lang w:eastAsia="en-US"/>
              </w:rPr>
              <m:t>Total</m:t>
            </m:r>
          </m:sub>
          <m:sup>
            <m:r>
              <w:rPr>
                <w:rFonts w:ascii="Cambria Math" w:eastAsia="SimSun" w:hAnsi="Cambria Math"/>
                <w:noProof/>
                <w:sz w:val="20"/>
                <w:lang w:eastAsia="en-US"/>
              </w:rPr>
              <m:t>EN</m:t>
            </m:r>
            <m:r>
              <w:rPr>
                <w:rFonts w:ascii="Cambria Math" w:eastAsia="SimSun" w:hAnsi="Cambria Math"/>
                <w:noProof/>
                <w:sz w:val="20"/>
                <w:lang w:val="en-US" w:eastAsia="en-US"/>
              </w:rPr>
              <m:t>-</m:t>
            </m:r>
            <m:r>
              <w:rPr>
                <w:rFonts w:ascii="Cambria Math" w:eastAsia="SimSun" w:hAnsi="Cambria Math"/>
                <w:noProof/>
                <w:sz w:val="20"/>
                <w:lang w:eastAsia="en-US"/>
              </w:rPr>
              <m:t>DC</m:t>
            </m:r>
          </m:sup>
        </m:sSubSup>
      </m:oMath>
      <w:r w:rsidRPr="008E1280">
        <w:rPr>
          <w:rFonts w:eastAsia="SimSun"/>
          <w:noProof/>
          <w:sz w:val="20"/>
          <w:lang w:val="sv-SE" w:eastAsia="zh-CN"/>
        </w:rPr>
        <w:t>=</w:t>
      </w:r>
      <w:r w:rsidRPr="008E1280">
        <w:rPr>
          <w:rFonts w:eastAsia="SimSun"/>
          <w:noProof/>
          <w:sz w:val="20"/>
          <w:lang w:val="sv-SE" w:eastAsia="en-US"/>
        </w:rPr>
        <w:t xml:space="preserve"> MIN { P</w:t>
      </w:r>
      <w:r w:rsidRPr="008E1280">
        <w:rPr>
          <w:rFonts w:eastAsia="SimSun"/>
          <w:noProof/>
          <w:sz w:val="20"/>
          <w:vertAlign w:val="subscript"/>
          <w:lang w:val="sv-SE" w:eastAsia="en-US"/>
        </w:rPr>
        <w:t>EMAX, EN-DC</w:t>
      </w:r>
      <w:r w:rsidRPr="008E1280">
        <w:rPr>
          <w:rFonts w:eastAsia="SimSun"/>
          <w:noProof/>
          <w:sz w:val="20"/>
          <w:lang w:val="sv-SE" w:eastAsia="en-US"/>
        </w:rPr>
        <w:t xml:space="preserve"> ,P</w:t>
      </w:r>
      <w:r w:rsidRPr="008E1280">
        <w:rPr>
          <w:rFonts w:eastAsia="SimSun"/>
          <w:noProof/>
          <w:sz w:val="20"/>
          <w:vertAlign w:val="subscript"/>
          <w:lang w:val="sv-SE" w:eastAsia="en-US"/>
        </w:rPr>
        <w:t xml:space="preserve">PowerClass, EN-DC  </w:t>
      </w:r>
      <w:r w:rsidRPr="008E1280">
        <w:rPr>
          <w:rFonts w:eastAsia="SimSun"/>
          <w:noProof/>
          <w:sz w:val="20"/>
          <w:lang w:val="sv-SE" w:eastAsia="en-US"/>
        </w:rPr>
        <w:t xml:space="preserve">– </w:t>
      </w:r>
      <w:r w:rsidRPr="008E1280">
        <w:rPr>
          <w:rFonts w:eastAsia="SimSun"/>
          <w:noProof/>
          <w:sz w:val="20"/>
          <w:lang w:eastAsia="en-US"/>
        </w:rPr>
        <w:t>Δ</w:t>
      </w:r>
      <w:r w:rsidRPr="008E1280">
        <w:rPr>
          <w:rFonts w:eastAsia="SimSun"/>
          <w:noProof/>
          <w:sz w:val="20"/>
          <w:lang w:val="sv-SE" w:eastAsia="en-US"/>
        </w:rPr>
        <w:t>P</w:t>
      </w:r>
      <w:r w:rsidRPr="008E1280">
        <w:rPr>
          <w:rFonts w:eastAsia="SimSun"/>
          <w:noProof/>
          <w:sz w:val="20"/>
          <w:vertAlign w:val="subscript"/>
          <w:lang w:val="sv-SE" w:eastAsia="en-US"/>
        </w:rPr>
        <w:t xml:space="preserve">PowerClass, EN-DC </w:t>
      </w:r>
      <w:r w:rsidRPr="008E1280">
        <w:rPr>
          <w:rFonts w:eastAsia="SimSun"/>
          <w:noProof/>
          <w:sz w:val="20"/>
          <w:lang w:val="sv-SE" w:eastAsia="en-US"/>
        </w:rPr>
        <w:t>} + 0.3 dB</w:t>
      </w:r>
    </w:p>
    <w:p w14:paraId="249B2FA0" w14:textId="77777777" w:rsidR="008E1280" w:rsidRPr="008E1280" w:rsidRDefault="008E1280" w:rsidP="008E1280">
      <w:pPr>
        <w:spacing w:after="160" w:line="256" w:lineRule="auto"/>
        <w:rPr>
          <w:rFonts w:eastAsia="Times New Roman"/>
          <w:noProof/>
          <w:sz w:val="20"/>
          <w:lang w:eastAsia="x-none"/>
        </w:rPr>
      </w:pPr>
      <w:r w:rsidRPr="008E1280">
        <w:rPr>
          <w:rFonts w:eastAsia="Calibri"/>
          <w:sz w:val="20"/>
          <w:lang w:val="en-US" w:eastAsia="en-US" w:bidi="bn-IN"/>
        </w:rPr>
        <w:lastRenderedPageBreak/>
        <w:t xml:space="preserve">If the EN-DC UE does not support dynamic power sharing, then the complete sub-clauses for configured transmitted power for E-UTRA and NR respectively from their own specifications TS </w:t>
      </w:r>
      <w:proofErr w:type="gramStart"/>
      <w:r w:rsidRPr="008E1280">
        <w:rPr>
          <w:rFonts w:eastAsia="Calibri"/>
          <w:sz w:val="20"/>
          <w:lang w:val="en-US" w:eastAsia="en-US" w:bidi="bn-IN"/>
        </w:rPr>
        <w:t>36.101</w:t>
      </w:r>
      <w:proofErr w:type="gramEnd"/>
      <w:r w:rsidRPr="008E1280">
        <w:rPr>
          <w:rFonts w:eastAsia="Calibri"/>
          <w:sz w:val="20"/>
          <w:lang w:val="en-US" w:eastAsia="en-US" w:bidi="bn-IN"/>
        </w:rPr>
        <w:t xml:space="preserve"> [4] and TS 38.101-1 [2] respectively apply with the modifications specified above and </w:t>
      </w:r>
      <m:oMath>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P</m:t>
            </m:r>
          </m:e>
          <m:sub>
            <m:r>
              <w:rPr>
                <w:rFonts w:ascii="Cambria Math" w:eastAsia="SimSun" w:hAnsi="Cambria Math"/>
                <w:sz w:val="20"/>
                <w:lang w:eastAsia="en-US"/>
              </w:rPr>
              <m:t>Total</m:t>
            </m:r>
          </m:sub>
          <m:sup>
            <m:r>
              <w:rPr>
                <w:rFonts w:ascii="Cambria Math" w:eastAsia="SimSun" w:hAnsi="Cambria Math"/>
                <w:sz w:val="20"/>
                <w:lang w:eastAsia="en-US"/>
              </w:rPr>
              <m:t>EN</m:t>
            </m:r>
            <m:r>
              <w:rPr>
                <w:rFonts w:ascii="Cambria Math" w:eastAsia="SimSun" w:hAnsi="Cambria Math"/>
                <w:sz w:val="20"/>
                <w:lang w:val="en-US" w:eastAsia="en-US"/>
              </w:rPr>
              <m:t>-</m:t>
            </m:r>
            <m:r>
              <w:rPr>
                <w:rFonts w:ascii="Cambria Math" w:eastAsia="SimSun" w:hAnsi="Cambria Math"/>
                <w:sz w:val="20"/>
                <w:lang w:eastAsia="en-US"/>
              </w:rPr>
              <m:t>DC</m:t>
            </m:r>
          </m:sup>
        </m:sSubSup>
      </m:oMath>
      <w:r w:rsidRPr="008E1280">
        <w:rPr>
          <w:rFonts w:eastAsia="SimSun"/>
          <w:sz w:val="20"/>
          <w:lang w:val="en-US" w:eastAsia="zh-CN"/>
        </w:rPr>
        <w:t xml:space="preserve"> applies.</w:t>
      </w:r>
    </w:p>
    <w:p w14:paraId="707EC71E" w14:textId="77777777" w:rsidR="008E1280" w:rsidRPr="008E1280" w:rsidRDefault="008E1280" w:rsidP="008E1280">
      <w:pPr>
        <w:spacing w:after="180"/>
        <w:rPr>
          <w:rFonts w:eastAsia="SimSun"/>
          <w:sz w:val="20"/>
          <w:lang w:eastAsia="en-US"/>
        </w:rPr>
      </w:pPr>
      <w:r w:rsidRPr="008E1280">
        <w:rPr>
          <w:rFonts w:eastAsia="SimSun"/>
          <w:sz w:val="20"/>
          <w:lang w:eastAsia="en-US"/>
        </w:rPr>
        <w:t>When a UE supporting dynamic sharing is configured for overlapping E-UTRA uplink and NR uplink transmissions</w:t>
      </w:r>
      <w:r w:rsidRPr="008E1280">
        <w:rPr>
          <w:rFonts w:eastAsia="Calibri"/>
          <w:sz w:val="20"/>
          <w:lang w:eastAsia="en-US" w:bidi="bn-IN"/>
        </w:rPr>
        <w:t xml:space="preserve">, </w:t>
      </w:r>
      <w:r w:rsidRPr="008E1280">
        <w:rPr>
          <w:rFonts w:eastAsia="SimSun"/>
          <w:sz w:val="20"/>
          <w:lang w:eastAsia="en-US"/>
        </w:rPr>
        <w:t xml:space="preserve">the UE can set its configured maximum output power </w:t>
      </w:r>
      <w:r w:rsidRPr="008E1280">
        <w:rPr>
          <w:rFonts w:eastAsia="Times New Roman" w:cs="Geneva"/>
          <w:noProof/>
          <w:sz w:val="20"/>
          <w:lang w:val="en-US" w:eastAsia="x-none" w:bidi="bn-IN"/>
        </w:rPr>
        <w:t>P</w:t>
      </w:r>
      <w:r w:rsidRPr="008E1280">
        <w:rPr>
          <w:rFonts w:eastAsia="Times New Roman" w:cs="Geneva"/>
          <w:noProof/>
          <w:sz w:val="20"/>
          <w:vertAlign w:val="subscript"/>
          <w:lang w:val="en-US" w:eastAsia="x-none" w:bidi="bn-IN"/>
        </w:rPr>
        <w:t>CMAX_</w:t>
      </w:r>
      <w:r w:rsidRPr="008E1280">
        <w:rPr>
          <w:rFonts w:eastAsia="Times New Roman" w:cs="Geneva"/>
          <w:i/>
          <w:noProof/>
          <w:sz w:val="20"/>
          <w:vertAlign w:val="subscript"/>
          <w:lang w:val="en-US" w:eastAsia="x-none" w:bidi="bn-IN"/>
        </w:rPr>
        <w:t xml:space="preserve"> </w:t>
      </w:r>
      <w:r w:rsidRPr="008E1280">
        <w:rPr>
          <w:rFonts w:eastAsia="Times New Roman" w:cs="Geneva"/>
          <w:noProof/>
          <w:sz w:val="20"/>
          <w:vertAlign w:val="subscript"/>
          <w:lang w:val="en-US" w:eastAsia="x-none" w:bidi="bn-IN"/>
        </w:rPr>
        <w:t>E-UTRA,</w:t>
      </w:r>
      <w:r w:rsidRPr="008E1280">
        <w:rPr>
          <w:rFonts w:eastAsia="Times New Roman" w:cs="Geneva"/>
          <w:i/>
          <w:noProof/>
          <w:sz w:val="20"/>
          <w:vertAlign w:val="subscript"/>
          <w:lang w:val="en-US" w:eastAsia="x-none" w:bidi="bn-IN"/>
        </w:rPr>
        <w:t xml:space="preserve">c </w:t>
      </w:r>
      <w:r w:rsidRPr="008E1280">
        <w:rPr>
          <w:rFonts w:eastAsia="SimSun"/>
          <w:sz w:val="20"/>
          <w:lang w:eastAsia="en-US"/>
        </w:rPr>
        <w:t xml:space="preserve">and </w:t>
      </w:r>
      <w:r w:rsidRPr="008E1280">
        <w:rPr>
          <w:rFonts w:eastAsia="Times New Roman" w:cs="Geneva"/>
          <w:noProof/>
          <w:sz w:val="20"/>
          <w:lang w:val="en-US" w:eastAsia="x-none" w:bidi="bn-IN"/>
        </w:rPr>
        <w:t>P</w:t>
      </w:r>
      <w:r w:rsidRPr="008E1280">
        <w:rPr>
          <w:rFonts w:eastAsia="Times New Roman" w:cs="Geneva"/>
          <w:noProof/>
          <w:sz w:val="20"/>
          <w:vertAlign w:val="subscript"/>
          <w:lang w:val="en-US" w:eastAsia="x-none" w:bidi="bn-IN"/>
        </w:rPr>
        <w:t>CMAX_</w:t>
      </w:r>
      <w:r w:rsidRPr="008E1280">
        <w:rPr>
          <w:rFonts w:eastAsia="Times New Roman" w:cs="Geneva"/>
          <w:i/>
          <w:noProof/>
          <w:sz w:val="20"/>
          <w:vertAlign w:val="subscript"/>
          <w:lang w:val="en-US" w:eastAsia="x-none" w:bidi="bn-IN"/>
        </w:rPr>
        <w:t xml:space="preserve"> </w:t>
      </w:r>
      <w:r w:rsidRPr="008E1280">
        <w:rPr>
          <w:rFonts w:eastAsia="Times New Roman" w:cs="Geneva"/>
          <w:noProof/>
          <w:sz w:val="20"/>
          <w:vertAlign w:val="subscript"/>
          <w:lang w:val="en-US" w:eastAsia="x-none" w:bidi="bn-IN"/>
        </w:rPr>
        <w:t>NR,</w:t>
      </w:r>
      <w:r w:rsidRPr="008E1280">
        <w:rPr>
          <w:rFonts w:eastAsia="Times New Roman" w:cs="Geneva"/>
          <w:i/>
          <w:noProof/>
          <w:sz w:val="20"/>
          <w:vertAlign w:val="subscript"/>
          <w:lang w:val="en-US" w:eastAsia="x-none" w:bidi="bn-IN"/>
        </w:rPr>
        <w:t xml:space="preserve">c </w:t>
      </w:r>
      <w:r w:rsidRPr="008E1280">
        <w:rPr>
          <w:rFonts w:eastAsia="SimSun"/>
          <w:sz w:val="20"/>
          <w:lang w:eastAsia="en-US"/>
        </w:rPr>
        <w:t xml:space="preserve">for the configured E-UTRA and NR uplink carriers, respectively, and </w:t>
      </w:r>
      <w:r w:rsidRPr="008E1280">
        <w:rPr>
          <w:rFonts w:eastAsia="Calibri"/>
          <w:sz w:val="20"/>
          <w:lang w:val="en-US" w:eastAsia="zh-CN"/>
        </w:rPr>
        <w:t>its</w:t>
      </w:r>
      <w:r w:rsidRPr="008E1280">
        <w:rPr>
          <w:rFonts w:eastAsia="Calibri"/>
          <w:sz w:val="20"/>
          <w:lang w:val="en-US" w:eastAsia="en-US"/>
        </w:rPr>
        <w:t xml:space="preserve"> configured maximum transmission power for EN-DC operation,</w:t>
      </w:r>
      <w:r w:rsidRPr="008E1280">
        <w:rPr>
          <w:rFonts w:eastAsia="SimSun"/>
          <w:sz w:val="20"/>
          <w:lang w:val="en-US" w:eastAsia="zh-CN"/>
        </w:rPr>
        <w:t xml:space="preserve"> </w:t>
      </w:r>
      <m:oMath>
        <m:sSubSup>
          <m:sSubSupPr>
            <m:ctrlPr>
              <w:rPr>
                <w:rFonts w:ascii="Cambria Math" w:eastAsia="SimSun" w:hAnsi="Cambria Math"/>
                <w:i/>
                <w:sz w:val="20"/>
                <w:lang w:val="en-US" w:eastAsia="en-US"/>
              </w:rPr>
            </m:ctrlPr>
          </m:sSubSupPr>
          <m:e>
            <m:acc>
              <m:accPr>
                <m:ctrlPr>
                  <w:rPr>
                    <w:rFonts w:ascii="Cambria Math" w:eastAsia="SimSun" w:hAnsi="Cambria Math"/>
                    <w:i/>
                    <w:sz w:val="20"/>
                    <w:lang w:val="en-US" w:eastAsia="en-US"/>
                  </w:rPr>
                </m:ctrlPr>
              </m:accPr>
              <m:e>
                <m:r>
                  <w:rPr>
                    <w:rFonts w:ascii="Cambria Math" w:eastAsia="SimSun" w:hAnsi="Cambria Math"/>
                    <w:sz w:val="20"/>
                    <w:lang w:eastAsia="en-US"/>
                  </w:rPr>
                  <m:t>P</m:t>
                </m:r>
              </m:e>
            </m:acc>
          </m:e>
          <m:sub>
            <m:r>
              <w:rPr>
                <w:rFonts w:ascii="Cambria Math" w:eastAsia="SimSun" w:hAnsi="Cambria Math"/>
                <w:sz w:val="20"/>
                <w:lang w:eastAsia="en-US"/>
              </w:rPr>
              <m:t>Total</m:t>
            </m:r>
          </m:sub>
          <m:sup>
            <m:r>
              <w:rPr>
                <w:rFonts w:ascii="Cambria Math" w:eastAsia="SimSun" w:hAnsi="Cambria Math"/>
                <w:sz w:val="20"/>
                <w:lang w:eastAsia="en-US"/>
              </w:rPr>
              <m:t>EN</m:t>
            </m:r>
            <m:r>
              <w:rPr>
                <w:rFonts w:ascii="Cambria Math" w:eastAsia="SimSun" w:hAnsi="Cambria Math"/>
                <w:sz w:val="20"/>
                <w:lang w:val="en-US" w:eastAsia="en-US"/>
              </w:rPr>
              <m:t>-</m:t>
            </m:r>
            <m:r>
              <w:rPr>
                <w:rFonts w:ascii="Cambria Math" w:eastAsia="SimSun" w:hAnsi="Cambria Math"/>
                <w:sz w:val="20"/>
                <w:lang w:eastAsia="en-US"/>
              </w:rPr>
              <m:t>DC</m:t>
            </m:r>
          </m:sup>
        </m:sSubSup>
      </m:oMath>
      <w:r w:rsidRPr="008E1280">
        <w:rPr>
          <w:rFonts w:eastAsia="SimSun"/>
          <w:sz w:val="20"/>
          <w:lang w:val="en-US" w:eastAsia="en-US"/>
        </w:rPr>
        <w:t xml:space="preserve">, </w:t>
      </w:r>
      <w:r w:rsidRPr="008E1280">
        <w:rPr>
          <w:rFonts w:eastAsia="SimSun"/>
          <w:sz w:val="20"/>
          <w:lang w:eastAsia="en-US"/>
        </w:rPr>
        <w:t>as specified above.</w:t>
      </w:r>
    </w:p>
    <w:p w14:paraId="4AA9BA5E" w14:textId="77777777" w:rsidR="008E1280" w:rsidRPr="008E1280" w:rsidRDefault="008E1280" w:rsidP="008E1280">
      <w:pPr>
        <w:spacing w:after="180"/>
        <w:rPr>
          <w:rFonts w:eastAsia="SimSun"/>
          <w:sz w:val="20"/>
          <w:lang w:val="en-US" w:eastAsia="en-US"/>
        </w:rPr>
      </w:pPr>
      <w:r w:rsidRPr="008E1280">
        <w:rPr>
          <w:rFonts w:eastAsia="SimSun"/>
          <w:sz w:val="20"/>
          <w:lang w:val="en-US" w:eastAsia="en-US" w:bidi="bn-IN"/>
        </w:rPr>
        <w:t xml:space="preserve">The </w:t>
      </w:r>
      <w:r w:rsidRPr="008E1280">
        <w:rPr>
          <w:rFonts w:eastAsia="SimSun"/>
          <w:sz w:val="20"/>
          <w:lang w:val="en-US" w:eastAsia="en-US"/>
        </w:rPr>
        <w:t xml:space="preserve">measured total maximum output power </w:t>
      </w:r>
      <w:r w:rsidRPr="008E1280">
        <w:rPr>
          <w:rFonts w:eastAsia="SimSun"/>
          <w:sz w:val="20"/>
          <w:lang w:val="en-US" w:eastAsia="en-US" w:bidi="bn-IN"/>
        </w:rPr>
        <w:t>P</w:t>
      </w:r>
      <w:r w:rsidRPr="008E1280">
        <w:rPr>
          <w:rFonts w:eastAsia="SimSun"/>
          <w:sz w:val="20"/>
          <w:vertAlign w:val="subscript"/>
          <w:lang w:val="en-US" w:eastAsia="en-US" w:bidi="bn-IN"/>
        </w:rPr>
        <w:t>UMAX</w:t>
      </w:r>
      <w:r w:rsidRPr="008E1280">
        <w:rPr>
          <w:rFonts w:eastAsia="SimSun"/>
          <w:sz w:val="20"/>
          <w:lang w:val="en-US" w:eastAsia="en-US" w:bidi="bn-IN"/>
        </w:rPr>
        <w:t xml:space="preserve"> over both CGs/RATs, measured over the transmission reference time duration </w:t>
      </w:r>
      <w:r w:rsidRPr="008E1280">
        <w:rPr>
          <w:rFonts w:eastAsia="SimSun"/>
          <w:sz w:val="20"/>
          <w:lang w:val="en-US" w:eastAsia="en-US"/>
        </w:rPr>
        <w:t>is</w:t>
      </w:r>
    </w:p>
    <w:p w14:paraId="6C5F7459" w14:textId="77777777" w:rsidR="008E1280" w:rsidRPr="008E1280" w:rsidRDefault="008E1280" w:rsidP="008E1280">
      <w:pPr>
        <w:keepLines/>
        <w:tabs>
          <w:tab w:val="center" w:pos="4536"/>
          <w:tab w:val="right" w:pos="9072"/>
        </w:tabs>
        <w:spacing w:after="180"/>
        <w:rPr>
          <w:rFonts w:eastAsia="SimSun"/>
          <w:noProof/>
          <w:sz w:val="20"/>
          <w:vertAlign w:val="subscript"/>
          <w:lang w:val="sv-SE" w:eastAsia="en-US" w:bidi="bn-IN"/>
        </w:rPr>
      </w:pPr>
      <w:r w:rsidRPr="008E1280">
        <w:rPr>
          <w:rFonts w:eastAsia="SimSun"/>
          <w:noProof/>
          <w:sz w:val="20"/>
          <w:lang w:val="sv-SE" w:eastAsia="en-US" w:bidi="bn-IN"/>
        </w:rPr>
        <w:tab/>
        <w:t>P</w:t>
      </w:r>
      <w:r w:rsidRPr="008E1280">
        <w:rPr>
          <w:rFonts w:eastAsia="SimSun"/>
          <w:noProof/>
          <w:sz w:val="20"/>
          <w:vertAlign w:val="subscript"/>
          <w:lang w:val="sv-SE" w:eastAsia="en-US" w:bidi="bn-IN"/>
        </w:rPr>
        <w:t>UMAX</w:t>
      </w:r>
      <w:r w:rsidRPr="008E1280">
        <w:rPr>
          <w:rFonts w:eastAsia="SimSun"/>
          <w:noProof/>
          <w:sz w:val="20"/>
          <w:lang w:val="sv-SE" w:eastAsia="en-US" w:bidi="bn-IN"/>
        </w:rPr>
        <w:t xml:space="preserve"> </w:t>
      </w:r>
      <w:r w:rsidRPr="008E1280">
        <w:rPr>
          <w:rFonts w:eastAsia="SimSun"/>
          <w:noProof/>
          <w:sz w:val="20"/>
          <w:lang w:val="sv-SE" w:eastAsia="en-US"/>
        </w:rPr>
        <w:t xml:space="preserve">= </w:t>
      </w:r>
      <w:r w:rsidRPr="008E1280">
        <w:rPr>
          <w:rFonts w:eastAsia="SimSun"/>
          <w:noProof/>
          <w:sz w:val="20"/>
          <w:lang w:val="sv-SE" w:eastAsia="en-US" w:bidi="bn-IN"/>
        </w:rPr>
        <w:t>10 log</w:t>
      </w:r>
      <w:r w:rsidRPr="008E1280">
        <w:rPr>
          <w:rFonts w:eastAsia="SimSun"/>
          <w:noProof/>
          <w:sz w:val="20"/>
          <w:vertAlign w:val="subscript"/>
          <w:lang w:val="sv-SE" w:eastAsia="en-US" w:bidi="bn-IN"/>
        </w:rPr>
        <w:t>10</w:t>
      </w:r>
      <w:r w:rsidRPr="008E1280">
        <w:rPr>
          <w:rFonts w:eastAsia="SimSun"/>
          <w:noProof/>
          <w:sz w:val="20"/>
          <w:lang w:val="sv-SE" w:eastAsia="en-US" w:bidi="bn-IN"/>
        </w:rPr>
        <w:t xml:space="preserve"> </w:t>
      </w:r>
      <w:r w:rsidRPr="008E1280">
        <w:rPr>
          <w:rFonts w:eastAsia="SimSun"/>
          <w:noProof/>
          <w:sz w:val="20"/>
          <w:lang w:val="sv-SE" w:eastAsia="en-US"/>
        </w:rPr>
        <w:t>[</w:t>
      </w:r>
      <w:r w:rsidRPr="008E1280">
        <w:rPr>
          <w:rFonts w:eastAsia="SimSun"/>
          <w:noProof/>
          <w:sz w:val="20"/>
          <w:lang w:val="sv-SE" w:eastAsia="en-US" w:bidi="bn-IN"/>
        </w:rPr>
        <w:t>p</w:t>
      </w:r>
      <w:r w:rsidRPr="008E1280">
        <w:rPr>
          <w:rFonts w:eastAsia="SimSun"/>
          <w:noProof/>
          <w:sz w:val="20"/>
          <w:vertAlign w:val="subscript"/>
          <w:lang w:val="sv-SE" w:eastAsia="en-US" w:bidi="bn-IN"/>
        </w:rPr>
        <w:t>UMAX,</w:t>
      </w:r>
      <w:r w:rsidRPr="008E1280">
        <w:rPr>
          <w:rFonts w:eastAsia="SimSun"/>
          <w:i/>
          <w:noProof/>
          <w:sz w:val="20"/>
          <w:vertAlign w:val="subscript"/>
          <w:lang w:val="sv-SE" w:eastAsia="zh-CN" w:bidi="bn-IN"/>
        </w:rPr>
        <w:t>c</w:t>
      </w:r>
      <w:r w:rsidRPr="008E1280">
        <w:rPr>
          <w:rFonts w:eastAsia="Times New Roman"/>
          <w:i/>
          <w:noProof/>
          <w:sz w:val="20"/>
          <w:vertAlign w:val="subscript"/>
          <w:lang w:val="sv-SE" w:eastAsia="zh-CN" w:bidi="bn-IN"/>
        </w:rPr>
        <w:t>,</w:t>
      </w:r>
      <w:r w:rsidRPr="008E1280">
        <w:rPr>
          <w:rFonts w:eastAsia="SimSun"/>
          <w:i/>
          <w:noProof/>
          <w:sz w:val="20"/>
          <w:vertAlign w:val="subscript"/>
          <w:lang w:val="sv-SE" w:eastAsia="en-US" w:bidi="bn-IN"/>
        </w:rPr>
        <w:t>E-UTRA</w:t>
      </w:r>
      <w:r w:rsidRPr="008E1280">
        <w:rPr>
          <w:rFonts w:eastAsia="SimSun"/>
          <w:noProof/>
          <w:sz w:val="20"/>
          <w:lang w:val="sv-SE" w:eastAsia="en-US" w:bidi="bn-IN"/>
        </w:rPr>
        <w:t xml:space="preserve"> + p</w:t>
      </w:r>
      <w:r w:rsidRPr="008E1280">
        <w:rPr>
          <w:rFonts w:eastAsia="SimSun"/>
          <w:noProof/>
          <w:sz w:val="20"/>
          <w:vertAlign w:val="subscript"/>
          <w:lang w:val="sv-SE" w:eastAsia="en-US" w:bidi="bn-IN"/>
        </w:rPr>
        <w:t>UMAX,</w:t>
      </w:r>
      <w:r w:rsidRPr="008E1280">
        <w:rPr>
          <w:rFonts w:eastAsia="SimSun"/>
          <w:i/>
          <w:noProof/>
          <w:sz w:val="20"/>
          <w:vertAlign w:val="subscript"/>
          <w:lang w:val="sv-SE" w:eastAsia="zh-CN" w:bidi="bn-IN"/>
        </w:rPr>
        <w:t>c</w:t>
      </w:r>
      <w:r w:rsidRPr="008E1280">
        <w:rPr>
          <w:rFonts w:eastAsia="SimSun"/>
          <w:i/>
          <w:noProof/>
          <w:sz w:val="20"/>
          <w:vertAlign w:val="subscript"/>
          <w:lang w:val="sv-SE" w:eastAsia="en-US" w:bidi="bn-IN"/>
        </w:rPr>
        <w:t>,NR</w:t>
      </w:r>
      <w:r w:rsidRPr="008E1280">
        <w:rPr>
          <w:rFonts w:eastAsia="SimSun"/>
          <w:noProof/>
          <w:sz w:val="20"/>
          <w:lang w:val="sv-SE" w:eastAsia="en-US" w:bidi="bn-IN"/>
        </w:rPr>
        <w:t>],</w:t>
      </w:r>
    </w:p>
    <w:p w14:paraId="24FF701F" w14:textId="77777777" w:rsidR="008E1280" w:rsidRPr="008E1280" w:rsidRDefault="008E1280" w:rsidP="008E1280">
      <w:pPr>
        <w:spacing w:after="160" w:line="256" w:lineRule="auto"/>
        <w:rPr>
          <w:rFonts w:eastAsia="Calibri"/>
          <w:sz w:val="20"/>
          <w:lang w:val="en-US" w:eastAsia="en-US" w:bidi="bn-IN"/>
        </w:rPr>
      </w:pPr>
      <w:proofErr w:type="gramStart"/>
      <w:r w:rsidRPr="008E1280">
        <w:rPr>
          <w:rFonts w:eastAsia="Calibri"/>
          <w:sz w:val="20"/>
          <w:lang w:val="en-US" w:eastAsia="en-US"/>
        </w:rPr>
        <w:t>where</w:t>
      </w:r>
      <w:proofErr w:type="gramEnd"/>
      <w:r w:rsidRPr="008E1280">
        <w:rPr>
          <w:rFonts w:eastAsia="Calibri"/>
          <w:sz w:val="20"/>
          <w:lang w:val="en-US" w:eastAsia="en-US" w:bidi="bn-IN"/>
        </w:rPr>
        <w:t xml:space="preserve"> </w:t>
      </w:r>
      <w:proofErr w:type="spellStart"/>
      <w:r w:rsidRPr="008E1280">
        <w:rPr>
          <w:rFonts w:eastAsia="Calibri"/>
          <w:sz w:val="20"/>
          <w:lang w:val="en-US" w:eastAsia="en-US" w:bidi="bn-IN"/>
        </w:rPr>
        <w:t>p</w:t>
      </w:r>
      <w:r w:rsidRPr="008E1280">
        <w:rPr>
          <w:rFonts w:eastAsia="Calibri"/>
          <w:sz w:val="20"/>
          <w:vertAlign w:val="subscript"/>
          <w:lang w:val="en-US" w:eastAsia="en-US" w:bidi="bn-IN"/>
        </w:rPr>
        <w:t>UMAX,</w:t>
      </w:r>
      <w:r w:rsidRPr="008E1280">
        <w:rPr>
          <w:rFonts w:eastAsia="Calibri"/>
          <w:i/>
          <w:sz w:val="20"/>
          <w:vertAlign w:val="subscript"/>
          <w:lang w:val="en-US" w:eastAsia="zh-CN" w:bidi="bn-IN"/>
        </w:rPr>
        <w:t>c</w:t>
      </w:r>
      <w:proofErr w:type="spellEnd"/>
      <w:r w:rsidRPr="008E1280">
        <w:rPr>
          <w:rFonts w:eastAsia="Times New Roman"/>
          <w:i/>
          <w:noProof/>
          <w:sz w:val="20"/>
          <w:vertAlign w:val="subscript"/>
          <w:lang w:eastAsia="zh-CN" w:bidi="bn-IN"/>
        </w:rPr>
        <w:t>,</w:t>
      </w:r>
      <w:r w:rsidRPr="008E1280">
        <w:rPr>
          <w:rFonts w:eastAsia="SimSun"/>
          <w:i/>
          <w:sz w:val="20"/>
          <w:vertAlign w:val="subscript"/>
          <w:lang w:val="en-US" w:eastAsia="en-US" w:bidi="bn-IN"/>
        </w:rPr>
        <w:t>E-UTRA</w:t>
      </w:r>
      <w:r w:rsidRPr="008E1280">
        <w:rPr>
          <w:rFonts w:eastAsia="SimSun"/>
          <w:sz w:val="20"/>
          <w:lang w:val="en-US" w:eastAsia="en-US" w:bidi="bn-IN"/>
        </w:rPr>
        <w:t xml:space="preserve"> and </w:t>
      </w:r>
      <w:proofErr w:type="spellStart"/>
      <w:r w:rsidRPr="008E1280">
        <w:rPr>
          <w:rFonts w:eastAsia="Calibri"/>
          <w:sz w:val="20"/>
          <w:lang w:val="en-US" w:eastAsia="en-US" w:bidi="bn-IN"/>
        </w:rPr>
        <w:t>p</w:t>
      </w:r>
      <w:r w:rsidRPr="008E1280">
        <w:rPr>
          <w:rFonts w:eastAsia="Calibri"/>
          <w:sz w:val="20"/>
          <w:vertAlign w:val="subscript"/>
          <w:lang w:val="en-US" w:eastAsia="en-US" w:bidi="bn-IN"/>
        </w:rPr>
        <w:t>UMAX,</w:t>
      </w:r>
      <w:r w:rsidRPr="008E1280">
        <w:rPr>
          <w:rFonts w:eastAsia="Calibri"/>
          <w:i/>
          <w:sz w:val="20"/>
          <w:vertAlign w:val="subscript"/>
          <w:lang w:val="en-US" w:eastAsia="zh-CN" w:bidi="bn-IN"/>
        </w:rPr>
        <w:t>c</w:t>
      </w:r>
      <w:r w:rsidRPr="008E1280">
        <w:rPr>
          <w:rFonts w:eastAsia="SimSun"/>
          <w:i/>
          <w:sz w:val="20"/>
          <w:vertAlign w:val="subscript"/>
          <w:lang w:val="en-US" w:eastAsia="en-US" w:bidi="bn-IN"/>
        </w:rPr>
        <w:t>,NR</w:t>
      </w:r>
      <w:proofErr w:type="spellEnd"/>
      <w:r w:rsidRPr="008E1280">
        <w:rPr>
          <w:rFonts w:eastAsia="Calibri"/>
          <w:sz w:val="20"/>
          <w:lang w:val="en-US" w:eastAsia="en-US" w:bidi="bn-IN"/>
        </w:rPr>
        <w:t xml:space="preserve"> denotes the measured output power </w:t>
      </w:r>
      <w:r w:rsidRPr="008E1280">
        <w:rPr>
          <w:rFonts w:eastAsia="Calibri"/>
          <w:sz w:val="20"/>
          <w:lang w:val="en-US" w:eastAsia="zh-CN"/>
        </w:rPr>
        <w:t xml:space="preserve">of serving cell </w:t>
      </w:r>
      <w:r w:rsidRPr="008E1280">
        <w:rPr>
          <w:rFonts w:eastAsia="Calibri"/>
          <w:i/>
          <w:sz w:val="20"/>
          <w:lang w:val="en-US" w:eastAsia="en-US" w:bidi="bn-IN"/>
        </w:rPr>
        <w:t xml:space="preserve">c for E-UTRA and NR </w:t>
      </w:r>
      <w:r w:rsidRPr="008E1280">
        <w:rPr>
          <w:rFonts w:eastAsia="Calibri"/>
          <w:sz w:val="20"/>
          <w:lang w:val="en-US" w:eastAsia="en-US" w:bidi="bn-IN"/>
        </w:rPr>
        <w:t xml:space="preserve">respectively, </w:t>
      </w:r>
      <w:r w:rsidRPr="008E1280">
        <w:rPr>
          <w:rFonts w:eastAsia="Calibri"/>
          <w:sz w:val="20"/>
          <w:lang w:val="en-US" w:eastAsia="en-US"/>
        </w:rPr>
        <w:t xml:space="preserve">expressed </w:t>
      </w:r>
      <w:r w:rsidRPr="008E1280">
        <w:rPr>
          <w:rFonts w:eastAsia="Calibri"/>
          <w:sz w:val="20"/>
          <w:lang w:val="en-US" w:eastAsia="en-US" w:bidi="bn-IN"/>
        </w:rPr>
        <w:t>in linear scale.</w:t>
      </w:r>
    </w:p>
    <w:p w14:paraId="767D1D6A" w14:textId="77777777" w:rsidR="008E1280" w:rsidRPr="008E1280" w:rsidRDefault="008E1280" w:rsidP="008E1280">
      <w:pPr>
        <w:spacing w:after="160" w:line="256" w:lineRule="auto"/>
        <w:rPr>
          <w:rFonts w:eastAsia="Calibri"/>
          <w:sz w:val="20"/>
          <w:lang w:val="en-US" w:eastAsia="en-US"/>
        </w:rPr>
      </w:pPr>
      <w:r w:rsidRPr="008E1280">
        <w:rPr>
          <w:rFonts w:eastAsia="Calibri"/>
          <w:sz w:val="20"/>
          <w:lang w:val="en-US" w:eastAsia="en-US" w:bidi="bn-IN"/>
        </w:rPr>
        <w:t xml:space="preserve">The </w:t>
      </w:r>
      <w:r w:rsidRPr="008E1280">
        <w:rPr>
          <w:rFonts w:eastAsia="Calibri"/>
          <w:sz w:val="20"/>
          <w:lang w:val="en-US" w:eastAsia="en-US"/>
        </w:rPr>
        <w:t xml:space="preserve">measured total configured maximum output power </w:t>
      </w:r>
      <w:r w:rsidRPr="008E1280">
        <w:rPr>
          <w:rFonts w:eastAsia="Calibri"/>
          <w:sz w:val="20"/>
          <w:lang w:val="en-US" w:eastAsia="en-US" w:bidi="bn-IN"/>
        </w:rPr>
        <w:t>P</w:t>
      </w:r>
      <w:r w:rsidRPr="008E1280">
        <w:rPr>
          <w:rFonts w:eastAsia="Calibri"/>
          <w:sz w:val="20"/>
          <w:vertAlign w:val="subscript"/>
          <w:lang w:val="en-US" w:eastAsia="en-US" w:bidi="bn-IN"/>
        </w:rPr>
        <w:t>UMAX</w:t>
      </w:r>
      <w:r w:rsidRPr="008E1280">
        <w:rPr>
          <w:rFonts w:eastAsia="Calibri"/>
          <w:sz w:val="20"/>
          <w:lang w:val="en-US" w:eastAsia="en-US" w:bidi="bn-IN"/>
        </w:rPr>
        <w:t xml:space="preserve"> shall be within the following bounds:</w:t>
      </w:r>
    </w:p>
    <w:p w14:paraId="38DE68A4" w14:textId="77777777" w:rsidR="008E1280" w:rsidRPr="008E1280" w:rsidRDefault="008E1280" w:rsidP="008E1280">
      <w:pPr>
        <w:keepLines/>
        <w:tabs>
          <w:tab w:val="center" w:pos="4536"/>
          <w:tab w:val="right" w:pos="9072"/>
        </w:tabs>
        <w:spacing w:after="180"/>
        <w:rPr>
          <w:rFonts w:eastAsia="SimSun"/>
          <w:noProof/>
          <w:sz w:val="20"/>
          <w:lang w:val="en-US" w:eastAsia="en-US"/>
        </w:rPr>
      </w:pPr>
      <w:r w:rsidRPr="008E1280">
        <w:rPr>
          <w:rFonts w:eastAsia="SimSun"/>
          <w:noProof/>
          <w:sz w:val="20"/>
          <w:lang w:val="en-US" w:eastAsia="en-US" w:bidi="bn-IN"/>
        </w:rPr>
        <w:tab/>
        <w:t>P</w:t>
      </w:r>
      <w:r w:rsidRPr="008E1280">
        <w:rPr>
          <w:rFonts w:eastAsia="SimSun"/>
          <w:noProof/>
          <w:sz w:val="20"/>
          <w:vertAlign w:val="subscript"/>
          <w:lang w:val="en-US" w:eastAsia="en-US" w:bidi="bn-IN"/>
        </w:rPr>
        <w:t>CMAX_L</w:t>
      </w:r>
      <w:r w:rsidRPr="008E1280">
        <w:rPr>
          <w:rFonts w:eastAsia="SimSun"/>
          <w:noProof/>
          <w:sz w:val="20"/>
          <w:lang w:val="en-US" w:eastAsia="en-US" w:bidi="bn-IN"/>
        </w:rPr>
        <w:t xml:space="preserve"> -</w:t>
      </w:r>
      <w:r w:rsidRPr="008E1280">
        <w:rPr>
          <w:rFonts w:eastAsia="SimSun"/>
          <w:noProof/>
          <w:sz w:val="20"/>
          <w:lang w:val="en-US" w:eastAsia="en-US"/>
        </w:rPr>
        <w:t>T</w:t>
      </w:r>
      <w:r w:rsidRPr="008E1280">
        <w:rPr>
          <w:rFonts w:eastAsia="Geneva"/>
          <w:noProof/>
          <w:sz w:val="20"/>
          <w:vertAlign w:val="subscript"/>
          <w:lang w:val="en-US" w:eastAsia="zh-CN"/>
        </w:rPr>
        <w:t>LOW</w:t>
      </w:r>
      <w:r w:rsidRPr="008E1280">
        <w:rPr>
          <w:rFonts w:eastAsia="SimSun"/>
          <w:noProof/>
          <w:sz w:val="20"/>
          <w:lang w:val="en-US" w:eastAsia="en-US"/>
        </w:rPr>
        <w:t xml:space="preserve"> (</w:t>
      </w:r>
      <w:r w:rsidRPr="008E1280">
        <w:rPr>
          <w:rFonts w:eastAsia="SimSun"/>
          <w:noProof/>
          <w:sz w:val="20"/>
          <w:lang w:val="en-US" w:eastAsia="en-US" w:bidi="bn-IN"/>
        </w:rPr>
        <w:t>P</w:t>
      </w:r>
      <w:r w:rsidRPr="008E1280">
        <w:rPr>
          <w:rFonts w:eastAsia="SimSun"/>
          <w:noProof/>
          <w:sz w:val="20"/>
          <w:vertAlign w:val="subscript"/>
          <w:lang w:val="en-US" w:eastAsia="en-US" w:bidi="bn-IN"/>
        </w:rPr>
        <w:t>CMAX_L</w:t>
      </w:r>
      <w:r w:rsidRPr="008E1280">
        <w:rPr>
          <w:rFonts w:eastAsia="SimSun"/>
          <w:noProof/>
          <w:sz w:val="20"/>
          <w:lang w:val="en-US" w:eastAsia="en-US"/>
        </w:rPr>
        <w:t>)  ≤  P</w:t>
      </w:r>
      <w:r w:rsidRPr="008E1280">
        <w:rPr>
          <w:rFonts w:eastAsia="SimSun"/>
          <w:noProof/>
          <w:sz w:val="20"/>
          <w:vertAlign w:val="subscript"/>
          <w:lang w:val="en-US" w:eastAsia="en-US" w:bidi="bn-IN"/>
        </w:rPr>
        <w:t>U</w:t>
      </w:r>
      <w:r w:rsidRPr="008E1280">
        <w:rPr>
          <w:rFonts w:eastAsia="SimSun"/>
          <w:noProof/>
          <w:sz w:val="20"/>
          <w:vertAlign w:val="subscript"/>
          <w:lang w:val="en-US" w:eastAsia="en-US"/>
        </w:rPr>
        <w:t xml:space="preserve">MAX </w:t>
      </w:r>
      <w:r w:rsidRPr="008E1280">
        <w:rPr>
          <w:rFonts w:eastAsia="SimSun"/>
          <w:noProof/>
          <w:sz w:val="20"/>
          <w:lang w:val="en-US" w:eastAsia="en-US"/>
        </w:rPr>
        <w:t xml:space="preserve"> ≤  </w:t>
      </w:r>
      <w:r w:rsidRPr="008E1280">
        <w:rPr>
          <w:rFonts w:eastAsia="SimSun"/>
          <w:noProof/>
          <w:sz w:val="20"/>
          <w:lang w:val="en-US" w:eastAsia="en-US" w:bidi="bn-IN"/>
        </w:rPr>
        <w:t>P</w:t>
      </w:r>
      <w:r w:rsidRPr="008E1280">
        <w:rPr>
          <w:rFonts w:eastAsia="SimSun"/>
          <w:noProof/>
          <w:sz w:val="20"/>
          <w:vertAlign w:val="subscript"/>
          <w:lang w:val="en-US" w:eastAsia="en-US" w:bidi="bn-IN"/>
        </w:rPr>
        <w:t>CMAX_H</w:t>
      </w:r>
      <w:r w:rsidRPr="008E1280">
        <w:rPr>
          <w:rFonts w:eastAsia="SimSun"/>
          <w:noProof/>
          <w:sz w:val="20"/>
          <w:lang w:val="en-US" w:eastAsia="en-US" w:bidi="bn-IN"/>
        </w:rPr>
        <w:t xml:space="preserve"> </w:t>
      </w:r>
      <w:r w:rsidRPr="008E1280">
        <w:rPr>
          <w:rFonts w:eastAsia="SimSun"/>
          <w:noProof/>
          <w:sz w:val="20"/>
          <w:lang w:val="en-US" w:eastAsia="en-US"/>
        </w:rPr>
        <w:t>+ T</w:t>
      </w:r>
      <w:r w:rsidRPr="008E1280">
        <w:rPr>
          <w:rFonts w:eastAsia="Geneva"/>
          <w:noProof/>
          <w:sz w:val="20"/>
          <w:vertAlign w:val="subscript"/>
          <w:lang w:val="en-US" w:eastAsia="zh-CN"/>
        </w:rPr>
        <w:t>HIGH</w:t>
      </w:r>
      <w:r w:rsidRPr="008E1280">
        <w:rPr>
          <w:rFonts w:eastAsia="SimSun"/>
          <w:noProof/>
          <w:sz w:val="20"/>
          <w:lang w:val="en-US" w:eastAsia="en-US"/>
        </w:rPr>
        <w:t xml:space="preserve"> (</w:t>
      </w:r>
      <w:r w:rsidRPr="008E1280">
        <w:rPr>
          <w:rFonts w:eastAsia="SimSun"/>
          <w:noProof/>
          <w:sz w:val="20"/>
          <w:lang w:val="en-US" w:eastAsia="en-US" w:bidi="bn-IN"/>
        </w:rPr>
        <w:t>P</w:t>
      </w:r>
      <w:r w:rsidRPr="008E1280">
        <w:rPr>
          <w:rFonts w:eastAsia="SimSun"/>
          <w:noProof/>
          <w:sz w:val="20"/>
          <w:vertAlign w:val="subscript"/>
          <w:lang w:val="en-US" w:eastAsia="en-US" w:bidi="bn-IN"/>
        </w:rPr>
        <w:t>CMAX_H</w:t>
      </w:r>
      <w:r w:rsidRPr="008E1280">
        <w:rPr>
          <w:rFonts w:eastAsia="SimSun"/>
          <w:noProof/>
          <w:sz w:val="20"/>
          <w:lang w:val="en-US" w:eastAsia="en-US"/>
        </w:rPr>
        <w:t>)</w:t>
      </w:r>
    </w:p>
    <w:p w14:paraId="47611C3E" w14:textId="77777777" w:rsidR="008E1280" w:rsidRPr="008E1280" w:rsidRDefault="008E1280" w:rsidP="008E1280">
      <w:pPr>
        <w:spacing w:after="160" w:line="256" w:lineRule="auto"/>
        <w:rPr>
          <w:rFonts w:eastAsia="Calibri"/>
          <w:sz w:val="20"/>
          <w:lang w:val="en-US" w:eastAsia="en-US"/>
        </w:rPr>
      </w:pPr>
      <w:proofErr w:type="gramStart"/>
      <w:r w:rsidRPr="008E1280">
        <w:rPr>
          <w:rFonts w:eastAsia="Calibri"/>
          <w:sz w:val="20"/>
          <w:lang w:val="en-US" w:eastAsia="en-US" w:bidi="bn-IN"/>
        </w:rPr>
        <w:t>with</w:t>
      </w:r>
      <w:proofErr w:type="gramEnd"/>
      <w:r w:rsidRPr="008E1280">
        <w:rPr>
          <w:rFonts w:eastAsia="Calibri"/>
          <w:sz w:val="20"/>
          <w:lang w:val="en-US" w:eastAsia="en-US" w:bidi="bn-IN"/>
        </w:rPr>
        <w:t xml:space="preserve"> the tolerances </w:t>
      </w:r>
      <w:r w:rsidRPr="008E1280">
        <w:rPr>
          <w:rFonts w:eastAsia="Calibri"/>
          <w:sz w:val="20"/>
          <w:lang w:val="en-US" w:eastAsia="en-US"/>
        </w:rPr>
        <w:t>T</w:t>
      </w:r>
      <w:r w:rsidRPr="008E1280">
        <w:rPr>
          <w:rFonts w:eastAsia="Calibri"/>
          <w:sz w:val="20"/>
          <w:vertAlign w:val="subscript"/>
          <w:lang w:val="en-US" w:eastAsia="en-US"/>
        </w:rPr>
        <w:t>LOW</w:t>
      </w:r>
      <w:r w:rsidRPr="008E1280">
        <w:rPr>
          <w:rFonts w:eastAsia="Calibri"/>
          <w:sz w:val="20"/>
          <w:lang w:val="en-US" w:eastAsia="en-US"/>
        </w:rPr>
        <w:t>(P</w:t>
      </w:r>
      <w:r w:rsidRPr="008E1280">
        <w:rPr>
          <w:rFonts w:eastAsia="Calibri"/>
          <w:sz w:val="20"/>
          <w:vertAlign w:val="subscript"/>
          <w:lang w:val="en-US" w:eastAsia="en-US"/>
        </w:rPr>
        <w:t>CMAX_H</w:t>
      </w:r>
      <w:r w:rsidRPr="008E1280">
        <w:rPr>
          <w:rFonts w:eastAsia="Calibri"/>
          <w:sz w:val="20"/>
          <w:lang w:val="en-US" w:eastAsia="en-US"/>
        </w:rPr>
        <w:t>) and T</w:t>
      </w:r>
      <w:r w:rsidRPr="008E1280">
        <w:rPr>
          <w:rFonts w:eastAsia="Calibri"/>
          <w:sz w:val="20"/>
          <w:vertAlign w:val="subscript"/>
          <w:lang w:val="en-US" w:eastAsia="en-US"/>
        </w:rPr>
        <w:t>HIGH</w:t>
      </w:r>
      <w:r w:rsidRPr="008E1280">
        <w:rPr>
          <w:rFonts w:eastAsia="Calibri"/>
          <w:sz w:val="20"/>
          <w:lang w:val="en-US" w:eastAsia="en-US"/>
        </w:rPr>
        <w:t>(P</w:t>
      </w:r>
      <w:r w:rsidRPr="008E1280">
        <w:rPr>
          <w:rFonts w:eastAsia="Calibri"/>
          <w:sz w:val="20"/>
          <w:vertAlign w:val="subscript"/>
          <w:lang w:val="en-US" w:eastAsia="en-US"/>
        </w:rPr>
        <w:t>CMAX_H</w:t>
      </w:r>
      <w:r w:rsidRPr="008E1280">
        <w:rPr>
          <w:rFonts w:eastAsia="Calibri"/>
          <w:sz w:val="20"/>
          <w:lang w:val="en-US" w:eastAsia="en-US"/>
        </w:rPr>
        <w:t>) for applicable values of P</w:t>
      </w:r>
      <w:r w:rsidRPr="008E1280">
        <w:rPr>
          <w:rFonts w:eastAsia="Calibri"/>
          <w:sz w:val="20"/>
          <w:vertAlign w:val="subscript"/>
          <w:lang w:val="en-US" w:eastAsia="en-US"/>
        </w:rPr>
        <w:t>CMAX</w:t>
      </w:r>
      <w:r w:rsidRPr="008E1280">
        <w:rPr>
          <w:rFonts w:eastAsia="Calibri"/>
          <w:sz w:val="20"/>
          <w:lang w:val="en-US" w:eastAsia="en-US"/>
        </w:rPr>
        <w:t xml:space="preserve"> specified in Table 6.2B.4.1.3-2.</w:t>
      </w:r>
    </w:p>
    <w:p w14:paraId="738546FE" w14:textId="77777777" w:rsidR="008E1280" w:rsidRPr="008E1280" w:rsidRDefault="008E1280" w:rsidP="008E1280">
      <w:pPr>
        <w:spacing w:after="160" w:line="256" w:lineRule="auto"/>
        <w:rPr>
          <w:rFonts w:eastAsia="Calibri"/>
          <w:sz w:val="20"/>
          <w:vertAlign w:val="subscript"/>
          <w:lang w:val="en-US" w:eastAsia="en-US"/>
        </w:rPr>
      </w:pPr>
      <w:r w:rsidRPr="008E1280">
        <w:rPr>
          <w:rFonts w:eastAsia="Calibri"/>
          <w:sz w:val="20"/>
          <w:lang w:val="en-US" w:eastAsia="en-US"/>
        </w:rPr>
        <w:t xml:space="preserve">When an UL </w:t>
      </w:r>
      <w:proofErr w:type="spellStart"/>
      <w:r w:rsidRPr="008E1280">
        <w:rPr>
          <w:rFonts w:eastAsia="Calibri"/>
          <w:sz w:val="20"/>
          <w:lang w:val="en-US" w:eastAsia="en-US"/>
        </w:rPr>
        <w:t>subframe</w:t>
      </w:r>
      <w:proofErr w:type="spellEnd"/>
      <w:r w:rsidRPr="008E1280">
        <w:rPr>
          <w:rFonts w:eastAsia="Calibri"/>
          <w:sz w:val="20"/>
          <w:lang w:val="en-US" w:eastAsia="en-US"/>
        </w:rPr>
        <w:t xml:space="preserve"> transmission </w:t>
      </w:r>
      <w:r w:rsidRPr="008E1280">
        <w:rPr>
          <w:rFonts w:eastAsia="Calibri"/>
          <w:i/>
          <w:sz w:val="20"/>
          <w:lang w:val="en-US" w:eastAsia="en-US"/>
        </w:rPr>
        <w:t>p</w:t>
      </w:r>
      <w:r w:rsidRPr="008E1280">
        <w:rPr>
          <w:rFonts w:eastAsia="Calibri"/>
          <w:sz w:val="20"/>
          <w:lang w:val="en-US" w:eastAsia="en-US"/>
        </w:rPr>
        <w:t xml:space="preserve"> from E-UTRA overlap with a physical-channel </w:t>
      </w:r>
      <w:r w:rsidRPr="008E1280">
        <w:rPr>
          <w:rFonts w:eastAsia="Calibri"/>
          <w:i/>
          <w:sz w:val="20"/>
          <w:lang w:val="en-US" w:eastAsia="en-US"/>
        </w:rPr>
        <w:t>q</w:t>
      </w:r>
      <w:r w:rsidRPr="008E1280">
        <w:rPr>
          <w:rFonts w:eastAsia="Calibri"/>
          <w:sz w:val="20"/>
          <w:lang w:val="en-US" w:eastAsia="en-US"/>
        </w:rPr>
        <w:t xml:space="preserve"> from the NR</w:t>
      </w:r>
      <w:r w:rsidRPr="008E1280">
        <w:rPr>
          <w:rFonts w:eastAsia="Calibri"/>
          <w:i/>
          <w:sz w:val="20"/>
          <w:lang w:val="en-US" w:eastAsia="en-US"/>
        </w:rPr>
        <w:t>,</w:t>
      </w:r>
      <w:r w:rsidRPr="008E1280">
        <w:rPr>
          <w:rFonts w:eastAsia="Calibri"/>
          <w:sz w:val="20"/>
          <w:lang w:val="en-US" w:eastAsia="en-US"/>
        </w:rPr>
        <w:t xml:space="preserve"> then for P</w:t>
      </w:r>
      <w:r w:rsidRPr="008E1280">
        <w:rPr>
          <w:rFonts w:eastAsia="Calibri"/>
          <w:sz w:val="20"/>
          <w:vertAlign w:val="subscript"/>
          <w:lang w:val="en-US" w:eastAsia="en-US"/>
        </w:rPr>
        <w:t>UMAX</w:t>
      </w:r>
      <w:r w:rsidRPr="008E1280">
        <w:rPr>
          <w:rFonts w:eastAsia="Calibri"/>
          <w:sz w:val="20"/>
          <w:lang w:val="en-US" w:eastAsia="en-US"/>
        </w:rPr>
        <w:t xml:space="preserve"> evaluation, </w:t>
      </w:r>
      <w:r w:rsidRPr="008E1280">
        <w:rPr>
          <w:rFonts w:eastAsia="Calibri"/>
          <w:sz w:val="20"/>
          <w:lang w:eastAsia="en-US"/>
        </w:rPr>
        <w:t>the</w:t>
      </w:r>
      <w:r w:rsidRPr="008E1280">
        <w:rPr>
          <w:rFonts w:eastAsia="Calibri"/>
          <w:sz w:val="20"/>
          <w:lang w:val="en-US" w:eastAsia="en-US"/>
        </w:rPr>
        <w:t xml:space="preserve"> E-UTRA </w:t>
      </w:r>
      <w:proofErr w:type="spellStart"/>
      <w:r w:rsidRPr="008E1280">
        <w:rPr>
          <w:rFonts w:eastAsia="Calibri"/>
          <w:sz w:val="20"/>
          <w:lang w:val="en-US" w:eastAsia="en-US"/>
        </w:rPr>
        <w:t>subframe</w:t>
      </w:r>
      <w:proofErr w:type="spellEnd"/>
      <w:r w:rsidRPr="008E1280">
        <w:rPr>
          <w:rFonts w:eastAsia="Calibri"/>
          <w:sz w:val="20"/>
          <w:lang w:val="en-US" w:eastAsia="en-US"/>
        </w:rPr>
        <w:t xml:space="preserve"> </w:t>
      </w:r>
      <w:r w:rsidRPr="008E1280">
        <w:rPr>
          <w:rFonts w:eastAsia="Calibri"/>
          <w:i/>
          <w:sz w:val="20"/>
          <w:lang w:val="en-US" w:eastAsia="en-US"/>
        </w:rPr>
        <w:t xml:space="preserve">p </w:t>
      </w:r>
      <w:r w:rsidRPr="008E1280">
        <w:rPr>
          <w:rFonts w:eastAsia="Calibri"/>
          <w:sz w:val="20"/>
          <w:lang w:val="en-US" w:eastAsia="en-US"/>
        </w:rPr>
        <w:t>is taken</w:t>
      </w:r>
      <w:r w:rsidRPr="008E1280">
        <w:rPr>
          <w:rFonts w:eastAsia="Calibri"/>
          <w:i/>
          <w:sz w:val="20"/>
          <w:lang w:val="en-US" w:eastAsia="en-US"/>
        </w:rPr>
        <w:t xml:space="preserve"> </w:t>
      </w:r>
      <w:r w:rsidRPr="008E1280">
        <w:rPr>
          <w:rFonts w:eastAsia="Calibri"/>
          <w:sz w:val="20"/>
          <w:lang w:val="en-US" w:eastAsia="en-US"/>
        </w:rPr>
        <w:t>as reference period T</w:t>
      </w:r>
      <w:r w:rsidRPr="008E1280">
        <w:rPr>
          <w:rFonts w:eastAsia="Calibri"/>
          <w:sz w:val="20"/>
          <w:vertAlign w:val="subscript"/>
          <w:lang w:val="en-US" w:eastAsia="en-US"/>
        </w:rPr>
        <w:t>REF</w:t>
      </w:r>
      <w:r w:rsidRPr="008E1280">
        <w:rPr>
          <w:rFonts w:eastAsia="Calibri"/>
          <w:sz w:val="20"/>
          <w:lang w:val="en-US" w:eastAsia="en-US"/>
        </w:rPr>
        <w:t xml:space="preserve"> and always considered as the reference measurement duration and the following rules are applicable.</w:t>
      </w:r>
    </w:p>
    <w:p w14:paraId="5B01819F" w14:textId="77777777" w:rsidR="008E1280" w:rsidRPr="008E1280" w:rsidRDefault="008E1280" w:rsidP="008E1280">
      <w:pPr>
        <w:rPr>
          <w:rFonts w:eastAsia="SimSun"/>
          <w:sz w:val="20"/>
          <w:lang w:eastAsia="en-US" w:bidi="bn-IN"/>
        </w:rPr>
      </w:pPr>
      <w:r w:rsidRPr="008E1280">
        <w:rPr>
          <w:rFonts w:eastAsia="SimSun"/>
          <w:sz w:val="20"/>
          <w:lang w:val="en-US" w:eastAsia="en-US"/>
        </w:rPr>
        <w:t>T</w:t>
      </w:r>
      <w:r w:rsidRPr="008E1280">
        <w:rPr>
          <w:rFonts w:eastAsia="SimSun"/>
          <w:sz w:val="20"/>
          <w:vertAlign w:val="subscript"/>
          <w:lang w:val="en-US" w:eastAsia="en-US"/>
        </w:rPr>
        <w:t>REF</w:t>
      </w:r>
      <w:r w:rsidRPr="008E1280">
        <w:rPr>
          <w:rFonts w:eastAsia="SimSun"/>
          <w:sz w:val="20"/>
          <w:lang w:val="en-US" w:eastAsia="en-US"/>
        </w:rPr>
        <w:t xml:space="preserve"> and </w:t>
      </w:r>
      <w:proofErr w:type="spellStart"/>
      <w:r w:rsidRPr="008E1280">
        <w:rPr>
          <w:rFonts w:eastAsia="SimSun"/>
          <w:sz w:val="20"/>
          <w:lang w:val="en-US" w:eastAsia="en-US"/>
        </w:rPr>
        <w:t>T</w:t>
      </w:r>
      <w:r w:rsidRPr="008E1280">
        <w:rPr>
          <w:rFonts w:eastAsia="SimSun"/>
          <w:sz w:val="20"/>
          <w:vertAlign w:val="subscript"/>
          <w:lang w:val="en-US" w:eastAsia="en-US"/>
        </w:rPr>
        <w:t>eval</w:t>
      </w:r>
      <w:proofErr w:type="spellEnd"/>
      <w:r w:rsidRPr="008E1280">
        <w:rPr>
          <w:rFonts w:eastAsia="SimSun"/>
          <w:sz w:val="20"/>
          <w:lang w:val="en-US" w:eastAsia="en-US"/>
        </w:rPr>
        <w:t xml:space="preserve"> are specified in Table 6.2B.4.1.3-1 when same or different </w:t>
      </w:r>
      <w:proofErr w:type="spellStart"/>
      <w:r w:rsidRPr="008E1280">
        <w:rPr>
          <w:rFonts w:eastAsia="SimSun"/>
          <w:sz w:val="20"/>
          <w:lang w:val="en-US" w:eastAsia="en-US"/>
        </w:rPr>
        <w:t>subframe</w:t>
      </w:r>
      <w:proofErr w:type="spellEnd"/>
      <w:r w:rsidRPr="008E1280">
        <w:rPr>
          <w:rFonts w:eastAsia="SimSun"/>
          <w:sz w:val="20"/>
          <w:lang w:val="en-US" w:eastAsia="en-US"/>
        </w:rPr>
        <w:t xml:space="preserve"> and physical-channel durations are used in aggregated carriers. </w:t>
      </w:r>
      <w:proofErr w:type="spellStart"/>
      <w:proofErr w:type="gramStart"/>
      <w:r w:rsidRPr="008E1280">
        <w:rPr>
          <w:rFonts w:eastAsia="Times New Roman"/>
          <w:sz w:val="20"/>
          <w:lang w:eastAsia="x-none" w:bidi="bn-IN"/>
        </w:rPr>
        <w:t>P</w:t>
      </w:r>
      <w:r w:rsidRPr="008E1280">
        <w:rPr>
          <w:rFonts w:eastAsia="Times New Roman"/>
          <w:sz w:val="20"/>
          <w:vertAlign w:val="subscript"/>
          <w:lang w:eastAsia="x-none" w:bidi="bn-IN"/>
        </w:rPr>
        <w:t>PowerClass</w:t>
      </w:r>
      <w:proofErr w:type="spellEnd"/>
      <w:r w:rsidRPr="008E1280">
        <w:rPr>
          <w:rFonts w:eastAsia="Times New Roman"/>
          <w:sz w:val="20"/>
          <w:vertAlign w:val="subscript"/>
          <w:lang w:eastAsia="x-none" w:bidi="bn-IN"/>
        </w:rPr>
        <w:t xml:space="preserve"> ,EN</w:t>
      </w:r>
      <w:proofErr w:type="gramEnd"/>
      <w:r w:rsidRPr="008E1280">
        <w:rPr>
          <w:rFonts w:eastAsia="Times New Roman"/>
          <w:sz w:val="20"/>
          <w:vertAlign w:val="subscript"/>
          <w:lang w:eastAsia="x-none" w:bidi="bn-IN"/>
        </w:rPr>
        <w:t>-DC</w:t>
      </w:r>
      <w:r w:rsidRPr="008E1280">
        <w:rPr>
          <w:rFonts w:eastAsia="SimSun"/>
          <w:sz w:val="20"/>
          <w:lang w:eastAsia="en-US" w:bidi="bn-IN"/>
        </w:rPr>
        <w:t xml:space="preserve"> shall not be exceeded by the UE during any evaluation period of time.</w:t>
      </w:r>
    </w:p>
    <w:p w14:paraId="63D69AA2" w14:textId="77777777" w:rsidR="008E1280" w:rsidRPr="008E1280" w:rsidRDefault="008E1280" w:rsidP="008E1280">
      <w:pPr>
        <w:keepNext/>
        <w:keepLines/>
        <w:spacing w:before="60" w:after="180"/>
        <w:jc w:val="center"/>
        <w:rPr>
          <w:rFonts w:ascii="Arial" w:eastAsia="SimSun" w:hAnsi="Arial"/>
          <w:b/>
          <w:sz w:val="20"/>
          <w:lang w:eastAsia="en-US"/>
        </w:rPr>
      </w:pPr>
      <w:r w:rsidRPr="008E1280">
        <w:rPr>
          <w:rFonts w:ascii="Arial" w:eastAsia="SimSun" w:hAnsi="Arial"/>
          <w:b/>
          <w:sz w:val="20"/>
          <w:lang w:eastAsia="en-US"/>
        </w:rPr>
        <w:t>Table 6.2B.4.1.3-1: P</w:t>
      </w:r>
      <w:r w:rsidRPr="008E1280">
        <w:rPr>
          <w:rFonts w:ascii="Arial" w:eastAsia="SimSun" w:hAnsi="Arial"/>
          <w:b/>
          <w:sz w:val="20"/>
          <w:vertAlign w:val="subscript"/>
          <w:lang w:eastAsia="en-US"/>
        </w:rPr>
        <w:t>CMAX</w:t>
      </w:r>
      <w:r w:rsidRPr="008E1280">
        <w:rPr>
          <w:rFonts w:ascii="Arial" w:eastAsia="SimSun" w:hAnsi="Arial"/>
          <w:b/>
          <w:sz w:val="20"/>
          <w:lang w:eastAsia="en-US"/>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8E1280" w:rsidRPr="008E1280" w14:paraId="0EF37565" w14:textId="77777777" w:rsidTr="007E16C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AF72BF1" w14:textId="77777777" w:rsidR="008E1280" w:rsidRPr="008E1280" w:rsidRDefault="008E1280" w:rsidP="008E1280">
            <w:pPr>
              <w:keepNext/>
              <w:keepLines/>
              <w:jc w:val="center"/>
              <w:rPr>
                <w:rFonts w:ascii="Arial" w:eastAsia="SimSun" w:hAnsi="Arial"/>
                <w:b/>
                <w:sz w:val="18"/>
                <w:lang w:eastAsia="ko-KR"/>
              </w:rPr>
            </w:pPr>
            <w:r w:rsidRPr="008E1280">
              <w:rPr>
                <w:rFonts w:ascii="Arial" w:eastAsia="SimSun"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75D9664" w14:textId="77777777" w:rsidR="008E1280" w:rsidRPr="008E1280" w:rsidRDefault="008E1280" w:rsidP="008E1280">
            <w:pPr>
              <w:keepNext/>
              <w:keepLines/>
              <w:jc w:val="center"/>
              <w:rPr>
                <w:rFonts w:ascii="Arial" w:eastAsia="SimSun" w:hAnsi="Arial"/>
                <w:b/>
                <w:sz w:val="18"/>
                <w:lang w:eastAsia="ko-KR"/>
              </w:rPr>
            </w:pPr>
            <w:r w:rsidRPr="008E1280">
              <w:rPr>
                <w:rFonts w:ascii="Arial" w:eastAsia="SimSun" w:hAnsi="Arial"/>
                <w:b/>
                <w:sz w:val="18"/>
                <w:lang w:eastAsia="ko-KR"/>
              </w:rPr>
              <w:t>T</w:t>
            </w:r>
            <w:r w:rsidRPr="008E1280">
              <w:rPr>
                <w:rFonts w:ascii="Arial" w:eastAsia="SimSun"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C5F4C01" w14:textId="77777777" w:rsidR="008E1280" w:rsidRPr="008E1280" w:rsidRDefault="008E1280" w:rsidP="008E1280">
            <w:pPr>
              <w:keepNext/>
              <w:keepLines/>
              <w:jc w:val="center"/>
              <w:rPr>
                <w:rFonts w:ascii="Arial" w:eastAsia="SimSun" w:hAnsi="Arial"/>
                <w:b/>
                <w:sz w:val="18"/>
                <w:lang w:val="fr-FR" w:eastAsia="ko-KR"/>
              </w:rPr>
            </w:pPr>
            <w:proofErr w:type="spellStart"/>
            <w:r w:rsidRPr="008E1280">
              <w:rPr>
                <w:rFonts w:ascii="Arial" w:eastAsia="SimSun" w:hAnsi="Arial"/>
                <w:b/>
                <w:sz w:val="18"/>
                <w:lang w:eastAsia="ko-KR"/>
              </w:rPr>
              <w:t>T</w:t>
            </w:r>
            <w:r w:rsidRPr="008E1280">
              <w:rPr>
                <w:rFonts w:ascii="Arial" w:eastAsia="SimSun" w:hAnsi="Arial"/>
                <w:b/>
                <w:sz w:val="18"/>
                <w:vertAlign w:val="subscript"/>
                <w:lang w:eastAsia="ko-KR"/>
              </w:rPr>
              <w:t>eval</w:t>
            </w:r>
            <w:proofErr w:type="spellEnd"/>
          </w:p>
        </w:tc>
      </w:tr>
      <w:tr w:rsidR="008E1280" w:rsidRPr="008E1280" w14:paraId="701BF802" w14:textId="77777777" w:rsidTr="007E16CC">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CEB4B8E" w14:textId="77777777" w:rsidR="008E1280" w:rsidRPr="008E1280" w:rsidRDefault="008E1280" w:rsidP="008E1280">
            <w:pPr>
              <w:keepNext/>
              <w:keepLines/>
              <w:jc w:val="center"/>
              <w:rPr>
                <w:rFonts w:ascii="Arial" w:eastAsia="SimSun" w:hAnsi="Arial"/>
                <w:sz w:val="18"/>
                <w:lang w:eastAsia="ko-KR"/>
              </w:rPr>
            </w:pPr>
            <w:r w:rsidRPr="008E1280">
              <w:rPr>
                <w:rFonts w:ascii="Arial" w:eastAsia="SimSun"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9BE5256" w14:textId="77777777" w:rsidR="008E1280" w:rsidRPr="008E1280" w:rsidRDefault="008E1280" w:rsidP="008E1280">
            <w:pPr>
              <w:keepNext/>
              <w:keepLines/>
              <w:jc w:val="center"/>
              <w:rPr>
                <w:rFonts w:ascii="Arial" w:eastAsia="SimSun" w:hAnsi="Arial"/>
                <w:sz w:val="18"/>
                <w:lang w:eastAsia="ko-KR"/>
              </w:rPr>
            </w:pPr>
            <w:r w:rsidRPr="008E1280">
              <w:rPr>
                <w:rFonts w:ascii="Arial" w:eastAsia="SimSun" w:hAnsi="Arial"/>
                <w:sz w:val="18"/>
                <w:lang w:eastAsia="ko-KR"/>
              </w:rPr>
              <w:t xml:space="preserve">LTE </w:t>
            </w:r>
            <w:proofErr w:type="spellStart"/>
            <w:r w:rsidRPr="008E1280">
              <w:rPr>
                <w:rFonts w:ascii="Arial" w:eastAsia="SimSun" w:hAnsi="Arial"/>
                <w:sz w:val="18"/>
                <w:lang w:eastAsia="ko-KR"/>
              </w:rPr>
              <w:t>Subframe</w:t>
            </w:r>
            <w:proofErr w:type="spellEnd"/>
            <w:r w:rsidRPr="008E1280">
              <w:rPr>
                <w:rFonts w:ascii="Arial" w:eastAsia="SimSun" w:hAnsi="Arial"/>
                <w:sz w:val="18"/>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5699F94" w14:textId="77777777" w:rsidR="008E1280" w:rsidRPr="008E1280" w:rsidRDefault="008E1280" w:rsidP="008E1280">
            <w:pPr>
              <w:keepNext/>
              <w:keepLines/>
              <w:jc w:val="center"/>
              <w:rPr>
                <w:rFonts w:ascii="Arial" w:eastAsia="SimSun" w:hAnsi="Arial"/>
                <w:sz w:val="18"/>
                <w:lang w:eastAsia="ko-KR"/>
              </w:rPr>
            </w:pPr>
            <w:r w:rsidRPr="008E1280">
              <w:rPr>
                <w:rFonts w:ascii="Arial" w:eastAsia="Calibri" w:hAnsi="Arial" w:cs="Arial"/>
                <w:sz w:val="18"/>
                <w:lang w:val="en-US" w:eastAsia="en-US"/>
              </w:rPr>
              <w:t>Min(</w:t>
            </w:r>
            <w:proofErr w:type="spellStart"/>
            <w:r w:rsidRPr="008E1280">
              <w:rPr>
                <w:rFonts w:ascii="Arial" w:eastAsia="Calibri" w:hAnsi="Arial" w:cs="Arial"/>
                <w:i/>
                <w:iCs/>
                <w:sz w:val="18"/>
                <w:lang w:val="en-US" w:eastAsia="en-US"/>
              </w:rPr>
              <w:t>T</w:t>
            </w:r>
            <w:r w:rsidRPr="008E1280">
              <w:rPr>
                <w:rFonts w:ascii="Arial" w:eastAsia="Calibri" w:hAnsi="Arial" w:cs="Arial"/>
                <w:i/>
                <w:iCs/>
                <w:sz w:val="18"/>
                <w:vertAlign w:val="subscript"/>
                <w:lang w:val="en-US" w:eastAsia="en-US"/>
              </w:rPr>
              <w:t>no_hopping</w:t>
            </w:r>
            <w:proofErr w:type="spellEnd"/>
            <w:r w:rsidRPr="008E1280">
              <w:rPr>
                <w:rFonts w:ascii="Arial" w:eastAsia="Calibri" w:hAnsi="Arial" w:cs="Arial"/>
                <w:sz w:val="18"/>
                <w:lang w:val="en-US" w:eastAsia="en-US"/>
              </w:rPr>
              <w:t>, Physical Channel Length)</w:t>
            </w:r>
          </w:p>
        </w:tc>
      </w:tr>
    </w:tbl>
    <w:p w14:paraId="7C065FAE" w14:textId="77777777" w:rsidR="008E1280" w:rsidRPr="008E1280" w:rsidRDefault="008E1280" w:rsidP="008E1280">
      <w:pPr>
        <w:spacing w:after="160" w:line="256" w:lineRule="auto"/>
        <w:rPr>
          <w:rFonts w:eastAsia="Calibri"/>
          <w:sz w:val="20"/>
          <w:lang w:val="en-US" w:eastAsia="en-US" w:bidi="bn-IN"/>
        </w:rPr>
      </w:pPr>
    </w:p>
    <w:p w14:paraId="1B919943" w14:textId="77777777" w:rsidR="008E1280" w:rsidRPr="008E1280" w:rsidRDefault="008E1280" w:rsidP="008E1280">
      <w:pPr>
        <w:spacing w:after="180"/>
        <w:rPr>
          <w:rFonts w:eastAsia="SimSun"/>
          <w:sz w:val="20"/>
          <w:lang w:val="en-US" w:eastAsia="en-US"/>
        </w:rPr>
      </w:pPr>
      <w:r w:rsidRPr="008E1280">
        <w:rPr>
          <w:rFonts w:eastAsia="SimSun"/>
          <w:sz w:val="20"/>
          <w:lang w:val="en-US" w:eastAsia="en-US"/>
        </w:rPr>
        <w:t>For each T</w:t>
      </w:r>
      <w:r w:rsidRPr="008E1280">
        <w:rPr>
          <w:rFonts w:eastAsia="SimSun"/>
          <w:sz w:val="20"/>
          <w:vertAlign w:val="subscript"/>
          <w:lang w:val="en-US" w:eastAsia="en-US"/>
        </w:rPr>
        <w:t>REF</w:t>
      </w:r>
      <w:r w:rsidRPr="008E1280">
        <w:rPr>
          <w:rFonts w:eastAsia="SimSun"/>
          <w:sz w:val="20"/>
          <w:lang w:val="en-US" w:eastAsia="en-US"/>
        </w:rPr>
        <w:t>, the</w:t>
      </w:r>
      <w:r w:rsidRPr="008E1280">
        <w:rPr>
          <w:rFonts w:eastAsia="SimSun"/>
          <w:sz w:val="20"/>
          <w:lang w:eastAsia="en-US"/>
        </w:rPr>
        <w:t xml:space="preserve"> P</w:t>
      </w:r>
      <w:r w:rsidRPr="008E1280">
        <w:rPr>
          <w:rFonts w:eastAsia="SimSun"/>
          <w:sz w:val="20"/>
          <w:vertAlign w:val="subscript"/>
          <w:lang w:eastAsia="en-US"/>
        </w:rPr>
        <w:t>CMAX_H</w:t>
      </w:r>
      <w:r w:rsidRPr="008E1280">
        <w:rPr>
          <w:rFonts w:eastAsia="SimSun"/>
          <w:sz w:val="20"/>
          <w:lang w:eastAsia="en-US"/>
        </w:rPr>
        <w:t xml:space="preserve"> </w:t>
      </w:r>
      <w:proofErr w:type="gramStart"/>
      <w:r w:rsidRPr="008E1280">
        <w:rPr>
          <w:rFonts w:eastAsia="SimSun"/>
          <w:sz w:val="20"/>
          <w:lang w:eastAsia="en-US"/>
        </w:rPr>
        <w:t>is</w:t>
      </w:r>
      <w:r w:rsidRPr="008E1280">
        <w:rPr>
          <w:rFonts w:eastAsia="SimSun"/>
          <w:sz w:val="20"/>
          <w:lang w:val="en-US" w:eastAsia="en-US"/>
        </w:rPr>
        <w:t xml:space="preserve"> evaluated per </w:t>
      </w:r>
      <w:proofErr w:type="spellStart"/>
      <w:r w:rsidRPr="008E1280">
        <w:rPr>
          <w:rFonts w:eastAsia="SimSun"/>
          <w:sz w:val="20"/>
          <w:lang w:val="en-US" w:eastAsia="en-US"/>
        </w:rPr>
        <w:t>T</w:t>
      </w:r>
      <w:r w:rsidRPr="008E1280">
        <w:rPr>
          <w:rFonts w:eastAsia="SimSun"/>
          <w:sz w:val="20"/>
          <w:vertAlign w:val="subscript"/>
          <w:lang w:val="en-US" w:eastAsia="en-US"/>
        </w:rPr>
        <w:t>eval</w:t>
      </w:r>
      <w:proofErr w:type="spellEnd"/>
      <w:r w:rsidRPr="008E1280">
        <w:rPr>
          <w:rFonts w:eastAsia="SimSun"/>
          <w:sz w:val="20"/>
          <w:lang w:val="en-US" w:eastAsia="en-US"/>
        </w:rPr>
        <w:t xml:space="preserve"> </w:t>
      </w:r>
      <w:r w:rsidRPr="008E1280">
        <w:rPr>
          <w:rFonts w:eastAsia="SimSun"/>
          <w:sz w:val="20"/>
          <w:lang w:eastAsia="en-US"/>
        </w:rPr>
        <w:t xml:space="preserve">and given by the maximum value over the transmission(s) within the </w:t>
      </w:r>
      <w:proofErr w:type="spellStart"/>
      <w:r w:rsidRPr="008E1280">
        <w:rPr>
          <w:rFonts w:eastAsia="SimSun"/>
          <w:sz w:val="20"/>
          <w:lang w:val="en-US" w:eastAsia="en-US"/>
        </w:rPr>
        <w:t>T</w:t>
      </w:r>
      <w:r w:rsidRPr="008E1280">
        <w:rPr>
          <w:rFonts w:eastAsia="SimSun"/>
          <w:sz w:val="20"/>
          <w:vertAlign w:val="subscript"/>
          <w:lang w:val="en-US" w:eastAsia="en-US"/>
        </w:rPr>
        <w:t>eval</w:t>
      </w:r>
      <w:proofErr w:type="spellEnd"/>
      <w:r w:rsidRPr="008E1280">
        <w:rPr>
          <w:rFonts w:eastAsia="SimSun"/>
          <w:sz w:val="20"/>
          <w:lang w:val="en-US" w:eastAsia="en-US"/>
        </w:rPr>
        <w:t xml:space="preserve"> as follows</w:t>
      </w:r>
      <w:proofErr w:type="gramEnd"/>
      <w:r w:rsidRPr="008E1280">
        <w:rPr>
          <w:rFonts w:eastAsia="SimSun"/>
          <w:sz w:val="20"/>
          <w:lang w:val="en-US" w:eastAsia="en-US"/>
        </w:rPr>
        <w:t>:</w:t>
      </w:r>
    </w:p>
    <w:p w14:paraId="3BB16D57" w14:textId="77777777" w:rsidR="008E1280" w:rsidRPr="008E1280" w:rsidRDefault="008E1280" w:rsidP="008E1280">
      <w:pPr>
        <w:keepLines/>
        <w:tabs>
          <w:tab w:val="center" w:pos="4536"/>
          <w:tab w:val="right" w:pos="9072"/>
        </w:tabs>
        <w:spacing w:after="180"/>
        <w:rPr>
          <w:rFonts w:eastAsia="SimSun"/>
          <w:noProof/>
          <w:sz w:val="20"/>
          <w:lang w:eastAsia="en-US"/>
        </w:rPr>
      </w:pPr>
      <w:r w:rsidRPr="008E1280">
        <w:rPr>
          <w:rFonts w:eastAsia="SimSun"/>
          <w:noProof/>
          <w:sz w:val="20"/>
          <w:lang w:eastAsia="en-US" w:bidi="bn-IN"/>
        </w:rPr>
        <w:tab/>
        <w:t>P</w:t>
      </w:r>
      <w:r w:rsidRPr="008E1280">
        <w:rPr>
          <w:rFonts w:eastAsia="SimSun"/>
          <w:noProof/>
          <w:sz w:val="20"/>
          <w:vertAlign w:val="subscript"/>
          <w:lang w:eastAsia="en-US" w:bidi="bn-IN"/>
        </w:rPr>
        <w:t xml:space="preserve">CMAX_H  </w:t>
      </w:r>
      <w:r w:rsidRPr="008E1280">
        <w:rPr>
          <w:rFonts w:eastAsia="SimSun"/>
          <w:noProof/>
          <w:sz w:val="20"/>
          <w:lang w:eastAsia="en-US"/>
        </w:rPr>
        <w:t>= MAX {</w:t>
      </w:r>
      <w:r w:rsidRPr="008E1280">
        <w:rPr>
          <w:rFonts w:eastAsia="SimSun"/>
          <w:noProof/>
          <w:sz w:val="20"/>
          <w:lang w:eastAsia="en-US" w:bidi="bn-IN"/>
        </w:rPr>
        <w:t xml:space="preserve"> P</w:t>
      </w:r>
      <w:r w:rsidRPr="008E1280">
        <w:rPr>
          <w:rFonts w:eastAsia="SimSun"/>
          <w:noProof/>
          <w:sz w:val="20"/>
          <w:vertAlign w:val="subscript"/>
          <w:lang w:eastAsia="en-US" w:bidi="bn-IN"/>
        </w:rPr>
        <w:t>CMAX_ EN-DC _H</w:t>
      </w:r>
      <w:r w:rsidRPr="008E1280">
        <w:rPr>
          <w:rFonts w:eastAsia="SimSun"/>
          <w:noProof/>
          <w:sz w:val="20"/>
          <w:lang w:eastAsia="en-US"/>
        </w:rPr>
        <w:t xml:space="preserve"> (</w:t>
      </w:r>
      <w:r w:rsidRPr="008E1280">
        <w:rPr>
          <w:rFonts w:eastAsia="SimSun"/>
          <w:i/>
          <w:noProof/>
          <w:sz w:val="20"/>
          <w:lang w:eastAsia="en-US"/>
        </w:rPr>
        <w:t>p,q</w:t>
      </w:r>
      <w:r w:rsidRPr="008E1280">
        <w:rPr>
          <w:rFonts w:eastAsia="SimSun"/>
          <w:noProof/>
          <w:sz w:val="20"/>
          <w:lang w:eastAsia="en-US"/>
        </w:rPr>
        <w:t xml:space="preserve">) , </w:t>
      </w:r>
      <w:r w:rsidRPr="008E1280">
        <w:rPr>
          <w:rFonts w:eastAsia="SimSun"/>
          <w:noProof/>
          <w:sz w:val="20"/>
          <w:lang w:eastAsia="en-US" w:bidi="bn-IN"/>
        </w:rPr>
        <w:t>P</w:t>
      </w:r>
      <w:r w:rsidRPr="008E1280">
        <w:rPr>
          <w:rFonts w:eastAsia="SimSun"/>
          <w:noProof/>
          <w:sz w:val="20"/>
          <w:vertAlign w:val="subscript"/>
          <w:lang w:eastAsia="en-US" w:bidi="bn-IN"/>
        </w:rPr>
        <w:t>CMAX_ EN-DC _H</w:t>
      </w:r>
      <w:r w:rsidRPr="008E1280">
        <w:rPr>
          <w:rFonts w:eastAsia="SimSun"/>
          <w:noProof/>
          <w:sz w:val="20"/>
          <w:lang w:eastAsia="en-US"/>
        </w:rPr>
        <w:t xml:space="preserve"> (</w:t>
      </w:r>
      <w:r w:rsidRPr="008E1280">
        <w:rPr>
          <w:rFonts w:eastAsia="SimSun"/>
          <w:i/>
          <w:noProof/>
          <w:sz w:val="20"/>
          <w:lang w:eastAsia="en-US"/>
        </w:rPr>
        <w:t>p,q+1</w:t>
      </w:r>
      <w:r w:rsidRPr="008E1280">
        <w:rPr>
          <w:rFonts w:eastAsia="SimSun"/>
          <w:noProof/>
          <w:sz w:val="20"/>
          <w:lang w:eastAsia="en-US"/>
        </w:rPr>
        <w:t xml:space="preserve">), … , </w:t>
      </w:r>
      <w:r w:rsidRPr="008E1280">
        <w:rPr>
          <w:rFonts w:eastAsia="SimSun"/>
          <w:noProof/>
          <w:sz w:val="20"/>
          <w:lang w:eastAsia="en-US" w:bidi="bn-IN"/>
        </w:rPr>
        <w:t>P</w:t>
      </w:r>
      <w:r w:rsidRPr="008E1280">
        <w:rPr>
          <w:rFonts w:eastAsia="SimSun"/>
          <w:noProof/>
          <w:sz w:val="20"/>
          <w:vertAlign w:val="subscript"/>
          <w:lang w:eastAsia="en-US" w:bidi="bn-IN"/>
        </w:rPr>
        <w:t>CMAX_ EN-DC _H</w:t>
      </w:r>
      <w:r w:rsidRPr="008E1280">
        <w:rPr>
          <w:rFonts w:eastAsia="SimSun"/>
          <w:noProof/>
          <w:sz w:val="20"/>
          <w:lang w:eastAsia="en-US"/>
        </w:rPr>
        <w:t xml:space="preserve"> (</w:t>
      </w:r>
      <w:r w:rsidRPr="008E1280">
        <w:rPr>
          <w:rFonts w:eastAsia="SimSun"/>
          <w:i/>
          <w:noProof/>
          <w:sz w:val="20"/>
          <w:lang w:eastAsia="en-US"/>
        </w:rPr>
        <w:t>p,q+n</w:t>
      </w:r>
      <w:r w:rsidRPr="008E1280">
        <w:rPr>
          <w:rFonts w:eastAsia="SimSun"/>
          <w:noProof/>
          <w:sz w:val="20"/>
          <w:lang w:eastAsia="en-US"/>
        </w:rPr>
        <w:t>) }</w:t>
      </w:r>
    </w:p>
    <w:p w14:paraId="20BC7FD2" w14:textId="77777777" w:rsidR="008E1280" w:rsidRPr="008E1280" w:rsidRDefault="008E1280" w:rsidP="008E1280">
      <w:pPr>
        <w:spacing w:after="180"/>
        <w:rPr>
          <w:rFonts w:eastAsia="SimSun"/>
          <w:sz w:val="20"/>
          <w:lang w:val="en-US" w:eastAsia="zh-CN"/>
        </w:rPr>
      </w:pPr>
      <w:proofErr w:type="gramStart"/>
      <w:r w:rsidRPr="008E1280">
        <w:rPr>
          <w:rFonts w:eastAsia="SimSun"/>
          <w:sz w:val="20"/>
          <w:lang w:val="en-US" w:eastAsia="en-US"/>
        </w:rPr>
        <w:t>where</w:t>
      </w:r>
      <w:proofErr w:type="gramEnd"/>
      <w:r w:rsidRPr="008E1280">
        <w:rPr>
          <w:rFonts w:eastAsia="SimSun"/>
          <w:sz w:val="20"/>
          <w:lang w:val="en-US" w:eastAsia="en-US"/>
        </w:rPr>
        <w:t xml:space="preserve"> </w:t>
      </w:r>
      <w:r w:rsidRPr="008E1280">
        <w:rPr>
          <w:rFonts w:eastAsia="Times New Roman"/>
          <w:sz w:val="20"/>
          <w:lang w:eastAsia="x-none" w:bidi="bn-IN"/>
        </w:rPr>
        <w:t>P</w:t>
      </w:r>
      <w:r w:rsidRPr="008E1280">
        <w:rPr>
          <w:rFonts w:eastAsia="Times New Roman"/>
          <w:sz w:val="20"/>
          <w:vertAlign w:val="subscript"/>
          <w:lang w:eastAsia="x-none" w:bidi="bn-IN"/>
        </w:rPr>
        <w:t>CMAX_ EN-DC _H</w:t>
      </w:r>
      <w:r w:rsidRPr="008E1280">
        <w:rPr>
          <w:rFonts w:eastAsia="SimSun"/>
          <w:sz w:val="20"/>
          <w:lang w:val="en-US" w:eastAsia="en-US" w:bidi="bn-IN"/>
        </w:rPr>
        <w:t xml:space="preserve"> are the applicable upper limits for each overlapping scheduling unit pairs </w:t>
      </w:r>
      <w:r w:rsidRPr="008E1280">
        <w:rPr>
          <w:rFonts w:eastAsia="SimSun"/>
          <w:i/>
          <w:sz w:val="20"/>
          <w:lang w:val="en-US" w:eastAsia="en-US" w:bidi="bn-IN"/>
        </w:rPr>
        <w:t>(</w:t>
      </w:r>
      <w:proofErr w:type="spellStart"/>
      <w:r w:rsidRPr="008E1280">
        <w:rPr>
          <w:rFonts w:eastAsia="SimSun"/>
          <w:i/>
          <w:sz w:val="20"/>
          <w:lang w:val="en-US" w:eastAsia="en-US" w:bidi="bn-IN"/>
        </w:rPr>
        <w:t>p,q</w:t>
      </w:r>
      <w:proofErr w:type="spellEnd"/>
      <w:r w:rsidRPr="008E1280">
        <w:rPr>
          <w:rFonts w:eastAsia="SimSun"/>
          <w:sz w:val="20"/>
          <w:lang w:val="en-US" w:eastAsia="en-US" w:bidi="bn-IN"/>
        </w:rPr>
        <w:t>) , (</w:t>
      </w:r>
      <w:r w:rsidRPr="008E1280">
        <w:rPr>
          <w:rFonts w:eastAsia="SimSun"/>
          <w:i/>
          <w:sz w:val="20"/>
          <w:lang w:val="en-US" w:eastAsia="en-US" w:bidi="bn-IN"/>
        </w:rPr>
        <w:t>p, q+1</w:t>
      </w:r>
      <w:r w:rsidRPr="008E1280">
        <w:rPr>
          <w:rFonts w:eastAsia="SimSun"/>
          <w:sz w:val="20"/>
          <w:lang w:val="en-US" w:eastAsia="en-US" w:bidi="bn-IN"/>
        </w:rPr>
        <w:t xml:space="preserve">) , up to </w:t>
      </w:r>
      <w:r w:rsidRPr="008E1280">
        <w:rPr>
          <w:rFonts w:eastAsia="SimSun"/>
          <w:i/>
          <w:sz w:val="20"/>
          <w:lang w:val="en-US" w:eastAsia="en-US" w:bidi="bn-IN"/>
        </w:rPr>
        <w:t xml:space="preserve">(p, </w:t>
      </w:r>
      <w:proofErr w:type="spellStart"/>
      <w:r w:rsidRPr="008E1280">
        <w:rPr>
          <w:rFonts w:eastAsia="SimSun"/>
          <w:i/>
          <w:sz w:val="20"/>
          <w:lang w:val="en-US" w:eastAsia="en-US" w:bidi="bn-IN"/>
        </w:rPr>
        <w:t>q+n</w:t>
      </w:r>
      <w:proofErr w:type="spellEnd"/>
      <w:r w:rsidRPr="008E1280">
        <w:rPr>
          <w:rFonts w:eastAsia="SimSun"/>
          <w:sz w:val="20"/>
          <w:lang w:val="en-US" w:eastAsia="en-US" w:bidi="bn-IN"/>
        </w:rPr>
        <w:t xml:space="preserve">) for each applicable </w:t>
      </w:r>
      <w:proofErr w:type="spellStart"/>
      <w:r w:rsidRPr="008E1280">
        <w:rPr>
          <w:rFonts w:eastAsia="SimSun"/>
          <w:sz w:val="20"/>
          <w:lang w:eastAsia="ko-KR"/>
        </w:rPr>
        <w:t>T</w:t>
      </w:r>
      <w:r w:rsidRPr="008E1280">
        <w:rPr>
          <w:rFonts w:eastAsia="SimSun"/>
          <w:sz w:val="20"/>
          <w:vertAlign w:val="subscript"/>
          <w:lang w:eastAsia="ko-KR"/>
        </w:rPr>
        <w:t>eval</w:t>
      </w:r>
      <w:proofErr w:type="spellEnd"/>
      <w:r w:rsidRPr="008E1280">
        <w:rPr>
          <w:rFonts w:eastAsia="SimSun"/>
          <w:sz w:val="20"/>
          <w:lang w:val="en-US" w:eastAsia="en-US" w:bidi="bn-IN"/>
        </w:rPr>
        <w:t xml:space="preserve"> duration</w:t>
      </w:r>
      <w:r w:rsidRPr="008E1280">
        <w:rPr>
          <w:rFonts w:eastAsia="SimSun"/>
          <w:sz w:val="20"/>
          <w:lang w:val="en-US" w:eastAsia="en-US"/>
        </w:rPr>
        <w:t xml:space="preserve">, </w:t>
      </w:r>
      <w:r w:rsidRPr="008E1280">
        <w:rPr>
          <w:rFonts w:eastAsia="SimSun"/>
          <w:sz w:val="20"/>
          <w:lang w:val="en-US" w:eastAsia="zh-CN"/>
        </w:rPr>
        <w:t xml:space="preserve">where </w:t>
      </w:r>
      <w:proofErr w:type="spellStart"/>
      <w:r w:rsidRPr="008E1280">
        <w:rPr>
          <w:rFonts w:eastAsia="SimSun"/>
          <w:sz w:val="20"/>
          <w:lang w:val="en-US" w:eastAsia="zh-CN"/>
        </w:rPr>
        <w:t>q+</w:t>
      </w:r>
      <w:r w:rsidRPr="008E1280">
        <w:rPr>
          <w:rFonts w:eastAsia="SimSun"/>
          <w:i/>
          <w:iCs/>
          <w:sz w:val="20"/>
          <w:lang w:val="en-US" w:eastAsia="zh-CN"/>
        </w:rPr>
        <w:t>n</w:t>
      </w:r>
      <w:proofErr w:type="spellEnd"/>
      <w:r w:rsidRPr="008E1280">
        <w:rPr>
          <w:rFonts w:eastAsia="SimSun"/>
          <w:sz w:val="20"/>
          <w:lang w:val="en-US" w:eastAsia="zh-CN"/>
        </w:rPr>
        <w:t xml:space="preserve"> is the last NR UL physical-channel overlapping with LTE </w:t>
      </w:r>
      <w:proofErr w:type="spellStart"/>
      <w:r w:rsidRPr="008E1280">
        <w:rPr>
          <w:rFonts w:eastAsia="SimSun"/>
          <w:sz w:val="20"/>
          <w:lang w:val="en-US" w:eastAsia="zh-CN"/>
        </w:rPr>
        <w:t>subframe</w:t>
      </w:r>
      <w:proofErr w:type="spellEnd"/>
      <w:r w:rsidRPr="008E1280">
        <w:rPr>
          <w:rFonts w:eastAsia="SimSun"/>
          <w:sz w:val="20"/>
          <w:lang w:val="en-US" w:eastAsia="zh-CN"/>
        </w:rPr>
        <w:t xml:space="preserve"> p.</w:t>
      </w:r>
    </w:p>
    <w:p w14:paraId="7A804D43" w14:textId="77777777" w:rsidR="008E1280" w:rsidRPr="008E1280" w:rsidRDefault="008E1280" w:rsidP="008E1280">
      <w:pPr>
        <w:spacing w:after="180"/>
        <w:rPr>
          <w:rFonts w:eastAsia="SimSun"/>
          <w:sz w:val="20"/>
          <w:lang w:val="en-US" w:eastAsia="en-US" w:bidi="bn-IN"/>
        </w:rPr>
      </w:pPr>
      <w:r w:rsidRPr="008E1280">
        <w:rPr>
          <w:rFonts w:eastAsia="SimSun"/>
          <w:sz w:val="20"/>
          <w:lang w:val="en-US" w:eastAsia="zh-CN"/>
        </w:rPr>
        <w:t xml:space="preserve">While </w:t>
      </w:r>
      <w:r w:rsidRPr="008E1280">
        <w:rPr>
          <w:rFonts w:eastAsia="SimSun"/>
          <w:noProof/>
          <w:sz w:val="20"/>
          <w:lang w:val="en-US" w:eastAsia="en-US" w:bidi="bn-IN"/>
        </w:rPr>
        <w:t>P</w:t>
      </w:r>
      <w:r w:rsidRPr="008E1280">
        <w:rPr>
          <w:rFonts w:eastAsia="SimSun"/>
          <w:noProof/>
          <w:sz w:val="20"/>
          <w:vertAlign w:val="subscript"/>
          <w:lang w:val="en-US" w:eastAsia="en-US" w:bidi="bn-IN"/>
        </w:rPr>
        <w:t xml:space="preserve">CMAX_L </w:t>
      </w:r>
      <w:proofErr w:type="gramStart"/>
      <w:r w:rsidRPr="008E1280">
        <w:rPr>
          <w:rFonts w:eastAsia="SimSun"/>
          <w:sz w:val="20"/>
          <w:lang w:val="en-US" w:eastAsia="en-US" w:bidi="bn-IN"/>
        </w:rPr>
        <w:t>is computed</w:t>
      </w:r>
      <w:proofErr w:type="gramEnd"/>
      <w:r w:rsidRPr="008E1280">
        <w:rPr>
          <w:rFonts w:eastAsia="SimSun"/>
          <w:sz w:val="20"/>
          <w:lang w:val="en-US" w:eastAsia="en-US" w:bidi="bn-IN"/>
        </w:rPr>
        <w:t xml:space="preserve"> as follows:</w:t>
      </w:r>
    </w:p>
    <w:p w14:paraId="27210977" w14:textId="77777777" w:rsidR="008E1280" w:rsidRPr="008E1280" w:rsidRDefault="008E1280" w:rsidP="008E1280">
      <w:pPr>
        <w:keepLines/>
        <w:tabs>
          <w:tab w:val="center" w:pos="4536"/>
          <w:tab w:val="right" w:pos="9072"/>
        </w:tabs>
        <w:spacing w:after="180"/>
        <w:rPr>
          <w:rFonts w:eastAsia="Calibri"/>
          <w:noProof/>
          <w:sz w:val="20"/>
          <w:lang w:val="en-US" w:eastAsia="en-US" w:bidi="bn-IN"/>
        </w:rPr>
      </w:pPr>
      <w:r w:rsidRPr="008E1280">
        <w:rPr>
          <w:rFonts w:eastAsia="Calibri"/>
          <w:noProof/>
          <w:sz w:val="20"/>
          <w:lang w:val="en-US" w:eastAsia="en-US" w:bidi="bn-IN"/>
        </w:rPr>
        <w:tab/>
        <w:t>P</w:t>
      </w:r>
      <w:r w:rsidRPr="008E1280">
        <w:rPr>
          <w:rFonts w:eastAsia="Calibri"/>
          <w:noProof/>
          <w:sz w:val="20"/>
          <w:vertAlign w:val="subscript"/>
          <w:lang w:val="en-US" w:eastAsia="en-US" w:bidi="bn-IN"/>
        </w:rPr>
        <w:t xml:space="preserve">CMAX_L </w:t>
      </w:r>
      <w:r w:rsidRPr="008E1280">
        <w:rPr>
          <w:rFonts w:eastAsia="SimSun"/>
          <w:noProof/>
          <w:sz w:val="20"/>
          <w:lang w:eastAsia="en-US"/>
        </w:rPr>
        <w:t>= MIN {</w:t>
      </w:r>
      <w:r w:rsidRPr="008E1280">
        <w:rPr>
          <w:rFonts w:eastAsia="SimSun"/>
          <w:noProof/>
          <w:sz w:val="20"/>
          <w:lang w:eastAsia="en-US" w:bidi="bn-IN"/>
        </w:rPr>
        <w:t xml:space="preserve"> P</w:t>
      </w:r>
      <w:r w:rsidRPr="008E1280">
        <w:rPr>
          <w:rFonts w:eastAsia="SimSun"/>
          <w:noProof/>
          <w:sz w:val="20"/>
          <w:vertAlign w:val="subscript"/>
          <w:lang w:eastAsia="en-US" w:bidi="bn-IN"/>
        </w:rPr>
        <w:t>CMAX_ EN-DC _L</w:t>
      </w:r>
      <w:r w:rsidRPr="008E1280">
        <w:rPr>
          <w:rFonts w:eastAsia="SimSun"/>
          <w:noProof/>
          <w:sz w:val="20"/>
          <w:lang w:eastAsia="en-US"/>
        </w:rPr>
        <w:t xml:space="preserve"> (</w:t>
      </w:r>
      <w:r w:rsidRPr="008E1280">
        <w:rPr>
          <w:rFonts w:eastAsia="SimSun"/>
          <w:i/>
          <w:noProof/>
          <w:sz w:val="20"/>
          <w:lang w:eastAsia="en-US"/>
        </w:rPr>
        <w:t>p,q</w:t>
      </w:r>
      <w:r w:rsidRPr="008E1280">
        <w:rPr>
          <w:rFonts w:eastAsia="SimSun"/>
          <w:noProof/>
          <w:sz w:val="20"/>
          <w:lang w:eastAsia="en-US"/>
        </w:rPr>
        <w:t xml:space="preserve">) , </w:t>
      </w:r>
      <w:r w:rsidRPr="008E1280">
        <w:rPr>
          <w:rFonts w:eastAsia="SimSun"/>
          <w:noProof/>
          <w:sz w:val="20"/>
          <w:lang w:eastAsia="en-US" w:bidi="bn-IN"/>
        </w:rPr>
        <w:t>P</w:t>
      </w:r>
      <w:r w:rsidRPr="008E1280">
        <w:rPr>
          <w:rFonts w:eastAsia="SimSun"/>
          <w:noProof/>
          <w:sz w:val="20"/>
          <w:vertAlign w:val="subscript"/>
          <w:lang w:eastAsia="en-US" w:bidi="bn-IN"/>
        </w:rPr>
        <w:t>CMAX_ EN-DC _L</w:t>
      </w:r>
      <w:r w:rsidRPr="008E1280">
        <w:rPr>
          <w:rFonts w:eastAsia="SimSun"/>
          <w:noProof/>
          <w:sz w:val="20"/>
          <w:lang w:eastAsia="en-US"/>
        </w:rPr>
        <w:t xml:space="preserve"> (</w:t>
      </w:r>
      <w:r w:rsidRPr="008E1280">
        <w:rPr>
          <w:rFonts w:eastAsia="SimSun"/>
          <w:i/>
          <w:noProof/>
          <w:sz w:val="20"/>
          <w:lang w:eastAsia="en-US"/>
        </w:rPr>
        <w:t>p,q+1</w:t>
      </w:r>
      <w:r w:rsidRPr="008E1280">
        <w:rPr>
          <w:rFonts w:eastAsia="SimSun"/>
          <w:noProof/>
          <w:sz w:val="20"/>
          <w:lang w:eastAsia="en-US"/>
        </w:rPr>
        <w:t xml:space="preserve">), … , </w:t>
      </w:r>
      <w:r w:rsidRPr="008E1280">
        <w:rPr>
          <w:rFonts w:eastAsia="SimSun"/>
          <w:noProof/>
          <w:sz w:val="20"/>
          <w:lang w:eastAsia="en-US" w:bidi="bn-IN"/>
        </w:rPr>
        <w:t>P</w:t>
      </w:r>
      <w:r w:rsidRPr="008E1280">
        <w:rPr>
          <w:rFonts w:eastAsia="SimSun"/>
          <w:noProof/>
          <w:sz w:val="20"/>
          <w:vertAlign w:val="subscript"/>
          <w:lang w:eastAsia="en-US" w:bidi="bn-IN"/>
        </w:rPr>
        <w:t>CMAX_ EN-DC _L</w:t>
      </w:r>
      <w:r w:rsidRPr="008E1280">
        <w:rPr>
          <w:rFonts w:eastAsia="SimSun"/>
          <w:noProof/>
          <w:sz w:val="20"/>
          <w:lang w:eastAsia="en-US"/>
        </w:rPr>
        <w:t xml:space="preserve"> (</w:t>
      </w:r>
      <w:r w:rsidRPr="008E1280">
        <w:rPr>
          <w:rFonts w:eastAsia="SimSun"/>
          <w:i/>
          <w:noProof/>
          <w:sz w:val="20"/>
          <w:lang w:eastAsia="en-US"/>
        </w:rPr>
        <w:t>p,q+n</w:t>
      </w:r>
      <w:r w:rsidRPr="008E1280">
        <w:rPr>
          <w:rFonts w:eastAsia="SimSun"/>
          <w:noProof/>
          <w:sz w:val="20"/>
          <w:lang w:eastAsia="en-US"/>
        </w:rPr>
        <w:t>)}</w:t>
      </w:r>
    </w:p>
    <w:p w14:paraId="3974D31A" w14:textId="77777777" w:rsidR="008E1280" w:rsidRPr="008E1280" w:rsidRDefault="008E1280" w:rsidP="008E1280">
      <w:pPr>
        <w:spacing w:after="180"/>
        <w:rPr>
          <w:rFonts w:eastAsia="Times New Roman"/>
          <w:noProof/>
          <w:sz w:val="20"/>
          <w:lang w:eastAsia="x-none"/>
        </w:rPr>
      </w:pPr>
      <w:proofErr w:type="gramStart"/>
      <w:r w:rsidRPr="008E1280">
        <w:rPr>
          <w:rFonts w:eastAsia="SimSun"/>
          <w:sz w:val="20"/>
          <w:lang w:val="en-US" w:eastAsia="en-US"/>
        </w:rPr>
        <w:t>where</w:t>
      </w:r>
      <w:proofErr w:type="gramEnd"/>
      <w:r w:rsidRPr="008E1280">
        <w:rPr>
          <w:rFonts w:eastAsia="SimSun"/>
          <w:sz w:val="20"/>
          <w:lang w:val="en-US" w:eastAsia="en-US"/>
        </w:rPr>
        <w:t xml:space="preserve"> </w:t>
      </w:r>
      <w:r w:rsidRPr="008E1280">
        <w:rPr>
          <w:rFonts w:eastAsia="Times New Roman"/>
          <w:sz w:val="20"/>
          <w:lang w:eastAsia="x-none" w:bidi="bn-IN"/>
        </w:rPr>
        <w:t>P</w:t>
      </w:r>
      <w:r w:rsidRPr="008E1280">
        <w:rPr>
          <w:rFonts w:eastAsia="Times New Roman"/>
          <w:sz w:val="20"/>
          <w:vertAlign w:val="subscript"/>
          <w:lang w:eastAsia="x-none" w:bidi="bn-IN"/>
        </w:rPr>
        <w:t>CMAX_EN-DC_L</w:t>
      </w:r>
      <w:r w:rsidRPr="008E1280">
        <w:rPr>
          <w:rFonts w:eastAsia="SimSun"/>
          <w:sz w:val="20"/>
          <w:lang w:val="en-US" w:eastAsia="en-US" w:bidi="bn-IN"/>
        </w:rPr>
        <w:t xml:space="preserve"> are the applicable lower limits for each overlapping scheduling unit pairs </w:t>
      </w:r>
      <w:r w:rsidRPr="008E1280">
        <w:rPr>
          <w:rFonts w:eastAsia="SimSun"/>
          <w:i/>
          <w:sz w:val="20"/>
          <w:lang w:val="en-US" w:eastAsia="en-US" w:bidi="bn-IN"/>
        </w:rPr>
        <w:t>(</w:t>
      </w:r>
      <w:proofErr w:type="spellStart"/>
      <w:r w:rsidRPr="008E1280">
        <w:rPr>
          <w:rFonts w:eastAsia="SimSun"/>
          <w:i/>
          <w:sz w:val="20"/>
          <w:lang w:val="en-US" w:eastAsia="en-US" w:bidi="bn-IN"/>
        </w:rPr>
        <w:t>p,q</w:t>
      </w:r>
      <w:proofErr w:type="spellEnd"/>
      <w:r w:rsidRPr="008E1280">
        <w:rPr>
          <w:rFonts w:eastAsia="SimSun"/>
          <w:sz w:val="20"/>
          <w:lang w:val="en-US" w:eastAsia="en-US" w:bidi="bn-IN"/>
        </w:rPr>
        <w:t>) , (</w:t>
      </w:r>
      <w:r w:rsidRPr="008E1280">
        <w:rPr>
          <w:rFonts w:eastAsia="SimSun"/>
          <w:i/>
          <w:sz w:val="20"/>
          <w:lang w:val="en-US" w:eastAsia="en-US" w:bidi="bn-IN"/>
        </w:rPr>
        <w:t>p, q+1</w:t>
      </w:r>
      <w:r w:rsidRPr="008E1280">
        <w:rPr>
          <w:rFonts w:eastAsia="SimSun"/>
          <w:sz w:val="20"/>
          <w:lang w:val="en-US" w:eastAsia="en-US" w:bidi="bn-IN"/>
        </w:rPr>
        <w:t xml:space="preserve">) , up to </w:t>
      </w:r>
      <w:r w:rsidRPr="008E1280">
        <w:rPr>
          <w:rFonts w:eastAsia="SimSun"/>
          <w:i/>
          <w:sz w:val="20"/>
          <w:lang w:val="en-US" w:eastAsia="en-US" w:bidi="bn-IN"/>
        </w:rPr>
        <w:t xml:space="preserve">(p, </w:t>
      </w:r>
      <w:proofErr w:type="spellStart"/>
      <w:r w:rsidRPr="008E1280">
        <w:rPr>
          <w:rFonts w:eastAsia="SimSun"/>
          <w:i/>
          <w:sz w:val="20"/>
          <w:lang w:val="en-US" w:eastAsia="en-US" w:bidi="bn-IN"/>
        </w:rPr>
        <w:t>q+n</w:t>
      </w:r>
      <w:proofErr w:type="spellEnd"/>
      <w:r w:rsidRPr="008E1280">
        <w:rPr>
          <w:rFonts w:eastAsia="SimSun"/>
          <w:sz w:val="20"/>
          <w:lang w:val="en-US" w:eastAsia="en-US" w:bidi="bn-IN"/>
        </w:rPr>
        <w:t xml:space="preserve">) for each applicable </w:t>
      </w:r>
      <w:proofErr w:type="spellStart"/>
      <w:r w:rsidRPr="008E1280">
        <w:rPr>
          <w:rFonts w:eastAsia="SimSun"/>
          <w:sz w:val="20"/>
          <w:lang w:eastAsia="ko-KR"/>
        </w:rPr>
        <w:t>T</w:t>
      </w:r>
      <w:r w:rsidRPr="008E1280">
        <w:rPr>
          <w:rFonts w:eastAsia="SimSun"/>
          <w:sz w:val="20"/>
          <w:vertAlign w:val="subscript"/>
          <w:lang w:eastAsia="ko-KR"/>
        </w:rPr>
        <w:t>eval</w:t>
      </w:r>
      <w:proofErr w:type="spellEnd"/>
      <w:r w:rsidRPr="008E1280">
        <w:rPr>
          <w:rFonts w:eastAsia="SimSun"/>
          <w:sz w:val="20"/>
          <w:lang w:val="en-US" w:eastAsia="en-US" w:bidi="bn-IN"/>
        </w:rPr>
        <w:t xml:space="preserve"> duration</w:t>
      </w:r>
      <w:r w:rsidRPr="008E1280">
        <w:rPr>
          <w:rFonts w:eastAsia="SimSun"/>
          <w:sz w:val="20"/>
          <w:lang w:val="en-US" w:eastAsia="en-US"/>
        </w:rPr>
        <w:t xml:space="preserve">, </w:t>
      </w:r>
      <w:r w:rsidRPr="008E1280">
        <w:rPr>
          <w:rFonts w:eastAsia="SimSun"/>
          <w:sz w:val="20"/>
          <w:lang w:val="en-US" w:eastAsia="zh-CN"/>
        </w:rPr>
        <w:t xml:space="preserve">where </w:t>
      </w:r>
      <w:proofErr w:type="spellStart"/>
      <w:r w:rsidRPr="008E1280">
        <w:rPr>
          <w:rFonts w:eastAsia="SimSun"/>
          <w:sz w:val="20"/>
          <w:lang w:val="en-US" w:eastAsia="zh-CN"/>
        </w:rPr>
        <w:t>q+</w:t>
      </w:r>
      <w:r w:rsidRPr="008E1280">
        <w:rPr>
          <w:rFonts w:eastAsia="SimSun"/>
          <w:i/>
          <w:iCs/>
          <w:sz w:val="20"/>
          <w:lang w:val="en-US" w:eastAsia="zh-CN"/>
        </w:rPr>
        <w:t>n</w:t>
      </w:r>
      <w:proofErr w:type="spellEnd"/>
      <w:r w:rsidRPr="008E1280">
        <w:rPr>
          <w:rFonts w:eastAsia="SimSun"/>
          <w:sz w:val="20"/>
          <w:lang w:val="en-US" w:eastAsia="zh-CN"/>
        </w:rPr>
        <w:t xml:space="preserve"> is the last NR UL physical-channel overlapping with LTE </w:t>
      </w:r>
      <w:proofErr w:type="spellStart"/>
      <w:r w:rsidRPr="008E1280">
        <w:rPr>
          <w:rFonts w:eastAsia="SimSun"/>
          <w:sz w:val="20"/>
          <w:lang w:val="en-US" w:eastAsia="zh-CN"/>
        </w:rPr>
        <w:t>subframe</w:t>
      </w:r>
      <w:proofErr w:type="spellEnd"/>
      <w:r w:rsidRPr="008E1280">
        <w:rPr>
          <w:rFonts w:eastAsia="SimSun"/>
          <w:sz w:val="20"/>
          <w:lang w:val="en-US" w:eastAsia="zh-CN"/>
        </w:rPr>
        <w:t xml:space="preserve"> p,</w:t>
      </w:r>
    </w:p>
    <w:p w14:paraId="51D3611D" w14:textId="77777777" w:rsidR="008E1280" w:rsidRPr="008E1280" w:rsidRDefault="008E1280" w:rsidP="008E1280">
      <w:pPr>
        <w:spacing w:after="180"/>
        <w:rPr>
          <w:rFonts w:eastAsia="SimSun"/>
          <w:sz w:val="20"/>
          <w:lang w:eastAsia="en-US" w:bidi="bn-IN"/>
        </w:rPr>
      </w:pPr>
      <w:r w:rsidRPr="008E1280">
        <w:rPr>
          <w:rFonts w:eastAsia="SimSun"/>
          <w:sz w:val="20"/>
          <w:lang w:val="en-US" w:eastAsia="en-US"/>
        </w:rPr>
        <w:t>With</w:t>
      </w:r>
    </w:p>
    <w:p w14:paraId="3541791E" w14:textId="77777777" w:rsidR="008E1280" w:rsidRPr="008E1280" w:rsidRDefault="008E1280" w:rsidP="008E1280">
      <w:pPr>
        <w:keepLines/>
        <w:tabs>
          <w:tab w:val="center" w:pos="4536"/>
          <w:tab w:val="right" w:pos="9072"/>
        </w:tabs>
        <w:spacing w:after="180"/>
        <w:rPr>
          <w:rFonts w:eastAsia="SimSun"/>
          <w:noProof/>
          <w:sz w:val="20"/>
          <w:lang w:eastAsia="en-US" w:bidi="bn-IN"/>
        </w:rPr>
      </w:pPr>
      <w:r w:rsidRPr="008E1280">
        <w:rPr>
          <w:rFonts w:eastAsia="SimSun"/>
          <w:noProof/>
          <w:sz w:val="20"/>
          <w:lang w:eastAsia="en-US" w:bidi="bn-IN"/>
        </w:rPr>
        <w:tab/>
        <w:t>P</w:t>
      </w:r>
      <w:r w:rsidRPr="008E1280">
        <w:rPr>
          <w:rFonts w:eastAsia="SimSun"/>
          <w:noProof/>
          <w:sz w:val="20"/>
          <w:vertAlign w:val="subscript"/>
          <w:lang w:eastAsia="en-US" w:bidi="bn-IN"/>
        </w:rPr>
        <w:t>CMAX_ EN-DC _H</w:t>
      </w:r>
      <w:r w:rsidRPr="008E1280">
        <w:rPr>
          <w:rFonts w:eastAsia="SimSun"/>
          <w:noProof/>
          <w:sz w:val="20"/>
          <w:lang w:eastAsia="en-US"/>
        </w:rPr>
        <w:t>(</w:t>
      </w:r>
      <w:r w:rsidRPr="008E1280">
        <w:rPr>
          <w:rFonts w:eastAsia="SimSun"/>
          <w:i/>
          <w:noProof/>
          <w:sz w:val="20"/>
          <w:lang w:eastAsia="en-US"/>
        </w:rPr>
        <w:t>p,q</w:t>
      </w:r>
      <w:r w:rsidRPr="008E1280">
        <w:rPr>
          <w:rFonts w:eastAsia="SimSun"/>
          <w:noProof/>
          <w:sz w:val="20"/>
          <w:lang w:eastAsia="en-US"/>
        </w:rPr>
        <w:t>) = MIN {</w:t>
      </w:r>
      <w:r w:rsidRPr="008E1280">
        <w:rPr>
          <w:rFonts w:eastAsia="SimSun"/>
          <w:noProof/>
          <w:sz w:val="20"/>
          <w:lang w:eastAsia="en-US" w:bidi="bn-IN"/>
        </w:rPr>
        <w:t>10 log</w:t>
      </w:r>
      <w:r w:rsidRPr="008E1280">
        <w:rPr>
          <w:rFonts w:eastAsia="SimSun"/>
          <w:noProof/>
          <w:sz w:val="20"/>
          <w:vertAlign w:val="subscript"/>
          <w:lang w:eastAsia="en-US" w:bidi="bn-IN"/>
        </w:rPr>
        <w:t>10</w:t>
      </w:r>
      <w:r w:rsidRPr="008E1280">
        <w:rPr>
          <w:rFonts w:eastAsia="SimSun"/>
          <w:noProof/>
          <w:sz w:val="20"/>
          <w:lang w:eastAsia="en-US" w:bidi="bn-IN"/>
        </w:rPr>
        <w:t xml:space="preserve"> </w:t>
      </w:r>
      <w:r w:rsidRPr="008E1280">
        <w:rPr>
          <w:rFonts w:eastAsia="SimSun"/>
          <w:noProof/>
          <w:sz w:val="20"/>
          <w:lang w:eastAsia="en-US"/>
        </w:rPr>
        <w:t>[</w:t>
      </w:r>
      <w:r w:rsidRPr="008E1280">
        <w:rPr>
          <w:rFonts w:eastAsia="SimSun"/>
          <w:noProof/>
          <w:sz w:val="20"/>
          <w:lang w:eastAsia="en-US" w:bidi="bn-IN"/>
        </w:rPr>
        <w:t>p</w:t>
      </w:r>
      <w:r w:rsidRPr="008E1280">
        <w:rPr>
          <w:rFonts w:eastAsia="SimSun"/>
          <w:noProof/>
          <w:sz w:val="20"/>
          <w:vertAlign w:val="subscript"/>
          <w:lang w:eastAsia="en-US" w:bidi="bn-IN"/>
        </w:rPr>
        <w:t>CMAX</w:t>
      </w:r>
      <w:r w:rsidRPr="008E1280">
        <w:rPr>
          <w:rFonts w:eastAsia="SimSun"/>
          <w:noProof/>
          <w:sz w:val="20"/>
          <w:lang w:eastAsia="zh-CN"/>
        </w:rPr>
        <w:t xml:space="preserve"> </w:t>
      </w:r>
      <w:r w:rsidRPr="008E1280">
        <w:rPr>
          <w:rFonts w:eastAsia="SimSun"/>
          <w:noProof/>
          <w:sz w:val="20"/>
          <w:vertAlign w:val="subscript"/>
          <w:lang w:eastAsia="en-US" w:bidi="bn-IN"/>
        </w:rPr>
        <w:t>H _</w:t>
      </w:r>
      <w:r w:rsidRPr="008E1280">
        <w:rPr>
          <w:rFonts w:eastAsia="SimSun"/>
          <w:i/>
          <w:noProof/>
          <w:sz w:val="20"/>
          <w:vertAlign w:val="subscript"/>
          <w:lang w:eastAsia="en-US" w:bidi="bn-IN"/>
        </w:rPr>
        <w:t xml:space="preserve"> </w:t>
      </w:r>
      <w:r w:rsidRPr="008E1280">
        <w:rPr>
          <w:rFonts w:eastAsia="SimSun"/>
          <w:noProof/>
          <w:sz w:val="20"/>
          <w:vertAlign w:val="subscript"/>
          <w:lang w:eastAsia="en-US" w:bidi="bn-IN"/>
        </w:rPr>
        <w:t>E-UTRA,</w:t>
      </w:r>
      <w:r w:rsidRPr="008E1280">
        <w:rPr>
          <w:rFonts w:eastAsia="SimSun"/>
          <w:i/>
          <w:noProof/>
          <w:sz w:val="20"/>
          <w:vertAlign w:val="subscript"/>
          <w:lang w:eastAsia="zh-CN" w:bidi="bn-IN"/>
        </w:rPr>
        <w:t xml:space="preserve">c </w:t>
      </w:r>
      <w:r w:rsidRPr="008E1280">
        <w:rPr>
          <w:rFonts w:eastAsia="SimSun"/>
          <w:noProof/>
          <w:sz w:val="20"/>
          <w:lang w:eastAsia="en-US" w:bidi="bn-IN"/>
        </w:rPr>
        <w:t>(</w:t>
      </w:r>
      <w:r w:rsidRPr="008E1280">
        <w:rPr>
          <w:rFonts w:eastAsia="SimSun"/>
          <w:i/>
          <w:noProof/>
          <w:sz w:val="20"/>
          <w:lang w:eastAsia="en-US" w:bidi="bn-IN"/>
        </w:rPr>
        <w:t>p</w:t>
      </w:r>
      <w:r w:rsidRPr="008E1280">
        <w:rPr>
          <w:rFonts w:eastAsia="SimSun"/>
          <w:noProof/>
          <w:sz w:val="20"/>
          <w:lang w:eastAsia="en-US" w:bidi="bn-IN"/>
        </w:rPr>
        <w:t>) + p</w:t>
      </w:r>
      <w:r w:rsidRPr="008E1280">
        <w:rPr>
          <w:rFonts w:eastAsia="SimSun"/>
          <w:noProof/>
          <w:sz w:val="20"/>
          <w:vertAlign w:val="subscript"/>
          <w:lang w:eastAsia="en-US" w:bidi="bn-IN"/>
        </w:rPr>
        <w:t>CMAX</w:t>
      </w:r>
      <w:r w:rsidRPr="008E1280">
        <w:rPr>
          <w:rFonts w:eastAsia="SimSun"/>
          <w:noProof/>
          <w:sz w:val="20"/>
          <w:lang w:eastAsia="zh-CN"/>
        </w:rPr>
        <w:t xml:space="preserve"> </w:t>
      </w:r>
      <w:r w:rsidRPr="008E1280">
        <w:rPr>
          <w:rFonts w:eastAsia="SimSun"/>
          <w:noProof/>
          <w:sz w:val="20"/>
          <w:vertAlign w:val="subscript"/>
          <w:lang w:eastAsia="en-US" w:bidi="bn-IN"/>
        </w:rPr>
        <w:t>H,f,</w:t>
      </w:r>
      <w:r w:rsidRPr="008E1280">
        <w:rPr>
          <w:rFonts w:eastAsia="SimSun"/>
          <w:i/>
          <w:noProof/>
          <w:sz w:val="20"/>
          <w:vertAlign w:val="subscript"/>
          <w:lang w:eastAsia="en-US" w:bidi="bn-IN"/>
        </w:rPr>
        <w:t>c</w:t>
      </w:r>
      <w:r w:rsidRPr="008E1280">
        <w:rPr>
          <w:rFonts w:eastAsia="SimSun"/>
          <w:i/>
          <w:noProof/>
          <w:sz w:val="20"/>
          <w:vertAlign w:val="subscript"/>
          <w:lang w:eastAsia="zh-CN" w:bidi="bn-IN"/>
        </w:rPr>
        <w:t>,</w:t>
      </w:r>
      <w:r w:rsidRPr="008E1280">
        <w:rPr>
          <w:rFonts w:eastAsia="SimSun"/>
          <w:i/>
          <w:noProof/>
          <w:sz w:val="20"/>
          <w:vertAlign w:val="subscript"/>
          <w:lang w:eastAsia="en-US" w:bidi="bn-IN"/>
        </w:rPr>
        <w:t>NR</w:t>
      </w:r>
      <w:r w:rsidRPr="008E1280">
        <w:rPr>
          <w:rFonts w:eastAsia="SimSun"/>
          <w:noProof/>
          <w:sz w:val="20"/>
          <w:lang w:eastAsia="zh-CN"/>
        </w:rPr>
        <w:t xml:space="preserve"> </w:t>
      </w:r>
      <w:r w:rsidRPr="008E1280">
        <w:rPr>
          <w:rFonts w:eastAsia="SimSun"/>
          <w:i/>
          <w:noProof/>
          <w:sz w:val="20"/>
          <w:vertAlign w:val="subscript"/>
          <w:lang w:eastAsia="zh-CN" w:bidi="bn-IN"/>
        </w:rPr>
        <w:t>c</w:t>
      </w:r>
      <w:r w:rsidRPr="008E1280">
        <w:rPr>
          <w:rFonts w:eastAsia="SimSun"/>
          <w:noProof/>
          <w:sz w:val="20"/>
          <w:lang w:eastAsia="en-US" w:bidi="bn-IN"/>
        </w:rPr>
        <w:t>(</w:t>
      </w:r>
      <w:r w:rsidRPr="008E1280">
        <w:rPr>
          <w:rFonts w:eastAsia="SimSun"/>
          <w:i/>
          <w:noProof/>
          <w:sz w:val="20"/>
          <w:lang w:eastAsia="en-US" w:bidi="bn-IN"/>
        </w:rPr>
        <w:t>q</w:t>
      </w:r>
      <w:r w:rsidRPr="008E1280">
        <w:rPr>
          <w:rFonts w:eastAsia="SimSun"/>
          <w:noProof/>
          <w:sz w:val="20"/>
          <w:lang w:eastAsia="en-US" w:bidi="bn-IN"/>
        </w:rPr>
        <w:t xml:space="preserve">)], </w:t>
      </w:r>
      <w:r w:rsidRPr="008E1280">
        <w:rPr>
          <w:rFonts w:eastAsia="SimSun"/>
          <w:noProof/>
          <w:sz w:val="20"/>
          <w:lang w:eastAsia="zh-CN"/>
        </w:rPr>
        <w:t>P</w:t>
      </w:r>
      <w:r w:rsidRPr="008E1280">
        <w:rPr>
          <w:rFonts w:eastAsia="SimSun"/>
          <w:noProof/>
          <w:sz w:val="20"/>
          <w:vertAlign w:val="subscript"/>
          <w:lang w:eastAsia="zh-CN"/>
        </w:rPr>
        <w:t>EMAX, EN-DC</w:t>
      </w:r>
      <w:r w:rsidRPr="008E1280">
        <w:rPr>
          <w:rFonts w:eastAsia="SimSun"/>
          <w:noProof/>
          <w:sz w:val="20"/>
          <w:lang w:eastAsia="en-US"/>
        </w:rPr>
        <w:t xml:space="preserve"> ,</w:t>
      </w:r>
      <w:r w:rsidRPr="008E1280">
        <w:rPr>
          <w:rFonts w:eastAsia="SimSun"/>
          <w:noProof/>
          <w:sz w:val="20"/>
          <w:lang w:eastAsia="en-US" w:bidi="bn-IN"/>
        </w:rPr>
        <w:t>P</w:t>
      </w:r>
      <w:r w:rsidRPr="008E1280">
        <w:rPr>
          <w:rFonts w:eastAsia="SimSun"/>
          <w:noProof/>
          <w:sz w:val="20"/>
          <w:vertAlign w:val="subscript"/>
          <w:lang w:eastAsia="en-US" w:bidi="bn-IN"/>
        </w:rPr>
        <w:t>PowerClass, EN-DC</w:t>
      </w:r>
      <w:r w:rsidRPr="008E1280">
        <w:rPr>
          <w:rFonts w:eastAsia="SimSun"/>
          <w:noProof/>
          <w:sz w:val="20"/>
          <w:lang w:eastAsia="en-US" w:bidi="bn-IN"/>
        </w:rPr>
        <w:t>}</w:t>
      </w:r>
    </w:p>
    <w:p w14:paraId="2BD036BC" w14:textId="74D8D228" w:rsidR="008E1280" w:rsidRPr="008E1280" w:rsidDel="00FF3E9D" w:rsidRDefault="008E1280" w:rsidP="008E1280">
      <w:pPr>
        <w:spacing w:after="180"/>
        <w:rPr>
          <w:del w:id="166" w:author="Author" w:date="2019-05-01T15:23:00Z"/>
          <w:rFonts w:eastAsia="SimSun"/>
          <w:sz w:val="20"/>
          <w:lang w:eastAsia="en-US" w:bidi="bn-IN"/>
        </w:rPr>
      </w:pPr>
      <w:del w:id="167" w:author="Author" w:date="2019-05-01T15:23:00Z">
        <w:r w:rsidRPr="008E1280" w:rsidDel="00FF3E9D">
          <w:rPr>
            <w:rFonts w:eastAsia="SimSun"/>
            <w:sz w:val="20"/>
            <w:lang w:eastAsia="en-US" w:bidi="bn-IN"/>
          </w:rPr>
          <w:delText>And:</w:delText>
        </w:r>
      </w:del>
    </w:p>
    <w:p w14:paraId="6DD0A508" w14:textId="3AA64D4A" w:rsidR="008E1280" w:rsidRPr="008E1280" w:rsidDel="00FF3E9D" w:rsidRDefault="008E1280" w:rsidP="008E1280">
      <w:pPr>
        <w:spacing w:after="180"/>
        <w:ind w:left="568" w:hanging="284"/>
        <w:rPr>
          <w:del w:id="168" w:author="Author" w:date="2019-05-01T15:23:00Z"/>
          <w:rFonts w:eastAsia="SimSun"/>
          <w:sz w:val="20"/>
          <w:lang w:eastAsia="en-US"/>
        </w:rPr>
      </w:pPr>
      <w:del w:id="169" w:author="Author" w:date="2019-05-01T15:23:00Z">
        <w:r w:rsidRPr="008E1280" w:rsidDel="00FF3E9D">
          <w:rPr>
            <w:rFonts w:eastAsia="SimSun"/>
            <w:sz w:val="20"/>
            <w:lang w:eastAsia="en-US"/>
          </w:rPr>
          <w:delText>a= 10 log</w:delText>
        </w:r>
        <w:r w:rsidRPr="008E1280" w:rsidDel="00FF3E9D">
          <w:rPr>
            <w:rFonts w:eastAsia="SimSun"/>
            <w:sz w:val="20"/>
            <w:vertAlign w:val="subscript"/>
            <w:lang w:eastAsia="en-US"/>
          </w:rPr>
          <w:delText>10</w:delText>
        </w:r>
        <w:r w:rsidRPr="008E1280" w:rsidDel="00FF3E9D">
          <w:rPr>
            <w:rFonts w:eastAsia="SimSun"/>
            <w:sz w:val="20"/>
            <w:lang w:eastAsia="en-US"/>
          </w:rPr>
          <w:delText xml:space="preserve"> [p</w:delText>
        </w:r>
        <w:r w:rsidRPr="008E1280" w:rsidDel="00FF3E9D">
          <w:rPr>
            <w:rFonts w:eastAsia="SimSun"/>
            <w:sz w:val="20"/>
            <w:vertAlign w:val="subscript"/>
            <w:lang w:eastAsia="en-US"/>
          </w:rPr>
          <w:delText>CMAX_</w:delText>
        </w:r>
        <w:r w:rsidRPr="008E1280" w:rsidDel="00FF3E9D">
          <w:rPr>
            <w:rFonts w:eastAsia="SimSun"/>
            <w:i/>
            <w:iCs/>
            <w:sz w:val="20"/>
            <w:vertAlign w:val="subscript"/>
            <w:lang w:eastAsia="en-US"/>
          </w:rPr>
          <w:delText xml:space="preserve"> </w:delText>
        </w:r>
        <w:r w:rsidRPr="008E1280" w:rsidDel="00FF3E9D">
          <w:rPr>
            <w:rFonts w:eastAsia="SimSun"/>
            <w:sz w:val="20"/>
            <w:vertAlign w:val="subscript"/>
            <w:lang w:eastAsia="en-US"/>
          </w:rPr>
          <w:delText>E-UTRA,</w:delText>
        </w:r>
        <w:r w:rsidRPr="008E1280" w:rsidDel="00FF3E9D">
          <w:rPr>
            <w:rFonts w:eastAsia="SimSun"/>
            <w:i/>
            <w:iCs/>
            <w:sz w:val="20"/>
            <w:vertAlign w:val="subscript"/>
            <w:lang w:eastAsia="en-US"/>
          </w:rPr>
          <w:delText xml:space="preserve">c </w:delText>
        </w:r>
        <w:r w:rsidRPr="008E1280" w:rsidDel="00FF3E9D">
          <w:rPr>
            <w:rFonts w:eastAsia="SimSun"/>
            <w:sz w:val="20"/>
            <w:lang w:eastAsia="en-US"/>
          </w:rPr>
          <w:delText>(</w:delText>
        </w:r>
        <w:r w:rsidRPr="008E1280" w:rsidDel="00FF3E9D">
          <w:rPr>
            <w:rFonts w:eastAsia="SimSun"/>
            <w:i/>
            <w:iCs/>
            <w:sz w:val="20"/>
            <w:lang w:eastAsia="en-US"/>
          </w:rPr>
          <w:delText>p</w:delText>
        </w:r>
        <w:r w:rsidRPr="008E1280" w:rsidDel="00FF3E9D">
          <w:rPr>
            <w:rFonts w:eastAsia="SimSun"/>
            <w:sz w:val="20"/>
            <w:lang w:eastAsia="en-US"/>
          </w:rPr>
          <w:delText>) +p</w:delText>
        </w:r>
        <w:r w:rsidRPr="008E1280" w:rsidDel="00FF3E9D">
          <w:rPr>
            <w:rFonts w:eastAsia="SimSun"/>
            <w:sz w:val="20"/>
            <w:vertAlign w:val="subscript"/>
            <w:lang w:eastAsia="en-US"/>
          </w:rPr>
          <w:delText>CMAX,f,</w:delText>
        </w:r>
        <w:r w:rsidRPr="008E1280" w:rsidDel="00FF3E9D">
          <w:rPr>
            <w:rFonts w:eastAsia="SimSun"/>
            <w:i/>
            <w:iCs/>
            <w:sz w:val="20"/>
            <w:vertAlign w:val="subscript"/>
            <w:lang w:eastAsia="en-US"/>
          </w:rPr>
          <w:delText xml:space="preserve">c,NR </w:delText>
        </w:r>
        <w:r w:rsidRPr="008E1280" w:rsidDel="00FF3E9D">
          <w:rPr>
            <w:rFonts w:eastAsia="SimSun"/>
            <w:sz w:val="20"/>
            <w:lang w:eastAsia="en-US"/>
          </w:rPr>
          <w:delText>(</w:delText>
        </w:r>
        <w:r w:rsidRPr="008E1280" w:rsidDel="00FF3E9D">
          <w:rPr>
            <w:rFonts w:eastAsia="SimSun"/>
            <w:i/>
            <w:iCs/>
            <w:sz w:val="20"/>
            <w:lang w:eastAsia="en-US"/>
          </w:rPr>
          <w:delText>q</w:delText>
        </w:r>
        <w:r w:rsidRPr="008E1280" w:rsidDel="00FF3E9D">
          <w:rPr>
            <w:rFonts w:eastAsia="SimSun"/>
            <w:sz w:val="20"/>
            <w:lang w:eastAsia="en-US"/>
          </w:rPr>
          <w:delText xml:space="preserve">) ] &gt; </w:delText>
        </w:r>
        <m:oMath>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P</m:t>
              </m:r>
            </m:e>
            <m:sub>
              <m:r>
                <w:rPr>
                  <w:rFonts w:ascii="Cambria Math" w:eastAsia="SimSun" w:hAnsi="Cambria Math"/>
                  <w:sz w:val="20"/>
                  <w:lang w:eastAsia="en-US"/>
                </w:rPr>
                <m:t>Total</m:t>
              </m:r>
            </m:sub>
            <m:sup>
              <m:r>
                <w:rPr>
                  <w:rFonts w:ascii="Cambria Math" w:eastAsia="SimSun" w:hAnsi="Cambria Math"/>
                  <w:sz w:val="20"/>
                  <w:lang w:eastAsia="en-US"/>
                </w:rPr>
                <m:t>EN</m:t>
              </m:r>
              <m:r>
                <w:rPr>
                  <w:rFonts w:ascii="Cambria Math" w:eastAsia="SimSun" w:hAnsi="Cambria Math"/>
                  <w:sz w:val="20"/>
                  <w:lang w:val="en-US" w:eastAsia="en-US"/>
                </w:rPr>
                <m:t>-</m:t>
              </m:r>
              <m:r>
                <w:rPr>
                  <w:rFonts w:ascii="Cambria Math" w:eastAsia="SimSun" w:hAnsi="Cambria Math"/>
                  <w:sz w:val="20"/>
                  <w:lang w:eastAsia="en-US"/>
                </w:rPr>
                <m:t>DC</m:t>
              </m:r>
            </m:sup>
          </m:sSubSup>
        </m:oMath>
      </w:del>
    </w:p>
    <w:p w14:paraId="785822D5" w14:textId="31F489E9" w:rsidR="008E1280" w:rsidRPr="008E1280" w:rsidDel="00FF3E9D" w:rsidRDefault="008E1280" w:rsidP="008E1280">
      <w:pPr>
        <w:spacing w:after="180"/>
        <w:ind w:left="568" w:hanging="284"/>
        <w:rPr>
          <w:del w:id="170" w:author="Author" w:date="2019-05-01T15:23:00Z"/>
          <w:rFonts w:eastAsia="SimSun"/>
          <w:sz w:val="20"/>
          <w:lang w:eastAsia="en-US"/>
        </w:rPr>
      </w:pPr>
      <w:del w:id="171" w:author="Author" w:date="2019-05-01T15:23:00Z">
        <w:r w:rsidRPr="008E1280" w:rsidDel="00FF3E9D">
          <w:rPr>
            <w:rFonts w:eastAsia="SimSun"/>
            <w:sz w:val="20"/>
            <w:lang w:eastAsia="en-US"/>
          </w:rPr>
          <w:delText>b= 10 log</w:delText>
        </w:r>
        <w:r w:rsidRPr="008E1280" w:rsidDel="00FF3E9D">
          <w:rPr>
            <w:rFonts w:eastAsia="SimSun"/>
            <w:sz w:val="20"/>
            <w:vertAlign w:val="subscript"/>
            <w:lang w:eastAsia="en-US"/>
          </w:rPr>
          <w:delText>10</w:delText>
        </w:r>
        <w:r w:rsidRPr="008E1280" w:rsidDel="00FF3E9D">
          <w:rPr>
            <w:rFonts w:eastAsia="SimSun"/>
            <w:sz w:val="20"/>
            <w:lang w:eastAsia="en-US"/>
          </w:rPr>
          <w:delText xml:space="preserve"> [p</w:delText>
        </w:r>
        <w:r w:rsidRPr="008E1280" w:rsidDel="00FF3E9D">
          <w:rPr>
            <w:rFonts w:eastAsia="SimSun"/>
            <w:sz w:val="20"/>
            <w:vertAlign w:val="subscript"/>
            <w:lang w:eastAsia="en-US"/>
          </w:rPr>
          <w:delText>CMAX_</w:delText>
        </w:r>
        <w:r w:rsidRPr="008E1280" w:rsidDel="00FF3E9D">
          <w:rPr>
            <w:rFonts w:eastAsia="SimSun"/>
            <w:i/>
            <w:iCs/>
            <w:sz w:val="20"/>
            <w:vertAlign w:val="subscript"/>
            <w:lang w:eastAsia="en-US"/>
          </w:rPr>
          <w:delText xml:space="preserve"> </w:delText>
        </w:r>
        <w:r w:rsidRPr="008E1280" w:rsidDel="00FF3E9D">
          <w:rPr>
            <w:rFonts w:eastAsia="SimSun"/>
            <w:sz w:val="20"/>
            <w:vertAlign w:val="subscript"/>
            <w:lang w:eastAsia="en-US"/>
          </w:rPr>
          <w:delText>E-UTRA,</w:delText>
        </w:r>
        <w:r w:rsidRPr="008E1280" w:rsidDel="00FF3E9D">
          <w:rPr>
            <w:rFonts w:eastAsia="SimSun"/>
            <w:i/>
            <w:iCs/>
            <w:sz w:val="20"/>
            <w:vertAlign w:val="subscript"/>
            <w:lang w:eastAsia="en-US"/>
          </w:rPr>
          <w:delText xml:space="preserve">c </w:delText>
        </w:r>
        <w:r w:rsidRPr="008E1280" w:rsidDel="00FF3E9D">
          <w:rPr>
            <w:rFonts w:eastAsia="SimSun"/>
            <w:sz w:val="20"/>
            <w:lang w:eastAsia="en-US"/>
          </w:rPr>
          <w:delText>(</w:delText>
        </w:r>
        <w:r w:rsidRPr="008E1280" w:rsidDel="00FF3E9D">
          <w:rPr>
            <w:rFonts w:eastAsia="SimSun"/>
            <w:i/>
            <w:iCs/>
            <w:sz w:val="20"/>
            <w:lang w:eastAsia="en-US"/>
          </w:rPr>
          <w:delText>p</w:delText>
        </w:r>
        <w:r w:rsidRPr="008E1280" w:rsidDel="00FF3E9D">
          <w:rPr>
            <w:rFonts w:eastAsia="SimSun"/>
            <w:sz w:val="20"/>
            <w:lang w:eastAsia="en-US"/>
          </w:rPr>
          <w:delText>) +p</w:delText>
        </w:r>
        <w:r w:rsidRPr="008E1280" w:rsidDel="00FF3E9D">
          <w:rPr>
            <w:rFonts w:eastAsia="SimSun"/>
            <w:sz w:val="20"/>
            <w:vertAlign w:val="subscript"/>
            <w:lang w:eastAsia="en-US"/>
          </w:rPr>
          <w:delText>CMAX,f,</w:delText>
        </w:r>
        <w:r w:rsidRPr="008E1280" w:rsidDel="00FF3E9D">
          <w:rPr>
            <w:rFonts w:eastAsia="SimSun"/>
            <w:i/>
            <w:iCs/>
            <w:sz w:val="20"/>
            <w:vertAlign w:val="subscript"/>
            <w:lang w:eastAsia="en-US"/>
          </w:rPr>
          <w:delText xml:space="preserve">c,NR </w:delText>
        </w:r>
        <w:r w:rsidRPr="008E1280" w:rsidDel="00FF3E9D">
          <w:rPr>
            <w:rFonts w:eastAsia="SimSun"/>
            <w:sz w:val="20"/>
            <w:lang w:eastAsia="en-US"/>
          </w:rPr>
          <w:delText>(</w:delText>
        </w:r>
        <w:r w:rsidRPr="008E1280" w:rsidDel="00FF3E9D">
          <w:rPr>
            <w:rFonts w:eastAsia="SimSun"/>
            <w:i/>
            <w:iCs/>
            <w:sz w:val="20"/>
            <w:lang w:eastAsia="en-US"/>
          </w:rPr>
          <w:delText>q</w:delText>
        </w:r>
        <w:r w:rsidRPr="008E1280" w:rsidDel="00FF3E9D">
          <w:rPr>
            <w:rFonts w:eastAsia="SimSun"/>
            <w:sz w:val="20"/>
            <w:lang w:eastAsia="en-US"/>
          </w:rPr>
          <w:delText xml:space="preserve">) /X_scale] &gt; </w:delText>
        </w:r>
        <m:oMath>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P</m:t>
              </m:r>
            </m:e>
            <m:sub>
              <m:r>
                <w:rPr>
                  <w:rFonts w:ascii="Cambria Math" w:eastAsia="SimSun" w:hAnsi="Cambria Math"/>
                  <w:sz w:val="20"/>
                  <w:lang w:eastAsia="en-US"/>
                </w:rPr>
                <m:t>Total</m:t>
              </m:r>
            </m:sub>
            <m:sup>
              <m:r>
                <w:rPr>
                  <w:rFonts w:ascii="Cambria Math" w:eastAsia="SimSun" w:hAnsi="Cambria Math"/>
                  <w:sz w:val="20"/>
                  <w:lang w:eastAsia="en-US"/>
                </w:rPr>
                <m:t>EN</m:t>
              </m:r>
              <m:r>
                <w:rPr>
                  <w:rFonts w:ascii="Cambria Math" w:eastAsia="SimSun" w:hAnsi="Cambria Math"/>
                  <w:sz w:val="20"/>
                  <w:lang w:val="en-US" w:eastAsia="en-US"/>
                </w:rPr>
                <m:t>-</m:t>
              </m:r>
              <m:r>
                <w:rPr>
                  <w:rFonts w:ascii="Cambria Math" w:eastAsia="SimSun" w:hAnsi="Cambria Math"/>
                  <w:sz w:val="20"/>
                  <w:lang w:eastAsia="en-US"/>
                </w:rPr>
                <m:t>DC</m:t>
              </m:r>
            </m:sup>
          </m:sSubSup>
        </m:oMath>
      </w:del>
      <w:ins w:id="172" w:author="Author" w:date="2019-05-01T00:00:00Z">
        <w:del w:id="173" w:author="Author" w:date="2019-05-01T15:23:00Z">
          <w:r w:rsidRPr="008E1280" w:rsidDel="00FF3E9D">
            <w:rPr>
              <w:rFonts w:eastAsia="SimSun"/>
              <w:sz w:val="20"/>
              <w:lang w:eastAsia="en-US" w:bidi="bn-IN"/>
            </w:rPr>
            <w:delText>\</w:delText>
          </w:r>
        </w:del>
      </w:ins>
    </w:p>
    <w:p w14:paraId="683D3A31" w14:textId="0D5B82D1" w:rsidR="008E1280" w:rsidRPr="008E1280" w:rsidDel="00FF3E9D" w:rsidRDefault="008E1280" w:rsidP="008E1280">
      <w:pPr>
        <w:spacing w:after="180"/>
        <w:rPr>
          <w:del w:id="174" w:author="Author" w:date="2019-05-01T15:23:00Z"/>
          <w:rFonts w:eastAsia="SimSun"/>
          <w:sz w:val="20"/>
          <w:lang w:eastAsia="en-US"/>
        </w:rPr>
      </w:pPr>
      <w:del w:id="175" w:author="Author" w:date="2019-05-01T15:23:00Z">
        <w:r w:rsidRPr="008E1280" w:rsidDel="00FF3E9D">
          <w:rPr>
            <w:rFonts w:eastAsia="SimSun"/>
            <w:sz w:val="20"/>
            <w:lang w:eastAsia="en-US"/>
          </w:rPr>
          <w:delText>If a= FALSE</w:delText>
        </w:r>
      </w:del>
    </w:p>
    <w:p w14:paraId="0FEE4A89" w14:textId="77777777" w:rsidR="008E1280" w:rsidRPr="008E1280" w:rsidRDefault="008E1280" w:rsidP="008E1280">
      <w:pPr>
        <w:spacing w:after="180"/>
        <w:ind w:left="1304"/>
        <w:rPr>
          <w:rFonts w:eastAsia="SimSun"/>
          <w:sz w:val="20"/>
          <w:lang w:eastAsia="en-US"/>
        </w:rPr>
      </w:pPr>
      <w:r w:rsidRPr="008E1280">
        <w:rPr>
          <w:rFonts w:eastAsia="SimSun"/>
          <w:sz w:val="20"/>
          <w:lang w:eastAsia="en-US"/>
        </w:rPr>
        <w:t>P</w:t>
      </w:r>
      <w:r w:rsidRPr="008E1280">
        <w:rPr>
          <w:rFonts w:eastAsia="SimSun"/>
          <w:sz w:val="20"/>
          <w:vertAlign w:val="subscript"/>
          <w:lang w:eastAsia="en-US"/>
        </w:rPr>
        <w:t>CMAX_ EN-DC _</w:t>
      </w:r>
      <w:proofErr w:type="gramStart"/>
      <w:r w:rsidRPr="008E1280">
        <w:rPr>
          <w:rFonts w:eastAsia="SimSun"/>
          <w:sz w:val="20"/>
          <w:vertAlign w:val="subscript"/>
          <w:lang w:eastAsia="en-US"/>
        </w:rPr>
        <w:t>L</w:t>
      </w:r>
      <w:r w:rsidRPr="008E1280">
        <w:rPr>
          <w:rFonts w:eastAsia="SimSun"/>
          <w:sz w:val="20"/>
          <w:lang w:eastAsia="en-US"/>
        </w:rPr>
        <w:t>(</w:t>
      </w:r>
      <w:proofErr w:type="spellStart"/>
      <w:proofErr w:type="gramEnd"/>
      <w:r w:rsidRPr="008E1280">
        <w:rPr>
          <w:rFonts w:eastAsia="SimSun"/>
          <w:i/>
          <w:iCs/>
          <w:sz w:val="20"/>
          <w:lang w:eastAsia="en-US"/>
        </w:rPr>
        <w:t>p,q</w:t>
      </w:r>
      <w:proofErr w:type="spellEnd"/>
      <w:r w:rsidRPr="008E1280">
        <w:rPr>
          <w:rFonts w:eastAsia="SimSun"/>
          <w:sz w:val="20"/>
          <w:lang w:eastAsia="en-US"/>
        </w:rPr>
        <w:t>) = MIN {10 log</w:t>
      </w:r>
      <w:r w:rsidRPr="008E1280">
        <w:rPr>
          <w:rFonts w:eastAsia="SimSun"/>
          <w:sz w:val="20"/>
          <w:vertAlign w:val="subscript"/>
          <w:lang w:eastAsia="en-US"/>
        </w:rPr>
        <w:t>10</w:t>
      </w:r>
      <w:r w:rsidRPr="008E1280">
        <w:rPr>
          <w:rFonts w:eastAsia="SimSun"/>
          <w:sz w:val="20"/>
          <w:lang w:eastAsia="en-US"/>
        </w:rPr>
        <w:t xml:space="preserve"> [</w:t>
      </w:r>
      <w:proofErr w:type="spellStart"/>
      <w:r w:rsidRPr="008E1280">
        <w:rPr>
          <w:rFonts w:eastAsia="SimSun"/>
          <w:sz w:val="20"/>
          <w:lang w:eastAsia="en-US"/>
        </w:rPr>
        <w:t>p</w:t>
      </w:r>
      <w:r w:rsidRPr="008E1280">
        <w:rPr>
          <w:rFonts w:eastAsia="SimSun"/>
          <w:sz w:val="20"/>
          <w:vertAlign w:val="subscript"/>
          <w:lang w:eastAsia="en-US"/>
        </w:rPr>
        <w:t>CMAX</w:t>
      </w:r>
      <w:proofErr w:type="spellEnd"/>
      <w:r w:rsidRPr="008E1280">
        <w:rPr>
          <w:rFonts w:eastAsia="SimSun"/>
          <w:sz w:val="20"/>
          <w:lang w:eastAsia="en-US"/>
        </w:rPr>
        <w:t xml:space="preserve"> </w:t>
      </w:r>
      <w:r w:rsidRPr="008E1280">
        <w:rPr>
          <w:rFonts w:eastAsia="SimSun"/>
          <w:sz w:val="20"/>
          <w:vertAlign w:val="subscript"/>
          <w:lang w:eastAsia="en-US"/>
        </w:rPr>
        <w:t>L _</w:t>
      </w:r>
      <w:r w:rsidRPr="008E1280">
        <w:rPr>
          <w:rFonts w:eastAsia="SimSun"/>
          <w:i/>
          <w:iCs/>
          <w:sz w:val="20"/>
          <w:vertAlign w:val="subscript"/>
          <w:lang w:eastAsia="en-US"/>
        </w:rPr>
        <w:t xml:space="preserve"> </w:t>
      </w:r>
      <w:r w:rsidRPr="008E1280">
        <w:rPr>
          <w:rFonts w:eastAsia="SimSun"/>
          <w:sz w:val="20"/>
          <w:vertAlign w:val="subscript"/>
          <w:lang w:eastAsia="en-US"/>
        </w:rPr>
        <w:t>E-</w:t>
      </w:r>
      <w:proofErr w:type="spellStart"/>
      <w:r w:rsidRPr="008E1280">
        <w:rPr>
          <w:rFonts w:eastAsia="SimSun"/>
          <w:sz w:val="20"/>
          <w:vertAlign w:val="subscript"/>
          <w:lang w:eastAsia="en-US"/>
        </w:rPr>
        <w:t>UTRA,</w:t>
      </w:r>
      <w:r w:rsidRPr="008E1280">
        <w:rPr>
          <w:rFonts w:eastAsia="SimSun"/>
          <w:i/>
          <w:iCs/>
          <w:sz w:val="20"/>
          <w:vertAlign w:val="subscript"/>
          <w:lang w:eastAsia="en-US"/>
        </w:rPr>
        <w:t>c</w:t>
      </w:r>
      <w:proofErr w:type="spellEnd"/>
      <w:r w:rsidRPr="008E1280">
        <w:rPr>
          <w:rFonts w:eastAsia="SimSun"/>
          <w:i/>
          <w:iCs/>
          <w:sz w:val="20"/>
          <w:vertAlign w:val="subscript"/>
          <w:lang w:eastAsia="en-US"/>
        </w:rPr>
        <w:t xml:space="preserve"> </w:t>
      </w:r>
      <w:r w:rsidRPr="008E1280">
        <w:rPr>
          <w:rFonts w:eastAsia="SimSun"/>
          <w:sz w:val="20"/>
          <w:lang w:eastAsia="en-US"/>
        </w:rPr>
        <w:t>(</w:t>
      </w:r>
      <w:r w:rsidRPr="008E1280">
        <w:rPr>
          <w:rFonts w:eastAsia="SimSun"/>
          <w:i/>
          <w:iCs/>
          <w:sz w:val="20"/>
          <w:lang w:eastAsia="en-US"/>
        </w:rPr>
        <w:t>p</w:t>
      </w:r>
      <w:r w:rsidRPr="008E1280">
        <w:rPr>
          <w:rFonts w:eastAsia="SimSun"/>
          <w:sz w:val="20"/>
          <w:lang w:eastAsia="en-US"/>
        </w:rPr>
        <w:t xml:space="preserve">) + </w:t>
      </w:r>
      <w:proofErr w:type="spellStart"/>
      <w:r w:rsidRPr="008E1280">
        <w:rPr>
          <w:rFonts w:eastAsia="SimSun"/>
          <w:sz w:val="20"/>
          <w:lang w:eastAsia="en-US"/>
        </w:rPr>
        <w:t>p</w:t>
      </w:r>
      <w:r w:rsidRPr="008E1280">
        <w:rPr>
          <w:rFonts w:eastAsia="SimSun"/>
          <w:sz w:val="20"/>
          <w:vertAlign w:val="subscript"/>
          <w:lang w:eastAsia="en-US"/>
        </w:rPr>
        <w:t>CMAX</w:t>
      </w:r>
      <w:proofErr w:type="spellEnd"/>
      <w:r w:rsidRPr="008E1280">
        <w:rPr>
          <w:rFonts w:eastAsia="SimSun"/>
          <w:sz w:val="20"/>
          <w:lang w:eastAsia="en-US"/>
        </w:rPr>
        <w:t xml:space="preserve"> </w:t>
      </w:r>
      <w:proofErr w:type="spellStart"/>
      <w:r w:rsidRPr="008E1280">
        <w:rPr>
          <w:rFonts w:eastAsia="SimSun"/>
          <w:sz w:val="20"/>
          <w:vertAlign w:val="subscript"/>
          <w:lang w:eastAsia="en-US"/>
        </w:rPr>
        <w:t>L,f,</w:t>
      </w:r>
      <w:r w:rsidRPr="008E1280">
        <w:rPr>
          <w:rFonts w:eastAsia="SimSun"/>
          <w:i/>
          <w:iCs/>
          <w:sz w:val="20"/>
          <w:vertAlign w:val="subscript"/>
          <w:lang w:eastAsia="en-US"/>
        </w:rPr>
        <w:t>c,,NR</w:t>
      </w:r>
      <w:proofErr w:type="spellEnd"/>
      <w:r w:rsidRPr="008E1280">
        <w:rPr>
          <w:rFonts w:eastAsia="SimSun"/>
          <w:sz w:val="20"/>
          <w:lang w:eastAsia="en-US"/>
        </w:rPr>
        <w:t xml:space="preserve"> </w:t>
      </w:r>
      <w:r w:rsidRPr="008E1280">
        <w:rPr>
          <w:rFonts w:eastAsia="SimSun"/>
          <w:i/>
          <w:iCs/>
          <w:sz w:val="20"/>
          <w:vertAlign w:val="subscript"/>
          <w:lang w:eastAsia="en-US"/>
        </w:rPr>
        <w:t>c</w:t>
      </w:r>
      <w:r w:rsidRPr="008E1280">
        <w:rPr>
          <w:rFonts w:eastAsia="SimSun"/>
          <w:sz w:val="20"/>
          <w:lang w:eastAsia="en-US"/>
        </w:rPr>
        <w:t>(</w:t>
      </w:r>
      <w:r w:rsidRPr="008E1280">
        <w:rPr>
          <w:rFonts w:eastAsia="SimSun"/>
          <w:i/>
          <w:iCs/>
          <w:sz w:val="20"/>
          <w:lang w:eastAsia="en-US"/>
        </w:rPr>
        <w:t>q</w:t>
      </w:r>
      <w:r w:rsidRPr="008E1280">
        <w:rPr>
          <w:rFonts w:eastAsia="SimSun"/>
          <w:sz w:val="20"/>
          <w:lang w:eastAsia="en-US"/>
        </w:rPr>
        <w:t>)], P</w:t>
      </w:r>
      <w:r w:rsidRPr="008E1280">
        <w:rPr>
          <w:rFonts w:eastAsia="SimSun"/>
          <w:sz w:val="20"/>
          <w:vertAlign w:val="subscript"/>
          <w:lang w:eastAsia="en-US"/>
        </w:rPr>
        <w:t>EMAX, EN-DC</w:t>
      </w:r>
      <w:r w:rsidRPr="008E1280">
        <w:rPr>
          <w:rFonts w:eastAsia="SimSun"/>
          <w:sz w:val="20"/>
          <w:lang w:eastAsia="en-US"/>
        </w:rPr>
        <w:t xml:space="preserve"> ,</w:t>
      </w:r>
      <w:proofErr w:type="spellStart"/>
      <w:r w:rsidRPr="008E1280">
        <w:rPr>
          <w:rFonts w:eastAsia="SimSun"/>
          <w:sz w:val="20"/>
          <w:lang w:eastAsia="en-US"/>
        </w:rPr>
        <w:t>P</w:t>
      </w:r>
      <w:r w:rsidRPr="008E1280">
        <w:rPr>
          <w:rFonts w:eastAsia="SimSun"/>
          <w:sz w:val="20"/>
          <w:vertAlign w:val="subscript"/>
          <w:lang w:eastAsia="en-US"/>
        </w:rPr>
        <w:t>PowerClass</w:t>
      </w:r>
      <w:proofErr w:type="spellEnd"/>
      <w:r w:rsidRPr="008E1280">
        <w:rPr>
          <w:rFonts w:eastAsia="SimSun"/>
          <w:sz w:val="20"/>
          <w:vertAlign w:val="subscript"/>
          <w:lang w:eastAsia="en-US"/>
        </w:rPr>
        <w:t>, EN-DC</w:t>
      </w:r>
      <w:r w:rsidRPr="008E1280">
        <w:rPr>
          <w:rFonts w:eastAsia="SimSun"/>
          <w:sz w:val="20"/>
          <w:lang w:eastAsia="en-US"/>
        </w:rPr>
        <w:t>}</w:t>
      </w:r>
    </w:p>
    <w:p w14:paraId="43AE305A" w14:textId="5F14298F" w:rsidR="008E1280" w:rsidRPr="008E1280" w:rsidDel="00FF3E9D" w:rsidRDefault="008E1280" w:rsidP="008E1280">
      <w:pPr>
        <w:spacing w:after="180"/>
        <w:rPr>
          <w:del w:id="176" w:author="Author" w:date="2019-05-01T15:24:00Z"/>
          <w:rFonts w:eastAsia="SimSun"/>
          <w:sz w:val="20"/>
          <w:lang w:val="en-US" w:eastAsia="en-US"/>
        </w:rPr>
      </w:pPr>
      <w:del w:id="177" w:author="Author" w:date="2019-05-01T15:24:00Z">
        <w:r w:rsidRPr="008E1280" w:rsidDel="00FF3E9D">
          <w:rPr>
            <w:rFonts w:eastAsia="SimSun"/>
            <w:sz w:val="20"/>
            <w:lang w:val="en-US" w:eastAsia="en-US"/>
          </w:rPr>
          <w:lastRenderedPageBreak/>
          <w:delText>ELSE If (a=TRUE) AND (b=FALSE)</w:delText>
        </w:r>
      </w:del>
    </w:p>
    <w:p w14:paraId="0C81CA95" w14:textId="57167EA8" w:rsidR="008E1280" w:rsidRPr="008E1280" w:rsidDel="00FF3E9D" w:rsidRDefault="008E1280" w:rsidP="008E1280">
      <w:pPr>
        <w:tabs>
          <w:tab w:val="left" w:pos="3960"/>
        </w:tabs>
        <w:spacing w:after="180"/>
        <w:ind w:left="1304"/>
        <w:rPr>
          <w:del w:id="178" w:author="Author" w:date="2019-05-01T15:24:00Z"/>
          <w:rFonts w:eastAsia="SimSun"/>
          <w:sz w:val="20"/>
          <w:lang w:val="en-US" w:eastAsia="en-US"/>
        </w:rPr>
      </w:pPr>
      <w:del w:id="179" w:author="Author" w:date="2019-05-01T15:24:00Z">
        <w:r w:rsidRPr="008E1280" w:rsidDel="00FF3E9D">
          <w:rPr>
            <w:rFonts w:eastAsia="SimSun"/>
            <w:sz w:val="20"/>
            <w:lang w:val="en-US" w:eastAsia="en-US"/>
          </w:rPr>
          <w:delText>P</w:delText>
        </w:r>
        <w:r w:rsidRPr="008E1280" w:rsidDel="00FF3E9D">
          <w:rPr>
            <w:rFonts w:eastAsia="SimSun"/>
            <w:sz w:val="20"/>
            <w:vertAlign w:val="subscript"/>
            <w:lang w:val="en-US" w:eastAsia="en-US"/>
          </w:rPr>
          <w:delText>CMAX_ EN-DC _L</w:delText>
        </w:r>
        <w:r w:rsidRPr="008E1280" w:rsidDel="00FF3E9D">
          <w:rPr>
            <w:rFonts w:eastAsia="SimSun"/>
            <w:sz w:val="20"/>
            <w:lang w:val="en-US" w:eastAsia="en-US"/>
          </w:rPr>
          <w:delText>(</w:delText>
        </w:r>
        <w:r w:rsidRPr="008E1280" w:rsidDel="00FF3E9D">
          <w:rPr>
            <w:rFonts w:eastAsia="SimSun"/>
            <w:i/>
            <w:iCs/>
            <w:sz w:val="20"/>
            <w:lang w:val="en-US" w:eastAsia="en-US"/>
          </w:rPr>
          <w:delText>p,q</w:delText>
        </w:r>
        <w:r w:rsidRPr="008E1280" w:rsidDel="00FF3E9D">
          <w:rPr>
            <w:rFonts w:eastAsia="SimSun"/>
            <w:sz w:val="20"/>
            <w:lang w:val="en-US" w:eastAsia="en-US"/>
          </w:rPr>
          <w:delText>) = MIN {10 log</w:delText>
        </w:r>
        <w:r w:rsidRPr="008E1280" w:rsidDel="00FF3E9D">
          <w:rPr>
            <w:rFonts w:eastAsia="SimSun"/>
            <w:sz w:val="20"/>
            <w:vertAlign w:val="subscript"/>
            <w:lang w:val="en-US" w:eastAsia="en-US"/>
          </w:rPr>
          <w:delText>10</w:delText>
        </w:r>
        <w:r w:rsidRPr="008E1280" w:rsidDel="00FF3E9D">
          <w:rPr>
            <w:rFonts w:eastAsia="SimSun"/>
            <w:sz w:val="20"/>
            <w:lang w:val="en-US" w:eastAsia="en-US"/>
          </w:rPr>
          <w:delText xml:space="preserve"> [p</w:delText>
        </w:r>
        <w:r w:rsidRPr="008E1280" w:rsidDel="00FF3E9D">
          <w:rPr>
            <w:rFonts w:eastAsia="SimSun"/>
            <w:sz w:val="20"/>
            <w:vertAlign w:val="subscript"/>
            <w:lang w:val="en-US" w:eastAsia="en-US"/>
          </w:rPr>
          <w:delText>CMAX</w:delText>
        </w:r>
        <w:r w:rsidRPr="008E1280" w:rsidDel="00FF3E9D">
          <w:rPr>
            <w:rFonts w:eastAsia="SimSun"/>
            <w:sz w:val="20"/>
            <w:lang w:val="en-US" w:eastAsia="en-US"/>
          </w:rPr>
          <w:delText xml:space="preserve"> </w:delText>
        </w:r>
        <w:r w:rsidRPr="008E1280" w:rsidDel="00FF3E9D">
          <w:rPr>
            <w:rFonts w:eastAsia="SimSun"/>
            <w:sz w:val="20"/>
            <w:vertAlign w:val="subscript"/>
            <w:lang w:val="en-US" w:eastAsia="en-US"/>
          </w:rPr>
          <w:delText>L _</w:delText>
        </w:r>
        <w:r w:rsidRPr="008E1280" w:rsidDel="00FF3E9D">
          <w:rPr>
            <w:rFonts w:eastAsia="SimSun"/>
            <w:i/>
            <w:iCs/>
            <w:sz w:val="20"/>
            <w:vertAlign w:val="subscript"/>
            <w:lang w:val="en-US" w:eastAsia="en-US"/>
          </w:rPr>
          <w:delText xml:space="preserve"> </w:delText>
        </w:r>
        <w:r w:rsidRPr="008E1280" w:rsidDel="00FF3E9D">
          <w:rPr>
            <w:rFonts w:eastAsia="SimSun"/>
            <w:sz w:val="20"/>
            <w:vertAlign w:val="subscript"/>
            <w:lang w:val="en-US" w:eastAsia="en-US"/>
          </w:rPr>
          <w:delText>E-UTRA,</w:delText>
        </w:r>
        <w:r w:rsidRPr="008E1280" w:rsidDel="00FF3E9D">
          <w:rPr>
            <w:rFonts w:eastAsia="SimSun"/>
            <w:i/>
            <w:iCs/>
            <w:sz w:val="20"/>
            <w:vertAlign w:val="subscript"/>
            <w:lang w:val="en-US" w:eastAsia="en-US"/>
          </w:rPr>
          <w:delText xml:space="preserve">c </w:delText>
        </w:r>
        <w:r w:rsidRPr="008E1280" w:rsidDel="00FF3E9D">
          <w:rPr>
            <w:rFonts w:eastAsia="SimSun"/>
            <w:sz w:val="20"/>
            <w:lang w:val="en-US" w:eastAsia="en-US"/>
          </w:rPr>
          <w:delText>(</w:delText>
        </w:r>
        <w:r w:rsidRPr="008E1280" w:rsidDel="00FF3E9D">
          <w:rPr>
            <w:rFonts w:eastAsia="SimSun"/>
            <w:i/>
            <w:iCs/>
            <w:sz w:val="20"/>
            <w:lang w:val="en-US" w:eastAsia="en-US"/>
          </w:rPr>
          <w:delText>p</w:delText>
        </w:r>
        <w:r w:rsidRPr="008E1280" w:rsidDel="00FF3E9D">
          <w:rPr>
            <w:rFonts w:eastAsia="SimSun"/>
            <w:sz w:val="20"/>
            <w:lang w:val="en-US" w:eastAsia="en-US"/>
          </w:rPr>
          <w:delText>) + p</w:delText>
        </w:r>
        <w:r w:rsidRPr="008E1280" w:rsidDel="00FF3E9D">
          <w:rPr>
            <w:rFonts w:eastAsia="SimSun"/>
            <w:sz w:val="20"/>
            <w:vertAlign w:val="subscript"/>
            <w:lang w:val="en-US" w:eastAsia="en-US"/>
          </w:rPr>
          <w:delText>CMAX</w:delText>
        </w:r>
        <w:r w:rsidRPr="008E1280" w:rsidDel="00FF3E9D">
          <w:rPr>
            <w:rFonts w:eastAsia="SimSun"/>
            <w:sz w:val="20"/>
            <w:lang w:val="en-US" w:eastAsia="en-US"/>
          </w:rPr>
          <w:delText xml:space="preserve"> </w:delText>
        </w:r>
        <w:r w:rsidRPr="008E1280" w:rsidDel="00FF3E9D">
          <w:rPr>
            <w:rFonts w:eastAsia="SimSun"/>
            <w:sz w:val="20"/>
            <w:vertAlign w:val="subscript"/>
            <w:lang w:val="en-US" w:eastAsia="en-US"/>
          </w:rPr>
          <w:delText>L,f,</w:delText>
        </w:r>
        <w:r w:rsidRPr="008E1280" w:rsidDel="00FF3E9D">
          <w:rPr>
            <w:rFonts w:eastAsia="SimSun"/>
            <w:i/>
            <w:iCs/>
            <w:sz w:val="20"/>
            <w:vertAlign w:val="subscript"/>
            <w:lang w:val="en-US" w:eastAsia="en-US"/>
          </w:rPr>
          <w:delText>c,,NR</w:delText>
        </w:r>
        <w:r w:rsidRPr="008E1280" w:rsidDel="00FF3E9D">
          <w:rPr>
            <w:rFonts w:eastAsia="SimSun"/>
            <w:sz w:val="20"/>
            <w:lang w:val="en-US" w:eastAsia="en-US"/>
          </w:rPr>
          <w:delText xml:space="preserve"> </w:delText>
        </w:r>
        <w:r w:rsidRPr="008E1280" w:rsidDel="00FF3E9D">
          <w:rPr>
            <w:rFonts w:eastAsia="SimSun"/>
            <w:i/>
            <w:iCs/>
            <w:sz w:val="20"/>
            <w:vertAlign w:val="subscript"/>
            <w:lang w:val="en-US" w:eastAsia="en-US"/>
          </w:rPr>
          <w:delText>c</w:delText>
        </w:r>
        <w:r w:rsidRPr="008E1280" w:rsidDel="00FF3E9D">
          <w:rPr>
            <w:rFonts w:eastAsia="SimSun"/>
            <w:sz w:val="20"/>
            <w:lang w:val="en-US" w:eastAsia="en-US"/>
          </w:rPr>
          <w:delText>(</w:delText>
        </w:r>
        <w:r w:rsidRPr="008E1280" w:rsidDel="00FF3E9D">
          <w:rPr>
            <w:rFonts w:eastAsia="SimSun"/>
            <w:i/>
            <w:iCs/>
            <w:sz w:val="20"/>
            <w:lang w:val="en-US" w:eastAsia="en-US"/>
          </w:rPr>
          <w:delText>q</w:delText>
        </w:r>
        <w:r w:rsidRPr="008E1280" w:rsidDel="00FF3E9D">
          <w:rPr>
            <w:rFonts w:eastAsia="SimSun"/>
            <w:sz w:val="20"/>
            <w:lang w:val="en-US" w:eastAsia="en-US"/>
          </w:rPr>
          <w:delText>) /X_scale ], P</w:delText>
        </w:r>
        <w:r w:rsidRPr="008E1280" w:rsidDel="00FF3E9D">
          <w:rPr>
            <w:rFonts w:eastAsia="SimSun"/>
            <w:sz w:val="20"/>
            <w:vertAlign w:val="subscript"/>
            <w:lang w:val="en-US" w:eastAsia="en-US"/>
          </w:rPr>
          <w:delText>EMAX, EN-DC</w:delText>
        </w:r>
        <w:r w:rsidRPr="008E1280" w:rsidDel="00FF3E9D">
          <w:rPr>
            <w:rFonts w:eastAsia="SimSun"/>
            <w:sz w:val="20"/>
            <w:lang w:val="en-US" w:eastAsia="en-US"/>
          </w:rPr>
          <w:delText xml:space="preserve"> ,P</w:delText>
        </w:r>
        <w:r w:rsidRPr="008E1280" w:rsidDel="00FF3E9D">
          <w:rPr>
            <w:rFonts w:eastAsia="SimSun"/>
            <w:sz w:val="20"/>
            <w:vertAlign w:val="subscript"/>
            <w:lang w:val="en-US" w:eastAsia="en-US"/>
          </w:rPr>
          <w:delText>PowerClass, EN-DC</w:delText>
        </w:r>
        <w:r w:rsidRPr="008E1280" w:rsidDel="00FF3E9D">
          <w:rPr>
            <w:rFonts w:eastAsia="SimSun"/>
            <w:sz w:val="20"/>
            <w:lang w:val="en-US" w:eastAsia="en-US"/>
          </w:rPr>
          <w:delText>}</w:delText>
        </w:r>
      </w:del>
    </w:p>
    <w:p w14:paraId="6A458075" w14:textId="1505D125" w:rsidR="008E1280" w:rsidRPr="008E1280" w:rsidDel="00FF3E9D" w:rsidRDefault="008E1280" w:rsidP="008E1280">
      <w:pPr>
        <w:spacing w:after="180"/>
        <w:rPr>
          <w:del w:id="180" w:author="Author" w:date="2019-05-01T15:24:00Z"/>
          <w:rFonts w:eastAsia="SimSun"/>
          <w:sz w:val="20"/>
          <w:lang w:val="en-US" w:eastAsia="en-US"/>
        </w:rPr>
      </w:pPr>
      <w:del w:id="181" w:author="Author" w:date="2019-05-01T15:24:00Z">
        <w:r w:rsidRPr="008E1280" w:rsidDel="00FF3E9D">
          <w:rPr>
            <w:rFonts w:eastAsia="SimSun"/>
            <w:sz w:val="20"/>
            <w:lang w:val="en-US" w:eastAsia="en-US"/>
          </w:rPr>
          <w:delText>ELSE If b= TRUE</w:delText>
        </w:r>
      </w:del>
    </w:p>
    <w:p w14:paraId="075DE98A" w14:textId="1AF81E9B" w:rsidR="008E1280" w:rsidRPr="008E1280" w:rsidDel="00FF3E9D" w:rsidRDefault="008E1280" w:rsidP="008E1280">
      <w:pPr>
        <w:spacing w:after="180"/>
        <w:ind w:left="1304"/>
        <w:rPr>
          <w:del w:id="182" w:author="Author" w:date="2019-05-01T15:24:00Z"/>
          <w:rFonts w:eastAsia="Times New Roman"/>
          <w:strike/>
          <w:sz w:val="20"/>
          <w:lang w:eastAsia="x-none" w:bidi="bn-IN"/>
        </w:rPr>
      </w:pPr>
      <w:del w:id="183" w:author="Author" w:date="2019-05-01T15:24:00Z">
        <w:r w:rsidRPr="008E1280" w:rsidDel="00FF3E9D">
          <w:rPr>
            <w:rFonts w:eastAsia="SimSun"/>
            <w:sz w:val="20"/>
            <w:lang w:val="en-US" w:eastAsia="en-US"/>
          </w:rPr>
          <w:delText>P</w:delText>
        </w:r>
        <w:r w:rsidRPr="008E1280" w:rsidDel="00FF3E9D">
          <w:rPr>
            <w:rFonts w:eastAsia="SimSun"/>
            <w:sz w:val="20"/>
            <w:vertAlign w:val="subscript"/>
            <w:lang w:val="en-US" w:eastAsia="en-US"/>
          </w:rPr>
          <w:delText>CMAX_ EN-DC _L</w:delText>
        </w:r>
        <w:r w:rsidRPr="008E1280" w:rsidDel="00FF3E9D">
          <w:rPr>
            <w:rFonts w:eastAsia="SimSun"/>
            <w:sz w:val="20"/>
            <w:lang w:val="en-US" w:eastAsia="en-US"/>
          </w:rPr>
          <w:delText>(</w:delText>
        </w:r>
        <w:r w:rsidRPr="008E1280" w:rsidDel="00FF3E9D">
          <w:rPr>
            <w:rFonts w:eastAsia="SimSun"/>
            <w:i/>
            <w:iCs/>
            <w:sz w:val="20"/>
            <w:lang w:val="en-US" w:eastAsia="en-US"/>
          </w:rPr>
          <w:delText>p,q</w:delText>
        </w:r>
        <w:r w:rsidRPr="008E1280" w:rsidDel="00FF3E9D">
          <w:rPr>
            <w:rFonts w:eastAsia="SimSun"/>
            <w:sz w:val="20"/>
            <w:lang w:val="en-US" w:eastAsia="en-US"/>
          </w:rPr>
          <w:delText>) = MIN {10 log</w:delText>
        </w:r>
        <w:r w:rsidRPr="008E1280" w:rsidDel="00FF3E9D">
          <w:rPr>
            <w:rFonts w:eastAsia="SimSun"/>
            <w:sz w:val="20"/>
            <w:vertAlign w:val="subscript"/>
            <w:lang w:val="en-US" w:eastAsia="en-US"/>
          </w:rPr>
          <w:delText>10</w:delText>
        </w:r>
        <w:r w:rsidRPr="008E1280" w:rsidDel="00FF3E9D">
          <w:rPr>
            <w:rFonts w:eastAsia="SimSun"/>
            <w:sz w:val="20"/>
            <w:lang w:val="en-US" w:eastAsia="en-US"/>
          </w:rPr>
          <w:delText xml:space="preserve"> [p</w:delText>
        </w:r>
        <w:r w:rsidRPr="008E1280" w:rsidDel="00FF3E9D">
          <w:rPr>
            <w:rFonts w:eastAsia="SimSun"/>
            <w:sz w:val="20"/>
            <w:vertAlign w:val="subscript"/>
            <w:lang w:val="en-US" w:eastAsia="en-US"/>
          </w:rPr>
          <w:delText>CMAX</w:delText>
        </w:r>
        <w:r w:rsidRPr="008E1280" w:rsidDel="00FF3E9D">
          <w:rPr>
            <w:rFonts w:eastAsia="SimSun"/>
            <w:sz w:val="20"/>
            <w:lang w:val="en-US" w:eastAsia="en-US"/>
          </w:rPr>
          <w:delText xml:space="preserve"> </w:delText>
        </w:r>
        <w:r w:rsidRPr="008E1280" w:rsidDel="00FF3E9D">
          <w:rPr>
            <w:rFonts w:eastAsia="SimSun"/>
            <w:sz w:val="20"/>
            <w:vertAlign w:val="subscript"/>
            <w:lang w:val="en-US" w:eastAsia="en-US"/>
          </w:rPr>
          <w:delText>L _</w:delText>
        </w:r>
        <w:r w:rsidRPr="008E1280" w:rsidDel="00FF3E9D">
          <w:rPr>
            <w:rFonts w:eastAsia="SimSun"/>
            <w:i/>
            <w:iCs/>
            <w:sz w:val="20"/>
            <w:vertAlign w:val="subscript"/>
            <w:lang w:val="en-US" w:eastAsia="en-US"/>
          </w:rPr>
          <w:delText xml:space="preserve"> </w:delText>
        </w:r>
        <w:r w:rsidRPr="008E1280" w:rsidDel="00FF3E9D">
          <w:rPr>
            <w:rFonts w:eastAsia="SimSun"/>
            <w:sz w:val="20"/>
            <w:vertAlign w:val="subscript"/>
            <w:lang w:val="en-US" w:eastAsia="en-US"/>
          </w:rPr>
          <w:delText>E-UTRA,</w:delText>
        </w:r>
        <w:r w:rsidRPr="008E1280" w:rsidDel="00FF3E9D">
          <w:rPr>
            <w:rFonts w:eastAsia="SimSun"/>
            <w:i/>
            <w:iCs/>
            <w:sz w:val="20"/>
            <w:vertAlign w:val="subscript"/>
            <w:lang w:val="en-US" w:eastAsia="en-US"/>
          </w:rPr>
          <w:delText xml:space="preserve">c </w:delText>
        </w:r>
        <w:r w:rsidRPr="008E1280" w:rsidDel="00FF3E9D">
          <w:rPr>
            <w:rFonts w:eastAsia="SimSun"/>
            <w:sz w:val="20"/>
            <w:lang w:val="en-US" w:eastAsia="en-US"/>
          </w:rPr>
          <w:delText>(</w:delText>
        </w:r>
        <w:r w:rsidRPr="008E1280" w:rsidDel="00FF3E9D">
          <w:rPr>
            <w:rFonts w:eastAsia="SimSun"/>
            <w:i/>
            <w:iCs/>
            <w:sz w:val="20"/>
            <w:lang w:val="en-US" w:eastAsia="en-US"/>
          </w:rPr>
          <w:delText>p</w:delText>
        </w:r>
        <w:r w:rsidRPr="008E1280" w:rsidDel="00FF3E9D">
          <w:rPr>
            <w:rFonts w:eastAsia="SimSun"/>
            <w:sz w:val="20"/>
            <w:lang w:val="en-US" w:eastAsia="en-US"/>
          </w:rPr>
          <w:delText>) ], P</w:delText>
        </w:r>
        <w:r w:rsidRPr="008E1280" w:rsidDel="00FF3E9D">
          <w:rPr>
            <w:rFonts w:eastAsia="SimSun"/>
            <w:sz w:val="20"/>
            <w:vertAlign w:val="subscript"/>
            <w:lang w:val="en-US" w:eastAsia="en-US"/>
          </w:rPr>
          <w:delText>EMAX, EN-DC</w:delText>
        </w:r>
        <w:r w:rsidRPr="008E1280" w:rsidDel="00FF3E9D">
          <w:rPr>
            <w:rFonts w:eastAsia="SimSun"/>
            <w:sz w:val="20"/>
            <w:lang w:val="en-US" w:eastAsia="en-US"/>
          </w:rPr>
          <w:delText xml:space="preserve"> ,P</w:delText>
        </w:r>
        <w:r w:rsidRPr="008E1280" w:rsidDel="00FF3E9D">
          <w:rPr>
            <w:rFonts w:eastAsia="SimSun"/>
            <w:sz w:val="20"/>
            <w:vertAlign w:val="subscript"/>
            <w:lang w:val="en-US" w:eastAsia="en-US"/>
          </w:rPr>
          <w:delText>PowerClass, EN-DC</w:delText>
        </w:r>
        <w:r w:rsidRPr="008E1280" w:rsidDel="00FF3E9D">
          <w:rPr>
            <w:rFonts w:eastAsia="SimSun"/>
            <w:sz w:val="20"/>
            <w:lang w:val="en-US" w:eastAsia="en-US"/>
          </w:rPr>
          <w:delText>}</w:delText>
        </w:r>
      </w:del>
    </w:p>
    <w:p w14:paraId="38D50F3A" w14:textId="77777777" w:rsidR="008E1280" w:rsidRPr="008E1280" w:rsidRDefault="008E1280" w:rsidP="008E1280">
      <w:pPr>
        <w:spacing w:after="160" w:line="256" w:lineRule="auto"/>
        <w:rPr>
          <w:rFonts w:eastAsia="Calibri"/>
          <w:sz w:val="20"/>
          <w:lang w:val="en-US" w:eastAsia="en-US"/>
        </w:rPr>
      </w:pPr>
      <w:proofErr w:type="gramStart"/>
      <w:r w:rsidRPr="008E1280">
        <w:rPr>
          <w:rFonts w:eastAsia="Calibri"/>
          <w:sz w:val="20"/>
          <w:lang w:val="en-US" w:eastAsia="en-US"/>
        </w:rPr>
        <w:t>where</w:t>
      </w:r>
      <w:proofErr w:type="gramEnd"/>
    </w:p>
    <w:p w14:paraId="60B5F178" w14:textId="77777777" w:rsidR="008E1280" w:rsidRPr="008E1280" w:rsidRDefault="008E1280" w:rsidP="008E1280">
      <w:pPr>
        <w:spacing w:after="180"/>
        <w:ind w:left="568" w:hanging="284"/>
        <w:rPr>
          <w:rFonts w:eastAsia="Calibri"/>
          <w:sz w:val="20"/>
          <w:lang w:val="en-US" w:eastAsia="en-US" w:bidi="bn-IN"/>
        </w:rPr>
      </w:pPr>
      <w:r w:rsidRPr="008E1280">
        <w:rPr>
          <w:rFonts w:eastAsia="SimSun"/>
          <w:noProof/>
          <w:sz w:val="20"/>
          <w:lang w:eastAsia="en-US" w:bidi="bn-IN"/>
        </w:rPr>
        <w:t>-</w:t>
      </w:r>
      <w:r w:rsidRPr="008E1280">
        <w:rPr>
          <w:rFonts w:eastAsia="SimSun"/>
          <w:noProof/>
          <w:sz w:val="20"/>
          <w:lang w:eastAsia="en-US" w:bidi="bn-IN"/>
        </w:rPr>
        <w:tab/>
        <w:t>p</w:t>
      </w:r>
      <w:r w:rsidRPr="008E1280">
        <w:rPr>
          <w:rFonts w:eastAsia="SimSun"/>
          <w:noProof/>
          <w:sz w:val="20"/>
          <w:vertAlign w:val="subscript"/>
          <w:lang w:eastAsia="en-US" w:bidi="bn-IN"/>
        </w:rPr>
        <w:t>CMAX</w:t>
      </w:r>
      <w:r w:rsidRPr="008E1280">
        <w:rPr>
          <w:rFonts w:eastAsia="SimSun"/>
          <w:noProof/>
          <w:sz w:val="20"/>
          <w:lang w:eastAsia="zh-CN"/>
        </w:rPr>
        <w:t xml:space="preserve"> </w:t>
      </w:r>
      <w:r w:rsidRPr="008E1280">
        <w:rPr>
          <w:rFonts w:eastAsia="SimSun"/>
          <w:noProof/>
          <w:sz w:val="20"/>
          <w:vertAlign w:val="subscript"/>
          <w:lang w:val="en-US" w:eastAsia="en-US" w:bidi="bn-IN"/>
        </w:rPr>
        <w:t>H</w:t>
      </w:r>
      <w:r w:rsidRPr="008E1280">
        <w:rPr>
          <w:rFonts w:eastAsia="SimSun"/>
          <w:noProof/>
          <w:sz w:val="20"/>
          <w:vertAlign w:val="subscript"/>
          <w:lang w:eastAsia="en-US" w:bidi="bn-IN"/>
        </w:rPr>
        <w:t xml:space="preserve"> _</w:t>
      </w:r>
      <w:r w:rsidRPr="008E1280">
        <w:rPr>
          <w:rFonts w:eastAsia="SimSun"/>
          <w:i/>
          <w:sz w:val="20"/>
          <w:vertAlign w:val="subscript"/>
          <w:lang w:eastAsia="en-US" w:bidi="bn-IN"/>
        </w:rPr>
        <w:t xml:space="preserve"> </w:t>
      </w:r>
      <w:r w:rsidRPr="008E1280">
        <w:rPr>
          <w:rFonts w:eastAsia="SimSun"/>
          <w:sz w:val="20"/>
          <w:vertAlign w:val="subscript"/>
          <w:lang w:val="en-US" w:eastAsia="en-US" w:bidi="bn-IN"/>
        </w:rPr>
        <w:t>E-UTRA</w:t>
      </w:r>
      <w:r w:rsidRPr="008E1280">
        <w:rPr>
          <w:rFonts w:eastAsia="SimSun"/>
          <w:noProof/>
          <w:sz w:val="20"/>
          <w:vertAlign w:val="subscript"/>
          <w:lang w:eastAsia="en-US" w:bidi="bn-IN"/>
        </w:rPr>
        <w:t>,</w:t>
      </w:r>
      <w:r w:rsidRPr="008E1280">
        <w:rPr>
          <w:rFonts w:eastAsia="SimSun"/>
          <w:i/>
          <w:noProof/>
          <w:sz w:val="20"/>
          <w:vertAlign w:val="subscript"/>
          <w:lang w:eastAsia="zh-CN" w:bidi="bn-IN"/>
        </w:rPr>
        <w:t xml:space="preserve">c </w:t>
      </w:r>
      <w:r w:rsidRPr="008E1280">
        <w:rPr>
          <w:rFonts w:eastAsia="SimSun"/>
          <w:noProof/>
          <w:sz w:val="20"/>
          <w:lang w:eastAsia="en-US" w:bidi="bn-IN"/>
        </w:rPr>
        <w:t>(</w:t>
      </w:r>
      <w:r w:rsidRPr="008E1280">
        <w:rPr>
          <w:rFonts w:eastAsia="SimSun"/>
          <w:i/>
          <w:noProof/>
          <w:sz w:val="20"/>
          <w:lang w:eastAsia="en-US" w:bidi="bn-IN"/>
        </w:rPr>
        <w:t>p</w:t>
      </w:r>
      <w:r w:rsidRPr="008E1280">
        <w:rPr>
          <w:rFonts w:eastAsia="SimSun"/>
          <w:noProof/>
          <w:sz w:val="20"/>
          <w:lang w:eastAsia="en-US" w:bidi="bn-IN"/>
        </w:rPr>
        <w:t xml:space="preserve">) </w:t>
      </w:r>
      <w:r w:rsidRPr="008E1280">
        <w:rPr>
          <w:rFonts w:eastAsia="SimSun"/>
          <w:sz w:val="20"/>
          <w:lang w:eastAsia="en-US" w:bidi="bn-IN"/>
        </w:rPr>
        <w:t xml:space="preserve">is the E-UTRA higher limit of the maximum configured power </w:t>
      </w:r>
      <w:r w:rsidRPr="008E1280">
        <w:rPr>
          <w:rFonts w:eastAsia="Calibri"/>
          <w:sz w:val="20"/>
          <w:lang w:val="en-US" w:eastAsia="en-US" w:bidi="bn-IN"/>
        </w:rPr>
        <w:t>expressed in linear scale;</w:t>
      </w:r>
    </w:p>
    <w:p w14:paraId="3EFD7AC9" w14:textId="77777777" w:rsidR="008E1280" w:rsidRPr="008E1280" w:rsidRDefault="008E1280" w:rsidP="008E1280">
      <w:pPr>
        <w:spacing w:after="180"/>
        <w:ind w:left="568" w:hanging="284"/>
        <w:rPr>
          <w:rFonts w:eastAsia="Calibri"/>
          <w:sz w:val="20"/>
          <w:lang w:val="en-US" w:eastAsia="en-US" w:bidi="bn-IN"/>
        </w:rPr>
      </w:pPr>
      <w:r w:rsidRPr="008E1280">
        <w:rPr>
          <w:rFonts w:eastAsia="SimSun"/>
          <w:noProof/>
          <w:sz w:val="20"/>
          <w:lang w:eastAsia="en-US" w:bidi="bn-IN"/>
        </w:rPr>
        <w:t>-</w:t>
      </w:r>
      <w:r w:rsidRPr="008E1280">
        <w:rPr>
          <w:rFonts w:eastAsia="SimSun"/>
          <w:noProof/>
          <w:sz w:val="20"/>
          <w:lang w:eastAsia="en-US" w:bidi="bn-IN"/>
        </w:rPr>
        <w:tab/>
        <w:t>p</w:t>
      </w:r>
      <w:r w:rsidRPr="008E1280">
        <w:rPr>
          <w:rFonts w:eastAsia="SimSun"/>
          <w:noProof/>
          <w:sz w:val="20"/>
          <w:vertAlign w:val="subscript"/>
          <w:lang w:eastAsia="en-US" w:bidi="bn-IN"/>
        </w:rPr>
        <w:t>CMAX</w:t>
      </w:r>
      <w:r w:rsidRPr="008E1280">
        <w:rPr>
          <w:rFonts w:eastAsia="SimSun"/>
          <w:noProof/>
          <w:sz w:val="20"/>
          <w:lang w:eastAsia="zh-CN"/>
        </w:rPr>
        <w:t xml:space="preserve"> </w:t>
      </w:r>
      <w:r w:rsidRPr="008E1280">
        <w:rPr>
          <w:rFonts w:eastAsia="SimSun"/>
          <w:noProof/>
          <w:sz w:val="20"/>
          <w:vertAlign w:val="subscript"/>
          <w:lang w:val="en-US" w:eastAsia="en-US" w:bidi="bn-IN"/>
        </w:rPr>
        <w:t>H</w:t>
      </w:r>
      <w:r w:rsidRPr="008E1280">
        <w:rPr>
          <w:rFonts w:eastAsia="SimSun"/>
          <w:noProof/>
          <w:sz w:val="20"/>
          <w:vertAlign w:val="subscript"/>
          <w:lang w:eastAsia="en-US" w:bidi="bn-IN"/>
        </w:rPr>
        <w:t xml:space="preserve"> _</w:t>
      </w:r>
      <w:r w:rsidRPr="008E1280">
        <w:rPr>
          <w:rFonts w:eastAsia="SimSun"/>
          <w:i/>
          <w:sz w:val="20"/>
          <w:vertAlign w:val="subscript"/>
          <w:lang w:eastAsia="en-US" w:bidi="bn-IN"/>
        </w:rPr>
        <w:t xml:space="preserve"> </w:t>
      </w:r>
      <w:r w:rsidRPr="008E1280">
        <w:rPr>
          <w:rFonts w:eastAsia="SimSun"/>
          <w:sz w:val="20"/>
          <w:vertAlign w:val="subscript"/>
          <w:lang w:val="en-US" w:eastAsia="en-US" w:bidi="bn-IN"/>
        </w:rPr>
        <w:t>NR</w:t>
      </w:r>
      <w:r w:rsidRPr="008E1280">
        <w:rPr>
          <w:rFonts w:eastAsia="SimSun"/>
          <w:noProof/>
          <w:sz w:val="20"/>
          <w:vertAlign w:val="subscript"/>
          <w:lang w:eastAsia="en-US" w:bidi="bn-IN"/>
        </w:rPr>
        <w:t>,</w:t>
      </w:r>
      <w:r w:rsidRPr="008E1280">
        <w:rPr>
          <w:rFonts w:eastAsia="SimSun"/>
          <w:i/>
          <w:noProof/>
          <w:sz w:val="20"/>
          <w:vertAlign w:val="subscript"/>
          <w:lang w:eastAsia="zh-CN" w:bidi="bn-IN"/>
        </w:rPr>
        <w:t xml:space="preserve">c </w:t>
      </w:r>
      <w:r w:rsidRPr="008E1280">
        <w:rPr>
          <w:rFonts w:eastAsia="SimSun"/>
          <w:noProof/>
          <w:sz w:val="20"/>
          <w:lang w:eastAsia="en-US" w:bidi="bn-IN"/>
        </w:rPr>
        <w:t>(</w:t>
      </w:r>
      <w:r w:rsidRPr="008E1280">
        <w:rPr>
          <w:rFonts w:eastAsia="SimSun"/>
          <w:i/>
          <w:noProof/>
          <w:sz w:val="20"/>
          <w:lang w:eastAsia="en-US" w:bidi="bn-IN"/>
        </w:rPr>
        <w:t>q</w:t>
      </w:r>
      <w:r w:rsidRPr="008E1280">
        <w:rPr>
          <w:rFonts w:eastAsia="SimSun"/>
          <w:noProof/>
          <w:sz w:val="20"/>
          <w:lang w:eastAsia="en-US" w:bidi="bn-IN"/>
        </w:rPr>
        <w:t xml:space="preserve">) </w:t>
      </w:r>
      <w:r w:rsidRPr="008E1280">
        <w:rPr>
          <w:rFonts w:eastAsia="SimSun"/>
          <w:sz w:val="20"/>
          <w:lang w:eastAsia="en-US" w:bidi="bn-IN"/>
        </w:rPr>
        <w:t xml:space="preserve">is the NR higher limit of the maximum configured power </w:t>
      </w:r>
      <w:r w:rsidRPr="008E1280">
        <w:rPr>
          <w:rFonts w:eastAsia="Calibri"/>
          <w:sz w:val="20"/>
          <w:lang w:val="en-US" w:eastAsia="en-US" w:bidi="bn-IN"/>
        </w:rPr>
        <w:t>expressed in linear scale;</w:t>
      </w:r>
    </w:p>
    <w:p w14:paraId="1D5C43F8" w14:textId="77777777" w:rsidR="008E1280" w:rsidRPr="008E1280" w:rsidRDefault="008E1280" w:rsidP="008E1280">
      <w:pPr>
        <w:spacing w:after="180"/>
        <w:ind w:left="568" w:hanging="284"/>
        <w:rPr>
          <w:rFonts w:eastAsia="Calibri"/>
          <w:sz w:val="20"/>
          <w:lang w:val="en-US" w:eastAsia="en-US" w:bidi="bn-IN"/>
        </w:rPr>
      </w:pPr>
      <w:r w:rsidRPr="008E1280">
        <w:rPr>
          <w:rFonts w:eastAsia="SimSun"/>
          <w:noProof/>
          <w:sz w:val="20"/>
          <w:lang w:eastAsia="en-US" w:bidi="bn-IN"/>
        </w:rPr>
        <w:t>-</w:t>
      </w:r>
      <w:r w:rsidRPr="008E1280">
        <w:rPr>
          <w:rFonts w:eastAsia="SimSun"/>
          <w:noProof/>
          <w:sz w:val="20"/>
          <w:lang w:eastAsia="en-US" w:bidi="bn-IN"/>
        </w:rPr>
        <w:tab/>
        <w:t>p</w:t>
      </w:r>
      <w:r w:rsidRPr="008E1280">
        <w:rPr>
          <w:rFonts w:eastAsia="SimSun"/>
          <w:noProof/>
          <w:sz w:val="20"/>
          <w:vertAlign w:val="subscript"/>
          <w:lang w:eastAsia="en-US" w:bidi="bn-IN"/>
        </w:rPr>
        <w:t>CMAX</w:t>
      </w:r>
      <w:r w:rsidRPr="008E1280">
        <w:rPr>
          <w:rFonts w:eastAsia="SimSun"/>
          <w:noProof/>
          <w:sz w:val="20"/>
          <w:lang w:eastAsia="zh-CN"/>
        </w:rPr>
        <w:t xml:space="preserve"> </w:t>
      </w:r>
      <w:r w:rsidRPr="008E1280">
        <w:rPr>
          <w:rFonts w:eastAsia="SimSun"/>
          <w:noProof/>
          <w:sz w:val="20"/>
          <w:vertAlign w:val="subscript"/>
          <w:lang w:val="en-US" w:eastAsia="en-US" w:bidi="bn-IN"/>
        </w:rPr>
        <w:t>L</w:t>
      </w:r>
      <w:r w:rsidRPr="008E1280">
        <w:rPr>
          <w:rFonts w:eastAsia="SimSun"/>
          <w:noProof/>
          <w:sz w:val="20"/>
          <w:vertAlign w:val="subscript"/>
          <w:lang w:eastAsia="en-US" w:bidi="bn-IN"/>
        </w:rPr>
        <w:t xml:space="preserve"> _</w:t>
      </w:r>
      <w:r w:rsidRPr="008E1280">
        <w:rPr>
          <w:rFonts w:eastAsia="SimSun"/>
          <w:i/>
          <w:sz w:val="20"/>
          <w:vertAlign w:val="subscript"/>
          <w:lang w:eastAsia="en-US" w:bidi="bn-IN"/>
        </w:rPr>
        <w:t xml:space="preserve"> </w:t>
      </w:r>
      <w:r w:rsidRPr="008E1280">
        <w:rPr>
          <w:rFonts w:eastAsia="SimSun"/>
          <w:sz w:val="20"/>
          <w:vertAlign w:val="subscript"/>
          <w:lang w:val="en-US" w:eastAsia="en-US" w:bidi="bn-IN"/>
        </w:rPr>
        <w:t>E-UTRA</w:t>
      </w:r>
      <w:r w:rsidRPr="008E1280">
        <w:rPr>
          <w:rFonts w:eastAsia="SimSun"/>
          <w:noProof/>
          <w:sz w:val="20"/>
          <w:vertAlign w:val="subscript"/>
          <w:lang w:eastAsia="en-US" w:bidi="bn-IN"/>
        </w:rPr>
        <w:t>,</w:t>
      </w:r>
      <w:r w:rsidRPr="008E1280">
        <w:rPr>
          <w:rFonts w:eastAsia="SimSun"/>
          <w:i/>
          <w:noProof/>
          <w:sz w:val="20"/>
          <w:vertAlign w:val="subscript"/>
          <w:lang w:eastAsia="zh-CN" w:bidi="bn-IN"/>
        </w:rPr>
        <w:t xml:space="preserve">c </w:t>
      </w:r>
      <w:r w:rsidRPr="008E1280">
        <w:rPr>
          <w:rFonts w:eastAsia="SimSun"/>
          <w:noProof/>
          <w:sz w:val="20"/>
          <w:lang w:eastAsia="en-US" w:bidi="bn-IN"/>
        </w:rPr>
        <w:t>(</w:t>
      </w:r>
      <w:r w:rsidRPr="008E1280">
        <w:rPr>
          <w:rFonts w:eastAsia="SimSun"/>
          <w:i/>
          <w:noProof/>
          <w:sz w:val="20"/>
          <w:lang w:eastAsia="en-US" w:bidi="bn-IN"/>
        </w:rPr>
        <w:t>p</w:t>
      </w:r>
      <w:r w:rsidRPr="008E1280">
        <w:rPr>
          <w:rFonts w:eastAsia="SimSun"/>
          <w:noProof/>
          <w:sz w:val="20"/>
          <w:lang w:eastAsia="en-US" w:bidi="bn-IN"/>
        </w:rPr>
        <w:t xml:space="preserve">) </w:t>
      </w:r>
      <w:r w:rsidRPr="008E1280">
        <w:rPr>
          <w:rFonts w:eastAsia="SimSun"/>
          <w:sz w:val="20"/>
          <w:lang w:eastAsia="en-US" w:bidi="bn-IN"/>
        </w:rPr>
        <w:t xml:space="preserve">is the E-UTRA lower limit of the maximum configured power </w:t>
      </w:r>
      <w:r w:rsidRPr="008E1280">
        <w:rPr>
          <w:rFonts w:eastAsia="Calibri"/>
          <w:sz w:val="20"/>
          <w:lang w:val="en-US" w:eastAsia="en-US" w:bidi="bn-IN"/>
        </w:rPr>
        <w:t>expressed in linear scale;</w:t>
      </w:r>
    </w:p>
    <w:p w14:paraId="77A8377D" w14:textId="77777777" w:rsidR="008E1280" w:rsidRPr="008E1280" w:rsidRDefault="008E1280" w:rsidP="008E1280">
      <w:pPr>
        <w:spacing w:after="180"/>
        <w:ind w:left="568" w:hanging="284"/>
        <w:rPr>
          <w:rFonts w:eastAsia="Calibri"/>
          <w:sz w:val="20"/>
          <w:lang w:val="en-US" w:eastAsia="en-US" w:bidi="bn-IN"/>
        </w:rPr>
      </w:pPr>
      <w:r w:rsidRPr="008E1280">
        <w:rPr>
          <w:rFonts w:eastAsia="SimSun"/>
          <w:noProof/>
          <w:sz w:val="20"/>
          <w:lang w:eastAsia="en-US" w:bidi="bn-IN"/>
        </w:rPr>
        <w:t>-</w:t>
      </w:r>
      <w:r w:rsidRPr="008E1280">
        <w:rPr>
          <w:rFonts w:eastAsia="SimSun"/>
          <w:noProof/>
          <w:sz w:val="20"/>
          <w:lang w:eastAsia="en-US" w:bidi="bn-IN"/>
        </w:rPr>
        <w:tab/>
        <w:t>p</w:t>
      </w:r>
      <w:r w:rsidRPr="008E1280">
        <w:rPr>
          <w:rFonts w:eastAsia="SimSun"/>
          <w:noProof/>
          <w:sz w:val="20"/>
          <w:vertAlign w:val="subscript"/>
          <w:lang w:eastAsia="en-US" w:bidi="bn-IN"/>
        </w:rPr>
        <w:t>CMAX</w:t>
      </w:r>
      <w:r w:rsidRPr="008E1280">
        <w:rPr>
          <w:rFonts w:eastAsia="SimSun"/>
          <w:noProof/>
          <w:sz w:val="20"/>
          <w:lang w:eastAsia="zh-CN"/>
        </w:rPr>
        <w:t xml:space="preserve"> </w:t>
      </w:r>
      <w:r w:rsidRPr="008E1280">
        <w:rPr>
          <w:rFonts w:eastAsia="SimSun"/>
          <w:noProof/>
          <w:sz w:val="20"/>
          <w:vertAlign w:val="subscript"/>
          <w:lang w:val="en-US" w:eastAsia="en-US" w:bidi="bn-IN"/>
        </w:rPr>
        <w:t>L</w:t>
      </w:r>
      <w:r w:rsidRPr="008E1280">
        <w:rPr>
          <w:rFonts w:eastAsia="SimSun"/>
          <w:noProof/>
          <w:sz w:val="20"/>
          <w:vertAlign w:val="subscript"/>
          <w:lang w:eastAsia="en-US" w:bidi="bn-IN"/>
        </w:rPr>
        <w:t xml:space="preserve"> _</w:t>
      </w:r>
      <w:r w:rsidRPr="008E1280">
        <w:rPr>
          <w:rFonts w:eastAsia="SimSun"/>
          <w:i/>
          <w:sz w:val="20"/>
          <w:vertAlign w:val="subscript"/>
          <w:lang w:eastAsia="en-US" w:bidi="bn-IN"/>
        </w:rPr>
        <w:t xml:space="preserve"> </w:t>
      </w:r>
      <w:r w:rsidRPr="008E1280">
        <w:rPr>
          <w:rFonts w:eastAsia="SimSun"/>
          <w:sz w:val="20"/>
          <w:vertAlign w:val="subscript"/>
          <w:lang w:val="en-US" w:eastAsia="en-US" w:bidi="bn-IN"/>
        </w:rPr>
        <w:t>NR</w:t>
      </w:r>
      <w:proofErr w:type="gramStart"/>
      <w:r w:rsidRPr="008E1280">
        <w:rPr>
          <w:rFonts w:eastAsia="SimSun"/>
          <w:sz w:val="20"/>
          <w:vertAlign w:val="subscript"/>
          <w:lang w:val="en-US" w:eastAsia="en-US" w:bidi="bn-IN"/>
        </w:rPr>
        <w:t>,</w:t>
      </w:r>
      <w:r w:rsidRPr="008E1280">
        <w:rPr>
          <w:rFonts w:eastAsia="SimSun"/>
          <w:i/>
          <w:noProof/>
          <w:sz w:val="20"/>
          <w:vertAlign w:val="subscript"/>
          <w:lang w:eastAsia="zh-CN" w:bidi="bn-IN"/>
        </w:rPr>
        <w:t>c</w:t>
      </w:r>
      <w:proofErr w:type="gramEnd"/>
      <w:r w:rsidRPr="008E1280">
        <w:rPr>
          <w:rFonts w:eastAsia="SimSun"/>
          <w:noProof/>
          <w:sz w:val="20"/>
          <w:lang w:eastAsia="en-US" w:bidi="bn-IN"/>
        </w:rPr>
        <w:t>(</w:t>
      </w:r>
      <w:r w:rsidRPr="008E1280">
        <w:rPr>
          <w:rFonts w:eastAsia="SimSun"/>
          <w:i/>
          <w:noProof/>
          <w:sz w:val="20"/>
          <w:lang w:eastAsia="en-US" w:bidi="bn-IN"/>
        </w:rPr>
        <w:t>q</w:t>
      </w:r>
      <w:r w:rsidRPr="008E1280">
        <w:rPr>
          <w:rFonts w:eastAsia="SimSun"/>
          <w:noProof/>
          <w:sz w:val="20"/>
          <w:lang w:eastAsia="en-US" w:bidi="bn-IN"/>
        </w:rPr>
        <w:t xml:space="preserve">) </w:t>
      </w:r>
      <w:r w:rsidRPr="008E1280">
        <w:rPr>
          <w:rFonts w:eastAsia="SimSun"/>
          <w:sz w:val="20"/>
          <w:lang w:eastAsia="en-US" w:bidi="bn-IN"/>
        </w:rPr>
        <w:t xml:space="preserve">is the NR lower limit of the maximum configured power </w:t>
      </w:r>
      <w:r w:rsidRPr="008E1280">
        <w:rPr>
          <w:rFonts w:eastAsia="Calibri"/>
          <w:sz w:val="20"/>
          <w:lang w:val="en-US" w:eastAsia="en-US" w:bidi="bn-IN"/>
        </w:rPr>
        <w:t>expressed in linear scale;</w:t>
      </w:r>
    </w:p>
    <w:p w14:paraId="0B65B1AC" w14:textId="77777777" w:rsidR="008E1280" w:rsidRPr="008E1280" w:rsidRDefault="008E1280" w:rsidP="008E1280">
      <w:pPr>
        <w:spacing w:after="180"/>
        <w:ind w:left="568" w:hanging="284"/>
        <w:rPr>
          <w:rFonts w:eastAsia="SimSun"/>
          <w:sz w:val="20"/>
          <w:lang w:val="en-US" w:eastAsia="en-US" w:bidi="bn-IN"/>
        </w:rPr>
      </w:pPr>
      <w:r w:rsidRPr="008E1280">
        <w:rPr>
          <w:rFonts w:eastAsia="SimSun"/>
          <w:noProof/>
          <w:sz w:val="20"/>
          <w:lang w:eastAsia="en-US" w:bidi="bn-IN"/>
        </w:rPr>
        <w:t>-</w:t>
      </w:r>
      <w:r w:rsidRPr="008E1280">
        <w:rPr>
          <w:rFonts w:eastAsia="SimSun"/>
          <w:noProof/>
          <w:sz w:val="20"/>
          <w:lang w:eastAsia="en-US" w:bidi="bn-IN"/>
        </w:rPr>
        <w:tab/>
      </w:r>
      <w:proofErr w:type="spellStart"/>
      <w:r w:rsidRPr="008E1280">
        <w:rPr>
          <w:rFonts w:eastAsia="Times New Roman"/>
          <w:sz w:val="20"/>
          <w:lang w:eastAsia="x-none" w:bidi="bn-IN"/>
        </w:rPr>
        <w:t>P</w:t>
      </w:r>
      <w:r w:rsidRPr="008E1280">
        <w:rPr>
          <w:rFonts w:eastAsia="Times New Roman"/>
          <w:sz w:val="20"/>
          <w:vertAlign w:val="subscript"/>
          <w:lang w:eastAsia="x-none" w:bidi="bn-IN"/>
        </w:rPr>
        <w:t>PowerClass</w:t>
      </w:r>
      <w:proofErr w:type="spellEnd"/>
      <w:r w:rsidRPr="008E1280">
        <w:rPr>
          <w:rFonts w:eastAsia="Times New Roman"/>
          <w:sz w:val="20"/>
          <w:vertAlign w:val="subscript"/>
          <w:lang w:eastAsia="x-none" w:bidi="bn-IN"/>
        </w:rPr>
        <w:t>, EN-DC</w:t>
      </w:r>
      <w:r w:rsidRPr="008E1280">
        <w:rPr>
          <w:rFonts w:eastAsia="SimSun"/>
          <w:sz w:val="20"/>
          <w:lang w:eastAsia="en-US" w:bidi="bn-IN"/>
        </w:rPr>
        <w:t xml:space="preserve"> </w:t>
      </w:r>
      <w:proofErr w:type="gramStart"/>
      <w:r w:rsidRPr="008E1280">
        <w:rPr>
          <w:rFonts w:eastAsia="SimSun"/>
          <w:sz w:val="20"/>
          <w:lang w:eastAsia="en-US" w:bidi="bn-IN"/>
        </w:rPr>
        <w:t>is defined</w:t>
      </w:r>
      <w:proofErr w:type="gramEnd"/>
      <w:r w:rsidRPr="008E1280">
        <w:rPr>
          <w:rFonts w:eastAsia="SimSun"/>
          <w:sz w:val="20"/>
          <w:lang w:eastAsia="en-US" w:bidi="bn-IN"/>
        </w:rPr>
        <w:t xml:space="preserve"> in sub-clause 6.2B.1.3-1 for inter-band EN-DC;</w:t>
      </w:r>
    </w:p>
    <w:p w14:paraId="575DBF51" w14:textId="77777777" w:rsidR="008E1280" w:rsidRPr="008E1280" w:rsidRDefault="008E1280" w:rsidP="008E1280">
      <w:pPr>
        <w:spacing w:after="180"/>
        <w:ind w:left="568" w:hanging="284"/>
        <w:rPr>
          <w:rFonts w:eastAsia="SimSun"/>
          <w:sz w:val="20"/>
          <w:lang w:eastAsia="en-US" w:bidi="bn-IN"/>
        </w:rPr>
      </w:pPr>
      <w:r w:rsidRPr="008E1280">
        <w:rPr>
          <w:rFonts w:eastAsia="SimSun"/>
          <w:noProof/>
          <w:sz w:val="20"/>
          <w:lang w:eastAsia="en-US" w:bidi="bn-IN"/>
        </w:rPr>
        <w:t>-</w:t>
      </w:r>
      <w:r w:rsidRPr="008E1280">
        <w:rPr>
          <w:rFonts w:eastAsia="SimSun"/>
          <w:noProof/>
          <w:sz w:val="20"/>
          <w:lang w:eastAsia="en-US" w:bidi="bn-IN"/>
        </w:rPr>
        <w:tab/>
      </w:r>
      <w:proofErr w:type="spellStart"/>
      <w:r w:rsidRPr="008E1280">
        <w:rPr>
          <w:rFonts w:eastAsia="SimSun"/>
          <w:sz w:val="20"/>
          <w:lang w:eastAsia="en-US"/>
        </w:rPr>
        <w:t>X_scale</w:t>
      </w:r>
      <w:proofErr w:type="spellEnd"/>
      <w:r w:rsidRPr="008E1280">
        <w:rPr>
          <w:rFonts w:eastAsia="SimSun"/>
          <w:lang w:eastAsia="en-US"/>
        </w:rPr>
        <w:t xml:space="preserve"> </w:t>
      </w:r>
      <w:r w:rsidRPr="008E1280">
        <w:rPr>
          <w:rFonts w:eastAsia="SimSun"/>
          <w:sz w:val="20"/>
          <w:lang w:eastAsia="en-US"/>
        </w:rPr>
        <w:t>is the linear value of X dB which is configured by RRC and can only take values [</w:t>
      </w:r>
      <w:proofErr w:type="gramStart"/>
      <w:r w:rsidRPr="008E1280">
        <w:rPr>
          <w:rFonts w:eastAsia="SimSun"/>
          <w:sz w:val="20"/>
          <w:lang w:eastAsia="en-US"/>
        </w:rPr>
        <w:t>0 ,</w:t>
      </w:r>
      <w:proofErr w:type="gramEnd"/>
      <w:r w:rsidRPr="008E1280">
        <w:rPr>
          <w:rFonts w:eastAsia="SimSun"/>
          <w:sz w:val="20"/>
          <w:lang w:eastAsia="en-US"/>
        </w:rPr>
        <w:t xml:space="preserve"> 6]</w:t>
      </w:r>
    </w:p>
    <w:p w14:paraId="42816A3B" w14:textId="77777777" w:rsidR="008E1280" w:rsidRPr="008E1280" w:rsidRDefault="008E1280" w:rsidP="008E1280">
      <w:pPr>
        <w:spacing w:after="180"/>
        <w:ind w:left="568" w:hanging="284"/>
        <w:rPr>
          <w:rFonts w:eastAsia="SimSun"/>
          <w:sz w:val="20"/>
          <w:lang w:eastAsia="en-US" w:bidi="bn-IN"/>
        </w:rPr>
      </w:pPr>
      <w:r w:rsidRPr="008E1280">
        <w:rPr>
          <w:rFonts w:eastAsia="SimSun"/>
          <w:noProof/>
          <w:sz w:val="20"/>
          <w:lang w:eastAsia="en-US" w:bidi="bn-IN"/>
        </w:rPr>
        <w:t>-</w:t>
      </w:r>
      <w:r w:rsidRPr="008E1280">
        <w:rPr>
          <w:rFonts w:eastAsia="SimSun"/>
          <w:noProof/>
          <w:sz w:val="20"/>
          <w:lang w:eastAsia="en-US" w:bidi="bn-IN"/>
        </w:rPr>
        <w:tab/>
      </w:r>
      <w:proofErr w:type="spellStart"/>
      <w:r w:rsidRPr="008E1280">
        <w:rPr>
          <w:rFonts w:eastAsia="SimSun"/>
          <w:sz w:val="20"/>
          <w:lang w:eastAsia="en-US" w:bidi="bn-IN"/>
        </w:rPr>
        <w:t>p</w:t>
      </w:r>
      <w:r w:rsidRPr="008E1280">
        <w:rPr>
          <w:rFonts w:eastAsia="SimSun"/>
          <w:sz w:val="20"/>
          <w:vertAlign w:val="subscript"/>
          <w:lang w:eastAsia="en-US" w:bidi="bn-IN"/>
        </w:rPr>
        <w:t>CMAX</w:t>
      </w:r>
      <w:proofErr w:type="spellEnd"/>
      <w:r w:rsidRPr="008E1280">
        <w:rPr>
          <w:rFonts w:eastAsia="SimSun"/>
          <w:sz w:val="20"/>
          <w:vertAlign w:val="subscript"/>
          <w:lang w:eastAsia="en-US" w:bidi="bn-IN"/>
        </w:rPr>
        <w:t>_ E-</w:t>
      </w:r>
      <w:proofErr w:type="spellStart"/>
      <w:r w:rsidRPr="008E1280">
        <w:rPr>
          <w:rFonts w:eastAsia="SimSun"/>
          <w:sz w:val="20"/>
          <w:vertAlign w:val="subscript"/>
          <w:lang w:eastAsia="en-US" w:bidi="bn-IN"/>
        </w:rPr>
        <w:t>UTRA,c</w:t>
      </w:r>
      <w:proofErr w:type="spellEnd"/>
      <w:r w:rsidRPr="008E1280">
        <w:rPr>
          <w:rFonts w:eastAsia="SimSun"/>
          <w:sz w:val="20"/>
          <w:vertAlign w:val="subscript"/>
          <w:lang w:eastAsia="en-US" w:bidi="bn-IN"/>
        </w:rPr>
        <w:t xml:space="preserve"> </w:t>
      </w:r>
      <w:r w:rsidRPr="008E1280">
        <w:rPr>
          <w:rFonts w:eastAsia="SimSun"/>
          <w:sz w:val="20"/>
          <w:lang w:eastAsia="en-US" w:bidi="bn-IN"/>
        </w:rPr>
        <w:t>(p) is the linear value of P</w:t>
      </w:r>
      <w:r w:rsidRPr="008E1280">
        <w:rPr>
          <w:rFonts w:eastAsia="SimSun"/>
          <w:sz w:val="20"/>
          <w:vertAlign w:val="subscript"/>
          <w:lang w:eastAsia="en-US" w:bidi="bn-IN"/>
        </w:rPr>
        <w:t>CMAX_ E-</w:t>
      </w:r>
      <w:proofErr w:type="spellStart"/>
      <w:r w:rsidRPr="008E1280">
        <w:rPr>
          <w:rFonts w:eastAsia="SimSun"/>
          <w:sz w:val="20"/>
          <w:vertAlign w:val="subscript"/>
          <w:lang w:eastAsia="en-US" w:bidi="bn-IN"/>
        </w:rPr>
        <w:t>UTRA,c</w:t>
      </w:r>
      <w:proofErr w:type="spellEnd"/>
      <w:r w:rsidRPr="008E1280">
        <w:rPr>
          <w:rFonts w:eastAsia="SimSun"/>
          <w:sz w:val="20"/>
          <w:vertAlign w:val="subscript"/>
          <w:lang w:eastAsia="en-US" w:bidi="bn-IN"/>
        </w:rPr>
        <w:t xml:space="preserve"> </w:t>
      </w:r>
      <w:r w:rsidRPr="008E1280">
        <w:rPr>
          <w:rFonts w:eastAsia="SimSun"/>
          <w:sz w:val="20"/>
          <w:lang w:eastAsia="en-US" w:bidi="bn-IN"/>
        </w:rPr>
        <w:t>(p), the real configured max power for LTE</w:t>
      </w:r>
    </w:p>
    <w:p w14:paraId="79D5312C" w14:textId="77777777" w:rsidR="008E1280" w:rsidRPr="008E1280" w:rsidRDefault="008E1280" w:rsidP="008E1280">
      <w:pPr>
        <w:spacing w:after="180"/>
        <w:ind w:left="568" w:hanging="284"/>
        <w:rPr>
          <w:rFonts w:eastAsia="SimSun"/>
          <w:sz w:val="20"/>
          <w:lang w:eastAsia="en-US" w:bidi="bn-IN"/>
        </w:rPr>
      </w:pPr>
      <w:r w:rsidRPr="008E1280">
        <w:rPr>
          <w:rFonts w:eastAsia="SimSun"/>
          <w:noProof/>
          <w:sz w:val="20"/>
          <w:lang w:eastAsia="en-US" w:bidi="bn-IN"/>
        </w:rPr>
        <w:t>-</w:t>
      </w:r>
      <w:r w:rsidRPr="008E1280">
        <w:rPr>
          <w:rFonts w:eastAsia="SimSun"/>
          <w:noProof/>
          <w:sz w:val="20"/>
          <w:lang w:eastAsia="en-US" w:bidi="bn-IN"/>
        </w:rPr>
        <w:tab/>
      </w:r>
      <w:proofErr w:type="spellStart"/>
      <w:proofErr w:type="gramStart"/>
      <w:r w:rsidRPr="008E1280">
        <w:rPr>
          <w:rFonts w:eastAsia="SimSun"/>
          <w:sz w:val="20"/>
          <w:lang w:eastAsia="en-US" w:bidi="bn-IN"/>
        </w:rPr>
        <w:t>p</w:t>
      </w:r>
      <w:r w:rsidRPr="008E1280">
        <w:rPr>
          <w:rFonts w:eastAsia="SimSun"/>
          <w:sz w:val="20"/>
          <w:vertAlign w:val="subscript"/>
          <w:lang w:eastAsia="en-US" w:bidi="bn-IN"/>
        </w:rPr>
        <w:t>CMAX,</w:t>
      </w:r>
      <w:proofErr w:type="gramEnd"/>
      <w:r w:rsidRPr="008E1280">
        <w:rPr>
          <w:rFonts w:eastAsia="SimSun"/>
          <w:sz w:val="20"/>
          <w:vertAlign w:val="subscript"/>
          <w:lang w:eastAsia="en-US" w:bidi="bn-IN"/>
        </w:rPr>
        <w:t>f,c,NR</w:t>
      </w:r>
      <w:proofErr w:type="spellEnd"/>
      <w:r w:rsidRPr="008E1280">
        <w:rPr>
          <w:rFonts w:eastAsia="SimSun"/>
          <w:sz w:val="20"/>
          <w:vertAlign w:val="subscript"/>
          <w:lang w:eastAsia="en-US" w:bidi="bn-IN"/>
        </w:rPr>
        <w:t xml:space="preserve"> </w:t>
      </w:r>
      <w:r w:rsidRPr="008E1280">
        <w:rPr>
          <w:rFonts w:eastAsia="SimSun"/>
          <w:sz w:val="20"/>
          <w:lang w:eastAsia="en-US" w:bidi="bn-IN"/>
        </w:rPr>
        <w:t xml:space="preserve">(q) is the linear value of </w:t>
      </w:r>
      <w:proofErr w:type="spellStart"/>
      <w:r w:rsidRPr="008E1280">
        <w:rPr>
          <w:rFonts w:eastAsia="SimSun"/>
          <w:sz w:val="20"/>
          <w:lang w:eastAsia="en-US" w:bidi="bn-IN"/>
        </w:rPr>
        <w:t>P</w:t>
      </w:r>
      <w:r w:rsidRPr="008E1280">
        <w:rPr>
          <w:rFonts w:eastAsia="SimSun"/>
          <w:sz w:val="20"/>
          <w:vertAlign w:val="subscript"/>
          <w:lang w:eastAsia="en-US" w:bidi="bn-IN"/>
        </w:rPr>
        <w:t>CMAX,f,c,NR</w:t>
      </w:r>
      <w:proofErr w:type="spellEnd"/>
      <w:r w:rsidRPr="008E1280">
        <w:rPr>
          <w:rFonts w:eastAsia="SimSun"/>
          <w:sz w:val="20"/>
          <w:lang w:eastAsia="en-US" w:bidi="bn-IN"/>
        </w:rPr>
        <w:t xml:space="preserve"> (q), the real configured max power of NR</w:t>
      </w:r>
    </w:p>
    <w:p w14:paraId="02CC59BA" w14:textId="77777777" w:rsidR="008E1280" w:rsidRPr="008E1280" w:rsidRDefault="008E1280" w:rsidP="008E1280">
      <w:pPr>
        <w:keepNext/>
        <w:keepLines/>
        <w:spacing w:before="60" w:after="180"/>
        <w:jc w:val="center"/>
        <w:rPr>
          <w:rFonts w:ascii="Arial" w:eastAsia="SimSun" w:hAnsi="Arial"/>
          <w:b/>
          <w:sz w:val="20"/>
          <w:lang w:eastAsia="en-US"/>
        </w:rPr>
      </w:pPr>
      <w:r w:rsidRPr="008E1280">
        <w:rPr>
          <w:rFonts w:ascii="Arial" w:eastAsia="SimSun" w:hAnsi="Arial"/>
          <w:b/>
          <w:sz w:val="20"/>
          <w:lang w:eastAsia="en-US"/>
        </w:rPr>
        <w:t xml:space="preserve">Table </w:t>
      </w:r>
      <w:r w:rsidRPr="008E1280">
        <w:rPr>
          <w:rFonts w:ascii="Arial" w:eastAsia="SimSun" w:hAnsi="Arial"/>
          <w:b/>
          <w:bCs/>
          <w:sz w:val="20"/>
          <w:lang w:eastAsia="en-US"/>
        </w:rPr>
        <w:t>6.2B.4.1.3-2</w:t>
      </w:r>
      <w:r w:rsidRPr="008E1280">
        <w:rPr>
          <w:rFonts w:ascii="Arial" w:eastAsia="SimSun" w:hAnsi="Arial"/>
          <w:b/>
          <w:sz w:val="20"/>
          <w:lang w:eastAsia="en-US"/>
        </w:rPr>
        <w:t>: P</w:t>
      </w:r>
      <w:r w:rsidRPr="008E1280">
        <w:rPr>
          <w:rFonts w:ascii="Arial" w:eastAsia="SimSun" w:hAnsi="Arial"/>
          <w:b/>
          <w:sz w:val="20"/>
          <w:vertAlign w:val="subscript"/>
          <w:lang w:eastAsia="en-US"/>
        </w:rPr>
        <w:t>CMAX</w:t>
      </w:r>
      <w:r w:rsidRPr="008E1280">
        <w:rPr>
          <w:rFonts w:ascii="Arial" w:eastAsia="SimSun" w:hAnsi="Arial"/>
          <w:b/>
          <w:sz w:val="20"/>
          <w:lang w:eastAsia="en-US"/>
        </w:rPr>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E1280" w:rsidRPr="008E1280" w14:paraId="3D6C8075" w14:textId="77777777" w:rsidTr="007E16C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49AE80B" w14:textId="77777777" w:rsidR="008E1280" w:rsidRPr="008E1280" w:rsidRDefault="008E1280" w:rsidP="008E1280">
            <w:pPr>
              <w:keepNext/>
              <w:keepLines/>
              <w:jc w:val="center"/>
              <w:rPr>
                <w:rFonts w:ascii="Arial" w:eastAsia="SimSun" w:hAnsi="Arial"/>
                <w:b/>
                <w:sz w:val="18"/>
                <w:lang w:eastAsia="en-US"/>
              </w:rPr>
            </w:pPr>
            <w:r w:rsidRPr="008E1280">
              <w:rPr>
                <w:rFonts w:ascii="Arial" w:eastAsia="SimSun" w:hAnsi="Arial"/>
                <w:b/>
                <w:sz w:val="18"/>
                <w:lang w:eastAsia="en-US" w:bidi="bn-IN"/>
              </w:rPr>
              <w:t>P</w:t>
            </w:r>
            <w:r w:rsidRPr="008E1280">
              <w:rPr>
                <w:rFonts w:ascii="Arial" w:eastAsia="SimSun" w:hAnsi="Arial"/>
                <w:b/>
                <w:sz w:val="18"/>
                <w:vertAlign w:val="subscript"/>
                <w:lang w:eastAsia="en-US" w:bidi="bn-IN"/>
              </w:rPr>
              <w:t>CMAX</w:t>
            </w:r>
            <w:r w:rsidRPr="008E1280">
              <w:rPr>
                <w:rFonts w:ascii="Arial" w:eastAsia="SimSun" w:hAnsi="Arial"/>
                <w:b/>
                <w:sz w:val="18"/>
                <w:lang w:eastAsia="en-US"/>
              </w:rPr>
              <w:t>(</w:t>
            </w:r>
            <w:proofErr w:type="spellStart"/>
            <w:r w:rsidRPr="008E1280">
              <w:rPr>
                <w:rFonts w:ascii="Arial" w:eastAsia="SimSun" w:hAnsi="Arial"/>
                <w:b/>
                <w:sz w:val="18"/>
                <w:lang w:eastAsia="en-US"/>
              </w:rPr>
              <w:t>dBm</w:t>
            </w:r>
            <w:proofErr w:type="spellEnd"/>
            <w:r w:rsidRPr="008E1280">
              <w:rPr>
                <w:rFonts w:ascii="Arial" w:eastAsia="SimSun" w:hAnsi="Arial"/>
                <w:b/>
                <w:sz w:val="18"/>
                <w:lang w:eastAsia="en-US"/>
              </w:rPr>
              <w:t>)</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5C4E608" w14:textId="77777777" w:rsidR="008E1280" w:rsidRPr="008E1280" w:rsidRDefault="008E1280" w:rsidP="008E1280">
            <w:pPr>
              <w:keepNext/>
              <w:keepLines/>
              <w:jc w:val="center"/>
              <w:rPr>
                <w:rFonts w:ascii="Arial" w:eastAsia="SimSun" w:hAnsi="Arial"/>
                <w:b/>
                <w:sz w:val="18"/>
                <w:lang w:eastAsia="zh-CN"/>
              </w:rPr>
            </w:pPr>
            <w:r w:rsidRPr="008E1280">
              <w:rPr>
                <w:rFonts w:ascii="Arial" w:eastAsia="SimSun" w:hAnsi="Arial"/>
                <w:b/>
                <w:sz w:val="18"/>
                <w:lang w:eastAsia="en-US"/>
              </w:rPr>
              <w:t>Tolerance</w:t>
            </w:r>
          </w:p>
          <w:p w14:paraId="1DB9B160" w14:textId="77777777" w:rsidR="008E1280" w:rsidRPr="008E1280" w:rsidRDefault="008E1280" w:rsidP="008E1280">
            <w:pPr>
              <w:keepNext/>
              <w:keepLines/>
              <w:jc w:val="center"/>
              <w:rPr>
                <w:rFonts w:ascii="Arial" w:eastAsia="SimSun" w:hAnsi="Arial"/>
                <w:b/>
                <w:sz w:val="18"/>
                <w:lang w:eastAsia="en-US"/>
              </w:rPr>
            </w:pPr>
            <w:r w:rsidRPr="008E1280">
              <w:rPr>
                <w:rFonts w:ascii="Arial" w:eastAsia="SimSun" w:hAnsi="Arial"/>
                <w:b/>
                <w:sz w:val="18"/>
                <w:lang w:eastAsia="en-US"/>
              </w:rPr>
              <w:t>T</w:t>
            </w:r>
            <w:r w:rsidRPr="008E1280">
              <w:rPr>
                <w:rFonts w:ascii="Arial" w:eastAsia="SimSun" w:hAnsi="Arial"/>
                <w:b/>
                <w:sz w:val="18"/>
                <w:vertAlign w:val="subscript"/>
                <w:lang w:eastAsia="zh-CN"/>
              </w:rPr>
              <w:t xml:space="preserve">LOW </w:t>
            </w:r>
            <w:r w:rsidRPr="008E1280">
              <w:rPr>
                <w:rFonts w:ascii="Arial" w:eastAsia="SimSun" w:hAnsi="Arial"/>
                <w:b/>
                <w:sz w:val="18"/>
                <w:lang w:eastAsia="en-US"/>
              </w:rPr>
              <w:t>(</w:t>
            </w:r>
            <w:r w:rsidRPr="008E1280">
              <w:rPr>
                <w:rFonts w:ascii="Arial" w:eastAsia="SimSun" w:hAnsi="Arial"/>
                <w:b/>
                <w:sz w:val="18"/>
                <w:lang w:eastAsia="en-US" w:bidi="bn-IN"/>
              </w:rPr>
              <w:t>P</w:t>
            </w:r>
            <w:r w:rsidRPr="008E1280">
              <w:rPr>
                <w:rFonts w:ascii="Arial" w:eastAsia="SimSun" w:hAnsi="Arial"/>
                <w:b/>
                <w:sz w:val="18"/>
                <w:vertAlign w:val="subscript"/>
                <w:lang w:eastAsia="en-US" w:bidi="bn-IN"/>
              </w:rPr>
              <w:t>CMAX_L</w:t>
            </w:r>
            <w:r w:rsidRPr="008E1280">
              <w:rPr>
                <w:rFonts w:ascii="Arial" w:eastAsia="SimSun" w:hAnsi="Arial"/>
                <w:b/>
                <w:sz w:val="18"/>
                <w:lang w:eastAsia="en-US"/>
              </w:rPr>
              <w:t>) (dB)</w:t>
            </w:r>
          </w:p>
        </w:tc>
        <w:tc>
          <w:tcPr>
            <w:tcW w:w="2358" w:type="dxa"/>
            <w:tcBorders>
              <w:top w:val="single" w:sz="4" w:space="0" w:color="auto"/>
              <w:left w:val="single" w:sz="4" w:space="0" w:color="auto"/>
              <w:bottom w:val="single" w:sz="4" w:space="0" w:color="auto"/>
              <w:right w:val="single" w:sz="4" w:space="0" w:color="auto"/>
            </w:tcBorders>
            <w:hideMark/>
          </w:tcPr>
          <w:p w14:paraId="77D67C13" w14:textId="77777777" w:rsidR="008E1280" w:rsidRPr="008E1280" w:rsidRDefault="008E1280" w:rsidP="008E1280">
            <w:pPr>
              <w:keepNext/>
              <w:keepLines/>
              <w:jc w:val="center"/>
              <w:rPr>
                <w:rFonts w:ascii="Arial" w:eastAsia="SimSun" w:hAnsi="Arial"/>
                <w:b/>
                <w:sz w:val="18"/>
                <w:lang w:eastAsia="zh-CN"/>
              </w:rPr>
            </w:pPr>
            <w:r w:rsidRPr="008E1280">
              <w:rPr>
                <w:rFonts w:ascii="Arial" w:eastAsia="SimSun" w:hAnsi="Arial"/>
                <w:b/>
                <w:sz w:val="18"/>
                <w:lang w:eastAsia="en-US"/>
              </w:rPr>
              <w:t>Tolerance</w:t>
            </w:r>
          </w:p>
          <w:p w14:paraId="7A62DAB0" w14:textId="77777777" w:rsidR="008E1280" w:rsidRPr="008E1280" w:rsidRDefault="008E1280" w:rsidP="008E1280">
            <w:pPr>
              <w:keepNext/>
              <w:keepLines/>
              <w:jc w:val="center"/>
              <w:rPr>
                <w:rFonts w:ascii="Arial" w:eastAsia="SimSun" w:hAnsi="Arial"/>
                <w:b/>
                <w:sz w:val="18"/>
                <w:lang w:eastAsia="zh-CN"/>
              </w:rPr>
            </w:pPr>
            <w:r w:rsidRPr="008E1280">
              <w:rPr>
                <w:rFonts w:ascii="Arial" w:eastAsia="SimSun" w:hAnsi="Arial"/>
                <w:b/>
                <w:sz w:val="18"/>
                <w:lang w:eastAsia="en-US"/>
              </w:rPr>
              <w:t>T</w:t>
            </w:r>
            <w:r w:rsidRPr="008E1280">
              <w:rPr>
                <w:rFonts w:ascii="Arial" w:eastAsia="SimSun" w:hAnsi="Arial"/>
                <w:b/>
                <w:sz w:val="18"/>
                <w:vertAlign w:val="subscript"/>
                <w:lang w:eastAsia="zh-CN"/>
              </w:rPr>
              <w:t>HIGH</w:t>
            </w:r>
            <w:r w:rsidRPr="008E1280">
              <w:rPr>
                <w:rFonts w:ascii="Arial" w:eastAsia="SimSun" w:hAnsi="Arial"/>
                <w:b/>
                <w:sz w:val="18"/>
                <w:lang w:eastAsia="en-US"/>
              </w:rPr>
              <w:t xml:space="preserve"> (</w:t>
            </w:r>
            <w:r w:rsidRPr="008E1280">
              <w:rPr>
                <w:rFonts w:ascii="Arial" w:eastAsia="SimSun" w:hAnsi="Arial"/>
                <w:b/>
                <w:sz w:val="18"/>
                <w:lang w:eastAsia="en-US" w:bidi="bn-IN"/>
              </w:rPr>
              <w:t>P</w:t>
            </w:r>
            <w:r w:rsidRPr="008E1280">
              <w:rPr>
                <w:rFonts w:ascii="Arial" w:eastAsia="SimSun" w:hAnsi="Arial"/>
                <w:b/>
                <w:sz w:val="18"/>
                <w:vertAlign w:val="subscript"/>
                <w:lang w:eastAsia="en-US" w:bidi="bn-IN"/>
              </w:rPr>
              <w:t>CMAX_H</w:t>
            </w:r>
            <w:r w:rsidRPr="008E1280">
              <w:rPr>
                <w:rFonts w:ascii="Arial" w:eastAsia="SimSun" w:hAnsi="Arial"/>
                <w:b/>
                <w:sz w:val="18"/>
                <w:lang w:eastAsia="en-US"/>
              </w:rPr>
              <w:t>) (dB)</w:t>
            </w:r>
          </w:p>
        </w:tc>
      </w:tr>
      <w:tr w:rsidR="008E1280" w:rsidRPr="008E1280" w14:paraId="1249DF36" w14:textId="77777777" w:rsidTr="007E16C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688DF5A" w14:textId="77777777" w:rsidR="008E1280" w:rsidRPr="008E1280" w:rsidRDefault="008E1280" w:rsidP="008E1280">
            <w:pPr>
              <w:keepNext/>
              <w:keepLines/>
              <w:jc w:val="center"/>
              <w:rPr>
                <w:rFonts w:ascii="Arial" w:eastAsia="Times New Roman" w:hAnsi="Arial"/>
                <w:sz w:val="18"/>
                <w:szCs w:val="18"/>
                <w:lang w:eastAsia="zh-CN"/>
              </w:rPr>
            </w:pPr>
            <w:r w:rsidRPr="008E1280">
              <w:rPr>
                <w:rFonts w:ascii="Arial" w:eastAsia="SimSun" w:hAnsi="Arial"/>
                <w:sz w:val="18"/>
                <w:lang w:eastAsia="en-US"/>
              </w:rPr>
              <w:t xml:space="preserve">23 </w:t>
            </w:r>
            <w:r w:rsidRPr="008E1280">
              <w:rPr>
                <w:rFonts w:ascii="Arial" w:eastAsia="Times New Roman" w:hAnsi="Arial"/>
                <w:sz w:val="18"/>
                <w:szCs w:val="18"/>
                <w:lang w:eastAsia="en-US"/>
              </w:rPr>
              <w:t>≤</w:t>
            </w:r>
            <w:r w:rsidRPr="008E1280">
              <w:rPr>
                <w:rFonts w:ascii="Arial" w:eastAsia="SimSun" w:hAnsi="Arial"/>
                <w:sz w:val="18"/>
                <w:lang w:eastAsia="en-US"/>
              </w:rPr>
              <w:t xml:space="preserve"> P</w:t>
            </w:r>
            <w:r w:rsidRPr="008E1280">
              <w:rPr>
                <w:rFonts w:ascii="Arial" w:eastAsia="SimSun" w:hAnsi="Arial"/>
                <w:sz w:val="18"/>
                <w:vertAlign w:val="subscript"/>
                <w:lang w:eastAsia="en-US"/>
              </w:rPr>
              <w:t>CMAX</w:t>
            </w:r>
            <w:r w:rsidRPr="008E1280">
              <w:rPr>
                <w:rFonts w:ascii="Arial" w:eastAsia="SimSun" w:hAnsi="Arial" w:cs="Vrinda"/>
                <w:sz w:val="18"/>
                <w:vertAlign w:val="subscript"/>
                <w:lang w:eastAsia="en-US" w:bidi="bn-IN"/>
              </w:rPr>
              <w:t xml:space="preserve"> </w:t>
            </w:r>
            <w:r w:rsidRPr="008E1280">
              <w:rPr>
                <w:rFonts w:ascii="Arial" w:eastAsia="SimSun" w:hAnsi="Arial"/>
                <w:sz w:val="18"/>
                <w:lang w:eastAsia="en-US"/>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BED20D0" w14:textId="77777777" w:rsidR="008E1280" w:rsidRPr="008E1280" w:rsidRDefault="008E1280" w:rsidP="008E1280">
            <w:pPr>
              <w:keepNext/>
              <w:keepLines/>
              <w:jc w:val="center"/>
              <w:rPr>
                <w:rFonts w:ascii="Arial" w:eastAsia="Times New Roman" w:hAnsi="Arial"/>
                <w:sz w:val="18"/>
                <w:szCs w:val="18"/>
                <w:lang w:eastAsia="en-US"/>
              </w:rPr>
            </w:pPr>
            <w:r w:rsidRPr="008E1280">
              <w:rPr>
                <w:rFonts w:ascii="Arial" w:eastAsia="Times New Roman" w:hAnsi="Arial"/>
                <w:sz w:val="18"/>
                <w:szCs w:val="18"/>
                <w:lang w:eastAsia="zh-CN"/>
              </w:rPr>
              <w:t>[3</w:t>
            </w:r>
            <w:r w:rsidRPr="008E1280">
              <w:rPr>
                <w:rFonts w:ascii="Arial" w:eastAsia="Times New Roman" w:hAnsi="Arial"/>
                <w:sz w:val="18"/>
                <w:szCs w:val="18"/>
                <w:lang w:eastAsia="en-US"/>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310B057" w14:textId="77777777" w:rsidR="008E1280" w:rsidRPr="008E1280" w:rsidRDefault="008E1280" w:rsidP="008E1280">
            <w:pPr>
              <w:keepNext/>
              <w:keepLines/>
              <w:jc w:val="center"/>
              <w:rPr>
                <w:rFonts w:ascii="Arial" w:eastAsia="Times New Roman" w:hAnsi="Arial"/>
                <w:sz w:val="18"/>
                <w:szCs w:val="18"/>
                <w:lang w:eastAsia="en-US"/>
              </w:rPr>
            </w:pPr>
            <w:r w:rsidRPr="008E1280">
              <w:rPr>
                <w:rFonts w:ascii="Arial" w:eastAsia="Times New Roman" w:hAnsi="Arial"/>
                <w:sz w:val="18"/>
                <w:szCs w:val="18"/>
                <w:lang w:eastAsia="en-US"/>
              </w:rPr>
              <w:t>[2.0]</w:t>
            </w:r>
          </w:p>
        </w:tc>
      </w:tr>
      <w:tr w:rsidR="008E1280" w:rsidRPr="008E1280" w14:paraId="2A90E1B4" w14:textId="77777777" w:rsidTr="007E16CC">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704D9C8" w14:textId="77777777" w:rsidR="008E1280" w:rsidRPr="008E1280" w:rsidRDefault="008E1280" w:rsidP="008E1280">
            <w:pPr>
              <w:keepNext/>
              <w:keepLines/>
              <w:jc w:val="center"/>
              <w:rPr>
                <w:rFonts w:ascii="Arial" w:eastAsia="Times New Roman" w:hAnsi="Arial"/>
                <w:sz w:val="18"/>
                <w:szCs w:val="18"/>
                <w:lang w:eastAsia="zh-CN"/>
              </w:rPr>
            </w:pPr>
            <w:r w:rsidRPr="008E1280">
              <w:rPr>
                <w:rFonts w:ascii="Arial" w:eastAsia="Times New Roman" w:hAnsi="Arial"/>
                <w:sz w:val="18"/>
                <w:szCs w:val="18"/>
                <w:lang w:eastAsia="en-US"/>
              </w:rPr>
              <w:t xml:space="preserve">22 ≤ </w:t>
            </w:r>
            <w:r w:rsidRPr="008E1280">
              <w:rPr>
                <w:rFonts w:ascii="Arial" w:eastAsia="Times New Roman" w:hAnsi="Arial"/>
                <w:sz w:val="18"/>
                <w:szCs w:val="18"/>
                <w:lang w:eastAsia="en-US" w:bidi="bn-IN"/>
              </w:rPr>
              <w:t>P</w:t>
            </w:r>
            <w:r w:rsidRPr="008E1280">
              <w:rPr>
                <w:rFonts w:ascii="Arial" w:eastAsia="Times New Roman" w:hAnsi="Arial"/>
                <w:sz w:val="18"/>
                <w:szCs w:val="18"/>
                <w:vertAlign w:val="subscript"/>
                <w:lang w:eastAsia="en-US" w:bidi="bn-IN"/>
              </w:rPr>
              <w:t xml:space="preserve">CMAX </w:t>
            </w:r>
            <w:r w:rsidRPr="008E1280">
              <w:rPr>
                <w:rFonts w:ascii="Arial" w:eastAsia="Times New Roman" w:hAnsi="Arial"/>
                <w:sz w:val="18"/>
                <w:szCs w:val="18"/>
                <w:lang w:eastAsia="en-US"/>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023AC37" w14:textId="77777777" w:rsidR="008E1280" w:rsidRPr="008E1280" w:rsidRDefault="008E1280" w:rsidP="008E1280">
            <w:pPr>
              <w:keepNext/>
              <w:keepLines/>
              <w:jc w:val="center"/>
              <w:rPr>
                <w:rFonts w:ascii="Arial" w:eastAsia="Times New Roman" w:hAnsi="Arial"/>
                <w:sz w:val="18"/>
                <w:szCs w:val="18"/>
                <w:lang w:eastAsia="zh-CN"/>
              </w:rPr>
            </w:pPr>
            <w:r w:rsidRPr="008E1280">
              <w:rPr>
                <w:rFonts w:ascii="Arial" w:eastAsia="Times New Roman" w:hAnsi="Arial"/>
                <w:sz w:val="18"/>
                <w:szCs w:val="18"/>
                <w:lang w:eastAsia="en-US"/>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929CAA" w14:textId="77777777" w:rsidR="008E1280" w:rsidRPr="008E1280" w:rsidRDefault="008E1280" w:rsidP="008E1280">
            <w:pPr>
              <w:keepNext/>
              <w:keepLines/>
              <w:jc w:val="center"/>
              <w:rPr>
                <w:rFonts w:ascii="Arial" w:eastAsia="Times New Roman" w:hAnsi="Arial"/>
                <w:sz w:val="18"/>
                <w:szCs w:val="18"/>
                <w:lang w:eastAsia="zh-CN"/>
              </w:rPr>
            </w:pPr>
            <w:r w:rsidRPr="008E1280">
              <w:rPr>
                <w:rFonts w:ascii="Arial" w:eastAsia="Times New Roman" w:hAnsi="Arial"/>
                <w:sz w:val="18"/>
                <w:szCs w:val="18"/>
                <w:lang w:eastAsia="en-US"/>
              </w:rPr>
              <w:t>[2.0]</w:t>
            </w:r>
          </w:p>
        </w:tc>
      </w:tr>
      <w:tr w:rsidR="008E1280" w:rsidRPr="008E1280" w14:paraId="7A7BDD60" w14:textId="77777777" w:rsidTr="007E16C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32F75DC" w14:textId="77777777" w:rsidR="008E1280" w:rsidRPr="008E1280" w:rsidRDefault="008E1280" w:rsidP="008E1280">
            <w:pPr>
              <w:keepNext/>
              <w:keepLines/>
              <w:jc w:val="center"/>
              <w:rPr>
                <w:rFonts w:ascii="Arial" w:eastAsia="Times New Roman" w:hAnsi="Arial"/>
                <w:sz w:val="18"/>
                <w:szCs w:val="18"/>
                <w:lang w:eastAsia="zh-CN"/>
              </w:rPr>
            </w:pPr>
            <w:r w:rsidRPr="008E1280">
              <w:rPr>
                <w:rFonts w:ascii="Arial" w:eastAsia="Times New Roman" w:hAnsi="Arial"/>
                <w:sz w:val="18"/>
                <w:szCs w:val="18"/>
                <w:lang w:eastAsia="en-US"/>
              </w:rPr>
              <w:t xml:space="preserve">21 ≤ </w:t>
            </w:r>
            <w:r w:rsidRPr="008E1280">
              <w:rPr>
                <w:rFonts w:ascii="Arial" w:eastAsia="Times New Roman" w:hAnsi="Arial"/>
                <w:sz w:val="18"/>
                <w:szCs w:val="18"/>
                <w:lang w:eastAsia="en-US" w:bidi="bn-IN"/>
              </w:rPr>
              <w:t>P</w:t>
            </w:r>
            <w:r w:rsidRPr="008E1280">
              <w:rPr>
                <w:rFonts w:ascii="Arial" w:eastAsia="Times New Roman" w:hAnsi="Arial"/>
                <w:sz w:val="18"/>
                <w:szCs w:val="18"/>
                <w:vertAlign w:val="subscript"/>
                <w:lang w:eastAsia="en-US" w:bidi="bn-IN"/>
              </w:rPr>
              <w:t>CMAX</w:t>
            </w:r>
            <w:r w:rsidRPr="008E1280">
              <w:rPr>
                <w:rFonts w:ascii="Arial" w:eastAsia="Times New Roman" w:hAnsi="Arial"/>
                <w:sz w:val="18"/>
                <w:szCs w:val="18"/>
                <w:lang w:eastAsia="en-US"/>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EC926A1" w14:textId="77777777" w:rsidR="008E1280" w:rsidRPr="008E1280" w:rsidRDefault="008E1280" w:rsidP="008E1280">
            <w:pPr>
              <w:keepNext/>
              <w:keepLines/>
              <w:jc w:val="center"/>
              <w:rPr>
                <w:rFonts w:ascii="Arial" w:eastAsia="Times New Roman" w:hAnsi="Arial"/>
                <w:sz w:val="18"/>
                <w:szCs w:val="18"/>
                <w:lang w:eastAsia="zh-CN"/>
              </w:rPr>
            </w:pPr>
            <w:r w:rsidRPr="008E1280">
              <w:rPr>
                <w:rFonts w:ascii="Arial" w:eastAsia="Times New Roman" w:hAnsi="Arial"/>
                <w:sz w:val="18"/>
                <w:szCs w:val="18"/>
                <w:lang w:eastAsia="en-US"/>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DBC0B0" w14:textId="77777777" w:rsidR="008E1280" w:rsidRPr="008E1280" w:rsidRDefault="008E1280" w:rsidP="008E1280">
            <w:pPr>
              <w:keepNext/>
              <w:keepLines/>
              <w:jc w:val="center"/>
              <w:rPr>
                <w:rFonts w:ascii="Arial" w:eastAsia="Times New Roman" w:hAnsi="Arial"/>
                <w:sz w:val="18"/>
                <w:szCs w:val="18"/>
                <w:lang w:eastAsia="zh-CN"/>
              </w:rPr>
            </w:pPr>
            <w:r w:rsidRPr="008E1280">
              <w:rPr>
                <w:rFonts w:ascii="Arial" w:eastAsia="Times New Roman" w:hAnsi="Arial"/>
                <w:sz w:val="18"/>
                <w:szCs w:val="18"/>
                <w:lang w:eastAsia="en-US"/>
              </w:rPr>
              <w:t>[3.0]</w:t>
            </w:r>
          </w:p>
        </w:tc>
      </w:tr>
      <w:tr w:rsidR="008E1280" w:rsidRPr="008E1280" w14:paraId="6394BC13" w14:textId="77777777" w:rsidTr="007E16CC">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CE8A9FA" w14:textId="77777777" w:rsidR="008E1280" w:rsidRPr="008E1280" w:rsidRDefault="008E1280" w:rsidP="008E1280">
            <w:pPr>
              <w:keepNext/>
              <w:keepLines/>
              <w:jc w:val="center"/>
              <w:rPr>
                <w:rFonts w:ascii="Arial" w:eastAsia="Times New Roman" w:hAnsi="Arial"/>
                <w:sz w:val="18"/>
                <w:szCs w:val="18"/>
                <w:lang w:eastAsia="zh-CN"/>
              </w:rPr>
            </w:pPr>
            <w:r w:rsidRPr="008E1280">
              <w:rPr>
                <w:rFonts w:ascii="Arial" w:eastAsia="Times New Roman" w:hAnsi="Arial"/>
                <w:sz w:val="18"/>
                <w:szCs w:val="18"/>
                <w:lang w:eastAsia="en-US"/>
              </w:rPr>
              <w:t xml:space="preserve">20 ≤ </w:t>
            </w:r>
            <w:r w:rsidRPr="008E1280">
              <w:rPr>
                <w:rFonts w:ascii="Arial" w:eastAsia="Times New Roman" w:hAnsi="Arial"/>
                <w:sz w:val="18"/>
                <w:szCs w:val="18"/>
                <w:lang w:eastAsia="en-US" w:bidi="bn-IN"/>
              </w:rPr>
              <w:t>P</w:t>
            </w:r>
            <w:r w:rsidRPr="008E1280">
              <w:rPr>
                <w:rFonts w:ascii="Arial" w:eastAsia="Times New Roman" w:hAnsi="Arial"/>
                <w:sz w:val="18"/>
                <w:szCs w:val="18"/>
                <w:vertAlign w:val="subscript"/>
                <w:lang w:eastAsia="en-US" w:bidi="bn-IN"/>
              </w:rPr>
              <w:t>CMAX</w:t>
            </w:r>
            <w:r w:rsidRPr="008E1280">
              <w:rPr>
                <w:rFonts w:ascii="Arial" w:eastAsia="Times New Roman" w:hAnsi="Arial"/>
                <w:sz w:val="18"/>
                <w:szCs w:val="18"/>
                <w:lang w:eastAsia="en-US"/>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4CDD0A3" w14:textId="77777777" w:rsidR="008E1280" w:rsidRPr="008E1280" w:rsidRDefault="008E1280" w:rsidP="008E1280">
            <w:pPr>
              <w:keepNext/>
              <w:keepLines/>
              <w:jc w:val="center"/>
              <w:rPr>
                <w:rFonts w:ascii="Arial" w:eastAsia="Times New Roman" w:hAnsi="Arial"/>
                <w:sz w:val="18"/>
                <w:szCs w:val="18"/>
                <w:lang w:eastAsia="zh-CN"/>
              </w:rPr>
            </w:pPr>
            <w:r w:rsidRPr="008E1280">
              <w:rPr>
                <w:rFonts w:ascii="Arial" w:eastAsia="Times New Roman" w:hAnsi="Arial"/>
                <w:sz w:val="18"/>
                <w:szCs w:val="18"/>
                <w:lang w:eastAsia="en-US"/>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9B795" w14:textId="77777777" w:rsidR="008E1280" w:rsidRPr="008E1280" w:rsidRDefault="008E1280" w:rsidP="008E1280">
            <w:pPr>
              <w:keepNext/>
              <w:keepLines/>
              <w:jc w:val="center"/>
              <w:rPr>
                <w:rFonts w:ascii="Arial" w:eastAsia="Times New Roman" w:hAnsi="Arial"/>
                <w:sz w:val="18"/>
                <w:szCs w:val="18"/>
                <w:lang w:eastAsia="zh-CN"/>
              </w:rPr>
            </w:pPr>
            <w:r w:rsidRPr="008E1280">
              <w:rPr>
                <w:rFonts w:ascii="Arial" w:eastAsia="Times New Roman" w:hAnsi="Arial"/>
                <w:sz w:val="18"/>
                <w:szCs w:val="18"/>
                <w:lang w:eastAsia="en-US"/>
              </w:rPr>
              <w:t>[4.0]</w:t>
            </w:r>
          </w:p>
        </w:tc>
      </w:tr>
      <w:tr w:rsidR="008E1280" w:rsidRPr="008E1280" w14:paraId="19822C27" w14:textId="77777777" w:rsidTr="007E16CC">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C0002C9" w14:textId="77777777" w:rsidR="008E1280" w:rsidRPr="008E1280" w:rsidRDefault="008E1280" w:rsidP="008E1280">
            <w:pPr>
              <w:keepNext/>
              <w:keepLines/>
              <w:jc w:val="center"/>
              <w:rPr>
                <w:rFonts w:ascii="Arial" w:eastAsia="Times New Roman" w:hAnsi="Arial"/>
                <w:sz w:val="18"/>
                <w:szCs w:val="18"/>
                <w:lang w:eastAsia="zh-CN"/>
              </w:rPr>
            </w:pPr>
            <w:r w:rsidRPr="008E1280">
              <w:rPr>
                <w:rFonts w:ascii="Arial" w:eastAsia="Times New Roman" w:hAnsi="Arial"/>
                <w:sz w:val="18"/>
                <w:szCs w:val="18"/>
                <w:lang w:eastAsia="en-US"/>
              </w:rPr>
              <w:t xml:space="preserve">16 ≤ </w:t>
            </w:r>
            <w:r w:rsidRPr="008E1280">
              <w:rPr>
                <w:rFonts w:ascii="Arial" w:eastAsia="Times New Roman" w:hAnsi="Arial"/>
                <w:sz w:val="18"/>
                <w:szCs w:val="18"/>
                <w:lang w:eastAsia="en-US" w:bidi="bn-IN"/>
              </w:rPr>
              <w:t>P</w:t>
            </w:r>
            <w:r w:rsidRPr="008E1280">
              <w:rPr>
                <w:rFonts w:ascii="Arial" w:eastAsia="Times New Roman" w:hAnsi="Arial"/>
                <w:sz w:val="18"/>
                <w:szCs w:val="18"/>
                <w:vertAlign w:val="subscript"/>
                <w:lang w:eastAsia="en-US" w:bidi="bn-IN"/>
              </w:rPr>
              <w:t>CMAX</w:t>
            </w:r>
            <w:r w:rsidRPr="008E1280">
              <w:rPr>
                <w:rFonts w:ascii="Arial" w:eastAsia="Times New Roman" w:hAnsi="Arial"/>
                <w:sz w:val="18"/>
                <w:szCs w:val="18"/>
                <w:lang w:eastAsia="en-US"/>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777C9B7" w14:textId="77777777" w:rsidR="008E1280" w:rsidRPr="008E1280" w:rsidRDefault="008E1280" w:rsidP="008E1280">
            <w:pPr>
              <w:keepNext/>
              <w:keepLines/>
              <w:jc w:val="center"/>
              <w:rPr>
                <w:rFonts w:ascii="Arial" w:eastAsia="Times New Roman" w:hAnsi="Arial"/>
                <w:sz w:val="18"/>
                <w:szCs w:val="18"/>
                <w:lang w:eastAsia="zh-CN"/>
              </w:rPr>
            </w:pPr>
            <w:r w:rsidRPr="008E1280">
              <w:rPr>
                <w:rFonts w:ascii="Arial" w:eastAsia="Times New Roman" w:hAnsi="Arial"/>
                <w:sz w:val="18"/>
                <w:szCs w:val="18"/>
                <w:lang w:eastAsia="en-US"/>
              </w:rPr>
              <w:t>[5.0]</w:t>
            </w:r>
          </w:p>
        </w:tc>
      </w:tr>
      <w:tr w:rsidR="008E1280" w:rsidRPr="008E1280" w14:paraId="31246FDA" w14:textId="77777777" w:rsidTr="007E16C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1E49043" w14:textId="77777777" w:rsidR="008E1280" w:rsidRPr="008E1280" w:rsidRDefault="008E1280" w:rsidP="008E1280">
            <w:pPr>
              <w:keepNext/>
              <w:keepLines/>
              <w:jc w:val="center"/>
              <w:rPr>
                <w:rFonts w:ascii="Arial" w:eastAsia="Times New Roman" w:hAnsi="Arial"/>
                <w:sz w:val="18"/>
                <w:szCs w:val="18"/>
                <w:lang w:eastAsia="zh-CN"/>
              </w:rPr>
            </w:pPr>
            <w:r w:rsidRPr="008E1280">
              <w:rPr>
                <w:rFonts w:ascii="Arial" w:eastAsia="Times New Roman" w:hAnsi="Arial"/>
                <w:sz w:val="18"/>
                <w:szCs w:val="18"/>
                <w:lang w:eastAsia="en-US"/>
              </w:rPr>
              <w:t xml:space="preserve">11 ≤ </w:t>
            </w:r>
            <w:r w:rsidRPr="008E1280">
              <w:rPr>
                <w:rFonts w:ascii="Arial" w:eastAsia="Times New Roman" w:hAnsi="Arial"/>
                <w:sz w:val="18"/>
                <w:szCs w:val="18"/>
                <w:lang w:eastAsia="en-US" w:bidi="bn-IN"/>
              </w:rPr>
              <w:t>P</w:t>
            </w:r>
            <w:r w:rsidRPr="008E1280">
              <w:rPr>
                <w:rFonts w:ascii="Arial" w:eastAsia="Times New Roman" w:hAnsi="Arial"/>
                <w:sz w:val="18"/>
                <w:szCs w:val="18"/>
                <w:vertAlign w:val="subscript"/>
                <w:lang w:eastAsia="en-US" w:bidi="bn-IN"/>
              </w:rPr>
              <w:t>CMAX</w:t>
            </w:r>
            <w:r w:rsidRPr="008E1280">
              <w:rPr>
                <w:rFonts w:ascii="Arial" w:eastAsia="Times New Roman" w:hAnsi="Arial"/>
                <w:sz w:val="18"/>
                <w:szCs w:val="18"/>
                <w:lang w:eastAsia="en-US"/>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87F27BE" w14:textId="77777777" w:rsidR="008E1280" w:rsidRPr="008E1280" w:rsidRDefault="008E1280" w:rsidP="008E1280">
            <w:pPr>
              <w:keepNext/>
              <w:keepLines/>
              <w:jc w:val="center"/>
              <w:rPr>
                <w:rFonts w:ascii="Arial" w:eastAsia="Times New Roman" w:hAnsi="Arial"/>
                <w:sz w:val="18"/>
                <w:szCs w:val="18"/>
                <w:lang w:eastAsia="zh-CN"/>
              </w:rPr>
            </w:pPr>
            <w:r w:rsidRPr="008E1280">
              <w:rPr>
                <w:rFonts w:ascii="Arial" w:eastAsia="Times New Roman" w:hAnsi="Arial"/>
                <w:sz w:val="18"/>
                <w:szCs w:val="18"/>
                <w:lang w:eastAsia="en-US"/>
              </w:rPr>
              <w:t>[6.0]</w:t>
            </w:r>
          </w:p>
        </w:tc>
      </w:tr>
      <w:tr w:rsidR="008E1280" w:rsidRPr="008E1280" w14:paraId="7EA0C2FF" w14:textId="77777777" w:rsidTr="007E16CC">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E3D124" w14:textId="77777777" w:rsidR="008E1280" w:rsidRPr="008E1280" w:rsidRDefault="008E1280" w:rsidP="008E1280">
            <w:pPr>
              <w:keepNext/>
              <w:keepLines/>
              <w:jc w:val="center"/>
              <w:rPr>
                <w:rFonts w:ascii="Arial" w:eastAsia="Times New Roman" w:hAnsi="Arial"/>
                <w:sz w:val="18"/>
                <w:szCs w:val="18"/>
                <w:lang w:eastAsia="zh-CN"/>
              </w:rPr>
            </w:pPr>
            <w:r w:rsidRPr="008E1280">
              <w:rPr>
                <w:rFonts w:ascii="Arial" w:eastAsia="Times New Roman" w:hAnsi="Arial"/>
                <w:sz w:val="18"/>
                <w:szCs w:val="18"/>
                <w:lang w:eastAsia="en-US"/>
              </w:rPr>
              <w:t xml:space="preserve">-40 ≤ </w:t>
            </w:r>
            <w:r w:rsidRPr="008E1280">
              <w:rPr>
                <w:rFonts w:ascii="Arial" w:eastAsia="Times New Roman" w:hAnsi="Arial"/>
                <w:sz w:val="18"/>
                <w:szCs w:val="18"/>
                <w:lang w:eastAsia="en-US" w:bidi="bn-IN"/>
              </w:rPr>
              <w:t>P</w:t>
            </w:r>
            <w:r w:rsidRPr="008E1280">
              <w:rPr>
                <w:rFonts w:ascii="Arial" w:eastAsia="Times New Roman" w:hAnsi="Arial"/>
                <w:sz w:val="18"/>
                <w:szCs w:val="18"/>
                <w:vertAlign w:val="subscript"/>
                <w:lang w:eastAsia="en-US" w:bidi="bn-IN"/>
              </w:rPr>
              <w:t>CMAX</w:t>
            </w:r>
            <w:r w:rsidRPr="008E1280">
              <w:rPr>
                <w:rFonts w:ascii="Arial" w:eastAsia="Times New Roman" w:hAnsi="Arial"/>
                <w:sz w:val="18"/>
                <w:szCs w:val="18"/>
                <w:lang w:eastAsia="en-US"/>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7DB2ED8" w14:textId="77777777" w:rsidR="008E1280" w:rsidRPr="008E1280" w:rsidRDefault="008E1280" w:rsidP="008E1280">
            <w:pPr>
              <w:keepNext/>
              <w:keepLines/>
              <w:jc w:val="center"/>
              <w:rPr>
                <w:rFonts w:ascii="Arial" w:eastAsia="Times New Roman" w:hAnsi="Arial"/>
                <w:sz w:val="18"/>
                <w:szCs w:val="18"/>
                <w:lang w:eastAsia="zh-CN"/>
              </w:rPr>
            </w:pPr>
            <w:r w:rsidRPr="008E1280">
              <w:rPr>
                <w:rFonts w:ascii="Arial" w:eastAsia="Times New Roman" w:hAnsi="Arial"/>
                <w:sz w:val="18"/>
                <w:szCs w:val="18"/>
                <w:lang w:eastAsia="en-US"/>
              </w:rPr>
              <w:t>[7.0]</w:t>
            </w:r>
          </w:p>
        </w:tc>
      </w:tr>
      <w:tr w:rsidR="008E1280" w:rsidRPr="008E1280" w14:paraId="6F15E718" w14:textId="77777777" w:rsidTr="007E16CC">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7865A91E" w14:textId="77777777" w:rsidR="008E1280" w:rsidRPr="008E1280" w:rsidRDefault="008E1280" w:rsidP="008E1280">
            <w:pPr>
              <w:keepNext/>
              <w:keepLines/>
              <w:ind w:left="851" w:hanging="851"/>
              <w:rPr>
                <w:rFonts w:ascii="Arial" w:eastAsia="Times New Roman" w:hAnsi="Arial"/>
                <w:sz w:val="18"/>
                <w:szCs w:val="18"/>
                <w:lang w:eastAsia="en-US"/>
              </w:rPr>
            </w:pPr>
            <w:r w:rsidRPr="008E1280">
              <w:rPr>
                <w:rFonts w:ascii="Arial" w:eastAsia="SimSun" w:hAnsi="Arial"/>
                <w:sz w:val="18"/>
                <w:lang w:eastAsia="en-US"/>
              </w:rPr>
              <w:t>NOTE 1:</w:t>
            </w:r>
            <w:r w:rsidRPr="008E1280">
              <w:rPr>
                <w:rFonts w:ascii="Arial" w:eastAsia="SimSun" w:hAnsi="Arial"/>
                <w:sz w:val="18"/>
                <w:lang w:eastAsia="en-US"/>
              </w:rPr>
              <w:tab/>
              <w:t>For UEs not indicating support of dynamic power sharing, the upper tolerance T</w:t>
            </w:r>
            <w:r w:rsidRPr="008E1280">
              <w:rPr>
                <w:rFonts w:ascii="Arial" w:eastAsia="SimSun" w:hAnsi="Arial"/>
                <w:sz w:val="18"/>
                <w:vertAlign w:val="subscript"/>
                <w:lang w:eastAsia="en-US"/>
              </w:rPr>
              <w:t>high</w:t>
            </w:r>
            <w:r w:rsidRPr="008E1280">
              <w:rPr>
                <w:rFonts w:ascii="Arial" w:eastAsia="SimSun" w:hAnsi="Arial"/>
                <w:sz w:val="18"/>
                <w:lang w:eastAsia="en-US"/>
              </w:rPr>
              <w:t xml:space="preserve"> </w:t>
            </w:r>
            <w:proofErr w:type="gramStart"/>
            <w:r w:rsidRPr="008E1280">
              <w:rPr>
                <w:rFonts w:ascii="Arial" w:eastAsia="SimSun" w:hAnsi="Arial"/>
                <w:sz w:val="18"/>
                <w:lang w:eastAsia="en-US"/>
              </w:rPr>
              <w:t>shall be reduced</w:t>
            </w:r>
            <w:proofErr w:type="gramEnd"/>
            <w:r w:rsidRPr="008E1280">
              <w:rPr>
                <w:rFonts w:ascii="Arial" w:eastAsia="SimSun" w:hAnsi="Arial"/>
                <w:sz w:val="18"/>
                <w:lang w:eastAsia="en-US"/>
              </w:rPr>
              <w:t xml:space="preserve"> by 0.3 dB for P </w:t>
            </w:r>
            <w:r w:rsidRPr="008E1280">
              <w:rPr>
                <w:rFonts w:ascii="Arial" w:eastAsia="SimSun" w:hAnsi="Arial" w:cs="Arial"/>
                <w:sz w:val="18"/>
                <w:lang w:eastAsia="en-US"/>
              </w:rPr>
              <w:t>≥</w:t>
            </w:r>
            <w:r w:rsidRPr="008E1280">
              <w:rPr>
                <w:rFonts w:ascii="Arial" w:eastAsia="SimSun" w:hAnsi="Arial"/>
                <w:sz w:val="18"/>
                <w:lang w:eastAsia="en-US"/>
              </w:rPr>
              <w:t xml:space="preserve"> 20 </w:t>
            </w:r>
            <w:proofErr w:type="spellStart"/>
            <w:r w:rsidRPr="008E1280">
              <w:rPr>
                <w:rFonts w:ascii="Arial" w:eastAsia="SimSun" w:hAnsi="Arial"/>
                <w:sz w:val="18"/>
                <w:lang w:eastAsia="en-US"/>
              </w:rPr>
              <w:t>dBm</w:t>
            </w:r>
            <w:proofErr w:type="spellEnd"/>
            <w:r w:rsidRPr="008E1280">
              <w:rPr>
                <w:rFonts w:ascii="Arial" w:eastAsia="SimSun" w:hAnsi="Arial"/>
                <w:sz w:val="18"/>
                <w:lang w:eastAsia="en-US"/>
              </w:rPr>
              <w:t>.</w:t>
            </w:r>
          </w:p>
        </w:tc>
      </w:tr>
    </w:tbl>
    <w:p w14:paraId="364F8605" w14:textId="77777777" w:rsidR="008E1280" w:rsidRPr="008E1280" w:rsidRDefault="008E1280" w:rsidP="008E1280">
      <w:pPr>
        <w:spacing w:after="180"/>
        <w:rPr>
          <w:rFonts w:eastAsia="Times New Roman"/>
          <w:i/>
          <w:sz w:val="20"/>
          <w:lang w:eastAsia="en-US"/>
        </w:rPr>
      </w:pPr>
    </w:p>
    <w:p w14:paraId="23D542DD" w14:textId="55502F80" w:rsidR="008E1280" w:rsidRPr="008E1280" w:rsidDel="00FF3E9D" w:rsidRDefault="008E1280" w:rsidP="008E1280">
      <w:pPr>
        <w:spacing w:after="160" w:line="256" w:lineRule="auto"/>
        <w:rPr>
          <w:del w:id="184" w:author="Author" w:date="2019-05-01T15:24:00Z"/>
          <w:rFonts w:eastAsia="SimSun"/>
          <w:sz w:val="20"/>
          <w:lang w:eastAsia="zh-CN"/>
        </w:rPr>
      </w:pPr>
      <w:del w:id="185" w:author="Author" w:date="2019-05-01T15:24:00Z">
        <w:r w:rsidRPr="008E1280" w:rsidDel="00FF3E9D">
          <w:rPr>
            <w:rFonts w:eastAsia="Calibri"/>
            <w:sz w:val="20"/>
            <w:lang w:val="en-US" w:eastAsia="en-US"/>
          </w:rPr>
          <w:delText>When LTE and NR transmissions overlap and the condition (</w:delText>
        </w:r>
        <w:r w:rsidRPr="008E1280" w:rsidDel="00FF3E9D">
          <w:rPr>
            <w:rFonts w:eastAsia="SimSun"/>
            <w:sz w:val="20"/>
            <w:lang w:val="en-US" w:eastAsia="en-US"/>
          </w:rPr>
          <w:delText>If (a=TRUE) AND (b=FALSE)) is met, SCG shall be transmitted and the following</w:delText>
        </w:r>
        <w:r w:rsidRPr="008E1280" w:rsidDel="00FF3E9D">
          <w:rPr>
            <w:rFonts w:eastAsia="Calibri"/>
            <w:sz w:val="20"/>
            <w:lang w:val="en-US" w:eastAsia="en-US"/>
          </w:rPr>
          <w:delText xml:space="preserve"> supplementary minimum requirement apply for t</w:delText>
        </w:r>
        <w:r w:rsidRPr="008E1280" w:rsidDel="00FF3E9D">
          <w:rPr>
            <w:rFonts w:eastAsia="SimSun"/>
            <w:sz w:val="20"/>
            <w:lang w:eastAsia="zh-CN"/>
          </w:rPr>
          <w:delText xml:space="preserve">he measured SCG power, </w:delText>
        </w:r>
        <w:r w:rsidRPr="008E1280" w:rsidDel="00FF3E9D">
          <w:rPr>
            <w:rFonts w:eastAsia="SimSun" w:cs="Geneva"/>
            <w:sz w:val="20"/>
            <w:lang w:eastAsia="en-US" w:bidi="bn-IN"/>
          </w:rPr>
          <w:delText>P</w:delText>
        </w:r>
        <w:r w:rsidRPr="008E1280" w:rsidDel="00FF3E9D">
          <w:rPr>
            <w:rFonts w:eastAsia="SimSun" w:cs="Geneva"/>
            <w:sz w:val="20"/>
            <w:vertAlign w:val="subscript"/>
            <w:lang w:eastAsia="en-US" w:bidi="bn-IN"/>
          </w:rPr>
          <w:delText>UMAX,f,</w:delText>
        </w:r>
        <w:r w:rsidRPr="008E1280" w:rsidDel="00FF3E9D">
          <w:rPr>
            <w:rFonts w:eastAsia="SimSun" w:cs="Geneva"/>
            <w:i/>
            <w:sz w:val="20"/>
            <w:vertAlign w:val="subscript"/>
            <w:lang w:eastAsia="en-US" w:bidi="bn-IN"/>
          </w:rPr>
          <w:delText>c</w:delText>
        </w:r>
        <w:r w:rsidRPr="008E1280" w:rsidDel="00FF3E9D">
          <w:rPr>
            <w:rFonts w:eastAsia="SimSun" w:cs="Geneva"/>
            <w:i/>
            <w:sz w:val="20"/>
            <w:vertAlign w:val="subscript"/>
            <w:lang w:eastAsia="zh-CN" w:bidi="bn-IN"/>
          </w:rPr>
          <w:delText>,</w:delText>
        </w:r>
        <w:r w:rsidRPr="008E1280" w:rsidDel="00FF3E9D">
          <w:rPr>
            <w:rFonts w:eastAsia="SimSun" w:cs="Geneva"/>
            <w:i/>
            <w:sz w:val="20"/>
            <w:vertAlign w:val="subscript"/>
            <w:lang w:eastAsia="en-US" w:bidi="bn-IN"/>
          </w:rPr>
          <w:delText xml:space="preserve">NR </w:delText>
        </w:r>
        <w:r w:rsidRPr="008E1280" w:rsidDel="00FF3E9D">
          <w:rPr>
            <w:rFonts w:eastAsia="SimSun"/>
            <w:sz w:val="20"/>
            <w:lang w:eastAsia="zh-CN"/>
          </w:rPr>
          <w:delText>(</w:delText>
        </w:r>
        <w:r w:rsidRPr="008E1280" w:rsidDel="00FF3E9D">
          <w:rPr>
            <w:rFonts w:eastAsia="SimSun"/>
            <w:i/>
            <w:sz w:val="20"/>
            <w:lang w:eastAsia="zh-CN"/>
          </w:rPr>
          <w:delText>q</w:delText>
        </w:r>
        <w:r w:rsidRPr="008E1280" w:rsidDel="00FF3E9D">
          <w:rPr>
            <w:rFonts w:eastAsia="SimSun"/>
            <w:sz w:val="20"/>
            <w:lang w:eastAsia="zh-CN"/>
          </w:rPr>
          <w:delText>), under nominal conditions.</w:delText>
        </w:r>
      </w:del>
    </w:p>
    <w:p w14:paraId="4772D1FB" w14:textId="5E5DE39F" w:rsidR="008E1280" w:rsidRPr="008E1280" w:rsidDel="00FF3E9D" w:rsidRDefault="008E1280" w:rsidP="008E1280">
      <w:pPr>
        <w:keepLines/>
        <w:tabs>
          <w:tab w:val="center" w:pos="4536"/>
          <w:tab w:val="right" w:pos="9072"/>
        </w:tabs>
        <w:spacing w:after="180"/>
        <w:rPr>
          <w:del w:id="186" w:author="Author" w:date="2019-05-01T15:24:00Z"/>
          <w:rFonts w:eastAsia="SimSun"/>
          <w:noProof/>
          <w:sz w:val="20"/>
          <w:lang w:eastAsia="zh-CN"/>
        </w:rPr>
      </w:pPr>
      <w:del w:id="187" w:author="Author" w:date="2019-05-01T15:24:00Z">
        <w:r w:rsidRPr="008E1280" w:rsidDel="00FF3E9D">
          <w:rPr>
            <w:rFonts w:eastAsia="SimSun"/>
            <w:noProof/>
            <w:sz w:val="20"/>
            <w:lang w:eastAsia="zh-CN"/>
          </w:rPr>
          <w:tab/>
        </w:r>
        <w:r w:rsidRPr="008E1280" w:rsidDel="00FF3E9D">
          <w:rPr>
            <w:rFonts w:eastAsia="SimSun"/>
            <w:noProof/>
            <w:sz w:val="20"/>
            <w:lang w:eastAsia="en-US"/>
          </w:rPr>
          <w:delText>10log(p</w:delText>
        </w:r>
        <w:r w:rsidRPr="008E1280" w:rsidDel="00FF3E9D">
          <w:rPr>
            <w:rFonts w:eastAsia="SimSun"/>
            <w:noProof/>
            <w:sz w:val="20"/>
            <w:vertAlign w:val="subscript"/>
            <w:lang w:eastAsia="en-US"/>
          </w:rPr>
          <w:delText>CMAX</w:delText>
        </w:r>
        <w:r w:rsidRPr="008E1280" w:rsidDel="00FF3E9D">
          <w:rPr>
            <w:rFonts w:eastAsia="SimSun"/>
            <w:noProof/>
            <w:sz w:val="20"/>
            <w:lang w:eastAsia="en-US"/>
          </w:rPr>
          <w:delText xml:space="preserve"> </w:delText>
        </w:r>
        <w:r w:rsidRPr="008E1280" w:rsidDel="00FF3E9D">
          <w:rPr>
            <w:rFonts w:eastAsia="SimSun"/>
            <w:noProof/>
            <w:sz w:val="20"/>
            <w:vertAlign w:val="subscript"/>
            <w:lang w:eastAsia="en-US"/>
          </w:rPr>
          <w:delText>L,f,</w:delText>
        </w:r>
        <w:r w:rsidRPr="008E1280" w:rsidDel="00FF3E9D">
          <w:rPr>
            <w:rFonts w:eastAsia="SimSun"/>
            <w:i/>
            <w:iCs/>
            <w:noProof/>
            <w:sz w:val="20"/>
            <w:vertAlign w:val="subscript"/>
            <w:lang w:eastAsia="en-US"/>
          </w:rPr>
          <w:delText>c,,NR</w:delText>
        </w:r>
        <w:r w:rsidRPr="008E1280" w:rsidDel="00FF3E9D">
          <w:rPr>
            <w:rFonts w:eastAsia="SimSun"/>
            <w:noProof/>
            <w:sz w:val="20"/>
            <w:lang w:eastAsia="en-US"/>
          </w:rPr>
          <w:delText xml:space="preserve"> </w:delText>
        </w:r>
        <w:r w:rsidRPr="008E1280" w:rsidDel="00FF3E9D">
          <w:rPr>
            <w:rFonts w:eastAsia="SimSun"/>
            <w:i/>
            <w:iCs/>
            <w:noProof/>
            <w:sz w:val="20"/>
            <w:vertAlign w:val="subscript"/>
            <w:lang w:eastAsia="en-US"/>
          </w:rPr>
          <w:delText>c</w:delText>
        </w:r>
        <w:r w:rsidRPr="008E1280" w:rsidDel="00FF3E9D">
          <w:rPr>
            <w:rFonts w:eastAsia="SimSun"/>
            <w:noProof/>
            <w:sz w:val="20"/>
            <w:lang w:eastAsia="en-US"/>
          </w:rPr>
          <w:delText>(</w:delText>
        </w:r>
        <w:r w:rsidRPr="008E1280" w:rsidDel="00FF3E9D">
          <w:rPr>
            <w:rFonts w:eastAsia="SimSun"/>
            <w:i/>
            <w:iCs/>
            <w:noProof/>
            <w:sz w:val="20"/>
            <w:lang w:eastAsia="en-US"/>
          </w:rPr>
          <w:delText>q</w:delText>
        </w:r>
        <w:r w:rsidRPr="008E1280" w:rsidDel="00FF3E9D">
          <w:rPr>
            <w:rFonts w:eastAsia="SimSun"/>
            <w:noProof/>
            <w:sz w:val="20"/>
            <w:lang w:eastAsia="en-US"/>
          </w:rPr>
          <w:delText xml:space="preserve">)/X_scale) </w:delText>
        </w:r>
        <w:r w:rsidRPr="008E1280" w:rsidDel="00FF3E9D">
          <w:rPr>
            <w:rFonts w:eastAsia="SimSun"/>
            <w:noProof/>
            <w:sz w:val="20"/>
            <w:lang w:eastAsia="zh-CN"/>
          </w:rPr>
          <w:delText xml:space="preserve"> – </w:delText>
        </w:r>
        <w:r w:rsidRPr="008E1280" w:rsidDel="00FF3E9D">
          <w:rPr>
            <w:rFonts w:eastAsia="Calibri"/>
            <w:noProof/>
            <w:sz w:val="20"/>
            <w:lang w:val="en-US" w:eastAsia="en-US"/>
          </w:rPr>
          <w:delText xml:space="preserve"> T</w:delText>
        </w:r>
        <w:r w:rsidRPr="008E1280" w:rsidDel="00FF3E9D">
          <w:rPr>
            <w:rFonts w:eastAsia="Geneva"/>
            <w:noProof/>
            <w:sz w:val="20"/>
            <w:vertAlign w:val="subscript"/>
            <w:lang w:val="en-US" w:eastAsia="zh-CN"/>
          </w:rPr>
          <w:delText>LOW</w:delText>
        </w:r>
        <w:r w:rsidRPr="008E1280" w:rsidDel="00FF3E9D">
          <w:rPr>
            <w:rFonts w:eastAsia="Calibri"/>
            <w:noProof/>
            <w:sz w:val="20"/>
            <w:lang w:val="en-US" w:eastAsia="en-US"/>
          </w:rPr>
          <w:delText xml:space="preserve"> </w:delText>
        </w:r>
        <w:r w:rsidRPr="008E1280" w:rsidDel="00FF3E9D">
          <w:rPr>
            <w:rFonts w:eastAsia="SimSun"/>
            <w:noProof/>
            <w:sz w:val="20"/>
            <w:lang w:eastAsia="zh-CN"/>
          </w:rPr>
          <w:delText>(</w:delText>
        </w:r>
        <w:r w:rsidRPr="008E1280" w:rsidDel="00FF3E9D">
          <w:rPr>
            <w:rFonts w:eastAsia="SimSun"/>
            <w:noProof/>
            <w:sz w:val="20"/>
            <w:lang w:eastAsia="en-US"/>
          </w:rPr>
          <w:delText>10log(p</w:delText>
        </w:r>
        <w:r w:rsidRPr="008E1280" w:rsidDel="00FF3E9D">
          <w:rPr>
            <w:rFonts w:eastAsia="SimSun"/>
            <w:noProof/>
            <w:sz w:val="20"/>
            <w:vertAlign w:val="subscript"/>
            <w:lang w:eastAsia="en-US"/>
          </w:rPr>
          <w:delText>CMAX</w:delText>
        </w:r>
        <w:r w:rsidRPr="008E1280" w:rsidDel="00FF3E9D">
          <w:rPr>
            <w:rFonts w:eastAsia="SimSun"/>
            <w:noProof/>
            <w:sz w:val="20"/>
            <w:lang w:eastAsia="en-US"/>
          </w:rPr>
          <w:delText xml:space="preserve"> </w:delText>
        </w:r>
        <w:r w:rsidRPr="008E1280" w:rsidDel="00FF3E9D">
          <w:rPr>
            <w:rFonts w:eastAsia="SimSun"/>
            <w:noProof/>
            <w:sz w:val="20"/>
            <w:vertAlign w:val="subscript"/>
            <w:lang w:eastAsia="en-US"/>
          </w:rPr>
          <w:delText>L,f,</w:delText>
        </w:r>
        <w:r w:rsidRPr="008E1280" w:rsidDel="00FF3E9D">
          <w:rPr>
            <w:rFonts w:eastAsia="SimSun"/>
            <w:i/>
            <w:iCs/>
            <w:noProof/>
            <w:sz w:val="20"/>
            <w:vertAlign w:val="subscript"/>
            <w:lang w:eastAsia="en-US"/>
          </w:rPr>
          <w:delText>c,,NR</w:delText>
        </w:r>
        <w:r w:rsidRPr="008E1280" w:rsidDel="00FF3E9D">
          <w:rPr>
            <w:rFonts w:eastAsia="SimSun"/>
            <w:noProof/>
            <w:sz w:val="20"/>
            <w:lang w:eastAsia="en-US"/>
          </w:rPr>
          <w:delText xml:space="preserve"> </w:delText>
        </w:r>
        <w:r w:rsidRPr="008E1280" w:rsidDel="00FF3E9D">
          <w:rPr>
            <w:rFonts w:eastAsia="SimSun"/>
            <w:i/>
            <w:iCs/>
            <w:noProof/>
            <w:sz w:val="20"/>
            <w:vertAlign w:val="subscript"/>
            <w:lang w:eastAsia="en-US"/>
          </w:rPr>
          <w:delText>c</w:delText>
        </w:r>
        <w:r w:rsidRPr="008E1280" w:rsidDel="00FF3E9D">
          <w:rPr>
            <w:rFonts w:eastAsia="SimSun"/>
            <w:noProof/>
            <w:sz w:val="20"/>
            <w:lang w:eastAsia="en-US"/>
          </w:rPr>
          <w:delText>(</w:delText>
        </w:r>
        <w:r w:rsidRPr="008E1280" w:rsidDel="00FF3E9D">
          <w:rPr>
            <w:rFonts w:eastAsia="SimSun"/>
            <w:i/>
            <w:iCs/>
            <w:noProof/>
            <w:sz w:val="20"/>
            <w:lang w:eastAsia="en-US"/>
          </w:rPr>
          <w:delText>q</w:delText>
        </w:r>
        <w:r w:rsidRPr="008E1280" w:rsidDel="00FF3E9D">
          <w:rPr>
            <w:rFonts w:eastAsia="SimSun"/>
            <w:noProof/>
            <w:sz w:val="20"/>
            <w:lang w:eastAsia="en-US"/>
          </w:rPr>
          <w:delText xml:space="preserve">)/X_scale) </w:delText>
        </w:r>
        <w:r w:rsidRPr="008E1280" w:rsidDel="00FF3E9D">
          <w:rPr>
            <w:rFonts w:eastAsia="SimSun"/>
            <w:noProof/>
            <w:sz w:val="20"/>
            <w:lang w:eastAsia="zh-CN"/>
          </w:rPr>
          <w:delText xml:space="preserve">)}  </w:delText>
        </w:r>
        <w:r w:rsidRPr="008E1280" w:rsidDel="00FF3E9D">
          <w:rPr>
            <w:rFonts w:eastAsia="SimSun" w:hint="eastAsia"/>
            <w:noProof/>
            <w:sz w:val="20"/>
            <w:lang w:eastAsia="zh-CN"/>
          </w:rPr>
          <w:delText>≤</w:delText>
        </w:r>
        <w:r w:rsidRPr="008E1280" w:rsidDel="00FF3E9D">
          <w:rPr>
            <w:rFonts w:eastAsia="SimSun"/>
            <w:noProof/>
            <w:sz w:val="20"/>
            <w:lang w:eastAsia="zh-CN"/>
          </w:rPr>
          <w:delText xml:space="preserve">  </w:delText>
        </w:r>
        <w:r w:rsidRPr="008E1280" w:rsidDel="00FF3E9D">
          <w:rPr>
            <w:rFonts w:eastAsia="SimSun" w:cs="Geneva"/>
            <w:noProof/>
            <w:sz w:val="20"/>
            <w:lang w:eastAsia="en-US" w:bidi="bn-IN"/>
          </w:rPr>
          <w:delText>P</w:delText>
        </w:r>
        <w:r w:rsidRPr="008E1280" w:rsidDel="00FF3E9D">
          <w:rPr>
            <w:rFonts w:eastAsia="SimSun" w:cs="Geneva"/>
            <w:noProof/>
            <w:sz w:val="20"/>
            <w:vertAlign w:val="subscript"/>
            <w:lang w:eastAsia="en-US" w:bidi="bn-IN"/>
          </w:rPr>
          <w:delText>UMAX,f,</w:delText>
        </w:r>
        <w:r w:rsidRPr="008E1280" w:rsidDel="00FF3E9D">
          <w:rPr>
            <w:rFonts w:eastAsia="SimSun" w:cs="Geneva"/>
            <w:i/>
            <w:noProof/>
            <w:sz w:val="20"/>
            <w:vertAlign w:val="subscript"/>
            <w:lang w:eastAsia="en-US" w:bidi="bn-IN"/>
          </w:rPr>
          <w:delText>c</w:delText>
        </w:r>
        <w:r w:rsidRPr="008E1280" w:rsidDel="00FF3E9D">
          <w:rPr>
            <w:rFonts w:eastAsia="SimSun" w:cs="Geneva"/>
            <w:i/>
            <w:noProof/>
            <w:sz w:val="20"/>
            <w:vertAlign w:val="subscript"/>
            <w:lang w:eastAsia="zh-CN" w:bidi="bn-IN"/>
          </w:rPr>
          <w:delText>,</w:delText>
        </w:r>
        <w:r w:rsidRPr="008E1280" w:rsidDel="00FF3E9D">
          <w:rPr>
            <w:rFonts w:eastAsia="SimSun" w:cs="Geneva"/>
            <w:i/>
            <w:noProof/>
            <w:sz w:val="20"/>
            <w:vertAlign w:val="subscript"/>
            <w:lang w:eastAsia="en-US" w:bidi="bn-IN"/>
          </w:rPr>
          <w:delText xml:space="preserve">NR </w:delText>
        </w:r>
        <w:r w:rsidRPr="008E1280" w:rsidDel="00FF3E9D">
          <w:rPr>
            <w:rFonts w:eastAsia="SimSun"/>
            <w:noProof/>
            <w:sz w:val="20"/>
            <w:lang w:eastAsia="zh-CN"/>
          </w:rPr>
          <w:delText>(</w:delText>
        </w:r>
        <w:r w:rsidRPr="008E1280" w:rsidDel="00FF3E9D">
          <w:rPr>
            <w:rFonts w:eastAsia="SimSun"/>
            <w:i/>
            <w:noProof/>
            <w:sz w:val="20"/>
            <w:lang w:eastAsia="zh-CN"/>
          </w:rPr>
          <w:delText>q</w:delText>
        </w:r>
        <w:r w:rsidRPr="008E1280" w:rsidDel="00FF3E9D">
          <w:rPr>
            <w:rFonts w:eastAsia="SimSun"/>
            <w:noProof/>
            <w:sz w:val="20"/>
            <w:lang w:eastAsia="zh-CN"/>
          </w:rPr>
          <w:delText xml:space="preserve">) </w:delText>
        </w:r>
        <w:r w:rsidRPr="008E1280" w:rsidDel="00FF3E9D">
          <w:rPr>
            <w:rFonts w:eastAsia="SimSun" w:hint="eastAsia"/>
            <w:noProof/>
            <w:sz w:val="20"/>
            <w:lang w:eastAsia="zh-CN"/>
          </w:rPr>
          <w:delText>≤</w:delText>
        </w:r>
        <w:r w:rsidRPr="008E1280" w:rsidDel="00FF3E9D">
          <w:rPr>
            <w:rFonts w:eastAsia="SimSun"/>
            <w:noProof/>
            <w:sz w:val="20"/>
            <w:lang w:eastAsia="zh-CN"/>
          </w:rPr>
          <w:delText xml:space="preserve">  </w:delText>
        </w:r>
        <w:r w:rsidRPr="008E1280" w:rsidDel="00FF3E9D">
          <w:rPr>
            <w:rFonts w:eastAsia="SimSun"/>
            <w:noProof/>
            <w:sz w:val="20"/>
            <w:lang w:eastAsia="en-US"/>
          </w:rPr>
          <w:delText>10log(p</w:delText>
        </w:r>
        <w:r w:rsidRPr="008E1280" w:rsidDel="00FF3E9D">
          <w:rPr>
            <w:rFonts w:eastAsia="SimSun"/>
            <w:noProof/>
            <w:sz w:val="20"/>
            <w:vertAlign w:val="subscript"/>
            <w:lang w:eastAsia="en-US"/>
          </w:rPr>
          <w:delText>CMAX</w:delText>
        </w:r>
        <w:r w:rsidRPr="008E1280" w:rsidDel="00FF3E9D">
          <w:rPr>
            <w:rFonts w:eastAsia="SimSun"/>
            <w:noProof/>
            <w:sz w:val="20"/>
            <w:lang w:eastAsia="en-US"/>
          </w:rPr>
          <w:delText xml:space="preserve"> </w:delText>
        </w:r>
        <w:r w:rsidRPr="008E1280" w:rsidDel="00FF3E9D">
          <w:rPr>
            <w:rFonts w:eastAsia="SimSun"/>
            <w:noProof/>
            <w:sz w:val="20"/>
            <w:vertAlign w:val="subscript"/>
            <w:lang w:eastAsia="en-US"/>
          </w:rPr>
          <w:delText>H, f,</w:delText>
        </w:r>
        <w:r w:rsidRPr="008E1280" w:rsidDel="00FF3E9D">
          <w:rPr>
            <w:rFonts w:eastAsia="SimSun"/>
            <w:i/>
            <w:iCs/>
            <w:noProof/>
            <w:sz w:val="20"/>
            <w:vertAlign w:val="subscript"/>
            <w:lang w:eastAsia="en-US"/>
          </w:rPr>
          <w:delText>c,,NR</w:delText>
        </w:r>
        <w:r w:rsidRPr="008E1280" w:rsidDel="00FF3E9D">
          <w:rPr>
            <w:rFonts w:eastAsia="SimSun"/>
            <w:noProof/>
            <w:sz w:val="20"/>
            <w:lang w:eastAsia="en-US"/>
          </w:rPr>
          <w:delText xml:space="preserve"> </w:delText>
        </w:r>
        <w:r w:rsidRPr="008E1280" w:rsidDel="00FF3E9D">
          <w:rPr>
            <w:rFonts w:eastAsia="SimSun"/>
            <w:i/>
            <w:iCs/>
            <w:noProof/>
            <w:sz w:val="20"/>
            <w:vertAlign w:val="subscript"/>
            <w:lang w:eastAsia="en-US"/>
          </w:rPr>
          <w:delText>c</w:delText>
        </w:r>
        <w:r w:rsidRPr="008E1280" w:rsidDel="00FF3E9D">
          <w:rPr>
            <w:rFonts w:eastAsia="SimSun"/>
            <w:noProof/>
            <w:sz w:val="20"/>
            <w:lang w:eastAsia="zh-CN"/>
          </w:rPr>
          <w:delText xml:space="preserve"> (</w:delText>
        </w:r>
        <w:r w:rsidRPr="008E1280" w:rsidDel="00FF3E9D">
          <w:rPr>
            <w:rFonts w:eastAsia="SimSun"/>
            <w:i/>
            <w:noProof/>
            <w:sz w:val="20"/>
            <w:lang w:eastAsia="zh-CN"/>
          </w:rPr>
          <w:delText>q</w:delText>
        </w:r>
        <w:r w:rsidRPr="008E1280" w:rsidDel="00FF3E9D">
          <w:rPr>
            <w:rFonts w:eastAsia="SimSun"/>
            <w:noProof/>
            <w:sz w:val="20"/>
            <w:lang w:eastAsia="zh-CN"/>
          </w:rPr>
          <w:delText xml:space="preserve">)) + </w:delText>
        </w:r>
        <w:r w:rsidRPr="008E1280" w:rsidDel="00FF3E9D">
          <w:rPr>
            <w:rFonts w:eastAsia="Calibri"/>
            <w:noProof/>
            <w:sz w:val="20"/>
            <w:lang w:val="en-US" w:eastAsia="en-US"/>
          </w:rPr>
          <w:delText>T</w:delText>
        </w:r>
        <w:r w:rsidRPr="008E1280" w:rsidDel="00FF3E9D">
          <w:rPr>
            <w:rFonts w:eastAsia="Geneva"/>
            <w:noProof/>
            <w:sz w:val="20"/>
            <w:vertAlign w:val="subscript"/>
            <w:lang w:val="en-US" w:eastAsia="zh-CN"/>
          </w:rPr>
          <w:delText>HIGH</w:delText>
        </w:r>
        <w:r w:rsidRPr="008E1280" w:rsidDel="00FF3E9D">
          <w:rPr>
            <w:rFonts w:eastAsia="SimSun"/>
            <w:noProof/>
            <w:sz w:val="20"/>
            <w:lang w:eastAsia="zh-CN"/>
          </w:rPr>
          <w:delText xml:space="preserve"> (</w:delText>
        </w:r>
        <w:r w:rsidRPr="008E1280" w:rsidDel="00FF3E9D">
          <w:rPr>
            <w:rFonts w:eastAsia="SimSun"/>
            <w:noProof/>
            <w:sz w:val="20"/>
            <w:lang w:eastAsia="en-US"/>
          </w:rPr>
          <w:delText>10log(p</w:delText>
        </w:r>
        <w:r w:rsidRPr="008E1280" w:rsidDel="00FF3E9D">
          <w:rPr>
            <w:rFonts w:eastAsia="SimSun"/>
            <w:noProof/>
            <w:sz w:val="20"/>
            <w:vertAlign w:val="subscript"/>
            <w:lang w:eastAsia="en-US"/>
          </w:rPr>
          <w:delText>CMAX</w:delText>
        </w:r>
        <w:r w:rsidRPr="008E1280" w:rsidDel="00FF3E9D">
          <w:rPr>
            <w:rFonts w:eastAsia="SimSun"/>
            <w:noProof/>
            <w:sz w:val="20"/>
            <w:lang w:eastAsia="en-US"/>
          </w:rPr>
          <w:delText xml:space="preserve"> </w:delText>
        </w:r>
        <w:r w:rsidRPr="008E1280" w:rsidDel="00FF3E9D">
          <w:rPr>
            <w:rFonts w:eastAsia="SimSun"/>
            <w:noProof/>
            <w:sz w:val="20"/>
            <w:vertAlign w:val="subscript"/>
            <w:lang w:eastAsia="en-US"/>
          </w:rPr>
          <w:delText>H, f,</w:delText>
        </w:r>
        <w:r w:rsidRPr="008E1280" w:rsidDel="00FF3E9D">
          <w:rPr>
            <w:rFonts w:eastAsia="SimSun"/>
            <w:i/>
            <w:iCs/>
            <w:noProof/>
            <w:sz w:val="20"/>
            <w:vertAlign w:val="subscript"/>
            <w:lang w:eastAsia="en-US"/>
          </w:rPr>
          <w:delText>c,,NR</w:delText>
        </w:r>
        <w:r w:rsidRPr="008E1280" w:rsidDel="00FF3E9D">
          <w:rPr>
            <w:rFonts w:eastAsia="SimSun"/>
            <w:noProof/>
            <w:sz w:val="20"/>
            <w:lang w:eastAsia="en-US"/>
          </w:rPr>
          <w:delText xml:space="preserve"> </w:delText>
        </w:r>
        <w:r w:rsidRPr="008E1280" w:rsidDel="00FF3E9D">
          <w:rPr>
            <w:rFonts w:eastAsia="SimSun"/>
            <w:i/>
            <w:iCs/>
            <w:noProof/>
            <w:sz w:val="20"/>
            <w:vertAlign w:val="subscript"/>
            <w:lang w:eastAsia="en-US"/>
          </w:rPr>
          <w:delText>c</w:delText>
        </w:r>
        <w:r w:rsidRPr="008E1280" w:rsidDel="00FF3E9D">
          <w:rPr>
            <w:rFonts w:eastAsia="SimSun"/>
            <w:noProof/>
            <w:sz w:val="20"/>
            <w:lang w:eastAsia="zh-CN"/>
          </w:rPr>
          <w:delText xml:space="preserve"> (</w:delText>
        </w:r>
        <w:r w:rsidRPr="008E1280" w:rsidDel="00FF3E9D">
          <w:rPr>
            <w:rFonts w:eastAsia="SimSun"/>
            <w:i/>
            <w:noProof/>
            <w:sz w:val="20"/>
            <w:lang w:eastAsia="zh-CN"/>
          </w:rPr>
          <w:delText>q</w:delText>
        </w:r>
        <w:r w:rsidRPr="008E1280" w:rsidDel="00FF3E9D">
          <w:rPr>
            <w:rFonts w:eastAsia="SimSun"/>
            <w:noProof/>
            <w:sz w:val="20"/>
            <w:lang w:eastAsia="zh-CN"/>
          </w:rPr>
          <w:delText>))).</w:delText>
        </w:r>
      </w:del>
    </w:p>
    <w:p w14:paraId="1AEE5EC8" w14:textId="6A58325B" w:rsidR="008E1280" w:rsidRPr="008E1280" w:rsidDel="00FF3E9D" w:rsidRDefault="008E1280" w:rsidP="008E1280">
      <w:pPr>
        <w:spacing w:after="180"/>
        <w:rPr>
          <w:del w:id="188" w:author="Author" w:date="2019-05-01T15:24:00Z"/>
          <w:rFonts w:eastAsia="SimSun"/>
          <w:sz w:val="20"/>
          <w:lang w:eastAsia="zh-CN"/>
        </w:rPr>
      </w:pPr>
      <w:del w:id="189" w:author="Author" w:date="2019-05-01T15:24:00Z">
        <w:r w:rsidRPr="008E1280" w:rsidDel="00FF3E9D">
          <w:rPr>
            <w:rFonts w:eastAsia="Calibri"/>
            <w:sz w:val="20"/>
            <w:lang w:val="en-US" w:eastAsia="en-US" w:bidi="bn-IN"/>
          </w:rPr>
          <w:delText xml:space="preserve">with the tolerances </w:delText>
        </w:r>
        <w:r w:rsidRPr="008E1280" w:rsidDel="00FF3E9D">
          <w:rPr>
            <w:rFonts w:eastAsia="Calibri"/>
            <w:sz w:val="20"/>
            <w:lang w:val="en-US" w:eastAsia="en-US"/>
          </w:rPr>
          <w:delText>T</w:delText>
        </w:r>
        <w:r w:rsidRPr="008E1280" w:rsidDel="00FF3E9D">
          <w:rPr>
            <w:rFonts w:eastAsia="Calibri"/>
            <w:sz w:val="20"/>
            <w:vertAlign w:val="subscript"/>
            <w:lang w:val="en-US" w:eastAsia="en-US"/>
          </w:rPr>
          <w:delText xml:space="preserve">LOW </w:delText>
        </w:r>
        <w:r w:rsidRPr="008E1280" w:rsidDel="00FF3E9D">
          <w:rPr>
            <w:rFonts w:eastAsia="Calibri"/>
            <w:sz w:val="20"/>
            <w:lang w:val="en-US" w:eastAsia="en-US"/>
          </w:rPr>
          <w:delText>and T</w:delText>
        </w:r>
        <w:r w:rsidRPr="008E1280" w:rsidDel="00FF3E9D">
          <w:rPr>
            <w:rFonts w:eastAsia="Calibri"/>
            <w:sz w:val="20"/>
            <w:vertAlign w:val="subscript"/>
            <w:lang w:val="en-US" w:eastAsia="en-US"/>
          </w:rPr>
          <w:delText xml:space="preserve">HIGH </w:delText>
        </w:r>
        <w:r w:rsidRPr="008E1280" w:rsidDel="00FF3E9D">
          <w:rPr>
            <w:rFonts w:eastAsia="Calibri"/>
            <w:sz w:val="20"/>
            <w:lang w:val="en-US" w:eastAsia="en-US"/>
          </w:rPr>
          <w:delText>for applicable values of P</w:delText>
        </w:r>
        <w:r w:rsidRPr="008E1280" w:rsidDel="00FF3E9D">
          <w:rPr>
            <w:rFonts w:eastAsia="Calibri"/>
            <w:sz w:val="20"/>
            <w:vertAlign w:val="subscript"/>
            <w:lang w:val="en-US" w:eastAsia="en-US"/>
          </w:rPr>
          <w:delText>CMAX</w:delText>
        </w:r>
        <w:r w:rsidRPr="008E1280" w:rsidDel="00FF3E9D">
          <w:rPr>
            <w:rFonts w:eastAsia="Calibri"/>
            <w:sz w:val="20"/>
            <w:lang w:val="en-US" w:eastAsia="en-US"/>
          </w:rPr>
          <w:delText xml:space="preserve"> specified in Table 6.2B.4.1.3-2</w:delText>
        </w:r>
        <w:r w:rsidRPr="008E1280" w:rsidDel="00FF3E9D">
          <w:rPr>
            <w:rFonts w:eastAsia="SimSun"/>
            <w:sz w:val="20"/>
            <w:lang w:eastAsia="zh-CN"/>
          </w:rPr>
          <w:delText>.</w:delText>
        </w:r>
      </w:del>
    </w:p>
    <w:p w14:paraId="45B6D4E8" w14:textId="77777777" w:rsidR="008E1280" w:rsidRPr="008E1280" w:rsidRDefault="008E1280" w:rsidP="008E1280">
      <w:pPr>
        <w:keepNext/>
        <w:keepLines/>
        <w:spacing w:before="120" w:after="180"/>
        <w:ind w:left="1701" w:hanging="1701"/>
        <w:outlineLvl w:val="4"/>
        <w:rPr>
          <w:rFonts w:ascii="Arial" w:eastAsia="SimSun" w:hAnsi="Arial"/>
          <w:sz w:val="22"/>
          <w:lang w:eastAsia="en-US"/>
        </w:rPr>
      </w:pPr>
      <w:bookmarkStart w:id="190" w:name="_Toc5268559"/>
      <w:r w:rsidRPr="008E1280">
        <w:rPr>
          <w:rFonts w:ascii="Arial" w:eastAsia="SimSun" w:hAnsi="Arial"/>
          <w:sz w:val="22"/>
          <w:lang w:eastAsia="en-US"/>
        </w:rPr>
        <w:t>6.2B.4.1.4</w:t>
      </w:r>
      <w:r w:rsidRPr="008E1280">
        <w:rPr>
          <w:rFonts w:ascii="Arial" w:eastAsia="SimSun" w:hAnsi="Arial"/>
          <w:sz w:val="22"/>
          <w:lang w:eastAsia="en-US"/>
        </w:rPr>
        <w:tab/>
        <w:t>Inter-band EN-DC including FR2</w:t>
      </w:r>
      <w:bookmarkEnd w:id="190"/>
    </w:p>
    <w:p w14:paraId="12128F3E" w14:textId="77777777" w:rsidR="008E1280" w:rsidRPr="008E1280" w:rsidRDefault="008E1280" w:rsidP="008E1280">
      <w:pPr>
        <w:overflowPunct w:val="0"/>
        <w:autoSpaceDE w:val="0"/>
        <w:autoSpaceDN w:val="0"/>
        <w:adjustRightInd w:val="0"/>
        <w:spacing w:after="180"/>
        <w:textAlignment w:val="baseline"/>
        <w:rPr>
          <w:rFonts w:eastAsia="MS Mincho"/>
          <w:color w:val="FF0000"/>
          <w:sz w:val="28"/>
          <w:szCs w:val="28"/>
        </w:rPr>
      </w:pPr>
      <w:r w:rsidRPr="008E1280">
        <w:rPr>
          <w:rFonts w:eastAsia="MS Mincho"/>
          <w:color w:val="FF0000"/>
          <w:sz w:val="28"/>
          <w:szCs w:val="28"/>
        </w:rPr>
        <w:t xml:space="preserve">&lt;&lt;&lt; </w:t>
      </w:r>
      <w:proofErr w:type="gramStart"/>
      <w:r w:rsidRPr="008E1280">
        <w:rPr>
          <w:rFonts w:eastAsia="MS Mincho"/>
          <w:color w:val="FF0000"/>
          <w:sz w:val="28"/>
          <w:szCs w:val="28"/>
        </w:rPr>
        <w:t>end</w:t>
      </w:r>
      <w:proofErr w:type="gramEnd"/>
      <w:r w:rsidRPr="008E1280">
        <w:rPr>
          <w:rFonts w:eastAsia="MS Mincho"/>
          <w:color w:val="FF0000"/>
          <w:sz w:val="28"/>
          <w:szCs w:val="28"/>
        </w:rPr>
        <w:t xml:space="preserve"> of change&gt;&gt;&gt;</w:t>
      </w:r>
    </w:p>
    <w:p w14:paraId="772854E1" w14:textId="77777777" w:rsidR="008E1280" w:rsidRDefault="008E1280" w:rsidP="00F75CA8"/>
    <w:sectPr w:rsidR="008E1280" w:rsidSect="00CA686D">
      <w:footerReference w:type="default" r:id="rId4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B5371" w14:textId="77777777" w:rsidR="00F006A9" w:rsidRDefault="00F006A9">
      <w:r>
        <w:separator/>
      </w:r>
    </w:p>
  </w:endnote>
  <w:endnote w:type="continuationSeparator" w:id="0">
    <w:p w14:paraId="1F872FC7" w14:textId="77777777" w:rsidR="00F006A9" w:rsidRDefault="00F00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仿宋">
    <w:altName w:val="Malgun Gothic Semilight"/>
    <w:panose1 w:val="00000000000000000000"/>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B509C" w14:textId="1F4B56CA" w:rsidR="00C62B87" w:rsidRDefault="00C62B87" w:rsidP="00E90D61">
    <w:pPr>
      <w:pStyle w:val="Footer"/>
      <w:tabs>
        <w:tab w:val="left" w:pos="2341"/>
        <w:tab w:val="center" w:pos="4986"/>
      </w:tabs>
    </w:pPr>
    <w:r>
      <w:rPr>
        <w:rStyle w:val="PageNumber"/>
        <w:rFonts w:eastAsia="MS Gothic"/>
      </w:rPr>
      <w:tab/>
    </w:r>
    <w:r>
      <w:rPr>
        <w:rStyle w:val="PageNumber"/>
        <w:rFonts w:eastAsia="MS Gothic"/>
      </w:rPr>
      <w:tab/>
    </w:r>
    <w:r>
      <w:rPr>
        <w:rStyle w:val="PageNumber"/>
        <w:rFonts w:eastAsia="MS Gothic"/>
      </w:rPr>
      <w:tab/>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8350E6">
      <w:rPr>
        <w:rStyle w:val="PageNumber"/>
        <w:rFonts w:eastAsia="MS Gothic"/>
        <w:noProof/>
      </w:rPr>
      <w:t>25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8350E6">
      <w:rPr>
        <w:rStyle w:val="PageNumber"/>
        <w:rFonts w:eastAsia="MS Gothic"/>
        <w:noProof/>
      </w:rPr>
      <w:t>25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F039B" w14:textId="77777777" w:rsidR="00F006A9" w:rsidRDefault="00F006A9">
      <w:r>
        <w:separator/>
      </w:r>
    </w:p>
  </w:footnote>
  <w:footnote w:type="continuationSeparator" w:id="0">
    <w:p w14:paraId="2A1E5150" w14:textId="77777777" w:rsidR="00F006A9" w:rsidRDefault="00F00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6602E68"/>
    <w:multiLevelType w:val="hybridMultilevel"/>
    <w:tmpl w:val="EE3ABB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F4806"/>
    <w:multiLevelType w:val="hybridMultilevel"/>
    <w:tmpl w:val="FE2A1ABC"/>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02F45"/>
    <w:multiLevelType w:val="hybridMultilevel"/>
    <w:tmpl w:val="7DB6369E"/>
    <w:lvl w:ilvl="0" w:tplc="E606003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F0694"/>
    <w:multiLevelType w:val="hybridMultilevel"/>
    <w:tmpl w:val="23A01EE2"/>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392D86"/>
    <w:multiLevelType w:val="hybridMultilevel"/>
    <w:tmpl w:val="469AF1F2"/>
    <w:lvl w:ilvl="0" w:tplc="A4641A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7A24F8"/>
    <w:multiLevelType w:val="hybridMultilevel"/>
    <w:tmpl w:val="D612E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61001B"/>
    <w:multiLevelType w:val="multilevel"/>
    <w:tmpl w:val="BF0012A4"/>
    <w:lvl w:ilvl="0">
      <w:start w:val="1"/>
      <w:numFmt w:val="decimalZero"/>
      <w:pStyle w:val="Para0-99"/>
      <w:lvlText w:val="[00%1]"/>
      <w:lvlJc w:val="left"/>
      <w:pPr>
        <w:tabs>
          <w:tab w:val="num" w:pos="1080"/>
        </w:tabs>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410D62FE"/>
    <w:multiLevelType w:val="hybridMultilevel"/>
    <w:tmpl w:val="3CEC7974"/>
    <w:lvl w:ilvl="0" w:tplc="7ADCB9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0348B"/>
    <w:multiLevelType w:val="hybridMultilevel"/>
    <w:tmpl w:val="3CEC7974"/>
    <w:lvl w:ilvl="0" w:tplc="7ADCB9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BD2003"/>
    <w:multiLevelType w:val="multilevel"/>
    <w:tmpl w:val="81143D86"/>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157D4"/>
    <w:multiLevelType w:val="multilevel"/>
    <w:tmpl w:val="4F8E7A34"/>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E954DB"/>
    <w:multiLevelType w:val="hybridMultilevel"/>
    <w:tmpl w:val="680AB250"/>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410DD"/>
    <w:multiLevelType w:val="hybridMultilevel"/>
    <w:tmpl w:val="A7C81C44"/>
    <w:lvl w:ilvl="0" w:tplc="4284346A">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29"/>
  </w:num>
  <w:num w:numId="4">
    <w:abstractNumId w:val="17"/>
  </w:num>
  <w:num w:numId="5">
    <w:abstractNumId w:val="11"/>
  </w:num>
  <w:num w:numId="6">
    <w:abstractNumId w:val="34"/>
  </w:num>
  <w:num w:numId="7">
    <w:abstractNumId w:val="23"/>
  </w:num>
  <w:num w:numId="8">
    <w:abstractNumId w:val="20"/>
  </w:num>
  <w:num w:numId="9">
    <w:abstractNumId w:val="15"/>
  </w:num>
  <w:num w:numId="10">
    <w:abstractNumId w:val="36"/>
  </w:num>
  <w:num w:numId="11">
    <w:abstractNumId w:val="21"/>
  </w:num>
  <w:num w:numId="12">
    <w:abstractNumId w:val="24"/>
  </w:num>
  <w:num w:numId="13">
    <w:abstractNumId w:val="7"/>
  </w:num>
  <w:num w:numId="14">
    <w:abstractNumId w:val="10"/>
  </w:num>
  <w:num w:numId="15">
    <w:abstractNumId w:val="5"/>
  </w:num>
  <w:num w:numId="16">
    <w:abstractNumId w:val="25"/>
  </w:num>
  <w:num w:numId="17">
    <w:abstractNumId w:val="12"/>
  </w:num>
  <w:num w:numId="18">
    <w:abstractNumId w:val="2"/>
  </w:num>
  <w:num w:numId="19">
    <w:abstractNumId w:val="14"/>
  </w:num>
  <w:num w:numId="20">
    <w:abstractNumId w:val="32"/>
  </w:num>
  <w:num w:numId="21">
    <w:abstractNumId w:val="18"/>
  </w:num>
  <w:num w:numId="22">
    <w:abstractNumId w:val="30"/>
  </w:num>
  <w:num w:numId="23">
    <w:abstractNumId w:val="33"/>
  </w:num>
  <w:num w:numId="24">
    <w:abstractNumId w:val="6"/>
  </w:num>
  <w:num w:numId="25">
    <w:abstractNumId w:val="19"/>
  </w:num>
  <w:num w:numId="26">
    <w:abstractNumId w:val="22"/>
  </w:num>
  <w:num w:numId="27">
    <w:abstractNumId w:val="16"/>
  </w:num>
  <w:num w:numId="28">
    <w:abstractNumId w:val="28"/>
  </w:num>
  <w:num w:numId="29">
    <w:abstractNumId w:val="0"/>
  </w:num>
  <w:num w:numId="30">
    <w:abstractNumId w:val="4"/>
  </w:num>
  <w:num w:numId="31">
    <w:abstractNumId w:val="8"/>
  </w:num>
  <w:num w:numId="32">
    <w:abstractNumId w:val="26"/>
  </w:num>
  <w:num w:numId="33">
    <w:abstractNumId w:val="31"/>
  </w:num>
  <w:num w:numId="34">
    <w:abstractNumId w:val="13"/>
  </w:num>
  <w:num w:numId="35">
    <w:abstractNumId w:val="35"/>
  </w:num>
  <w:num w:numId="36">
    <w:abstractNumId w:val="3"/>
  </w:num>
  <w:num w:numId="3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10AD"/>
    <w:rsid w:val="00001837"/>
    <w:rsid w:val="000018FA"/>
    <w:rsid w:val="00001BF1"/>
    <w:rsid w:val="00001D6E"/>
    <w:rsid w:val="0000240E"/>
    <w:rsid w:val="0000255B"/>
    <w:rsid w:val="00003973"/>
    <w:rsid w:val="00003A56"/>
    <w:rsid w:val="000042A5"/>
    <w:rsid w:val="0000530F"/>
    <w:rsid w:val="00005B2D"/>
    <w:rsid w:val="00005C60"/>
    <w:rsid w:val="0000600D"/>
    <w:rsid w:val="000065F7"/>
    <w:rsid w:val="00010CB1"/>
    <w:rsid w:val="00011941"/>
    <w:rsid w:val="00011E0A"/>
    <w:rsid w:val="00012034"/>
    <w:rsid w:val="0001251B"/>
    <w:rsid w:val="0001297C"/>
    <w:rsid w:val="00012DFF"/>
    <w:rsid w:val="00012E98"/>
    <w:rsid w:val="000131E4"/>
    <w:rsid w:val="000139A9"/>
    <w:rsid w:val="00013DAF"/>
    <w:rsid w:val="00013DF3"/>
    <w:rsid w:val="000149CA"/>
    <w:rsid w:val="000151F3"/>
    <w:rsid w:val="000153FF"/>
    <w:rsid w:val="00015E0A"/>
    <w:rsid w:val="00016846"/>
    <w:rsid w:val="00016BE7"/>
    <w:rsid w:val="0001734F"/>
    <w:rsid w:val="000173ED"/>
    <w:rsid w:val="00020309"/>
    <w:rsid w:val="000208F2"/>
    <w:rsid w:val="00021545"/>
    <w:rsid w:val="000219CD"/>
    <w:rsid w:val="00022E12"/>
    <w:rsid w:val="000233B7"/>
    <w:rsid w:val="00024474"/>
    <w:rsid w:val="0002447B"/>
    <w:rsid w:val="00025D3B"/>
    <w:rsid w:val="00026F62"/>
    <w:rsid w:val="0002724D"/>
    <w:rsid w:val="0003024D"/>
    <w:rsid w:val="000319C0"/>
    <w:rsid w:val="00031B8A"/>
    <w:rsid w:val="000339FC"/>
    <w:rsid w:val="00034A93"/>
    <w:rsid w:val="00034E72"/>
    <w:rsid w:val="00035038"/>
    <w:rsid w:val="000350BF"/>
    <w:rsid w:val="00035722"/>
    <w:rsid w:val="00035CCE"/>
    <w:rsid w:val="00036917"/>
    <w:rsid w:val="000373FB"/>
    <w:rsid w:val="00037C0E"/>
    <w:rsid w:val="00037D20"/>
    <w:rsid w:val="000404A6"/>
    <w:rsid w:val="00040ACA"/>
    <w:rsid w:val="00041699"/>
    <w:rsid w:val="00041715"/>
    <w:rsid w:val="00042BFC"/>
    <w:rsid w:val="00043482"/>
    <w:rsid w:val="00043CE6"/>
    <w:rsid w:val="000444E3"/>
    <w:rsid w:val="000445C0"/>
    <w:rsid w:val="00044B4D"/>
    <w:rsid w:val="00044FDB"/>
    <w:rsid w:val="0004558E"/>
    <w:rsid w:val="00045A44"/>
    <w:rsid w:val="0004620F"/>
    <w:rsid w:val="00046C36"/>
    <w:rsid w:val="000473AF"/>
    <w:rsid w:val="000473C8"/>
    <w:rsid w:val="000474F1"/>
    <w:rsid w:val="000478E7"/>
    <w:rsid w:val="00047C54"/>
    <w:rsid w:val="00047E01"/>
    <w:rsid w:val="00047EB1"/>
    <w:rsid w:val="000501EB"/>
    <w:rsid w:val="00050401"/>
    <w:rsid w:val="00050BAA"/>
    <w:rsid w:val="000514EA"/>
    <w:rsid w:val="00051B43"/>
    <w:rsid w:val="00051BB4"/>
    <w:rsid w:val="00052318"/>
    <w:rsid w:val="00052F1A"/>
    <w:rsid w:val="00053736"/>
    <w:rsid w:val="00054CED"/>
    <w:rsid w:val="000550B8"/>
    <w:rsid w:val="000553DE"/>
    <w:rsid w:val="00055F29"/>
    <w:rsid w:val="00056698"/>
    <w:rsid w:val="00057481"/>
    <w:rsid w:val="00057832"/>
    <w:rsid w:val="000578B8"/>
    <w:rsid w:val="0006006F"/>
    <w:rsid w:val="0006106B"/>
    <w:rsid w:val="000616E5"/>
    <w:rsid w:val="00062E39"/>
    <w:rsid w:val="00062E9D"/>
    <w:rsid w:val="0006310E"/>
    <w:rsid w:val="00063776"/>
    <w:rsid w:val="0006390B"/>
    <w:rsid w:val="00063997"/>
    <w:rsid w:val="000645DE"/>
    <w:rsid w:val="00064A12"/>
    <w:rsid w:val="0006633E"/>
    <w:rsid w:val="00066C24"/>
    <w:rsid w:val="00066EA6"/>
    <w:rsid w:val="00066FAF"/>
    <w:rsid w:val="00067AD3"/>
    <w:rsid w:val="00070323"/>
    <w:rsid w:val="00070BD1"/>
    <w:rsid w:val="00071314"/>
    <w:rsid w:val="00071382"/>
    <w:rsid w:val="00071987"/>
    <w:rsid w:val="00072998"/>
    <w:rsid w:val="00073891"/>
    <w:rsid w:val="0007585B"/>
    <w:rsid w:val="000761E9"/>
    <w:rsid w:val="000772BF"/>
    <w:rsid w:val="0007776E"/>
    <w:rsid w:val="00080907"/>
    <w:rsid w:val="00081697"/>
    <w:rsid w:val="00081C3F"/>
    <w:rsid w:val="0008201A"/>
    <w:rsid w:val="00082A22"/>
    <w:rsid w:val="0008390F"/>
    <w:rsid w:val="000840C3"/>
    <w:rsid w:val="000844D8"/>
    <w:rsid w:val="000845A6"/>
    <w:rsid w:val="000850E1"/>
    <w:rsid w:val="0008577F"/>
    <w:rsid w:val="00086246"/>
    <w:rsid w:val="00086611"/>
    <w:rsid w:val="00086C10"/>
    <w:rsid w:val="00086D89"/>
    <w:rsid w:val="0008771A"/>
    <w:rsid w:val="0008793E"/>
    <w:rsid w:val="000900C9"/>
    <w:rsid w:val="00092BE4"/>
    <w:rsid w:val="00092D77"/>
    <w:rsid w:val="00093F84"/>
    <w:rsid w:val="00094631"/>
    <w:rsid w:val="0009490A"/>
    <w:rsid w:val="00095181"/>
    <w:rsid w:val="0009643A"/>
    <w:rsid w:val="000966A3"/>
    <w:rsid w:val="00096728"/>
    <w:rsid w:val="00096C08"/>
    <w:rsid w:val="00097021"/>
    <w:rsid w:val="00097E0F"/>
    <w:rsid w:val="000A0315"/>
    <w:rsid w:val="000A053B"/>
    <w:rsid w:val="000A0824"/>
    <w:rsid w:val="000A0C59"/>
    <w:rsid w:val="000A0D64"/>
    <w:rsid w:val="000A0D90"/>
    <w:rsid w:val="000A0F1E"/>
    <w:rsid w:val="000A101B"/>
    <w:rsid w:val="000A104D"/>
    <w:rsid w:val="000A1B5D"/>
    <w:rsid w:val="000A2919"/>
    <w:rsid w:val="000A2C89"/>
    <w:rsid w:val="000A2E47"/>
    <w:rsid w:val="000A35A9"/>
    <w:rsid w:val="000A4735"/>
    <w:rsid w:val="000A4DAC"/>
    <w:rsid w:val="000A5863"/>
    <w:rsid w:val="000A5DB5"/>
    <w:rsid w:val="000A5DF4"/>
    <w:rsid w:val="000A6F68"/>
    <w:rsid w:val="000A73B9"/>
    <w:rsid w:val="000A74DA"/>
    <w:rsid w:val="000A7920"/>
    <w:rsid w:val="000A7CF2"/>
    <w:rsid w:val="000B09C2"/>
    <w:rsid w:val="000B0D87"/>
    <w:rsid w:val="000B1746"/>
    <w:rsid w:val="000B1BDB"/>
    <w:rsid w:val="000B244F"/>
    <w:rsid w:val="000B2B16"/>
    <w:rsid w:val="000B442C"/>
    <w:rsid w:val="000B459A"/>
    <w:rsid w:val="000B46A2"/>
    <w:rsid w:val="000B4AA2"/>
    <w:rsid w:val="000B53EB"/>
    <w:rsid w:val="000B53F2"/>
    <w:rsid w:val="000B540E"/>
    <w:rsid w:val="000B5591"/>
    <w:rsid w:val="000B57BE"/>
    <w:rsid w:val="000B6715"/>
    <w:rsid w:val="000B6737"/>
    <w:rsid w:val="000B7BFE"/>
    <w:rsid w:val="000C0010"/>
    <w:rsid w:val="000C0B19"/>
    <w:rsid w:val="000C0F4D"/>
    <w:rsid w:val="000C1BDD"/>
    <w:rsid w:val="000C2058"/>
    <w:rsid w:val="000C21A2"/>
    <w:rsid w:val="000C22B0"/>
    <w:rsid w:val="000C259D"/>
    <w:rsid w:val="000C2B5C"/>
    <w:rsid w:val="000C2D27"/>
    <w:rsid w:val="000C2E07"/>
    <w:rsid w:val="000C2F6A"/>
    <w:rsid w:val="000C3236"/>
    <w:rsid w:val="000C3DF3"/>
    <w:rsid w:val="000C49BD"/>
    <w:rsid w:val="000C54DC"/>
    <w:rsid w:val="000C58B9"/>
    <w:rsid w:val="000C664F"/>
    <w:rsid w:val="000C68DE"/>
    <w:rsid w:val="000C69C7"/>
    <w:rsid w:val="000C735F"/>
    <w:rsid w:val="000C73D8"/>
    <w:rsid w:val="000C76AD"/>
    <w:rsid w:val="000D0184"/>
    <w:rsid w:val="000D0461"/>
    <w:rsid w:val="000D0465"/>
    <w:rsid w:val="000D05C5"/>
    <w:rsid w:val="000D0685"/>
    <w:rsid w:val="000D0F6A"/>
    <w:rsid w:val="000D26B1"/>
    <w:rsid w:val="000D2BBB"/>
    <w:rsid w:val="000D34B3"/>
    <w:rsid w:val="000D3567"/>
    <w:rsid w:val="000D357B"/>
    <w:rsid w:val="000D41B8"/>
    <w:rsid w:val="000D499D"/>
    <w:rsid w:val="000D4E5A"/>
    <w:rsid w:val="000D54AA"/>
    <w:rsid w:val="000D571C"/>
    <w:rsid w:val="000D5D1B"/>
    <w:rsid w:val="000D6509"/>
    <w:rsid w:val="000D6548"/>
    <w:rsid w:val="000D6B81"/>
    <w:rsid w:val="000D6FD8"/>
    <w:rsid w:val="000D7D6C"/>
    <w:rsid w:val="000D7E41"/>
    <w:rsid w:val="000E0145"/>
    <w:rsid w:val="000E0529"/>
    <w:rsid w:val="000E0606"/>
    <w:rsid w:val="000E070C"/>
    <w:rsid w:val="000E0829"/>
    <w:rsid w:val="000E1BAF"/>
    <w:rsid w:val="000E2243"/>
    <w:rsid w:val="000E31E6"/>
    <w:rsid w:val="000E44C6"/>
    <w:rsid w:val="000E4940"/>
    <w:rsid w:val="000E50BF"/>
    <w:rsid w:val="000E571C"/>
    <w:rsid w:val="000E58B4"/>
    <w:rsid w:val="000E58EB"/>
    <w:rsid w:val="000E598D"/>
    <w:rsid w:val="000E5AA1"/>
    <w:rsid w:val="000E6535"/>
    <w:rsid w:val="000F0059"/>
    <w:rsid w:val="000F01EC"/>
    <w:rsid w:val="000F1454"/>
    <w:rsid w:val="000F180B"/>
    <w:rsid w:val="000F1941"/>
    <w:rsid w:val="000F1F9D"/>
    <w:rsid w:val="000F257C"/>
    <w:rsid w:val="000F27F8"/>
    <w:rsid w:val="000F2C7F"/>
    <w:rsid w:val="000F2F8A"/>
    <w:rsid w:val="000F336B"/>
    <w:rsid w:val="000F3A57"/>
    <w:rsid w:val="000F45A0"/>
    <w:rsid w:val="000F45D7"/>
    <w:rsid w:val="000F470C"/>
    <w:rsid w:val="000F47F2"/>
    <w:rsid w:val="000F4A86"/>
    <w:rsid w:val="000F4D77"/>
    <w:rsid w:val="000F5E94"/>
    <w:rsid w:val="000F64C4"/>
    <w:rsid w:val="000F6E17"/>
    <w:rsid w:val="000F72F0"/>
    <w:rsid w:val="000F7B2D"/>
    <w:rsid w:val="0010015A"/>
    <w:rsid w:val="00100728"/>
    <w:rsid w:val="0010144B"/>
    <w:rsid w:val="00101465"/>
    <w:rsid w:val="00101904"/>
    <w:rsid w:val="00101BE2"/>
    <w:rsid w:val="00101E3D"/>
    <w:rsid w:val="001024DA"/>
    <w:rsid w:val="00102A44"/>
    <w:rsid w:val="00102EFF"/>
    <w:rsid w:val="00103103"/>
    <w:rsid w:val="001038FC"/>
    <w:rsid w:val="00103939"/>
    <w:rsid w:val="00103BE0"/>
    <w:rsid w:val="00104416"/>
    <w:rsid w:val="00105E3E"/>
    <w:rsid w:val="001067AF"/>
    <w:rsid w:val="00106A25"/>
    <w:rsid w:val="0010732C"/>
    <w:rsid w:val="00107471"/>
    <w:rsid w:val="00107934"/>
    <w:rsid w:val="00110D36"/>
    <w:rsid w:val="00111506"/>
    <w:rsid w:val="00111A25"/>
    <w:rsid w:val="00111B38"/>
    <w:rsid w:val="00111B99"/>
    <w:rsid w:val="00112138"/>
    <w:rsid w:val="00112926"/>
    <w:rsid w:val="001130CF"/>
    <w:rsid w:val="001144D3"/>
    <w:rsid w:val="00115471"/>
    <w:rsid w:val="00115EBE"/>
    <w:rsid w:val="00116263"/>
    <w:rsid w:val="0011674F"/>
    <w:rsid w:val="0011733B"/>
    <w:rsid w:val="00117D5F"/>
    <w:rsid w:val="00117FE0"/>
    <w:rsid w:val="00120A55"/>
    <w:rsid w:val="001221A5"/>
    <w:rsid w:val="00122527"/>
    <w:rsid w:val="001228EC"/>
    <w:rsid w:val="00123696"/>
    <w:rsid w:val="00123AFF"/>
    <w:rsid w:val="0012467C"/>
    <w:rsid w:val="00124998"/>
    <w:rsid w:val="00124B11"/>
    <w:rsid w:val="00125152"/>
    <w:rsid w:val="00130086"/>
    <w:rsid w:val="001301F9"/>
    <w:rsid w:val="001302E3"/>
    <w:rsid w:val="00131429"/>
    <w:rsid w:val="00131A9E"/>
    <w:rsid w:val="00131D85"/>
    <w:rsid w:val="00132B84"/>
    <w:rsid w:val="00132C75"/>
    <w:rsid w:val="00133186"/>
    <w:rsid w:val="001331DC"/>
    <w:rsid w:val="00133F70"/>
    <w:rsid w:val="00134F07"/>
    <w:rsid w:val="001353C2"/>
    <w:rsid w:val="00135F39"/>
    <w:rsid w:val="00136244"/>
    <w:rsid w:val="00136640"/>
    <w:rsid w:val="00137B67"/>
    <w:rsid w:val="00137D34"/>
    <w:rsid w:val="00137E66"/>
    <w:rsid w:val="0014009D"/>
    <w:rsid w:val="00141234"/>
    <w:rsid w:val="0014168F"/>
    <w:rsid w:val="00141694"/>
    <w:rsid w:val="00141FB9"/>
    <w:rsid w:val="00142757"/>
    <w:rsid w:val="00142FEA"/>
    <w:rsid w:val="00143280"/>
    <w:rsid w:val="0014331D"/>
    <w:rsid w:val="00143377"/>
    <w:rsid w:val="001437CA"/>
    <w:rsid w:val="00143A94"/>
    <w:rsid w:val="00143DBE"/>
    <w:rsid w:val="00144294"/>
    <w:rsid w:val="00144613"/>
    <w:rsid w:val="0014491B"/>
    <w:rsid w:val="00144EE2"/>
    <w:rsid w:val="001450AD"/>
    <w:rsid w:val="00146823"/>
    <w:rsid w:val="00146F5C"/>
    <w:rsid w:val="00147200"/>
    <w:rsid w:val="00147E5C"/>
    <w:rsid w:val="00150C74"/>
    <w:rsid w:val="00151A8D"/>
    <w:rsid w:val="00151F6D"/>
    <w:rsid w:val="00151FC5"/>
    <w:rsid w:val="0015215C"/>
    <w:rsid w:val="001532DD"/>
    <w:rsid w:val="00153490"/>
    <w:rsid w:val="0015365F"/>
    <w:rsid w:val="00154076"/>
    <w:rsid w:val="0015439F"/>
    <w:rsid w:val="001545B1"/>
    <w:rsid w:val="00154C6A"/>
    <w:rsid w:val="00154FD1"/>
    <w:rsid w:val="001551D0"/>
    <w:rsid w:val="00155549"/>
    <w:rsid w:val="00155694"/>
    <w:rsid w:val="00155951"/>
    <w:rsid w:val="00156214"/>
    <w:rsid w:val="0015737C"/>
    <w:rsid w:val="00157421"/>
    <w:rsid w:val="001606A8"/>
    <w:rsid w:val="00160828"/>
    <w:rsid w:val="00160971"/>
    <w:rsid w:val="00160E1D"/>
    <w:rsid w:val="00162C69"/>
    <w:rsid w:val="001633BE"/>
    <w:rsid w:val="00163495"/>
    <w:rsid w:val="00164076"/>
    <w:rsid w:val="00164694"/>
    <w:rsid w:val="00165DE5"/>
    <w:rsid w:val="00165DE9"/>
    <w:rsid w:val="001660E7"/>
    <w:rsid w:val="00166A44"/>
    <w:rsid w:val="00166B0D"/>
    <w:rsid w:val="00166D7E"/>
    <w:rsid w:val="00167840"/>
    <w:rsid w:val="00167F8D"/>
    <w:rsid w:val="00170154"/>
    <w:rsid w:val="00171579"/>
    <w:rsid w:val="001724ED"/>
    <w:rsid w:val="00172CA9"/>
    <w:rsid w:val="00172DB4"/>
    <w:rsid w:val="001736A5"/>
    <w:rsid w:val="001737AE"/>
    <w:rsid w:val="00173903"/>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4AF"/>
    <w:rsid w:val="00182609"/>
    <w:rsid w:val="0018281E"/>
    <w:rsid w:val="0018284C"/>
    <w:rsid w:val="001829B9"/>
    <w:rsid w:val="001832CE"/>
    <w:rsid w:val="00183771"/>
    <w:rsid w:val="001839EE"/>
    <w:rsid w:val="00183CEA"/>
    <w:rsid w:val="001840F4"/>
    <w:rsid w:val="001841B5"/>
    <w:rsid w:val="00184388"/>
    <w:rsid w:val="00184392"/>
    <w:rsid w:val="001849C7"/>
    <w:rsid w:val="00185456"/>
    <w:rsid w:val="00185D80"/>
    <w:rsid w:val="00185EEF"/>
    <w:rsid w:val="001875EA"/>
    <w:rsid w:val="00187624"/>
    <w:rsid w:val="00187C19"/>
    <w:rsid w:val="00187ED4"/>
    <w:rsid w:val="001900AC"/>
    <w:rsid w:val="00190D83"/>
    <w:rsid w:val="001912DD"/>
    <w:rsid w:val="00191569"/>
    <w:rsid w:val="00192850"/>
    <w:rsid w:val="00192CDE"/>
    <w:rsid w:val="001935CB"/>
    <w:rsid w:val="00193690"/>
    <w:rsid w:val="001939AD"/>
    <w:rsid w:val="00193B72"/>
    <w:rsid w:val="00193DA9"/>
    <w:rsid w:val="00193F6F"/>
    <w:rsid w:val="0019425B"/>
    <w:rsid w:val="00194F9B"/>
    <w:rsid w:val="00195253"/>
    <w:rsid w:val="001952D6"/>
    <w:rsid w:val="0019533E"/>
    <w:rsid w:val="001957DC"/>
    <w:rsid w:val="00195944"/>
    <w:rsid w:val="0019606F"/>
    <w:rsid w:val="00196F1E"/>
    <w:rsid w:val="0019703A"/>
    <w:rsid w:val="00197A8C"/>
    <w:rsid w:val="00197BA5"/>
    <w:rsid w:val="00197CD0"/>
    <w:rsid w:val="00197E3A"/>
    <w:rsid w:val="001A027C"/>
    <w:rsid w:val="001A0D10"/>
    <w:rsid w:val="001A130B"/>
    <w:rsid w:val="001A19DB"/>
    <w:rsid w:val="001A1E0F"/>
    <w:rsid w:val="001A1E9B"/>
    <w:rsid w:val="001A2590"/>
    <w:rsid w:val="001A2F38"/>
    <w:rsid w:val="001A3C40"/>
    <w:rsid w:val="001A3D54"/>
    <w:rsid w:val="001A3E2A"/>
    <w:rsid w:val="001A4B90"/>
    <w:rsid w:val="001A627D"/>
    <w:rsid w:val="001A65A8"/>
    <w:rsid w:val="001A6966"/>
    <w:rsid w:val="001A6D3D"/>
    <w:rsid w:val="001A731B"/>
    <w:rsid w:val="001B010C"/>
    <w:rsid w:val="001B10FB"/>
    <w:rsid w:val="001B123E"/>
    <w:rsid w:val="001B13FB"/>
    <w:rsid w:val="001B1699"/>
    <w:rsid w:val="001B20F1"/>
    <w:rsid w:val="001B2572"/>
    <w:rsid w:val="001B25FD"/>
    <w:rsid w:val="001B28C6"/>
    <w:rsid w:val="001B2C3D"/>
    <w:rsid w:val="001B2F32"/>
    <w:rsid w:val="001B3262"/>
    <w:rsid w:val="001B4373"/>
    <w:rsid w:val="001B5974"/>
    <w:rsid w:val="001B5F48"/>
    <w:rsid w:val="001B65E6"/>
    <w:rsid w:val="001B6F97"/>
    <w:rsid w:val="001B6FAA"/>
    <w:rsid w:val="001B703A"/>
    <w:rsid w:val="001B71B9"/>
    <w:rsid w:val="001C047A"/>
    <w:rsid w:val="001C06AE"/>
    <w:rsid w:val="001C0BF7"/>
    <w:rsid w:val="001C12BD"/>
    <w:rsid w:val="001C16FD"/>
    <w:rsid w:val="001C211D"/>
    <w:rsid w:val="001C2D37"/>
    <w:rsid w:val="001C34E4"/>
    <w:rsid w:val="001C3A18"/>
    <w:rsid w:val="001C4595"/>
    <w:rsid w:val="001C4835"/>
    <w:rsid w:val="001C48FB"/>
    <w:rsid w:val="001C49E4"/>
    <w:rsid w:val="001C524F"/>
    <w:rsid w:val="001C558B"/>
    <w:rsid w:val="001C5CC8"/>
    <w:rsid w:val="001C5DD2"/>
    <w:rsid w:val="001C5F83"/>
    <w:rsid w:val="001C654B"/>
    <w:rsid w:val="001C68C7"/>
    <w:rsid w:val="001C6F5A"/>
    <w:rsid w:val="001C7209"/>
    <w:rsid w:val="001D02E1"/>
    <w:rsid w:val="001D0316"/>
    <w:rsid w:val="001D0506"/>
    <w:rsid w:val="001D1A10"/>
    <w:rsid w:val="001D1B2D"/>
    <w:rsid w:val="001D1D55"/>
    <w:rsid w:val="001D33EB"/>
    <w:rsid w:val="001D3BFB"/>
    <w:rsid w:val="001D4097"/>
    <w:rsid w:val="001D491E"/>
    <w:rsid w:val="001D5150"/>
    <w:rsid w:val="001D59AA"/>
    <w:rsid w:val="001D5A30"/>
    <w:rsid w:val="001D67C0"/>
    <w:rsid w:val="001D6C5A"/>
    <w:rsid w:val="001E1A59"/>
    <w:rsid w:val="001E1B14"/>
    <w:rsid w:val="001E31E2"/>
    <w:rsid w:val="001E4282"/>
    <w:rsid w:val="001E42AC"/>
    <w:rsid w:val="001E4340"/>
    <w:rsid w:val="001E44CF"/>
    <w:rsid w:val="001E4B78"/>
    <w:rsid w:val="001E5027"/>
    <w:rsid w:val="001E61AB"/>
    <w:rsid w:val="001E630A"/>
    <w:rsid w:val="001E6BB3"/>
    <w:rsid w:val="001E763D"/>
    <w:rsid w:val="001E78AD"/>
    <w:rsid w:val="001E7BC7"/>
    <w:rsid w:val="001E7F94"/>
    <w:rsid w:val="001F030E"/>
    <w:rsid w:val="001F03F5"/>
    <w:rsid w:val="001F0B5E"/>
    <w:rsid w:val="001F1D3C"/>
    <w:rsid w:val="001F2589"/>
    <w:rsid w:val="001F29D1"/>
    <w:rsid w:val="001F2D7A"/>
    <w:rsid w:val="001F2DE8"/>
    <w:rsid w:val="001F316B"/>
    <w:rsid w:val="001F330C"/>
    <w:rsid w:val="001F3F7C"/>
    <w:rsid w:val="001F442F"/>
    <w:rsid w:val="001F5374"/>
    <w:rsid w:val="001F55BE"/>
    <w:rsid w:val="001F59AC"/>
    <w:rsid w:val="001F67E2"/>
    <w:rsid w:val="001F694E"/>
    <w:rsid w:val="001F7468"/>
    <w:rsid w:val="001F74C1"/>
    <w:rsid w:val="001F75A0"/>
    <w:rsid w:val="00200717"/>
    <w:rsid w:val="00200AFA"/>
    <w:rsid w:val="00200B3A"/>
    <w:rsid w:val="00200BCA"/>
    <w:rsid w:val="00200EA2"/>
    <w:rsid w:val="0020144E"/>
    <w:rsid w:val="00202090"/>
    <w:rsid w:val="002035CF"/>
    <w:rsid w:val="00203C2A"/>
    <w:rsid w:val="002041ED"/>
    <w:rsid w:val="002042EE"/>
    <w:rsid w:val="002043A5"/>
    <w:rsid w:val="002048AE"/>
    <w:rsid w:val="00204B06"/>
    <w:rsid w:val="00204D02"/>
    <w:rsid w:val="00205562"/>
    <w:rsid w:val="00205B34"/>
    <w:rsid w:val="00205C47"/>
    <w:rsid w:val="0020625C"/>
    <w:rsid w:val="00207361"/>
    <w:rsid w:val="0020746F"/>
    <w:rsid w:val="00207591"/>
    <w:rsid w:val="00207B54"/>
    <w:rsid w:val="00211244"/>
    <w:rsid w:val="00211AF9"/>
    <w:rsid w:val="00213195"/>
    <w:rsid w:val="00213330"/>
    <w:rsid w:val="00214BFA"/>
    <w:rsid w:val="00215106"/>
    <w:rsid w:val="0021543B"/>
    <w:rsid w:val="002154CD"/>
    <w:rsid w:val="002155C0"/>
    <w:rsid w:val="0021680A"/>
    <w:rsid w:val="0021681A"/>
    <w:rsid w:val="0021704C"/>
    <w:rsid w:val="00217D09"/>
    <w:rsid w:val="00220E3C"/>
    <w:rsid w:val="0022166D"/>
    <w:rsid w:val="00221826"/>
    <w:rsid w:val="0022207C"/>
    <w:rsid w:val="00222A2D"/>
    <w:rsid w:val="00224402"/>
    <w:rsid w:val="0022589B"/>
    <w:rsid w:val="0022678C"/>
    <w:rsid w:val="00226B0D"/>
    <w:rsid w:val="00226BF4"/>
    <w:rsid w:val="002273D4"/>
    <w:rsid w:val="00227736"/>
    <w:rsid w:val="002279F2"/>
    <w:rsid w:val="00227FDC"/>
    <w:rsid w:val="0023003F"/>
    <w:rsid w:val="0023142F"/>
    <w:rsid w:val="002318EF"/>
    <w:rsid w:val="002318F9"/>
    <w:rsid w:val="00231BE1"/>
    <w:rsid w:val="00231D85"/>
    <w:rsid w:val="00231E77"/>
    <w:rsid w:val="0023233A"/>
    <w:rsid w:val="00233553"/>
    <w:rsid w:val="00233E8A"/>
    <w:rsid w:val="00234098"/>
    <w:rsid w:val="002343D8"/>
    <w:rsid w:val="00234D14"/>
    <w:rsid w:val="00235A60"/>
    <w:rsid w:val="00235CF3"/>
    <w:rsid w:val="00235EA3"/>
    <w:rsid w:val="00235FD1"/>
    <w:rsid w:val="00236316"/>
    <w:rsid w:val="0023703D"/>
    <w:rsid w:val="002373B8"/>
    <w:rsid w:val="00237821"/>
    <w:rsid w:val="0024052C"/>
    <w:rsid w:val="00240BBC"/>
    <w:rsid w:val="002413D3"/>
    <w:rsid w:val="00241924"/>
    <w:rsid w:val="00241AD3"/>
    <w:rsid w:val="002422AB"/>
    <w:rsid w:val="00242873"/>
    <w:rsid w:val="00242B8D"/>
    <w:rsid w:val="00242BD8"/>
    <w:rsid w:val="00243123"/>
    <w:rsid w:val="0024327B"/>
    <w:rsid w:val="002435B9"/>
    <w:rsid w:val="00243F6B"/>
    <w:rsid w:val="0024496B"/>
    <w:rsid w:val="00246630"/>
    <w:rsid w:val="00246BC3"/>
    <w:rsid w:val="00247478"/>
    <w:rsid w:val="00247BE8"/>
    <w:rsid w:val="00247CDE"/>
    <w:rsid w:val="00250EC2"/>
    <w:rsid w:val="0025101E"/>
    <w:rsid w:val="002524E9"/>
    <w:rsid w:val="00252CB0"/>
    <w:rsid w:val="0025307B"/>
    <w:rsid w:val="00253C43"/>
    <w:rsid w:val="00253CF7"/>
    <w:rsid w:val="00254973"/>
    <w:rsid w:val="00254B50"/>
    <w:rsid w:val="00254B9D"/>
    <w:rsid w:val="002554AD"/>
    <w:rsid w:val="00255B6C"/>
    <w:rsid w:val="002562AB"/>
    <w:rsid w:val="00256303"/>
    <w:rsid w:val="00256A5E"/>
    <w:rsid w:val="00256DC7"/>
    <w:rsid w:val="00256ECE"/>
    <w:rsid w:val="00257482"/>
    <w:rsid w:val="00257558"/>
    <w:rsid w:val="00257E18"/>
    <w:rsid w:val="00257FD4"/>
    <w:rsid w:val="002602CE"/>
    <w:rsid w:val="002603EF"/>
    <w:rsid w:val="002609EE"/>
    <w:rsid w:val="00260C7D"/>
    <w:rsid w:val="00261AED"/>
    <w:rsid w:val="00262223"/>
    <w:rsid w:val="00262359"/>
    <w:rsid w:val="00262442"/>
    <w:rsid w:val="0026255B"/>
    <w:rsid w:val="00262B2C"/>
    <w:rsid w:val="002632C3"/>
    <w:rsid w:val="00263F5B"/>
    <w:rsid w:val="002640D0"/>
    <w:rsid w:val="002641CB"/>
    <w:rsid w:val="0026498A"/>
    <w:rsid w:val="002653A3"/>
    <w:rsid w:val="0026556D"/>
    <w:rsid w:val="00265E67"/>
    <w:rsid w:val="00265F6D"/>
    <w:rsid w:val="0026689F"/>
    <w:rsid w:val="00266AC3"/>
    <w:rsid w:val="00266F8C"/>
    <w:rsid w:val="00270271"/>
    <w:rsid w:val="0027082D"/>
    <w:rsid w:val="002718B4"/>
    <w:rsid w:val="00272B05"/>
    <w:rsid w:val="002732FF"/>
    <w:rsid w:val="00273760"/>
    <w:rsid w:val="00274139"/>
    <w:rsid w:val="00274746"/>
    <w:rsid w:val="00275D61"/>
    <w:rsid w:val="002775FC"/>
    <w:rsid w:val="00277E85"/>
    <w:rsid w:val="002802F8"/>
    <w:rsid w:val="00280600"/>
    <w:rsid w:val="00280BFF"/>
    <w:rsid w:val="0028122E"/>
    <w:rsid w:val="002826E6"/>
    <w:rsid w:val="00283873"/>
    <w:rsid w:val="00284134"/>
    <w:rsid w:val="002842D2"/>
    <w:rsid w:val="00284580"/>
    <w:rsid w:val="002845F9"/>
    <w:rsid w:val="002846E6"/>
    <w:rsid w:val="00285976"/>
    <w:rsid w:val="00285C5E"/>
    <w:rsid w:val="002860D1"/>
    <w:rsid w:val="002861CC"/>
    <w:rsid w:val="00286AB3"/>
    <w:rsid w:val="002877B5"/>
    <w:rsid w:val="00287EE6"/>
    <w:rsid w:val="00287EFB"/>
    <w:rsid w:val="0029095B"/>
    <w:rsid w:val="00290FBA"/>
    <w:rsid w:val="002919C2"/>
    <w:rsid w:val="002921E1"/>
    <w:rsid w:val="0029239F"/>
    <w:rsid w:val="00293FC9"/>
    <w:rsid w:val="002940A5"/>
    <w:rsid w:val="0029478B"/>
    <w:rsid w:val="00294BC6"/>
    <w:rsid w:val="0029524E"/>
    <w:rsid w:val="00295402"/>
    <w:rsid w:val="002955C6"/>
    <w:rsid w:val="002963B5"/>
    <w:rsid w:val="002964D0"/>
    <w:rsid w:val="00296519"/>
    <w:rsid w:val="002969C0"/>
    <w:rsid w:val="00296AA3"/>
    <w:rsid w:val="00297214"/>
    <w:rsid w:val="00297333"/>
    <w:rsid w:val="00297334"/>
    <w:rsid w:val="002A0193"/>
    <w:rsid w:val="002A0F03"/>
    <w:rsid w:val="002A1C9F"/>
    <w:rsid w:val="002A2F34"/>
    <w:rsid w:val="002A309B"/>
    <w:rsid w:val="002A3A9B"/>
    <w:rsid w:val="002A3F6C"/>
    <w:rsid w:val="002A422C"/>
    <w:rsid w:val="002A4604"/>
    <w:rsid w:val="002A5122"/>
    <w:rsid w:val="002A55B9"/>
    <w:rsid w:val="002A5B3B"/>
    <w:rsid w:val="002A6007"/>
    <w:rsid w:val="002A65B1"/>
    <w:rsid w:val="002A6943"/>
    <w:rsid w:val="002A72A7"/>
    <w:rsid w:val="002A7FA3"/>
    <w:rsid w:val="002B05C7"/>
    <w:rsid w:val="002B0FD0"/>
    <w:rsid w:val="002B1321"/>
    <w:rsid w:val="002B1DCF"/>
    <w:rsid w:val="002B2F10"/>
    <w:rsid w:val="002B34C5"/>
    <w:rsid w:val="002B3502"/>
    <w:rsid w:val="002B3B75"/>
    <w:rsid w:val="002B3C18"/>
    <w:rsid w:val="002B3DC1"/>
    <w:rsid w:val="002B4414"/>
    <w:rsid w:val="002B4F2B"/>
    <w:rsid w:val="002B5311"/>
    <w:rsid w:val="002B5919"/>
    <w:rsid w:val="002B5F72"/>
    <w:rsid w:val="002B650F"/>
    <w:rsid w:val="002B7268"/>
    <w:rsid w:val="002B7F7A"/>
    <w:rsid w:val="002C1F0F"/>
    <w:rsid w:val="002C1FFE"/>
    <w:rsid w:val="002C20D4"/>
    <w:rsid w:val="002C26E6"/>
    <w:rsid w:val="002C2AD9"/>
    <w:rsid w:val="002C2B75"/>
    <w:rsid w:val="002C2D78"/>
    <w:rsid w:val="002C30D2"/>
    <w:rsid w:val="002C332F"/>
    <w:rsid w:val="002C3474"/>
    <w:rsid w:val="002C3CED"/>
    <w:rsid w:val="002C3DE4"/>
    <w:rsid w:val="002C3ED4"/>
    <w:rsid w:val="002C40D4"/>
    <w:rsid w:val="002C4188"/>
    <w:rsid w:val="002C4475"/>
    <w:rsid w:val="002C4765"/>
    <w:rsid w:val="002C4B91"/>
    <w:rsid w:val="002C52E2"/>
    <w:rsid w:val="002C570C"/>
    <w:rsid w:val="002C579F"/>
    <w:rsid w:val="002C6836"/>
    <w:rsid w:val="002C6DCC"/>
    <w:rsid w:val="002D0CAF"/>
    <w:rsid w:val="002D217F"/>
    <w:rsid w:val="002D2D99"/>
    <w:rsid w:val="002D349C"/>
    <w:rsid w:val="002D3C3B"/>
    <w:rsid w:val="002D3C6C"/>
    <w:rsid w:val="002D4040"/>
    <w:rsid w:val="002D4A75"/>
    <w:rsid w:val="002D4FD6"/>
    <w:rsid w:val="002D5FE1"/>
    <w:rsid w:val="002D7510"/>
    <w:rsid w:val="002D7916"/>
    <w:rsid w:val="002D7E37"/>
    <w:rsid w:val="002E018D"/>
    <w:rsid w:val="002E01CD"/>
    <w:rsid w:val="002E13B6"/>
    <w:rsid w:val="002E16C4"/>
    <w:rsid w:val="002E1F68"/>
    <w:rsid w:val="002E20A1"/>
    <w:rsid w:val="002E2813"/>
    <w:rsid w:val="002E337D"/>
    <w:rsid w:val="002E3480"/>
    <w:rsid w:val="002E3AF8"/>
    <w:rsid w:val="002E3EE8"/>
    <w:rsid w:val="002E4C5E"/>
    <w:rsid w:val="002E56E8"/>
    <w:rsid w:val="002E5758"/>
    <w:rsid w:val="002E648C"/>
    <w:rsid w:val="002E66A6"/>
    <w:rsid w:val="002E6A65"/>
    <w:rsid w:val="002E6F91"/>
    <w:rsid w:val="002E77D9"/>
    <w:rsid w:val="002F0253"/>
    <w:rsid w:val="002F1069"/>
    <w:rsid w:val="002F113A"/>
    <w:rsid w:val="002F1796"/>
    <w:rsid w:val="002F1DEE"/>
    <w:rsid w:val="002F1FB1"/>
    <w:rsid w:val="002F2835"/>
    <w:rsid w:val="002F2C7E"/>
    <w:rsid w:val="002F2E22"/>
    <w:rsid w:val="002F3265"/>
    <w:rsid w:val="002F33D1"/>
    <w:rsid w:val="002F34F0"/>
    <w:rsid w:val="002F4F8C"/>
    <w:rsid w:val="002F591D"/>
    <w:rsid w:val="002F6496"/>
    <w:rsid w:val="002F6581"/>
    <w:rsid w:val="002F6927"/>
    <w:rsid w:val="002F6B38"/>
    <w:rsid w:val="002F6DEE"/>
    <w:rsid w:val="002F7955"/>
    <w:rsid w:val="00300A4D"/>
    <w:rsid w:val="00301BB3"/>
    <w:rsid w:val="00302254"/>
    <w:rsid w:val="00302595"/>
    <w:rsid w:val="003025DE"/>
    <w:rsid w:val="00302BA1"/>
    <w:rsid w:val="0030300F"/>
    <w:rsid w:val="00303010"/>
    <w:rsid w:val="00303298"/>
    <w:rsid w:val="00303765"/>
    <w:rsid w:val="00303E7C"/>
    <w:rsid w:val="00304149"/>
    <w:rsid w:val="0030429E"/>
    <w:rsid w:val="003053F2"/>
    <w:rsid w:val="00305C70"/>
    <w:rsid w:val="00306745"/>
    <w:rsid w:val="003072BE"/>
    <w:rsid w:val="003073D5"/>
    <w:rsid w:val="003112A9"/>
    <w:rsid w:val="003122E5"/>
    <w:rsid w:val="00312C11"/>
    <w:rsid w:val="00313493"/>
    <w:rsid w:val="003137E0"/>
    <w:rsid w:val="00315008"/>
    <w:rsid w:val="00315E15"/>
    <w:rsid w:val="00315E54"/>
    <w:rsid w:val="00317174"/>
    <w:rsid w:val="00317A1C"/>
    <w:rsid w:val="003206D1"/>
    <w:rsid w:val="00320CC2"/>
    <w:rsid w:val="0032103C"/>
    <w:rsid w:val="00321949"/>
    <w:rsid w:val="003219EE"/>
    <w:rsid w:val="003220AE"/>
    <w:rsid w:val="003223C9"/>
    <w:rsid w:val="0032355D"/>
    <w:rsid w:val="00323C81"/>
    <w:rsid w:val="00323D45"/>
    <w:rsid w:val="0032419D"/>
    <w:rsid w:val="003242C7"/>
    <w:rsid w:val="0032570E"/>
    <w:rsid w:val="00325742"/>
    <w:rsid w:val="00325AA5"/>
    <w:rsid w:val="00325BD1"/>
    <w:rsid w:val="00326FAF"/>
    <w:rsid w:val="00326FF5"/>
    <w:rsid w:val="0032744B"/>
    <w:rsid w:val="00327554"/>
    <w:rsid w:val="003277D7"/>
    <w:rsid w:val="00327840"/>
    <w:rsid w:val="0032799F"/>
    <w:rsid w:val="00327D7E"/>
    <w:rsid w:val="00327FF7"/>
    <w:rsid w:val="00330407"/>
    <w:rsid w:val="00330749"/>
    <w:rsid w:val="0033097C"/>
    <w:rsid w:val="00330F77"/>
    <w:rsid w:val="003315D7"/>
    <w:rsid w:val="00331DC5"/>
    <w:rsid w:val="00331E9C"/>
    <w:rsid w:val="00331EFF"/>
    <w:rsid w:val="0033242E"/>
    <w:rsid w:val="00332667"/>
    <w:rsid w:val="00333547"/>
    <w:rsid w:val="00333C70"/>
    <w:rsid w:val="003341DD"/>
    <w:rsid w:val="003347FB"/>
    <w:rsid w:val="00334BF0"/>
    <w:rsid w:val="0033571F"/>
    <w:rsid w:val="00335AFA"/>
    <w:rsid w:val="00336037"/>
    <w:rsid w:val="00337209"/>
    <w:rsid w:val="003372D4"/>
    <w:rsid w:val="00337549"/>
    <w:rsid w:val="00337E9E"/>
    <w:rsid w:val="0034084C"/>
    <w:rsid w:val="00340C21"/>
    <w:rsid w:val="00341864"/>
    <w:rsid w:val="00341FA9"/>
    <w:rsid w:val="003430E8"/>
    <w:rsid w:val="00344149"/>
    <w:rsid w:val="00344430"/>
    <w:rsid w:val="00344BB9"/>
    <w:rsid w:val="003451A8"/>
    <w:rsid w:val="00345480"/>
    <w:rsid w:val="003455EE"/>
    <w:rsid w:val="00346D9F"/>
    <w:rsid w:val="00346F18"/>
    <w:rsid w:val="00346FF3"/>
    <w:rsid w:val="00347330"/>
    <w:rsid w:val="003473A5"/>
    <w:rsid w:val="00347C66"/>
    <w:rsid w:val="0035037F"/>
    <w:rsid w:val="00350480"/>
    <w:rsid w:val="00350CDF"/>
    <w:rsid w:val="003518D6"/>
    <w:rsid w:val="00351FD6"/>
    <w:rsid w:val="00354D50"/>
    <w:rsid w:val="003557A2"/>
    <w:rsid w:val="00355D4C"/>
    <w:rsid w:val="00356823"/>
    <w:rsid w:val="003568E5"/>
    <w:rsid w:val="00356E3D"/>
    <w:rsid w:val="00357044"/>
    <w:rsid w:val="003575AA"/>
    <w:rsid w:val="00360097"/>
    <w:rsid w:val="00361E5F"/>
    <w:rsid w:val="00361F3A"/>
    <w:rsid w:val="00363D11"/>
    <w:rsid w:val="00364414"/>
    <w:rsid w:val="003644D3"/>
    <w:rsid w:val="0036482F"/>
    <w:rsid w:val="0036506C"/>
    <w:rsid w:val="00365CAB"/>
    <w:rsid w:val="003666A0"/>
    <w:rsid w:val="00366AAD"/>
    <w:rsid w:val="00367495"/>
    <w:rsid w:val="00367A35"/>
    <w:rsid w:val="003708F8"/>
    <w:rsid w:val="00370B7E"/>
    <w:rsid w:val="00371221"/>
    <w:rsid w:val="00371998"/>
    <w:rsid w:val="00371C51"/>
    <w:rsid w:val="00371FFA"/>
    <w:rsid w:val="003726B8"/>
    <w:rsid w:val="003728AB"/>
    <w:rsid w:val="00372D49"/>
    <w:rsid w:val="00373B32"/>
    <w:rsid w:val="00374A8B"/>
    <w:rsid w:val="003755A6"/>
    <w:rsid w:val="00375707"/>
    <w:rsid w:val="00375872"/>
    <w:rsid w:val="00376123"/>
    <w:rsid w:val="0037676D"/>
    <w:rsid w:val="00376A26"/>
    <w:rsid w:val="00376F70"/>
    <w:rsid w:val="0037719E"/>
    <w:rsid w:val="0037742E"/>
    <w:rsid w:val="003807EE"/>
    <w:rsid w:val="00380894"/>
    <w:rsid w:val="0038105E"/>
    <w:rsid w:val="003810AB"/>
    <w:rsid w:val="0038128B"/>
    <w:rsid w:val="00381ABA"/>
    <w:rsid w:val="00381F11"/>
    <w:rsid w:val="00382691"/>
    <w:rsid w:val="0038362A"/>
    <w:rsid w:val="00383E36"/>
    <w:rsid w:val="00384612"/>
    <w:rsid w:val="00384ABA"/>
    <w:rsid w:val="00384D0F"/>
    <w:rsid w:val="003856FA"/>
    <w:rsid w:val="00385C2F"/>
    <w:rsid w:val="00386062"/>
    <w:rsid w:val="003867EB"/>
    <w:rsid w:val="003869D0"/>
    <w:rsid w:val="00387172"/>
    <w:rsid w:val="00387700"/>
    <w:rsid w:val="0038787C"/>
    <w:rsid w:val="00387993"/>
    <w:rsid w:val="00387E45"/>
    <w:rsid w:val="00387E8A"/>
    <w:rsid w:val="00390737"/>
    <w:rsid w:val="003908F9"/>
    <w:rsid w:val="00390D0A"/>
    <w:rsid w:val="00390F69"/>
    <w:rsid w:val="00391265"/>
    <w:rsid w:val="00391327"/>
    <w:rsid w:val="003918DD"/>
    <w:rsid w:val="003918E5"/>
    <w:rsid w:val="00391DEE"/>
    <w:rsid w:val="0039228D"/>
    <w:rsid w:val="00393A2B"/>
    <w:rsid w:val="0039459C"/>
    <w:rsid w:val="00394DE8"/>
    <w:rsid w:val="0039530E"/>
    <w:rsid w:val="0039566C"/>
    <w:rsid w:val="00395793"/>
    <w:rsid w:val="00396AAD"/>
    <w:rsid w:val="003977BC"/>
    <w:rsid w:val="00397B0B"/>
    <w:rsid w:val="003A09AA"/>
    <w:rsid w:val="003A0BD9"/>
    <w:rsid w:val="003A0E65"/>
    <w:rsid w:val="003A0F1E"/>
    <w:rsid w:val="003A1308"/>
    <w:rsid w:val="003A2559"/>
    <w:rsid w:val="003A2AE5"/>
    <w:rsid w:val="003A3DE2"/>
    <w:rsid w:val="003A4469"/>
    <w:rsid w:val="003A4670"/>
    <w:rsid w:val="003A4A4E"/>
    <w:rsid w:val="003A5384"/>
    <w:rsid w:val="003A5EAF"/>
    <w:rsid w:val="003A6356"/>
    <w:rsid w:val="003A674A"/>
    <w:rsid w:val="003A6A75"/>
    <w:rsid w:val="003A6ACA"/>
    <w:rsid w:val="003A7159"/>
    <w:rsid w:val="003A7FC8"/>
    <w:rsid w:val="003B11AD"/>
    <w:rsid w:val="003B12DF"/>
    <w:rsid w:val="003B1373"/>
    <w:rsid w:val="003B2B70"/>
    <w:rsid w:val="003B2FBF"/>
    <w:rsid w:val="003B348C"/>
    <w:rsid w:val="003B3CF7"/>
    <w:rsid w:val="003B44B2"/>
    <w:rsid w:val="003B4A8F"/>
    <w:rsid w:val="003B4B7A"/>
    <w:rsid w:val="003B4D0D"/>
    <w:rsid w:val="003B5534"/>
    <w:rsid w:val="003B60BB"/>
    <w:rsid w:val="003B662C"/>
    <w:rsid w:val="003B7431"/>
    <w:rsid w:val="003C0D9D"/>
    <w:rsid w:val="003C19CE"/>
    <w:rsid w:val="003C1B25"/>
    <w:rsid w:val="003C1C86"/>
    <w:rsid w:val="003C2691"/>
    <w:rsid w:val="003C301F"/>
    <w:rsid w:val="003C3070"/>
    <w:rsid w:val="003C314B"/>
    <w:rsid w:val="003C327F"/>
    <w:rsid w:val="003C42F9"/>
    <w:rsid w:val="003C4A75"/>
    <w:rsid w:val="003C4F71"/>
    <w:rsid w:val="003C5339"/>
    <w:rsid w:val="003C5DC4"/>
    <w:rsid w:val="003C6333"/>
    <w:rsid w:val="003C753D"/>
    <w:rsid w:val="003C7B58"/>
    <w:rsid w:val="003D015C"/>
    <w:rsid w:val="003D0449"/>
    <w:rsid w:val="003D08FC"/>
    <w:rsid w:val="003D0AB0"/>
    <w:rsid w:val="003D1166"/>
    <w:rsid w:val="003D1980"/>
    <w:rsid w:val="003D1B92"/>
    <w:rsid w:val="003D1C8F"/>
    <w:rsid w:val="003D20FB"/>
    <w:rsid w:val="003D297D"/>
    <w:rsid w:val="003D2E3C"/>
    <w:rsid w:val="003D352C"/>
    <w:rsid w:val="003D3782"/>
    <w:rsid w:val="003D3989"/>
    <w:rsid w:val="003D3AE8"/>
    <w:rsid w:val="003D4322"/>
    <w:rsid w:val="003D43CF"/>
    <w:rsid w:val="003D4486"/>
    <w:rsid w:val="003D44FA"/>
    <w:rsid w:val="003D4548"/>
    <w:rsid w:val="003D4810"/>
    <w:rsid w:val="003D4FC1"/>
    <w:rsid w:val="003D5873"/>
    <w:rsid w:val="003D5A4A"/>
    <w:rsid w:val="003D5CD7"/>
    <w:rsid w:val="003D5FD6"/>
    <w:rsid w:val="003D6955"/>
    <w:rsid w:val="003D72C8"/>
    <w:rsid w:val="003D7E76"/>
    <w:rsid w:val="003E07EC"/>
    <w:rsid w:val="003E086F"/>
    <w:rsid w:val="003E09EC"/>
    <w:rsid w:val="003E13DF"/>
    <w:rsid w:val="003E172C"/>
    <w:rsid w:val="003E17F1"/>
    <w:rsid w:val="003E3311"/>
    <w:rsid w:val="003E33FB"/>
    <w:rsid w:val="003E388D"/>
    <w:rsid w:val="003E3D8F"/>
    <w:rsid w:val="003E58D8"/>
    <w:rsid w:val="003E5A9F"/>
    <w:rsid w:val="003E5D36"/>
    <w:rsid w:val="003E631F"/>
    <w:rsid w:val="003E746D"/>
    <w:rsid w:val="003F01AE"/>
    <w:rsid w:val="003F0885"/>
    <w:rsid w:val="003F0E72"/>
    <w:rsid w:val="003F1CE1"/>
    <w:rsid w:val="003F1DB8"/>
    <w:rsid w:val="003F1E22"/>
    <w:rsid w:val="003F1E84"/>
    <w:rsid w:val="003F3258"/>
    <w:rsid w:val="003F4CA0"/>
    <w:rsid w:val="003F5C3F"/>
    <w:rsid w:val="003F5D1D"/>
    <w:rsid w:val="003F6C0F"/>
    <w:rsid w:val="003F7995"/>
    <w:rsid w:val="003F7C29"/>
    <w:rsid w:val="003F7DDF"/>
    <w:rsid w:val="003F7F20"/>
    <w:rsid w:val="004000A1"/>
    <w:rsid w:val="0040011E"/>
    <w:rsid w:val="0040244D"/>
    <w:rsid w:val="0040283C"/>
    <w:rsid w:val="004030CE"/>
    <w:rsid w:val="004035CC"/>
    <w:rsid w:val="00403903"/>
    <w:rsid w:val="00404227"/>
    <w:rsid w:val="00404C2C"/>
    <w:rsid w:val="00405334"/>
    <w:rsid w:val="004062E1"/>
    <w:rsid w:val="00407364"/>
    <w:rsid w:val="004074B8"/>
    <w:rsid w:val="00407541"/>
    <w:rsid w:val="004079D7"/>
    <w:rsid w:val="004102A8"/>
    <w:rsid w:val="00410481"/>
    <w:rsid w:val="004109B7"/>
    <w:rsid w:val="00410E1F"/>
    <w:rsid w:val="00411E93"/>
    <w:rsid w:val="0041251F"/>
    <w:rsid w:val="004130BB"/>
    <w:rsid w:val="00413736"/>
    <w:rsid w:val="00413746"/>
    <w:rsid w:val="0041559F"/>
    <w:rsid w:val="004158F8"/>
    <w:rsid w:val="00416F24"/>
    <w:rsid w:val="004173AB"/>
    <w:rsid w:val="004173DE"/>
    <w:rsid w:val="004200A4"/>
    <w:rsid w:val="0042022F"/>
    <w:rsid w:val="00420D3B"/>
    <w:rsid w:val="0042116F"/>
    <w:rsid w:val="00421339"/>
    <w:rsid w:val="00421524"/>
    <w:rsid w:val="004216BB"/>
    <w:rsid w:val="0042197B"/>
    <w:rsid w:val="00421A98"/>
    <w:rsid w:val="00422655"/>
    <w:rsid w:val="00423892"/>
    <w:rsid w:val="004243F4"/>
    <w:rsid w:val="0042447E"/>
    <w:rsid w:val="00424BB9"/>
    <w:rsid w:val="00425000"/>
    <w:rsid w:val="00425044"/>
    <w:rsid w:val="00425783"/>
    <w:rsid w:val="00425925"/>
    <w:rsid w:val="00426225"/>
    <w:rsid w:val="00426552"/>
    <w:rsid w:val="004267A7"/>
    <w:rsid w:val="0042710E"/>
    <w:rsid w:val="00427656"/>
    <w:rsid w:val="0042799D"/>
    <w:rsid w:val="0043089C"/>
    <w:rsid w:val="00430BB5"/>
    <w:rsid w:val="00430D1F"/>
    <w:rsid w:val="00430D21"/>
    <w:rsid w:val="00431129"/>
    <w:rsid w:val="0043153F"/>
    <w:rsid w:val="004316B7"/>
    <w:rsid w:val="00431798"/>
    <w:rsid w:val="00431FC5"/>
    <w:rsid w:val="00432335"/>
    <w:rsid w:val="004327DF"/>
    <w:rsid w:val="00432971"/>
    <w:rsid w:val="00433482"/>
    <w:rsid w:val="00433A22"/>
    <w:rsid w:val="004340CC"/>
    <w:rsid w:val="004340F5"/>
    <w:rsid w:val="004343FF"/>
    <w:rsid w:val="00434782"/>
    <w:rsid w:val="004347E4"/>
    <w:rsid w:val="00435198"/>
    <w:rsid w:val="00435262"/>
    <w:rsid w:val="004355AD"/>
    <w:rsid w:val="0043587F"/>
    <w:rsid w:val="004359AC"/>
    <w:rsid w:val="0043612E"/>
    <w:rsid w:val="004363D6"/>
    <w:rsid w:val="00436561"/>
    <w:rsid w:val="00436572"/>
    <w:rsid w:val="004365AB"/>
    <w:rsid w:val="004369DD"/>
    <w:rsid w:val="0043728B"/>
    <w:rsid w:val="0043785F"/>
    <w:rsid w:val="004405CB"/>
    <w:rsid w:val="0044067F"/>
    <w:rsid w:val="00441324"/>
    <w:rsid w:val="00441C2B"/>
    <w:rsid w:val="0044281F"/>
    <w:rsid w:val="0044313B"/>
    <w:rsid w:val="00443356"/>
    <w:rsid w:val="00443B32"/>
    <w:rsid w:val="0044406B"/>
    <w:rsid w:val="00444397"/>
    <w:rsid w:val="0044450B"/>
    <w:rsid w:val="00445846"/>
    <w:rsid w:val="00446AFF"/>
    <w:rsid w:val="004474E5"/>
    <w:rsid w:val="00450146"/>
    <w:rsid w:val="00450542"/>
    <w:rsid w:val="00450DB3"/>
    <w:rsid w:val="00450EA8"/>
    <w:rsid w:val="00451147"/>
    <w:rsid w:val="00452041"/>
    <w:rsid w:val="00452209"/>
    <w:rsid w:val="00452316"/>
    <w:rsid w:val="00452613"/>
    <w:rsid w:val="0045275E"/>
    <w:rsid w:val="004537F5"/>
    <w:rsid w:val="00453C0B"/>
    <w:rsid w:val="004542D3"/>
    <w:rsid w:val="004544FD"/>
    <w:rsid w:val="00454865"/>
    <w:rsid w:val="00454A22"/>
    <w:rsid w:val="00454C24"/>
    <w:rsid w:val="00455D96"/>
    <w:rsid w:val="0045645A"/>
    <w:rsid w:val="004568EA"/>
    <w:rsid w:val="00456B3B"/>
    <w:rsid w:val="00456C32"/>
    <w:rsid w:val="00460997"/>
    <w:rsid w:val="00461780"/>
    <w:rsid w:val="00461EA3"/>
    <w:rsid w:val="00461FD2"/>
    <w:rsid w:val="00462594"/>
    <w:rsid w:val="00462803"/>
    <w:rsid w:val="00464554"/>
    <w:rsid w:val="00464D57"/>
    <w:rsid w:val="00464FAA"/>
    <w:rsid w:val="00464FE3"/>
    <w:rsid w:val="00465EF8"/>
    <w:rsid w:val="00465F0A"/>
    <w:rsid w:val="00467AB5"/>
    <w:rsid w:val="00470C44"/>
    <w:rsid w:val="00472326"/>
    <w:rsid w:val="00472E74"/>
    <w:rsid w:val="004730D0"/>
    <w:rsid w:val="00473370"/>
    <w:rsid w:val="00473E46"/>
    <w:rsid w:val="00474979"/>
    <w:rsid w:val="00474A99"/>
    <w:rsid w:val="00474CF1"/>
    <w:rsid w:val="00475023"/>
    <w:rsid w:val="004776C5"/>
    <w:rsid w:val="004806B7"/>
    <w:rsid w:val="00480953"/>
    <w:rsid w:val="00480A00"/>
    <w:rsid w:val="00480AE9"/>
    <w:rsid w:val="00480E04"/>
    <w:rsid w:val="00481211"/>
    <w:rsid w:val="0048265D"/>
    <w:rsid w:val="0048374A"/>
    <w:rsid w:val="004837BD"/>
    <w:rsid w:val="00483A1D"/>
    <w:rsid w:val="00483A39"/>
    <w:rsid w:val="00483BCF"/>
    <w:rsid w:val="00483F1A"/>
    <w:rsid w:val="004841B8"/>
    <w:rsid w:val="0048430D"/>
    <w:rsid w:val="0048487B"/>
    <w:rsid w:val="00484BB2"/>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C92"/>
    <w:rsid w:val="00494C2B"/>
    <w:rsid w:val="00494E3E"/>
    <w:rsid w:val="004955B4"/>
    <w:rsid w:val="00496CA5"/>
    <w:rsid w:val="00496D1E"/>
    <w:rsid w:val="00497D86"/>
    <w:rsid w:val="004A0754"/>
    <w:rsid w:val="004A0FAC"/>
    <w:rsid w:val="004A146C"/>
    <w:rsid w:val="004A1575"/>
    <w:rsid w:val="004A1A26"/>
    <w:rsid w:val="004A1D0B"/>
    <w:rsid w:val="004A1FC5"/>
    <w:rsid w:val="004A2827"/>
    <w:rsid w:val="004A2BB2"/>
    <w:rsid w:val="004A35F1"/>
    <w:rsid w:val="004A385F"/>
    <w:rsid w:val="004A396A"/>
    <w:rsid w:val="004A3F4C"/>
    <w:rsid w:val="004A4904"/>
    <w:rsid w:val="004A5073"/>
    <w:rsid w:val="004A52F3"/>
    <w:rsid w:val="004A697A"/>
    <w:rsid w:val="004A6999"/>
    <w:rsid w:val="004A6C6F"/>
    <w:rsid w:val="004A6D88"/>
    <w:rsid w:val="004B082D"/>
    <w:rsid w:val="004B09EC"/>
    <w:rsid w:val="004B100A"/>
    <w:rsid w:val="004B143E"/>
    <w:rsid w:val="004B1F99"/>
    <w:rsid w:val="004B26B2"/>
    <w:rsid w:val="004B29BB"/>
    <w:rsid w:val="004B34C3"/>
    <w:rsid w:val="004B3CC7"/>
    <w:rsid w:val="004B3E9E"/>
    <w:rsid w:val="004B4307"/>
    <w:rsid w:val="004B5622"/>
    <w:rsid w:val="004B5658"/>
    <w:rsid w:val="004B5715"/>
    <w:rsid w:val="004B5C69"/>
    <w:rsid w:val="004B66EB"/>
    <w:rsid w:val="004B6F28"/>
    <w:rsid w:val="004B73C8"/>
    <w:rsid w:val="004B7BE5"/>
    <w:rsid w:val="004C04F6"/>
    <w:rsid w:val="004C0B22"/>
    <w:rsid w:val="004C119F"/>
    <w:rsid w:val="004C127D"/>
    <w:rsid w:val="004C129A"/>
    <w:rsid w:val="004C13C5"/>
    <w:rsid w:val="004C19CF"/>
    <w:rsid w:val="004C19F5"/>
    <w:rsid w:val="004C24AE"/>
    <w:rsid w:val="004C386B"/>
    <w:rsid w:val="004C3A03"/>
    <w:rsid w:val="004C3D75"/>
    <w:rsid w:val="004C3D98"/>
    <w:rsid w:val="004C4247"/>
    <w:rsid w:val="004C5DE4"/>
    <w:rsid w:val="004C666C"/>
    <w:rsid w:val="004C6DAC"/>
    <w:rsid w:val="004C74BA"/>
    <w:rsid w:val="004C74DC"/>
    <w:rsid w:val="004C7740"/>
    <w:rsid w:val="004C7870"/>
    <w:rsid w:val="004C79AF"/>
    <w:rsid w:val="004C7E20"/>
    <w:rsid w:val="004C7FD6"/>
    <w:rsid w:val="004D088C"/>
    <w:rsid w:val="004D0CB9"/>
    <w:rsid w:val="004D1169"/>
    <w:rsid w:val="004D14FB"/>
    <w:rsid w:val="004D1E8C"/>
    <w:rsid w:val="004D228D"/>
    <w:rsid w:val="004D23CE"/>
    <w:rsid w:val="004D24DE"/>
    <w:rsid w:val="004D279C"/>
    <w:rsid w:val="004D2985"/>
    <w:rsid w:val="004D2BBB"/>
    <w:rsid w:val="004D2D01"/>
    <w:rsid w:val="004D34E1"/>
    <w:rsid w:val="004D3C2D"/>
    <w:rsid w:val="004D3E8E"/>
    <w:rsid w:val="004D417E"/>
    <w:rsid w:val="004D4488"/>
    <w:rsid w:val="004D46F3"/>
    <w:rsid w:val="004D483E"/>
    <w:rsid w:val="004D4BD9"/>
    <w:rsid w:val="004D51C5"/>
    <w:rsid w:val="004D527C"/>
    <w:rsid w:val="004D5509"/>
    <w:rsid w:val="004D5B95"/>
    <w:rsid w:val="004D6354"/>
    <w:rsid w:val="004D655C"/>
    <w:rsid w:val="004D6594"/>
    <w:rsid w:val="004D706C"/>
    <w:rsid w:val="004E0888"/>
    <w:rsid w:val="004E0A0A"/>
    <w:rsid w:val="004E1726"/>
    <w:rsid w:val="004E1B9C"/>
    <w:rsid w:val="004E2092"/>
    <w:rsid w:val="004E22A4"/>
    <w:rsid w:val="004E2381"/>
    <w:rsid w:val="004E2414"/>
    <w:rsid w:val="004E2D82"/>
    <w:rsid w:val="004E33DC"/>
    <w:rsid w:val="004E3645"/>
    <w:rsid w:val="004E3A6E"/>
    <w:rsid w:val="004E3E77"/>
    <w:rsid w:val="004E3EB9"/>
    <w:rsid w:val="004E551B"/>
    <w:rsid w:val="004E57C2"/>
    <w:rsid w:val="004E5B0C"/>
    <w:rsid w:val="004E5F4C"/>
    <w:rsid w:val="004E6159"/>
    <w:rsid w:val="004E6214"/>
    <w:rsid w:val="004E63DF"/>
    <w:rsid w:val="004E66FD"/>
    <w:rsid w:val="004E6A7C"/>
    <w:rsid w:val="004E724C"/>
    <w:rsid w:val="004E7DA8"/>
    <w:rsid w:val="004F0424"/>
    <w:rsid w:val="004F1A80"/>
    <w:rsid w:val="004F1C1A"/>
    <w:rsid w:val="004F1DF0"/>
    <w:rsid w:val="004F1EA5"/>
    <w:rsid w:val="004F1FA7"/>
    <w:rsid w:val="004F2C45"/>
    <w:rsid w:val="004F2CB5"/>
    <w:rsid w:val="004F30F9"/>
    <w:rsid w:val="004F3CFB"/>
    <w:rsid w:val="004F4233"/>
    <w:rsid w:val="004F4A4B"/>
    <w:rsid w:val="004F5291"/>
    <w:rsid w:val="004F53CF"/>
    <w:rsid w:val="004F5484"/>
    <w:rsid w:val="004F5CEC"/>
    <w:rsid w:val="004F5EB5"/>
    <w:rsid w:val="004F7086"/>
    <w:rsid w:val="004F708A"/>
    <w:rsid w:val="004F753A"/>
    <w:rsid w:val="004F7810"/>
    <w:rsid w:val="00500763"/>
    <w:rsid w:val="00500810"/>
    <w:rsid w:val="00500961"/>
    <w:rsid w:val="0050175C"/>
    <w:rsid w:val="00502228"/>
    <w:rsid w:val="00502CB0"/>
    <w:rsid w:val="0050306B"/>
    <w:rsid w:val="00503775"/>
    <w:rsid w:val="00503849"/>
    <w:rsid w:val="00503E22"/>
    <w:rsid w:val="00503EE7"/>
    <w:rsid w:val="00504151"/>
    <w:rsid w:val="00504B4E"/>
    <w:rsid w:val="00504E35"/>
    <w:rsid w:val="005062F8"/>
    <w:rsid w:val="00506C22"/>
    <w:rsid w:val="00507430"/>
    <w:rsid w:val="0050789B"/>
    <w:rsid w:val="00507CC5"/>
    <w:rsid w:val="00507DDA"/>
    <w:rsid w:val="00511467"/>
    <w:rsid w:val="0051172A"/>
    <w:rsid w:val="00511D68"/>
    <w:rsid w:val="005123CE"/>
    <w:rsid w:val="00512685"/>
    <w:rsid w:val="00513BC6"/>
    <w:rsid w:val="005157CC"/>
    <w:rsid w:val="005157F9"/>
    <w:rsid w:val="00516077"/>
    <w:rsid w:val="0051661A"/>
    <w:rsid w:val="00517278"/>
    <w:rsid w:val="00517900"/>
    <w:rsid w:val="005204DE"/>
    <w:rsid w:val="0052064C"/>
    <w:rsid w:val="00520736"/>
    <w:rsid w:val="00521ABE"/>
    <w:rsid w:val="00522951"/>
    <w:rsid w:val="0052387E"/>
    <w:rsid w:val="00523896"/>
    <w:rsid w:val="00524D60"/>
    <w:rsid w:val="005253B3"/>
    <w:rsid w:val="00525CA5"/>
    <w:rsid w:val="00526FCF"/>
    <w:rsid w:val="00527080"/>
    <w:rsid w:val="005272A2"/>
    <w:rsid w:val="00527B3D"/>
    <w:rsid w:val="00530EBC"/>
    <w:rsid w:val="00530F38"/>
    <w:rsid w:val="005312C7"/>
    <w:rsid w:val="00531B64"/>
    <w:rsid w:val="005320E2"/>
    <w:rsid w:val="005322EC"/>
    <w:rsid w:val="00532368"/>
    <w:rsid w:val="0053270E"/>
    <w:rsid w:val="00532FD0"/>
    <w:rsid w:val="00533587"/>
    <w:rsid w:val="00534351"/>
    <w:rsid w:val="00534D2F"/>
    <w:rsid w:val="005352BB"/>
    <w:rsid w:val="005352E0"/>
    <w:rsid w:val="00535832"/>
    <w:rsid w:val="0053612A"/>
    <w:rsid w:val="005364F1"/>
    <w:rsid w:val="00536921"/>
    <w:rsid w:val="00536DEF"/>
    <w:rsid w:val="005375C9"/>
    <w:rsid w:val="00537971"/>
    <w:rsid w:val="00537A09"/>
    <w:rsid w:val="00537C33"/>
    <w:rsid w:val="00537CD2"/>
    <w:rsid w:val="00540415"/>
    <w:rsid w:val="005404D9"/>
    <w:rsid w:val="005409E6"/>
    <w:rsid w:val="00540F5A"/>
    <w:rsid w:val="00541055"/>
    <w:rsid w:val="005418EA"/>
    <w:rsid w:val="00541F0A"/>
    <w:rsid w:val="005422EE"/>
    <w:rsid w:val="00542434"/>
    <w:rsid w:val="00542949"/>
    <w:rsid w:val="0054369B"/>
    <w:rsid w:val="005441FB"/>
    <w:rsid w:val="00546163"/>
    <w:rsid w:val="00546E6B"/>
    <w:rsid w:val="0054782D"/>
    <w:rsid w:val="0054785D"/>
    <w:rsid w:val="00547BD0"/>
    <w:rsid w:val="00547E27"/>
    <w:rsid w:val="0055044D"/>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0CA9"/>
    <w:rsid w:val="00560F7C"/>
    <w:rsid w:val="00561A4C"/>
    <w:rsid w:val="005623F3"/>
    <w:rsid w:val="00562721"/>
    <w:rsid w:val="0056294B"/>
    <w:rsid w:val="00562C59"/>
    <w:rsid w:val="00562DB0"/>
    <w:rsid w:val="005632F7"/>
    <w:rsid w:val="00563328"/>
    <w:rsid w:val="00563630"/>
    <w:rsid w:val="00563C53"/>
    <w:rsid w:val="00563EE7"/>
    <w:rsid w:val="00564459"/>
    <w:rsid w:val="00565C5E"/>
    <w:rsid w:val="00565E39"/>
    <w:rsid w:val="00566BE3"/>
    <w:rsid w:val="00566CF4"/>
    <w:rsid w:val="00566E85"/>
    <w:rsid w:val="00566F84"/>
    <w:rsid w:val="0056703E"/>
    <w:rsid w:val="005672C5"/>
    <w:rsid w:val="0056749A"/>
    <w:rsid w:val="00570BF6"/>
    <w:rsid w:val="005724F3"/>
    <w:rsid w:val="00572984"/>
    <w:rsid w:val="00572B2A"/>
    <w:rsid w:val="00572BCE"/>
    <w:rsid w:val="00572C9F"/>
    <w:rsid w:val="005736B8"/>
    <w:rsid w:val="00573DA3"/>
    <w:rsid w:val="00574306"/>
    <w:rsid w:val="005748C5"/>
    <w:rsid w:val="00574B0F"/>
    <w:rsid w:val="00574CE4"/>
    <w:rsid w:val="005755D5"/>
    <w:rsid w:val="00575883"/>
    <w:rsid w:val="00576571"/>
    <w:rsid w:val="00576AB1"/>
    <w:rsid w:val="00580674"/>
    <w:rsid w:val="00581B22"/>
    <w:rsid w:val="00581C17"/>
    <w:rsid w:val="00581D34"/>
    <w:rsid w:val="00582394"/>
    <w:rsid w:val="0058412F"/>
    <w:rsid w:val="005849CD"/>
    <w:rsid w:val="00584B23"/>
    <w:rsid w:val="00584B85"/>
    <w:rsid w:val="00584DD7"/>
    <w:rsid w:val="005851B5"/>
    <w:rsid w:val="00585798"/>
    <w:rsid w:val="00585E25"/>
    <w:rsid w:val="0058620C"/>
    <w:rsid w:val="00586B37"/>
    <w:rsid w:val="00586C0B"/>
    <w:rsid w:val="005875A2"/>
    <w:rsid w:val="00587873"/>
    <w:rsid w:val="00587B92"/>
    <w:rsid w:val="00590411"/>
    <w:rsid w:val="00590D36"/>
    <w:rsid w:val="00591153"/>
    <w:rsid w:val="0059119E"/>
    <w:rsid w:val="00591790"/>
    <w:rsid w:val="00592ABA"/>
    <w:rsid w:val="00592B90"/>
    <w:rsid w:val="00592C2A"/>
    <w:rsid w:val="00593145"/>
    <w:rsid w:val="005934E0"/>
    <w:rsid w:val="00593595"/>
    <w:rsid w:val="005937DA"/>
    <w:rsid w:val="00593EC4"/>
    <w:rsid w:val="00594E86"/>
    <w:rsid w:val="00595AC8"/>
    <w:rsid w:val="00595B7C"/>
    <w:rsid w:val="00595EA4"/>
    <w:rsid w:val="00596038"/>
    <w:rsid w:val="00596526"/>
    <w:rsid w:val="00596D90"/>
    <w:rsid w:val="005970F1"/>
    <w:rsid w:val="005A044F"/>
    <w:rsid w:val="005A0C92"/>
    <w:rsid w:val="005A17EB"/>
    <w:rsid w:val="005A1A7B"/>
    <w:rsid w:val="005A1AB5"/>
    <w:rsid w:val="005A205A"/>
    <w:rsid w:val="005A2099"/>
    <w:rsid w:val="005A333F"/>
    <w:rsid w:val="005A33F3"/>
    <w:rsid w:val="005A38CE"/>
    <w:rsid w:val="005A391D"/>
    <w:rsid w:val="005A3A4B"/>
    <w:rsid w:val="005A3E9E"/>
    <w:rsid w:val="005A477F"/>
    <w:rsid w:val="005A4B91"/>
    <w:rsid w:val="005A52B7"/>
    <w:rsid w:val="005A542D"/>
    <w:rsid w:val="005A5671"/>
    <w:rsid w:val="005A58E7"/>
    <w:rsid w:val="005A5A76"/>
    <w:rsid w:val="005A5AC7"/>
    <w:rsid w:val="005A5B5E"/>
    <w:rsid w:val="005A5BCE"/>
    <w:rsid w:val="005A5D06"/>
    <w:rsid w:val="005A67D7"/>
    <w:rsid w:val="005A69BE"/>
    <w:rsid w:val="005A6D85"/>
    <w:rsid w:val="005A70CA"/>
    <w:rsid w:val="005A7382"/>
    <w:rsid w:val="005A760D"/>
    <w:rsid w:val="005A786B"/>
    <w:rsid w:val="005A7E2D"/>
    <w:rsid w:val="005A7E6B"/>
    <w:rsid w:val="005B0012"/>
    <w:rsid w:val="005B05BB"/>
    <w:rsid w:val="005B1396"/>
    <w:rsid w:val="005B2115"/>
    <w:rsid w:val="005B24D1"/>
    <w:rsid w:val="005B33C2"/>
    <w:rsid w:val="005B3ADD"/>
    <w:rsid w:val="005B3CD6"/>
    <w:rsid w:val="005B487F"/>
    <w:rsid w:val="005B6B06"/>
    <w:rsid w:val="005B6CB2"/>
    <w:rsid w:val="005B6CF7"/>
    <w:rsid w:val="005B6FB7"/>
    <w:rsid w:val="005B7DF3"/>
    <w:rsid w:val="005C042F"/>
    <w:rsid w:val="005C17D8"/>
    <w:rsid w:val="005C1D11"/>
    <w:rsid w:val="005C2080"/>
    <w:rsid w:val="005C35F5"/>
    <w:rsid w:val="005C3A63"/>
    <w:rsid w:val="005C40FE"/>
    <w:rsid w:val="005C4F45"/>
    <w:rsid w:val="005C6790"/>
    <w:rsid w:val="005C6883"/>
    <w:rsid w:val="005C6DE3"/>
    <w:rsid w:val="005C6EDC"/>
    <w:rsid w:val="005C70B0"/>
    <w:rsid w:val="005C711E"/>
    <w:rsid w:val="005C7DEB"/>
    <w:rsid w:val="005D0131"/>
    <w:rsid w:val="005D02BD"/>
    <w:rsid w:val="005D0411"/>
    <w:rsid w:val="005D04E5"/>
    <w:rsid w:val="005D07A8"/>
    <w:rsid w:val="005D0BAE"/>
    <w:rsid w:val="005D114D"/>
    <w:rsid w:val="005D1597"/>
    <w:rsid w:val="005D17A3"/>
    <w:rsid w:val="005D271D"/>
    <w:rsid w:val="005D56E7"/>
    <w:rsid w:val="005D5C74"/>
    <w:rsid w:val="005D6F53"/>
    <w:rsid w:val="005E09B0"/>
    <w:rsid w:val="005E0B50"/>
    <w:rsid w:val="005E0F70"/>
    <w:rsid w:val="005E16FF"/>
    <w:rsid w:val="005E1D1F"/>
    <w:rsid w:val="005E2517"/>
    <w:rsid w:val="005E299F"/>
    <w:rsid w:val="005E36D0"/>
    <w:rsid w:val="005E3CAA"/>
    <w:rsid w:val="005E4192"/>
    <w:rsid w:val="005E42A2"/>
    <w:rsid w:val="005E4E3F"/>
    <w:rsid w:val="005E52F1"/>
    <w:rsid w:val="005E5ACE"/>
    <w:rsid w:val="005E5C36"/>
    <w:rsid w:val="005E5CB1"/>
    <w:rsid w:val="005E5EBB"/>
    <w:rsid w:val="005E5EEB"/>
    <w:rsid w:val="005E6947"/>
    <w:rsid w:val="005E6B4F"/>
    <w:rsid w:val="005E6FB9"/>
    <w:rsid w:val="005E7DF4"/>
    <w:rsid w:val="005F07DA"/>
    <w:rsid w:val="005F0FC5"/>
    <w:rsid w:val="005F194B"/>
    <w:rsid w:val="005F1A0E"/>
    <w:rsid w:val="005F1E27"/>
    <w:rsid w:val="005F293D"/>
    <w:rsid w:val="005F2942"/>
    <w:rsid w:val="005F2E08"/>
    <w:rsid w:val="005F3806"/>
    <w:rsid w:val="005F3BB8"/>
    <w:rsid w:val="005F3D68"/>
    <w:rsid w:val="005F4071"/>
    <w:rsid w:val="005F4F35"/>
    <w:rsid w:val="005F4F3E"/>
    <w:rsid w:val="005F5E81"/>
    <w:rsid w:val="005F61FF"/>
    <w:rsid w:val="005F6793"/>
    <w:rsid w:val="005F687D"/>
    <w:rsid w:val="005F7047"/>
    <w:rsid w:val="005F7AE0"/>
    <w:rsid w:val="005F7D32"/>
    <w:rsid w:val="005F7F37"/>
    <w:rsid w:val="00600041"/>
    <w:rsid w:val="006001DB"/>
    <w:rsid w:val="00600EB2"/>
    <w:rsid w:val="00600F2B"/>
    <w:rsid w:val="00601303"/>
    <w:rsid w:val="00601605"/>
    <w:rsid w:val="00601998"/>
    <w:rsid w:val="00601B56"/>
    <w:rsid w:val="00601D29"/>
    <w:rsid w:val="00601DB1"/>
    <w:rsid w:val="006024D6"/>
    <w:rsid w:val="0060264F"/>
    <w:rsid w:val="00602732"/>
    <w:rsid w:val="00602AC2"/>
    <w:rsid w:val="00602AC6"/>
    <w:rsid w:val="0060440F"/>
    <w:rsid w:val="00605632"/>
    <w:rsid w:val="00605760"/>
    <w:rsid w:val="006065C6"/>
    <w:rsid w:val="006067F8"/>
    <w:rsid w:val="00607823"/>
    <w:rsid w:val="00607C44"/>
    <w:rsid w:val="006105B6"/>
    <w:rsid w:val="00610E8C"/>
    <w:rsid w:val="006110CC"/>
    <w:rsid w:val="00611FC7"/>
    <w:rsid w:val="006127B3"/>
    <w:rsid w:val="00612D40"/>
    <w:rsid w:val="006138C4"/>
    <w:rsid w:val="006139A4"/>
    <w:rsid w:val="00613A94"/>
    <w:rsid w:val="006141A7"/>
    <w:rsid w:val="00614770"/>
    <w:rsid w:val="006152EE"/>
    <w:rsid w:val="006159BB"/>
    <w:rsid w:val="006164DC"/>
    <w:rsid w:val="006168FF"/>
    <w:rsid w:val="00616D2B"/>
    <w:rsid w:val="00616D5E"/>
    <w:rsid w:val="00616D7C"/>
    <w:rsid w:val="006172F0"/>
    <w:rsid w:val="00617961"/>
    <w:rsid w:val="00620002"/>
    <w:rsid w:val="00620506"/>
    <w:rsid w:val="00620FAC"/>
    <w:rsid w:val="006210B0"/>
    <w:rsid w:val="0062189F"/>
    <w:rsid w:val="00621924"/>
    <w:rsid w:val="00621B6F"/>
    <w:rsid w:val="00621C6F"/>
    <w:rsid w:val="006223A6"/>
    <w:rsid w:val="006226C8"/>
    <w:rsid w:val="00622823"/>
    <w:rsid w:val="0062305E"/>
    <w:rsid w:val="006230FA"/>
    <w:rsid w:val="00624129"/>
    <w:rsid w:val="0062432F"/>
    <w:rsid w:val="006244E4"/>
    <w:rsid w:val="006251ED"/>
    <w:rsid w:val="006252B6"/>
    <w:rsid w:val="006253C7"/>
    <w:rsid w:val="00625454"/>
    <w:rsid w:val="00625BC9"/>
    <w:rsid w:val="00626532"/>
    <w:rsid w:val="006268E0"/>
    <w:rsid w:val="00626F65"/>
    <w:rsid w:val="0062770C"/>
    <w:rsid w:val="00630D27"/>
    <w:rsid w:val="00630D2B"/>
    <w:rsid w:val="00630EE9"/>
    <w:rsid w:val="006315BA"/>
    <w:rsid w:val="006316D6"/>
    <w:rsid w:val="00632108"/>
    <w:rsid w:val="00632940"/>
    <w:rsid w:val="0063297B"/>
    <w:rsid w:val="00632BD5"/>
    <w:rsid w:val="00632EA6"/>
    <w:rsid w:val="0063329E"/>
    <w:rsid w:val="00633D7B"/>
    <w:rsid w:val="00633E7D"/>
    <w:rsid w:val="006340ED"/>
    <w:rsid w:val="00634207"/>
    <w:rsid w:val="0063497C"/>
    <w:rsid w:val="00634D3D"/>
    <w:rsid w:val="006356A0"/>
    <w:rsid w:val="00635EC5"/>
    <w:rsid w:val="00636588"/>
    <w:rsid w:val="00636A27"/>
    <w:rsid w:val="00637034"/>
    <w:rsid w:val="00637669"/>
    <w:rsid w:val="006377C8"/>
    <w:rsid w:val="00640330"/>
    <w:rsid w:val="0064111F"/>
    <w:rsid w:val="00641865"/>
    <w:rsid w:val="006421A6"/>
    <w:rsid w:val="0064233B"/>
    <w:rsid w:val="006428AF"/>
    <w:rsid w:val="006429CC"/>
    <w:rsid w:val="00642D0F"/>
    <w:rsid w:val="00644602"/>
    <w:rsid w:val="006446FC"/>
    <w:rsid w:val="00644C3C"/>
    <w:rsid w:val="00645305"/>
    <w:rsid w:val="006457C1"/>
    <w:rsid w:val="0064662C"/>
    <w:rsid w:val="0064699A"/>
    <w:rsid w:val="00646F0A"/>
    <w:rsid w:val="00647768"/>
    <w:rsid w:val="00647B56"/>
    <w:rsid w:val="00647B80"/>
    <w:rsid w:val="00647D2F"/>
    <w:rsid w:val="00650221"/>
    <w:rsid w:val="006502F0"/>
    <w:rsid w:val="006509B2"/>
    <w:rsid w:val="006516D9"/>
    <w:rsid w:val="00651C3B"/>
    <w:rsid w:val="00651C54"/>
    <w:rsid w:val="00652671"/>
    <w:rsid w:val="00652D50"/>
    <w:rsid w:val="006537CB"/>
    <w:rsid w:val="0065473E"/>
    <w:rsid w:val="00654A5C"/>
    <w:rsid w:val="00654E59"/>
    <w:rsid w:val="006551BD"/>
    <w:rsid w:val="00655621"/>
    <w:rsid w:val="00655E74"/>
    <w:rsid w:val="006560AB"/>
    <w:rsid w:val="006562CB"/>
    <w:rsid w:val="00656300"/>
    <w:rsid w:val="0065769A"/>
    <w:rsid w:val="0066020C"/>
    <w:rsid w:val="00660994"/>
    <w:rsid w:val="00660F7C"/>
    <w:rsid w:val="00661925"/>
    <w:rsid w:val="00661E6D"/>
    <w:rsid w:val="00661E8E"/>
    <w:rsid w:val="006622C1"/>
    <w:rsid w:val="00662323"/>
    <w:rsid w:val="00663044"/>
    <w:rsid w:val="00663A44"/>
    <w:rsid w:val="00663C0F"/>
    <w:rsid w:val="006647D1"/>
    <w:rsid w:val="006657B0"/>
    <w:rsid w:val="00665ABF"/>
    <w:rsid w:val="00666F00"/>
    <w:rsid w:val="006671D3"/>
    <w:rsid w:val="00667289"/>
    <w:rsid w:val="006673D8"/>
    <w:rsid w:val="00667754"/>
    <w:rsid w:val="00667A64"/>
    <w:rsid w:val="00667B99"/>
    <w:rsid w:val="00670F82"/>
    <w:rsid w:val="00671168"/>
    <w:rsid w:val="0067167E"/>
    <w:rsid w:val="00671AAE"/>
    <w:rsid w:val="006720A0"/>
    <w:rsid w:val="0067342E"/>
    <w:rsid w:val="00673602"/>
    <w:rsid w:val="00673CF5"/>
    <w:rsid w:val="006740A5"/>
    <w:rsid w:val="00674F3B"/>
    <w:rsid w:val="006753C3"/>
    <w:rsid w:val="006754F5"/>
    <w:rsid w:val="00675624"/>
    <w:rsid w:val="00676058"/>
    <w:rsid w:val="0067665B"/>
    <w:rsid w:val="00676844"/>
    <w:rsid w:val="00676EF4"/>
    <w:rsid w:val="00677001"/>
    <w:rsid w:val="00677747"/>
    <w:rsid w:val="00677F21"/>
    <w:rsid w:val="00677F24"/>
    <w:rsid w:val="006804A7"/>
    <w:rsid w:val="00680EF7"/>
    <w:rsid w:val="006817C5"/>
    <w:rsid w:val="00681A73"/>
    <w:rsid w:val="0068247A"/>
    <w:rsid w:val="0068267F"/>
    <w:rsid w:val="006829A8"/>
    <w:rsid w:val="00682B83"/>
    <w:rsid w:val="00683424"/>
    <w:rsid w:val="00684586"/>
    <w:rsid w:val="00684CE2"/>
    <w:rsid w:val="00685534"/>
    <w:rsid w:val="0068793F"/>
    <w:rsid w:val="00687E00"/>
    <w:rsid w:val="00690545"/>
    <w:rsid w:val="00690577"/>
    <w:rsid w:val="00690AEE"/>
    <w:rsid w:val="0069267F"/>
    <w:rsid w:val="00692CF2"/>
    <w:rsid w:val="00692D8C"/>
    <w:rsid w:val="00692E2F"/>
    <w:rsid w:val="006937A3"/>
    <w:rsid w:val="00694E84"/>
    <w:rsid w:val="0069549F"/>
    <w:rsid w:val="006956F6"/>
    <w:rsid w:val="00695A84"/>
    <w:rsid w:val="006A0155"/>
    <w:rsid w:val="006A067A"/>
    <w:rsid w:val="006A0740"/>
    <w:rsid w:val="006A0A52"/>
    <w:rsid w:val="006A153B"/>
    <w:rsid w:val="006A1952"/>
    <w:rsid w:val="006A1E3D"/>
    <w:rsid w:val="006A1ED5"/>
    <w:rsid w:val="006A2056"/>
    <w:rsid w:val="006A21B0"/>
    <w:rsid w:val="006A27DB"/>
    <w:rsid w:val="006A2D23"/>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34DA"/>
    <w:rsid w:val="006B414A"/>
    <w:rsid w:val="006B555E"/>
    <w:rsid w:val="006B5A52"/>
    <w:rsid w:val="006B5FCF"/>
    <w:rsid w:val="006B6438"/>
    <w:rsid w:val="006B6CFE"/>
    <w:rsid w:val="006B7AAD"/>
    <w:rsid w:val="006C02A7"/>
    <w:rsid w:val="006C0611"/>
    <w:rsid w:val="006C064B"/>
    <w:rsid w:val="006C079D"/>
    <w:rsid w:val="006C0A14"/>
    <w:rsid w:val="006C1A33"/>
    <w:rsid w:val="006C1BE1"/>
    <w:rsid w:val="006C26D8"/>
    <w:rsid w:val="006C317E"/>
    <w:rsid w:val="006C349B"/>
    <w:rsid w:val="006C3A2A"/>
    <w:rsid w:val="006C3F92"/>
    <w:rsid w:val="006C421A"/>
    <w:rsid w:val="006C4458"/>
    <w:rsid w:val="006C457B"/>
    <w:rsid w:val="006C5D62"/>
    <w:rsid w:val="006C605A"/>
    <w:rsid w:val="006C6121"/>
    <w:rsid w:val="006C65B9"/>
    <w:rsid w:val="006C6A34"/>
    <w:rsid w:val="006C6A3B"/>
    <w:rsid w:val="006C6CFF"/>
    <w:rsid w:val="006C6FBF"/>
    <w:rsid w:val="006C76B3"/>
    <w:rsid w:val="006D02B9"/>
    <w:rsid w:val="006D0B00"/>
    <w:rsid w:val="006D0D24"/>
    <w:rsid w:val="006D1151"/>
    <w:rsid w:val="006D1177"/>
    <w:rsid w:val="006D11C0"/>
    <w:rsid w:val="006D1E4E"/>
    <w:rsid w:val="006D213B"/>
    <w:rsid w:val="006D252B"/>
    <w:rsid w:val="006D2CA5"/>
    <w:rsid w:val="006D461B"/>
    <w:rsid w:val="006D558B"/>
    <w:rsid w:val="006D55AA"/>
    <w:rsid w:val="006D61C5"/>
    <w:rsid w:val="006D70A5"/>
    <w:rsid w:val="006D7969"/>
    <w:rsid w:val="006E023F"/>
    <w:rsid w:val="006E0AF1"/>
    <w:rsid w:val="006E1226"/>
    <w:rsid w:val="006E1261"/>
    <w:rsid w:val="006E1817"/>
    <w:rsid w:val="006E1AF9"/>
    <w:rsid w:val="006E1C24"/>
    <w:rsid w:val="006E275A"/>
    <w:rsid w:val="006E2BCD"/>
    <w:rsid w:val="006E2EEC"/>
    <w:rsid w:val="006E3CD5"/>
    <w:rsid w:val="006E3D07"/>
    <w:rsid w:val="006E3ED7"/>
    <w:rsid w:val="006E3EF7"/>
    <w:rsid w:val="006E466F"/>
    <w:rsid w:val="006E48AB"/>
    <w:rsid w:val="006E4C76"/>
    <w:rsid w:val="006E6188"/>
    <w:rsid w:val="006E75B1"/>
    <w:rsid w:val="006E75B7"/>
    <w:rsid w:val="006F024D"/>
    <w:rsid w:val="006F0333"/>
    <w:rsid w:val="006F11CB"/>
    <w:rsid w:val="006F1D99"/>
    <w:rsid w:val="006F208E"/>
    <w:rsid w:val="006F229E"/>
    <w:rsid w:val="006F23FC"/>
    <w:rsid w:val="006F2EA1"/>
    <w:rsid w:val="006F454E"/>
    <w:rsid w:val="006F5452"/>
    <w:rsid w:val="006F6DC9"/>
    <w:rsid w:val="006F707D"/>
    <w:rsid w:val="006F70D3"/>
    <w:rsid w:val="006F71FF"/>
    <w:rsid w:val="006F7FE2"/>
    <w:rsid w:val="007003EA"/>
    <w:rsid w:val="00700B12"/>
    <w:rsid w:val="00700CBF"/>
    <w:rsid w:val="00701BA9"/>
    <w:rsid w:val="00701E0E"/>
    <w:rsid w:val="00701EBC"/>
    <w:rsid w:val="00702916"/>
    <w:rsid w:val="00703159"/>
    <w:rsid w:val="00703368"/>
    <w:rsid w:val="00704914"/>
    <w:rsid w:val="00704A70"/>
    <w:rsid w:val="00704FBD"/>
    <w:rsid w:val="00705813"/>
    <w:rsid w:val="007063E1"/>
    <w:rsid w:val="00707A88"/>
    <w:rsid w:val="0071045B"/>
    <w:rsid w:val="00710559"/>
    <w:rsid w:val="007105C8"/>
    <w:rsid w:val="00710A7E"/>
    <w:rsid w:val="007111B8"/>
    <w:rsid w:val="0071154A"/>
    <w:rsid w:val="00711A5F"/>
    <w:rsid w:val="0071230B"/>
    <w:rsid w:val="00712572"/>
    <w:rsid w:val="00712EAE"/>
    <w:rsid w:val="00713767"/>
    <w:rsid w:val="007137D9"/>
    <w:rsid w:val="00713DA7"/>
    <w:rsid w:val="00713E3C"/>
    <w:rsid w:val="00713EBC"/>
    <w:rsid w:val="00714083"/>
    <w:rsid w:val="00714A47"/>
    <w:rsid w:val="0071531E"/>
    <w:rsid w:val="00716E35"/>
    <w:rsid w:val="007170A9"/>
    <w:rsid w:val="0071775A"/>
    <w:rsid w:val="00717E63"/>
    <w:rsid w:val="0072124C"/>
    <w:rsid w:val="007216D1"/>
    <w:rsid w:val="00721CFC"/>
    <w:rsid w:val="00721D77"/>
    <w:rsid w:val="00722159"/>
    <w:rsid w:val="007224D6"/>
    <w:rsid w:val="00722569"/>
    <w:rsid w:val="00723219"/>
    <w:rsid w:val="00723EA4"/>
    <w:rsid w:val="0072561F"/>
    <w:rsid w:val="007256F4"/>
    <w:rsid w:val="00725896"/>
    <w:rsid w:val="00725D55"/>
    <w:rsid w:val="00726475"/>
    <w:rsid w:val="007266E5"/>
    <w:rsid w:val="00726FDF"/>
    <w:rsid w:val="00727101"/>
    <w:rsid w:val="007276E4"/>
    <w:rsid w:val="00727B67"/>
    <w:rsid w:val="00730892"/>
    <w:rsid w:val="0073110E"/>
    <w:rsid w:val="007312E2"/>
    <w:rsid w:val="00731A4E"/>
    <w:rsid w:val="00731AF9"/>
    <w:rsid w:val="00731B34"/>
    <w:rsid w:val="007334A3"/>
    <w:rsid w:val="0073396A"/>
    <w:rsid w:val="00734A5A"/>
    <w:rsid w:val="00734A5D"/>
    <w:rsid w:val="0073528B"/>
    <w:rsid w:val="007352C7"/>
    <w:rsid w:val="007362A5"/>
    <w:rsid w:val="00736871"/>
    <w:rsid w:val="00736D36"/>
    <w:rsid w:val="00736F31"/>
    <w:rsid w:val="0073708D"/>
    <w:rsid w:val="0073776A"/>
    <w:rsid w:val="00740178"/>
    <w:rsid w:val="007409C7"/>
    <w:rsid w:val="00740D77"/>
    <w:rsid w:val="00740E81"/>
    <w:rsid w:val="0074192A"/>
    <w:rsid w:val="00742263"/>
    <w:rsid w:val="00742CC8"/>
    <w:rsid w:val="0074365E"/>
    <w:rsid w:val="007440E8"/>
    <w:rsid w:val="0074472D"/>
    <w:rsid w:val="0074473B"/>
    <w:rsid w:val="00744BA2"/>
    <w:rsid w:val="0074519D"/>
    <w:rsid w:val="007457A4"/>
    <w:rsid w:val="00745E6D"/>
    <w:rsid w:val="007466F1"/>
    <w:rsid w:val="007469C7"/>
    <w:rsid w:val="00746A9C"/>
    <w:rsid w:val="00747EB6"/>
    <w:rsid w:val="00750AC5"/>
    <w:rsid w:val="007513F2"/>
    <w:rsid w:val="00751402"/>
    <w:rsid w:val="00751ACF"/>
    <w:rsid w:val="007529C9"/>
    <w:rsid w:val="00755136"/>
    <w:rsid w:val="00755B12"/>
    <w:rsid w:val="00755B19"/>
    <w:rsid w:val="00755BE3"/>
    <w:rsid w:val="00755FF9"/>
    <w:rsid w:val="007563E6"/>
    <w:rsid w:val="0075668B"/>
    <w:rsid w:val="0075699F"/>
    <w:rsid w:val="007571E4"/>
    <w:rsid w:val="00757B0D"/>
    <w:rsid w:val="00757F99"/>
    <w:rsid w:val="0076057F"/>
    <w:rsid w:val="007605B5"/>
    <w:rsid w:val="00760D12"/>
    <w:rsid w:val="007610F5"/>
    <w:rsid w:val="007617C5"/>
    <w:rsid w:val="007617E4"/>
    <w:rsid w:val="0076182F"/>
    <w:rsid w:val="00761DF3"/>
    <w:rsid w:val="00761FA3"/>
    <w:rsid w:val="00763F46"/>
    <w:rsid w:val="00763FE2"/>
    <w:rsid w:val="007640F4"/>
    <w:rsid w:val="0076415A"/>
    <w:rsid w:val="007642E8"/>
    <w:rsid w:val="00764845"/>
    <w:rsid w:val="00765768"/>
    <w:rsid w:val="00765CFA"/>
    <w:rsid w:val="007665D3"/>
    <w:rsid w:val="00766AEB"/>
    <w:rsid w:val="00766F8C"/>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47D9"/>
    <w:rsid w:val="00775816"/>
    <w:rsid w:val="00775838"/>
    <w:rsid w:val="0077588F"/>
    <w:rsid w:val="00776529"/>
    <w:rsid w:val="00776737"/>
    <w:rsid w:val="007774CF"/>
    <w:rsid w:val="007776B9"/>
    <w:rsid w:val="00777A0F"/>
    <w:rsid w:val="00780638"/>
    <w:rsid w:val="00780B79"/>
    <w:rsid w:val="0078225A"/>
    <w:rsid w:val="0078271D"/>
    <w:rsid w:val="00782D8D"/>
    <w:rsid w:val="00783631"/>
    <w:rsid w:val="0078381B"/>
    <w:rsid w:val="00784318"/>
    <w:rsid w:val="007847D8"/>
    <w:rsid w:val="00784BDD"/>
    <w:rsid w:val="00784C0B"/>
    <w:rsid w:val="00784E0B"/>
    <w:rsid w:val="00785072"/>
    <w:rsid w:val="0078514E"/>
    <w:rsid w:val="007855E6"/>
    <w:rsid w:val="00785A51"/>
    <w:rsid w:val="00785A88"/>
    <w:rsid w:val="00785CAC"/>
    <w:rsid w:val="00787C3F"/>
    <w:rsid w:val="00787F43"/>
    <w:rsid w:val="007903FF"/>
    <w:rsid w:val="0079044A"/>
    <w:rsid w:val="00790AA5"/>
    <w:rsid w:val="00790FE8"/>
    <w:rsid w:val="0079107B"/>
    <w:rsid w:val="00791555"/>
    <w:rsid w:val="00791723"/>
    <w:rsid w:val="00791D6B"/>
    <w:rsid w:val="00791DEF"/>
    <w:rsid w:val="00791FB7"/>
    <w:rsid w:val="00792C4E"/>
    <w:rsid w:val="00793837"/>
    <w:rsid w:val="00793898"/>
    <w:rsid w:val="00793E04"/>
    <w:rsid w:val="00793F05"/>
    <w:rsid w:val="00793F73"/>
    <w:rsid w:val="0079441E"/>
    <w:rsid w:val="00794823"/>
    <w:rsid w:val="00794974"/>
    <w:rsid w:val="00794DA5"/>
    <w:rsid w:val="0079580F"/>
    <w:rsid w:val="00796374"/>
    <w:rsid w:val="007964BC"/>
    <w:rsid w:val="007974BD"/>
    <w:rsid w:val="0079771F"/>
    <w:rsid w:val="00797885"/>
    <w:rsid w:val="007A03AC"/>
    <w:rsid w:val="007A09A3"/>
    <w:rsid w:val="007A0AA3"/>
    <w:rsid w:val="007A145C"/>
    <w:rsid w:val="007A2D5A"/>
    <w:rsid w:val="007A3259"/>
    <w:rsid w:val="007A337D"/>
    <w:rsid w:val="007A36BA"/>
    <w:rsid w:val="007A3CDD"/>
    <w:rsid w:val="007A411E"/>
    <w:rsid w:val="007A4275"/>
    <w:rsid w:val="007A51B4"/>
    <w:rsid w:val="007A51DF"/>
    <w:rsid w:val="007A621E"/>
    <w:rsid w:val="007A7015"/>
    <w:rsid w:val="007A7E61"/>
    <w:rsid w:val="007A7E75"/>
    <w:rsid w:val="007A7F3D"/>
    <w:rsid w:val="007B046B"/>
    <w:rsid w:val="007B05C8"/>
    <w:rsid w:val="007B094D"/>
    <w:rsid w:val="007B1472"/>
    <w:rsid w:val="007B16BD"/>
    <w:rsid w:val="007B181D"/>
    <w:rsid w:val="007B1865"/>
    <w:rsid w:val="007B27C7"/>
    <w:rsid w:val="007B28B3"/>
    <w:rsid w:val="007B3268"/>
    <w:rsid w:val="007B3363"/>
    <w:rsid w:val="007B341E"/>
    <w:rsid w:val="007B3D49"/>
    <w:rsid w:val="007B46E3"/>
    <w:rsid w:val="007B4F25"/>
    <w:rsid w:val="007B4F7F"/>
    <w:rsid w:val="007B5403"/>
    <w:rsid w:val="007B5E4C"/>
    <w:rsid w:val="007B6F03"/>
    <w:rsid w:val="007B7102"/>
    <w:rsid w:val="007C019D"/>
    <w:rsid w:val="007C0619"/>
    <w:rsid w:val="007C0976"/>
    <w:rsid w:val="007C0C5A"/>
    <w:rsid w:val="007C1974"/>
    <w:rsid w:val="007C1F01"/>
    <w:rsid w:val="007C1F2D"/>
    <w:rsid w:val="007C23C5"/>
    <w:rsid w:val="007C26F4"/>
    <w:rsid w:val="007C2D6F"/>
    <w:rsid w:val="007C2ED4"/>
    <w:rsid w:val="007C3134"/>
    <w:rsid w:val="007C3300"/>
    <w:rsid w:val="007C3396"/>
    <w:rsid w:val="007C3494"/>
    <w:rsid w:val="007C35A2"/>
    <w:rsid w:val="007C36E8"/>
    <w:rsid w:val="007C3F4C"/>
    <w:rsid w:val="007C4691"/>
    <w:rsid w:val="007C5419"/>
    <w:rsid w:val="007C57C7"/>
    <w:rsid w:val="007C5B79"/>
    <w:rsid w:val="007C5EB6"/>
    <w:rsid w:val="007C63E7"/>
    <w:rsid w:val="007C653B"/>
    <w:rsid w:val="007C6A40"/>
    <w:rsid w:val="007C7043"/>
    <w:rsid w:val="007D0F7C"/>
    <w:rsid w:val="007D14CF"/>
    <w:rsid w:val="007D2282"/>
    <w:rsid w:val="007D27EC"/>
    <w:rsid w:val="007D2B41"/>
    <w:rsid w:val="007D30A3"/>
    <w:rsid w:val="007D32AB"/>
    <w:rsid w:val="007D349A"/>
    <w:rsid w:val="007D377F"/>
    <w:rsid w:val="007D3DFC"/>
    <w:rsid w:val="007D3EC8"/>
    <w:rsid w:val="007D42DC"/>
    <w:rsid w:val="007D42EF"/>
    <w:rsid w:val="007D44F6"/>
    <w:rsid w:val="007D4E8C"/>
    <w:rsid w:val="007D5090"/>
    <w:rsid w:val="007D53D4"/>
    <w:rsid w:val="007D5A6F"/>
    <w:rsid w:val="007D5AE2"/>
    <w:rsid w:val="007D5D0B"/>
    <w:rsid w:val="007D649A"/>
    <w:rsid w:val="007D651D"/>
    <w:rsid w:val="007D667A"/>
    <w:rsid w:val="007D73A7"/>
    <w:rsid w:val="007D74A9"/>
    <w:rsid w:val="007D77FD"/>
    <w:rsid w:val="007D7DB9"/>
    <w:rsid w:val="007E0189"/>
    <w:rsid w:val="007E04DD"/>
    <w:rsid w:val="007E0AFC"/>
    <w:rsid w:val="007E0EF6"/>
    <w:rsid w:val="007E16CC"/>
    <w:rsid w:val="007E21A0"/>
    <w:rsid w:val="007E24B0"/>
    <w:rsid w:val="007E24DF"/>
    <w:rsid w:val="007E29D6"/>
    <w:rsid w:val="007E2F31"/>
    <w:rsid w:val="007E3260"/>
    <w:rsid w:val="007E3C06"/>
    <w:rsid w:val="007E4217"/>
    <w:rsid w:val="007E49B5"/>
    <w:rsid w:val="007E4D2A"/>
    <w:rsid w:val="007E509F"/>
    <w:rsid w:val="007E5171"/>
    <w:rsid w:val="007E539B"/>
    <w:rsid w:val="007E55C8"/>
    <w:rsid w:val="007E575F"/>
    <w:rsid w:val="007E5AFF"/>
    <w:rsid w:val="007E60B8"/>
    <w:rsid w:val="007E6540"/>
    <w:rsid w:val="007E69FE"/>
    <w:rsid w:val="007E70FA"/>
    <w:rsid w:val="007E73FC"/>
    <w:rsid w:val="007E7531"/>
    <w:rsid w:val="007E7583"/>
    <w:rsid w:val="007E7C52"/>
    <w:rsid w:val="007F034E"/>
    <w:rsid w:val="007F0A99"/>
    <w:rsid w:val="007F15C8"/>
    <w:rsid w:val="007F1CBA"/>
    <w:rsid w:val="007F2A38"/>
    <w:rsid w:val="007F36C4"/>
    <w:rsid w:val="007F3D81"/>
    <w:rsid w:val="007F4A86"/>
    <w:rsid w:val="007F4C4F"/>
    <w:rsid w:val="007F4D17"/>
    <w:rsid w:val="007F5406"/>
    <w:rsid w:val="007F5DC6"/>
    <w:rsid w:val="007F65C9"/>
    <w:rsid w:val="007F695B"/>
    <w:rsid w:val="007F7142"/>
    <w:rsid w:val="007F747F"/>
    <w:rsid w:val="0080027A"/>
    <w:rsid w:val="008006ED"/>
    <w:rsid w:val="00800DE0"/>
    <w:rsid w:val="00800EA6"/>
    <w:rsid w:val="0080127C"/>
    <w:rsid w:val="00801727"/>
    <w:rsid w:val="0080199B"/>
    <w:rsid w:val="00801EA0"/>
    <w:rsid w:val="00801F61"/>
    <w:rsid w:val="008021EF"/>
    <w:rsid w:val="0080385E"/>
    <w:rsid w:val="008043A4"/>
    <w:rsid w:val="00804A63"/>
    <w:rsid w:val="00805700"/>
    <w:rsid w:val="008061F3"/>
    <w:rsid w:val="0080671D"/>
    <w:rsid w:val="00806869"/>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3D0"/>
    <w:rsid w:val="00815584"/>
    <w:rsid w:val="0081610A"/>
    <w:rsid w:val="00816130"/>
    <w:rsid w:val="008163F4"/>
    <w:rsid w:val="0081644D"/>
    <w:rsid w:val="008168B3"/>
    <w:rsid w:val="00817910"/>
    <w:rsid w:val="008179B6"/>
    <w:rsid w:val="00817EB9"/>
    <w:rsid w:val="00820146"/>
    <w:rsid w:val="008203A9"/>
    <w:rsid w:val="008208A2"/>
    <w:rsid w:val="00820AA4"/>
    <w:rsid w:val="00820B6D"/>
    <w:rsid w:val="00820CF6"/>
    <w:rsid w:val="00820FD7"/>
    <w:rsid w:val="0082100A"/>
    <w:rsid w:val="0082105E"/>
    <w:rsid w:val="008212E4"/>
    <w:rsid w:val="0082144F"/>
    <w:rsid w:val="008223A8"/>
    <w:rsid w:val="0082303F"/>
    <w:rsid w:val="00823B8E"/>
    <w:rsid w:val="00824257"/>
    <w:rsid w:val="0082524A"/>
    <w:rsid w:val="0082548D"/>
    <w:rsid w:val="00825935"/>
    <w:rsid w:val="00826163"/>
    <w:rsid w:val="008275B3"/>
    <w:rsid w:val="00827801"/>
    <w:rsid w:val="008278CF"/>
    <w:rsid w:val="00827A15"/>
    <w:rsid w:val="00827B4F"/>
    <w:rsid w:val="00830CEB"/>
    <w:rsid w:val="00831263"/>
    <w:rsid w:val="008314A1"/>
    <w:rsid w:val="00831674"/>
    <w:rsid w:val="00832197"/>
    <w:rsid w:val="00832CD7"/>
    <w:rsid w:val="008331AE"/>
    <w:rsid w:val="00833B5D"/>
    <w:rsid w:val="00833EAF"/>
    <w:rsid w:val="00834005"/>
    <w:rsid w:val="008340C9"/>
    <w:rsid w:val="008350E6"/>
    <w:rsid w:val="008351F7"/>
    <w:rsid w:val="0083649B"/>
    <w:rsid w:val="008365FF"/>
    <w:rsid w:val="008366F8"/>
    <w:rsid w:val="008369A1"/>
    <w:rsid w:val="008370AC"/>
    <w:rsid w:val="00837A97"/>
    <w:rsid w:val="00837B78"/>
    <w:rsid w:val="00837EFF"/>
    <w:rsid w:val="00840208"/>
    <w:rsid w:val="00840901"/>
    <w:rsid w:val="00840D2E"/>
    <w:rsid w:val="00841011"/>
    <w:rsid w:val="00841462"/>
    <w:rsid w:val="00841737"/>
    <w:rsid w:val="00841AFD"/>
    <w:rsid w:val="00841B9D"/>
    <w:rsid w:val="008427CC"/>
    <w:rsid w:val="008435AB"/>
    <w:rsid w:val="00843888"/>
    <w:rsid w:val="0084456B"/>
    <w:rsid w:val="00845645"/>
    <w:rsid w:val="00846242"/>
    <w:rsid w:val="00847883"/>
    <w:rsid w:val="00847A6F"/>
    <w:rsid w:val="008505F1"/>
    <w:rsid w:val="00850757"/>
    <w:rsid w:val="008519F1"/>
    <w:rsid w:val="00851A29"/>
    <w:rsid w:val="00851EA1"/>
    <w:rsid w:val="00851F20"/>
    <w:rsid w:val="00852D51"/>
    <w:rsid w:val="00852D84"/>
    <w:rsid w:val="00853049"/>
    <w:rsid w:val="008535F8"/>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5A"/>
    <w:rsid w:val="00857F0B"/>
    <w:rsid w:val="00857F24"/>
    <w:rsid w:val="008604A0"/>
    <w:rsid w:val="00860A68"/>
    <w:rsid w:val="00860B0F"/>
    <w:rsid w:val="00860C24"/>
    <w:rsid w:val="00860ED6"/>
    <w:rsid w:val="0086236F"/>
    <w:rsid w:val="00862AD1"/>
    <w:rsid w:val="00862B5D"/>
    <w:rsid w:val="00862F75"/>
    <w:rsid w:val="00863949"/>
    <w:rsid w:val="00865CF6"/>
    <w:rsid w:val="0086693C"/>
    <w:rsid w:val="00866D5F"/>
    <w:rsid w:val="00866E26"/>
    <w:rsid w:val="00867941"/>
    <w:rsid w:val="008679AF"/>
    <w:rsid w:val="00867E56"/>
    <w:rsid w:val="008703CF"/>
    <w:rsid w:val="00870612"/>
    <w:rsid w:val="00870820"/>
    <w:rsid w:val="00870E64"/>
    <w:rsid w:val="008715D7"/>
    <w:rsid w:val="00871955"/>
    <w:rsid w:val="00871C98"/>
    <w:rsid w:val="008729B7"/>
    <w:rsid w:val="008730A8"/>
    <w:rsid w:val="00873DFF"/>
    <w:rsid w:val="00873EBC"/>
    <w:rsid w:val="008740BD"/>
    <w:rsid w:val="0087482C"/>
    <w:rsid w:val="00874C3E"/>
    <w:rsid w:val="00874DCF"/>
    <w:rsid w:val="008755C0"/>
    <w:rsid w:val="0087563A"/>
    <w:rsid w:val="00875B3B"/>
    <w:rsid w:val="00875DEB"/>
    <w:rsid w:val="00875ED7"/>
    <w:rsid w:val="00876405"/>
    <w:rsid w:val="00876821"/>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CBA"/>
    <w:rsid w:val="00885F24"/>
    <w:rsid w:val="00886157"/>
    <w:rsid w:val="008872C9"/>
    <w:rsid w:val="008906F0"/>
    <w:rsid w:val="00891026"/>
    <w:rsid w:val="0089117E"/>
    <w:rsid w:val="008911D5"/>
    <w:rsid w:val="008912D7"/>
    <w:rsid w:val="008918FF"/>
    <w:rsid w:val="00891BE3"/>
    <w:rsid w:val="00892539"/>
    <w:rsid w:val="0089273A"/>
    <w:rsid w:val="0089331C"/>
    <w:rsid w:val="008941D9"/>
    <w:rsid w:val="0089557A"/>
    <w:rsid w:val="00895744"/>
    <w:rsid w:val="008958CB"/>
    <w:rsid w:val="00895AEB"/>
    <w:rsid w:val="00895BF0"/>
    <w:rsid w:val="00896452"/>
    <w:rsid w:val="0089663F"/>
    <w:rsid w:val="00896F72"/>
    <w:rsid w:val="00897D88"/>
    <w:rsid w:val="008A05B6"/>
    <w:rsid w:val="008A1296"/>
    <w:rsid w:val="008A1431"/>
    <w:rsid w:val="008A1C4F"/>
    <w:rsid w:val="008A1E00"/>
    <w:rsid w:val="008A3A03"/>
    <w:rsid w:val="008A3D01"/>
    <w:rsid w:val="008A4B78"/>
    <w:rsid w:val="008A4E32"/>
    <w:rsid w:val="008A4FCD"/>
    <w:rsid w:val="008A562C"/>
    <w:rsid w:val="008A6B3F"/>
    <w:rsid w:val="008A6B8C"/>
    <w:rsid w:val="008A7059"/>
    <w:rsid w:val="008A71CE"/>
    <w:rsid w:val="008A7DCC"/>
    <w:rsid w:val="008B1241"/>
    <w:rsid w:val="008B2341"/>
    <w:rsid w:val="008B2F2D"/>
    <w:rsid w:val="008B304A"/>
    <w:rsid w:val="008B406C"/>
    <w:rsid w:val="008B4227"/>
    <w:rsid w:val="008B4D9D"/>
    <w:rsid w:val="008B4EB9"/>
    <w:rsid w:val="008B5701"/>
    <w:rsid w:val="008B58D8"/>
    <w:rsid w:val="008B62BE"/>
    <w:rsid w:val="008B6C52"/>
    <w:rsid w:val="008B7309"/>
    <w:rsid w:val="008B747D"/>
    <w:rsid w:val="008B74EF"/>
    <w:rsid w:val="008B768D"/>
    <w:rsid w:val="008B7E6A"/>
    <w:rsid w:val="008C03BD"/>
    <w:rsid w:val="008C055D"/>
    <w:rsid w:val="008C1A01"/>
    <w:rsid w:val="008C1E46"/>
    <w:rsid w:val="008C2811"/>
    <w:rsid w:val="008C3289"/>
    <w:rsid w:val="008C35FE"/>
    <w:rsid w:val="008C43D0"/>
    <w:rsid w:val="008C648F"/>
    <w:rsid w:val="008C65B5"/>
    <w:rsid w:val="008C6706"/>
    <w:rsid w:val="008C6BBF"/>
    <w:rsid w:val="008C74D2"/>
    <w:rsid w:val="008C7991"/>
    <w:rsid w:val="008C7B0F"/>
    <w:rsid w:val="008C7BB3"/>
    <w:rsid w:val="008D00D2"/>
    <w:rsid w:val="008D0C44"/>
    <w:rsid w:val="008D14F8"/>
    <w:rsid w:val="008D24A5"/>
    <w:rsid w:val="008D28B1"/>
    <w:rsid w:val="008D2F37"/>
    <w:rsid w:val="008D31AA"/>
    <w:rsid w:val="008D4AAF"/>
    <w:rsid w:val="008D4B36"/>
    <w:rsid w:val="008D5204"/>
    <w:rsid w:val="008D6288"/>
    <w:rsid w:val="008D7965"/>
    <w:rsid w:val="008D7973"/>
    <w:rsid w:val="008D7A2B"/>
    <w:rsid w:val="008D7B3F"/>
    <w:rsid w:val="008D7EC4"/>
    <w:rsid w:val="008D7F25"/>
    <w:rsid w:val="008E03BF"/>
    <w:rsid w:val="008E0DB1"/>
    <w:rsid w:val="008E10FE"/>
    <w:rsid w:val="008E1280"/>
    <w:rsid w:val="008E1552"/>
    <w:rsid w:val="008E263A"/>
    <w:rsid w:val="008E2863"/>
    <w:rsid w:val="008E2C99"/>
    <w:rsid w:val="008E2E40"/>
    <w:rsid w:val="008E35DC"/>
    <w:rsid w:val="008E396B"/>
    <w:rsid w:val="008E3B12"/>
    <w:rsid w:val="008E4060"/>
    <w:rsid w:val="008E4266"/>
    <w:rsid w:val="008E4D40"/>
    <w:rsid w:val="008E508E"/>
    <w:rsid w:val="008E5477"/>
    <w:rsid w:val="008E5DC7"/>
    <w:rsid w:val="008E5FCF"/>
    <w:rsid w:val="008E6664"/>
    <w:rsid w:val="008E6B79"/>
    <w:rsid w:val="008E6FC8"/>
    <w:rsid w:val="008E7169"/>
    <w:rsid w:val="008E754A"/>
    <w:rsid w:val="008E771A"/>
    <w:rsid w:val="008E7874"/>
    <w:rsid w:val="008E7E5A"/>
    <w:rsid w:val="008F12DB"/>
    <w:rsid w:val="008F18C6"/>
    <w:rsid w:val="008F2DB0"/>
    <w:rsid w:val="008F34F1"/>
    <w:rsid w:val="008F4945"/>
    <w:rsid w:val="008F4EBD"/>
    <w:rsid w:val="008F54D0"/>
    <w:rsid w:val="008F69DD"/>
    <w:rsid w:val="008F722F"/>
    <w:rsid w:val="008F764B"/>
    <w:rsid w:val="009009DE"/>
    <w:rsid w:val="00900C98"/>
    <w:rsid w:val="00900DAE"/>
    <w:rsid w:val="00900DB2"/>
    <w:rsid w:val="00900FA3"/>
    <w:rsid w:val="0090145C"/>
    <w:rsid w:val="00901B54"/>
    <w:rsid w:val="00901C14"/>
    <w:rsid w:val="00901C75"/>
    <w:rsid w:val="00902C1C"/>
    <w:rsid w:val="00902E40"/>
    <w:rsid w:val="009034FE"/>
    <w:rsid w:val="009041B6"/>
    <w:rsid w:val="0090470D"/>
    <w:rsid w:val="00904B20"/>
    <w:rsid w:val="009056FB"/>
    <w:rsid w:val="009058D2"/>
    <w:rsid w:val="00905E5E"/>
    <w:rsid w:val="00906CB1"/>
    <w:rsid w:val="00906FCD"/>
    <w:rsid w:val="00907819"/>
    <w:rsid w:val="00907B60"/>
    <w:rsid w:val="00910AD8"/>
    <w:rsid w:val="00911B7A"/>
    <w:rsid w:val="00912043"/>
    <w:rsid w:val="00912498"/>
    <w:rsid w:val="009135C6"/>
    <w:rsid w:val="00913C85"/>
    <w:rsid w:val="00913D29"/>
    <w:rsid w:val="0091435F"/>
    <w:rsid w:val="009143A8"/>
    <w:rsid w:val="0091455D"/>
    <w:rsid w:val="0091464F"/>
    <w:rsid w:val="00914A4F"/>
    <w:rsid w:val="00916596"/>
    <w:rsid w:val="009202B7"/>
    <w:rsid w:val="00921404"/>
    <w:rsid w:val="00921D3C"/>
    <w:rsid w:val="0092265E"/>
    <w:rsid w:val="009226A4"/>
    <w:rsid w:val="009229B1"/>
    <w:rsid w:val="00923315"/>
    <w:rsid w:val="00923742"/>
    <w:rsid w:val="0092417C"/>
    <w:rsid w:val="00924A23"/>
    <w:rsid w:val="0092574F"/>
    <w:rsid w:val="00926073"/>
    <w:rsid w:val="0092662C"/>
    <w:rsid w:val="009269EC"/>
    <w:rsid w:val="00926A9B"/>
    <w:rsid w:val="009274CF"/>
    <w:rsid w:val="00927D48"/>
    <w:rsid w:val="0093057F"/>
    <w:rsid w:val="00930AFA"/>
    <w:rsid w:val="00931A02"/>
    <w:rsid w:val="00931B04"/>
    <w:rsid w:val="00931FD7"/>
    <w:rsid w:val="00931FF8"/>
    <w:rsid w:val="0093204B"/>
    <w:rsid w:val="00932C44"/>
    <w:rsid w:val="00933173"/>
    <w:rsid w:val="009334A5"/>
    <w:rsid w:val="009341A5"/>
    <w:rsid w:val="00934277"/>
    <w:rsid w:val="00934345"/>
    <w:rsid w:val="009346BA"/>
    <w:rsid w:val="00934AA0"/>
    <w:rsid w:val="00935689"/>
    <w:rsid w:val="00935CAC"/>
    <w:rsid w:val="00936400"/>
    <w:rsid w:val="00936406"/>
    <w:rsid w:val="009371AE"/>
    <w:rsid w:val="0093734F"/>
    <w:rsid w:val="009373C6"/>
    <w:rsid w:val="00937716"/>
    <w:rsid w:val="00937DE3"/>
    <w:rsid w:val="00937E25"/>
    <w:rsid w:val="00941C46"/>
    <w:rsid w:val="00941FC6"/>
    <w:rsid w:val="00942B8B"/>
    <w:rsid w:val="0094465B"/>
    <w:rsid w:val="0094495A"/>
    <w:rsid w:val="0094593B"/>
    <w:rsid w:val="0094600B"/>
    <w:rsid w:val="00946428"/>
    <w:rsid w:val="0094749B"/>
    <w:rsid w:val="00947679"/>
    <w:rsid w:val="00947D21"/>
    <w:rsid w:val="00947F0A"/>
    <w:rsid w:val="00947FCF"/>
    <w:rsid w:val="009500A2"/>
    <w:rsid w:val="00951ECB"/>
    <w:rsid w:val="0095209F"/>
    <w:rsid w:val="009523DF"/>
    <w:rsid w:val="009528CA"/>
    <w:rsid w:val="009529AA"/>
    <w:rsid w:val="009531D8"/>
    <w:rsid w:val="00953434"/>
    <w:rsid w:val="0095346F"/>
    <w:rsid w:val="0095394D"/>
    <w:rsid w:val="00953F76"/>
    <w:rsid w:val="0095494C"/>
    <w:rsid w:val="00956689"/>
    <w:rsid w:val="00956815"/>
    <w:rsid w:val="00957263"/>
    <w:rsid w:val="009601EF"/>
    <w:rsid w:val="00960AC5"/>
    <w:rsid w:val="00960D7B"/>
    <w:rsid w:val="0096226B"/>
    <w:rsid w:val="00963113"/>
    <w:rsid w:val="00963A05"/>
    <w:rsid w:val="00963A2A"/>
    <w:rsid w:val="00964411"/>
    <w:rsid w:val="00965568"/>
    <w:rsid w:val="00965773"/>
    <w:rsid w:val="00965930"/>
    <w:rsid w:val="00965FAC"/>
    <w:rsid w:val="00966B1C"/>
    <w:rsid w:val="00966E85"/>
    <w:rsid w:val="009670FA"/>
    <w:rsid w:val="009671DE"/>
    <w:rsid w:val="009673CD"/>
    <w:rsid w:val="009676F3"/>
    <w:rsid w:val="00967C5E"/>
    <w:rsid w:val="00967CAE"/>
    <w:rsid w:val="009717AA"/>
    <w:rsid w:val="00972317"/>
    <w:rsid w:val="00972A19"/>
    <w:rsid w:val="00972C27"/>
    <w:rsid w:val="0097374F"/>
    <w:rsid w:val="00973D0A"/>
    <w:rsid w:val="00974E72"/>
    <w:rsid w:val="009757EF"/>
    <w:rsid w:val="009759B1"/>
    <w:rsid w:val="00975C71"/>
    <w:rsid w:val="00975EFD"/>
    <w:rsid w:val="00975F5F"/>
    <w:rsid w:val="009765F5"/>
    <w:rsid w:val="00976DFE"/>
    <w:rsid w:val="0097702D"/>
    <w:rsid w:val="009772DB"/>
    <w:rsid w:val="00977D9D"/>
    <w:rsid w:val="00980834"/>
    <w:rsid w:val="009808B3"/>
    <w:rsid w:val="00981BEC"/>
    <w:rsid w:val="00981DFA"/>
    <w:rsid w:val="00982D59"/>
    <w:rsid w:val="009833C9"/>
    <w:rsid w:val="009846AF"/>
    <w:rsid w:val="0098487E"/>
    <w:rsid w:val="009859ED"/>
    <w:rsid w:val="00985C29"/>
    <w:rsid w:val="00985E97"/>
    <w:rsid w:val="00986B52"/>
    <w:rsid w:val="00986F77"/>
    <w:rsid w:val="0098744F"/>
    <w:rsid w:val="0099047E"/>
    <w:rsid w:val="009905A5"/>
    <w:rsid w:val="00990644"/>
    <w:rsid w:val="00990CA5"/>
    <w:rsid w:val="00991287"/>
    <w:rsid w:val="0099138C"/>
    <w:rsid w:val="00992B1B"/>
    <w:rsid w:val="00992D91"/>
    <w:rsid w:val="00993A72"/>
    <w:rsid w:val="0099431B"/>
    <w:rsid w:val="0099551B"/>
    <w:rsid w:val="00995AB2"/>
    <w:rsid w:val="00995E19"/>
    <w:rsid w:val="0099617F"/>
    <w:rsid w:val="0099699A"/>
    <w:rsid w:val="0099703C"/>
    <w:rsid w:val="009974CA"/>
    <w:rsid w:val="009A023E"/>
    <w:rsid w:val="009A09E8"/>
    <w:rsid w:val="009A14EB"/>
    <w:rsid w:val="009A16BB"/>
    <w:rsid w:val="009A18AB"/>
    <w:rsid w:val="009A1A62"/>
    <w:rsid w:val="009A1CB4"/>
    <w:rsid w:val="009A285B"/>
    <w:rsid w:val="009A28C0"/>
    <w:rsid w:val="009A2FDA"/>
    <w:rsid w:val="009A2FE1"/>
    <w:rsid w:val="009A3310"/>
    <w:rsid w:val="009A3680"/>
    <w:rsid w:val="009A37B0"/>
    <w:rsid w:val="009A4024"/>
    <w:rsid w:val="009A42A6"/>
    <w:rsid w:val="009A47B0"/>
    <w:rsid w:val="009A4B50"/>
    <w:rsid w:val="009A4DD8"/>
    <w:rsid w:val="009A5A0E"/>
    <w:rsid w:val="009A6653"/>
    <w:rsid w:val="009A77DC"/>
    <w:rsid w:val="009B06F9"/>
    <w:rsid w:val="009B129C"/>
    <w:rsid w:val="009B12B2"/>
    <w:rsid w:val="009B1438"/>
    <w:rsid w:val="009B14C2"/>
    <w:rsid w:val="009B2092"/>
    <w:rsid w:val="009B21FC"/>
    <w:rsid w:val="009B327B"/>
    <w:rsid w:val="009B39C1"/>
    <w:rsid w:val="009B3D21"/>
    <w:rsid w:val="009B3D58"/>
    <w:rsid w:val="009B415B"/>
    <w:rsid w:val="009B56A5"/>
    <w:rsid w:val="009B6177"/>
    <w:rsid w:val="009B6E64"/>
    <w:rsid w:val="009B70D3"/>
    <w:rsid w:val="009C10FD"/>
    <w:rsid w:val="009C15BA"/>
    <w:rsid w:val="009C160E"/>
    <w:rsid w:val="009C1B5B"/>
    <w:rsid w:val="009C1CDC"/>
    <w:rsid w:val="009C2775"/>
    <w:rsid w:val="009C2E3E"/>
    <w:rsid w:val="009C34F3"/>
    <w:rsid w:val="009C3CC7"/>
    <w:rsid w:val="009C3E2A"/>
    <w:rsid w:val="009C4194"/>
    <w:rsid w:val="009C5B93"/>
    <w:rsid w:val="009C5E31"/>
    <w:rsid w:val="009C5EB3"/>
    <w:rsid w:val="009C60AA"/>
    <w:rsid w:val="009C69C3"/>
    <w:rsid w:val="009C6BD3"/>
    <w:rsid w:val="009C6DAA"/>
    <w:rsid w:val="009C7184"/>
    <w:rsid w:val="009C71E3"/>
    <w:rsid w:val="009C7BF0"/>
    <w:rsid w:val="009D01ED"/>
    <w:rsid w:val="009D063E"/>
    <w:rsid w:val="009D0E09"/>
    <w:rsid w:val="009D0E8C"/>
    <w:rsid w:val="009D1662"/>
    <w:rsid w:val="009D1690"/>
    <w:rsid w:val="009D25CF"/>
    <w:rsid w:val="009D2989"/>
    <w:rsid w:val="009D311B"/>
    <w:rsid w:val="009D3FC1"/>
    <w:rsid w:val="009D40FB"/>
    <w:rsid w:val="009D452E"/>
    <w:rsid w:val="009D4591"/>
    <w:rsid w:val="009D45F1"/>
    <w:rsid w:val="009D6444"/>
    <w:rsid w:val="009D6914"/>
    <w:rsid w:val="009D6EAD"/>
    <w:rsid w:val="009D75F6"/>
    <w:rsid w:val="009D79F1"/>
    <w:rsid w:val="009E0232"/>
    <w:rsid w:val="009E154B"/>
    <w:rsid w:val="009E19B3"/>
    <w:rsid w:val="009E2765"/>
    <w:rsid w:val="009E374C"/>
    <w:rsid w:val="009E38AB"/>
    <w:rsid w:val="009E3C49"/>
    <w:rsid w:val="009E3DCB"/>
    <w:rsid w:val="009E3EAB"/>
    <w:rsid w:val="009E41A9"/>
    <w:rsid w:val="009E4634"/>
    <w:rsid w:val="009E4859"/>
    <w:rsid w:val="009E5A86"/>
    <w:rsid w:val="009E5F1D"/>
    <w:rsid w:val="009E68B4"/>
    <w:rsid w:val="009E6FBA"/>
    <w:rsid w:val="009F0B27"/>
    <w:rsid w:val="009F1990"/>
    <w:rsid w:val="009F1D93"/>
    <w:rsid w:val="009F2279"/>
    <w:rsid w:val="009F22E4"/>
    <w:rsid w:val="009F289D"/>
    <w:rsid w:val="009F29F3"/>
    <w:rsid w:val="009F401A"/>
    <w:rsid w:val="009F4071"/>
    <w:rsid w:val="009F44C9"/>
    <w:rsid w:val="009F4AB2"/>
    <w:rsid w:val="009F532C"/>
    <w:rsid w:val="009F597D"/>
    <w:rsid w:val="009F66FC"/>
    <w:rsid w:val="009F6CA4"/>
    <w:rsid w:val="009F701A"/>
    <w:rsid w:val="00A0046D"/>
    <w:rsid w:val="00A0069D"/>
    <w:rsid w:val="00A00D6C"/>
    <w:rsid w:val="00A01A07"/>
    <w:rsid w:val="00A020BD"/>
    <w:rsid w:val="00A031B7"/>
    <w:rsid w:val="00A03265"/>
    <w:rsid w:val="00A03804"/>
    <w:rsid w:val="00A0414F"/>
    <w:rsid w:val="00A04926"/>
    <w:rsid w:val="00A05087"/>
    <w:rsid w:val="00A05578"/>
    <w:rsid w:val="00A06B64"/>
    <w:rsid w:val="00A06D7E"/>
    <w:rsid w:val="00A06F5F"/>
    <w:rsid w:val="00A06FE9"/>
    <w:rsid w:val="00A07592"/>
    <w:rsid w:val="00A10A86"/>
    <w:rsid w:val="00A113A0"/>
    <w:rsid w:val="00A113AC"/>
    <w:rsid w:val="00A1265D"/>
    <w:rsid w:val="00A126F1"/>
    <w:rsid w:val="00A128E7"/>
    <w:rsid w:val="00A12D95"/>
    <w:rsid w:val="00A1462B"/>
    <w:rsid w:val="00A14759"/>
    <w:rsid w:val="00A15026"/>
    <w:rsid w:val="00A150EC"/>
    <w:rsid w:val="00A15749"/>
    <w:rsid w:val="00A15CAB"/>
    <w:rsid w:val="00A17AD0"/>
    <w:rsid w:val="00A211EA"/>
    <w:rsid w:val="00A2184D"/>
    <w:rsid w:val="00A231E5"/>
    <w:rsid w:val="00A234B2"/>
    <w:rsid w:val="00A234B5"/>
    <w:rsid w:val="00A24AAC"/>
    <w:rsid w:val="00A25024"/>
    <w:rsid w:val="00A251D5"/>
    <w:rsid w:val="00A26006"/>
    <w:rsid w:val="00A261CE"/>
    <w:rsid w:val="00A2648E"/>
    <w:rsid w:val="00A265E1"/>
    <w:rsid w:val="00A26718"/>
    <w:rsid w:val="00A26892"/>
    <w:rsid w:val="00A26D3C"/>
    <w:rsid w:val="00A27612"/>
    <w:rsid w:val="00A276B7"/>
    <w:rsid w:val="00A27763"/>
    <w:rsid w:val="00A27D1C"/>
    <w:rsid w:val="00A302BB"/>
    <w:rsid w:val="00A304C1"/>
    <w:rsid w:val="00A31440"/>
    <w:rsid w:val="00A3193D"/>
    <w:rsid w:val="00A31B94"/>
    <w:rsid w:val="00A31E1D"/>
    <w:rsid w:val="00A31FF1"/>
    <w:rsid w:val="00A328B6"/>
    <w:rsid w:val="00A33015"/>
    <w:rsid w:val="00A33164"/>
    <w:rsid w:val="00A333A2"/>
    <w:rsid w:val="00A337CF"/>
    <w:rsid w:val="00A342C5"/>
    <w:rsid w:val="00A3481F"/>
    <w:rsid w:val="00A34CF6"/>
    <w:rsid w:val="00A35EBF"/>
    <w:rsid w:val="00A3625B"/>
    <w:rsid w:val="00A3660C"/>
    <w:rsid w:val="00A36A23"/>
    <w:rsid w:val="00A371E8"/>
    <w:rsid w:val="00A37535"/>
    <w:rsid w:val="00A378CB"/>
    <w:rsid w:val="00A37C27"/>
    <w:rsid w:val="00A40166"/>
    <w:rsid w:val="00A41237"/>
    <w:rsid w:val="00A41C93"/>
    <w:rsid w:val="00A423FA"/>
    <w:rsid w:val="00A42646"/>
    <w:rsid w:val="00A4295A"/>
    <w:rsid w:val="00A42D9C"/>
    <w:rsid w:val="00A42F67"/>
    <w:rsid w:val="00A43263"/>
    <w:rsid w:val="00A432F8"/>
    <w:rsid w:val="00A433A5"/>
    <w:rsid w:val="00A434AE"/>
    <w:rsid w:val="00A4395F"/>
    <w:rsid w:val="00A43ADA"/>
    <w:rsid w:val="00A43D9C"/>
    <w:rsid w:val="00A4405D"/>
    <w:rsid w:val="00A4421B"/>
    <w:rsid w:val="00A44762"/>
    <w:rsid w:val="00A44808"/>
    <w:rsid w:val="00A452ED"/>
    <w:rsid w:val="00A45699"/>
    <w:rsid w:val="00A467D4"/>
    <w:rsid w:val="00A46D00"/>
    <w:rsid w:val="00A4796C"/>
    <w:rsid w:val="00A47F87"/>
    <w:rsid w:val="00A501C9"/>
    <w:rsid w:val="00A53481"/>
    <w:rsid w:val="00A53579"/>
    <w:rsid w:val="00A5381B"/>
    <w:rsid w:val="00A54103"/>
    <w:rsid w:val="00A54592"/>
    <w:rsid w:val="00A54D74"/>
    <w:rsid w:val="00A55412"/>
    <w:rsid w:val="00A55CC2"/>
    <w:rsid w:val="00A55DA3"/>
    <w:rsid w:val="00A56027"/>
    <w:rsid w:val="00A57E37"/>
    <w:rsid w:val="00A6003E"/>
    <w:rsid w:val="00A6045E"/>
    <w:rsid w:val="00A60784"/>
    <w:rsid w:val="00A6265F"/>
    <w:rsid w:val="00A62EB4"/>
    <w:rsid w:val="00A6304A"/>
    <w:rsid w:val="00A63C59"/>
    <w:rsid w:val="00A63EA9"/>
    <w:rsid w:val="00A6443A"/>
    <w:rsid w:val="00A64F1A"/>
    <w:rsid w:val="00A65F3D"/>
    <w:rsid w:val="00A65F7E"/>
    <w:rsid w:val="00A661F2"/>
    <w:rsid w:val="00A663AF"/>
    <w:rsid w:val="00A66FB1"/>
    <w:rsid w:val="00A67C8B"/>
    <w:rsid w:val="00A70206"/>
    <w:rsid w:val="00A70233"/>
    <w:rsid w:val="00A705BB"/>
    <w:rsid w:val="00A70B88"/>
    <w:rsid w:val="00A70D6B"/>
    <w:rsid w:val="00A70E4B"/>
    <w:rsid w:val="00A715B2"/>
    <w:rsid w:val="00A71CB4"/>
    <w:rsid w:val="00A71E2C"/>
    <w:rsid w:val="00A7293B"/>
    <w:rsid w:val="00A72DBF"/>
    <w:rsid w:val="00A737D1"/>
    <w:rsid w:val="00A73C61"/>
    <w:rsid w:val="00A73D05"/>
    <w:rsid w:val="00A743EF"/>
    <w:rsid w:val="00A749C0"/>
    <w:rsid w:val="00A75655"/>
    <w:rsid w:val="00A75D9B"/>
    <w:rsid w:val="00A76BC2"/>
    <w:rsid w:val="00A76CC0"/>
    <w:rsid w:val="00A80453"/>
    <w:rsid w:val="00A806E1"/>
    <w:rsid w:val="00A80961"/>
    <w:rsid w:val="00A80A03"/>
    <w:rsid w:val="00A816F0"/>
    <w:rsid w:val="00A81897"/>
    <w:rsid w:val="00A821EE"/>
    <w:rsid w:val="00A825C2"/>
    <w:rsid w:val="00A827B1"/>
    <w:rsid w:val="00A82A0C"/>
    <w:rsid w:val="00A82DCB"/>
    <w:rsid w:val="00A82F56"/>
    <w:rsid w:val="00A83385"/>
    <w:rsid w:val="00A833D8"/>
    <w:rsid w:val="00A83F4D"/>
    <w:rsid w:val="00A84BED"/>
    <w:rsid w:val="00A85131"/>
    <w:rsid w:val="00A86313"/>
    <w:rsid w:val="00A8651E"/>
    <w:rsid w:val="00A868B5"/>
    <w:rsid w:val="00A86A31"/>
    <w:rsid w:val="00A86AF1"/>
    <w:rsid w:val="00A870D8"/>
    <w:rsid w:val="00A871D7"/>
    <w:rsid w:val="00A87522"/>
    <w:rsid w:val="00A879A8"/>
    <w:rsid w:val="00A90091"/>
    <w:rsid w:val="00A901D2"/>
    <w:rsid w:val="00A90432"/>
    <w:rsid w:val="00A90BA5"/>
    <w:rsid w:val="00A91379"/>
    <w:rsid w:val="00A9401E"/>
    <w:rsid w:val="00A9402B"/>
    <w:rsid w:val="00A94E55"/>
    <w:rsid w:val="00A94EC8"/>
    <w:rsid w:val="00A951CD"/>
    <w:rsid w:val="00A95201"/>
    <w:rsid w:val="00A95461"/>
    <w:rsid w:val="00A954D3"/>
    <w:rsid w:val="00A95A72"/>
    <w:rsid w:val="00A969ED"/>
    <w:rsid w:val="00A96D95"/>
    <w:rsid w:val="00A97565"/>
    <w:rsid w:val="00A97AAF"/>
    <w:rsid w:val="00AA0673"/>
    <w:rsid w:val="00AA08D9"/>
    <w:rsid w:val="00AA0DF2"/>
    <w:rsid w:val="00AA1735"/>
    <w:rsid w:val="00AA18C0"/>
    <w:rsid w:val="00AA1BDE"/>
    <w:rsid w:val="00AA1CCF"/>
    <w:rsid w:val="00AA2317"/>
    <w:rsid w:val="00AA2AB2"/>
    <w:rsid w:val="00AA3D8E"/>
    <w:rsid w:val="00AA3ECA"/>
    <w:rsid w:val="00AA3FCA"/>
    <w:rsid w:val="00AA4089"/>
    <w:rsid w:val="00AA4EB6"/>
    <w:rsid w:val="00AA529D"/>
    <w:rsid w:val="00AA57AF"/>
    <w:rsid w:val="00AA59F5"/>
    <w:rsid w:val="00AA68B1"/>
    <w:rsid w:val="00AA6982"/>
    <w:rsid w:val="00AA7D37"/>
    <w:rsid w:val="00AB05D0"/>
    <w:rsid w:val="00AB1343"/>
    <w:rsid w:val="00AB26A6"/>
    <w:rsid w:val="00AB2F38"/>
    <w:rsid w:val="00AB341F"/>
    <w:rsid w:val="00AB3789"/>
    <w:rsid w:val="00AB3A84"/>
    <w:rsid w:val="00AB4ED6"/>
    <w:rsid w:val="00AB53F6"/>
    <w:rsid w:val="00AB542E"/>
    <w:rsid w:val="00AB64CF"/>
    <w:rsid w:val="00AB705B"/>
    <w:rsid w:val="00AB77A7"/>
    <w:rsid w:val="00AB7AF7"/>
    <w:rsid w:val="00AC0B92"/>
    <w:rsid w:val="00AC1E62"/>
    <w:rsid w:val="00AC22CA"/>
    <w:rsid w:val="00AC2423"/>
    <w:rsid w:val="00AC2834"/>
    <w:rsid w:val="00AC2DFE"/>
    <w:rsid w:val="00AC3EFF"/>
    <w:rsid w:val="00AC49C4"/>
    <w:rsid w:val="00AC60FC"/>
    <w:rsid w:val="00AC6CE7"/>
    <w:rsid w:val="00AC6DAF"/>
    <w:rsid w:val="00AC7606"/>
    <w:rsid w:val="00AC7B39"/>
    <w:rsid w:val="00AD0372"/>
    <w:rsid w:val="00AD06B1"/>
    <w:rsid w:val="00AD0DDB"/>
    <w:rsid w:val="00AD107C"/>
    <w:rsid w:val="00AD1740"/>
    <w:rsid w:val="00AD174A"/>
    <w:rsid w:val="00AD2100"/>
    <w:rsid w:val="00AD265A"/>
    <w:rsid w:val="00AD2960"/>
    <w:rsid w:val="00AD3083"/>
    <w:rsid w:val="00AD30D3"/>
    <w:rsid w:val="00AD396B"/>
    <w:rsid w:val="00AD3CD7"/>
    <w:rsid w:val="00AD439D"/>
    <w:rsid w:val="00AD4961"/>
    <w:rsid w:val="00AD4EBF"/>
    <w:rsid w:val="00AD4FC0"/>
    <w:rsid w:val="00AD571D"/>
    <w:rsid w:val="00AD572F"/>
    <w:rsid w:val="00AD57AD"/>
    <w:rsid w:val="00AD5882"/>
    <w:rsid w:val="00AD5EFA"/>
    <w:rsid w:val="00AD6110"/>
    <w:rsid w:val="00AD611A"/>
    <w:rsid w:val="00AD6AFB"/>
    <w:rsid w:val="00AD6E8A"/>
    <w:rsid w:val="00AD6EEB"/>
    <w:rsid w:val="00AD7252"/>
    <w:rsid w:val="00AD7AFD"/>
    <w:rsid w:val="00AD7DF4"/>
    <w:rsid w:val="00AE047E"/>
    <w:rsid w:val="00AE0492"/>
    <w:rsid w:val="00AE07E9"/>
    <w:rsid w:val="00AE0D01"/>
    <w:rsid w:val="00AE13AE"/>
    <w:rsid w:val="00AE1908"/>
    <w:rsid w:val="00AE1980"/>
    <w:rsid w:val="00AE1DBC"/>
    <w:rsid w:val="00AE23BD"/>
    <w:rsid w:val="00AE3552"/>
    <w:rsid w:val="00AE4171"/>
    <w:rsid w:val="00AE48E3"/>
    <w:rsid w:val="00AE4903"/>
    <w:rsid w:val="00AE4B12"/>
    <w:rsid w:val="00AE4F06"/>
    <w:rsid w:val="00AE504D"/>
    <w:rsid w:val="00AE53F0"/>
    <w:rsid w:val="00AE54D5"/>
    <w:rsid w:val="00AE5A37"/>
    <w:rsid w:val="00AE5B2A"/>
    <w:rsid w:val="00AE67BB"/>
    <w:rsid w:val="00AE6B73"/>
    <w:rsid w:val="00AE6E22"/>
    <w:rsid w:val="00AE70D3"/>
    <w:rsid w:val="00AE7939"/>
    <w:rsid w:val="00AE7EE8"/>
    <w:rsid w:val="00AF015E"/>
    <w:rsid w:val="00AF01A6"/>
    <w:rsid w:val="00AF0726"/>
    <w:rsid w:val="00AF0EA2"/>
    <w:rsid w:val="00AF0F21"/>
    <w:rsid w:val="00AF0F7F"/>
    <w:rsid w:val="00AF1F3C"/>
    <w:rsid w:val="00AF1F75"/>
    <w:rsid w:val="00AF20B5"/>
    <w:rsid w:val="00AF2732"/>
    <w:rsid w:val="00AF286F"/>
    <w:rsid w:val="00AF3639"/>
    <w:rsid w:val="00AF36C7"/>
    <w:rsid w:val="00AF3993"/>
    <w:rsid w:val="00AF3BDB"/>
    <w:rsid w:val="00AF3CF3"/>
    <w:rsid w:val="00AF40C9"/>
    <w:rsid w:val="00AF469D"/>
    <w:rsid w:val="00AF4BDE"/>
    <w:rsid w:val="00AF546E"/>
    <w:rsid w:val="00AF5941"/>
    <w:rsid w:val="00AF68F4"/>
    <w:rsid w:val="00AF7037"/>
    <w:rsid w:val="00B0048B"/>
    <w:rsid w:val="00B006F8"/>
    <w:rsid w:val="00B00BE0"/>
    <w:rsid w:val="00B010A5"/>
    <w:rsid w:val="00B01C96"/>
    <w:rsid w:val="00B023A9"/>
    <w:rsid w:val="00B03209"/>
    <w:rsid w:val="00B0404F"/>
    <w:rsid w:val="00B04B27"/>
    <w:rsid w:val="00B04C1E"/>
    <w:rsid w:val="00B0659A"/>
    <w:rsid w:val="00B06BE8"/>
    <w:rsid w:val="00B06C94"/>
    <w:rsid w:val="00B0742D"/>
    <w:rsid w:val="00B07B2B"/>
    <w:rsid w:val="00B07D28"/>
    <w:rsid w:val="00B10496"/>
    <w:rsid w:val="00B110D7"/>
    <w:rsid w:val="00B113B5"/>
    <w:rsid w:val="00B11B6C"/>
    <w:rsid w:val="00B12281"/>
    <w:rsid w:val="00B12393"/>
    <w:rsid w:val="00B12747"/>
    <w:rsid w:val="00B1290C"/>
    <w:rsid w:val="00B12E99"/>
    <w:rsid w:val="00B132A5"/>
    <w:rsid w:val="00B13624"/>
    <w:rsid w:val="00B13C22"/>
    <w:rsid w:val="00B13CC4"/>
    <w:rsid w:val="00B13D8F"/>
    <w:rsid w:val="00B14BB5"/>
    <w:rsid w:val="00B14BE7"/>
    <w:rsid w:val="00B15D4D"/>
    <w:rsid w:val="00B16978"/>
    <w:rsid w:val="00B16E0F"/>
    <w:rsid w:val="00B16FB1"/>
    <w:rsid w:val="00B17446"/>
    <w:rsid w:val="00B17939"/>
    <w:rsid w:val="00B17EF8"/>
    <w:rsid w:val="00B20142"/>
    <w:rsid w:val="00B20431"/>
    <w:rsid w:val="00B20541"/>
    <w:rsid w:val="00B20AD4"/>
    <w:rsid w:val="00B21001"/>
    <w:rsid w:val="00B21200"/>
    <w:rsid w:val="00B2175B"/>
    <w:rsid w:val="00B2192D"/>
    <w:rsid w:val="00B219B2"/>
    <w:rsid w:val="00B21CA4"/>
    <w:rsid w:val="00B221BB"/>
    <w:rsid w:val="00B229DB"/>
    <w:rsid w:val="00B236B5"/>
    <w:rsid w:val="00B238F7"/>
    <w:rsid w:val="00B245CD"/>
    <w:rsid w:val="00B24DC1"/>
    <w:rsid w:val="00B25226"/>
    <w:rsid w:val="00B2569C"/>
    <w:rsid w:val="00B26770"/>
    <w:rsid w:val="00B26E71"/>
    <w:rsid w:val="00B30197"/>
    <w:rsid w:val="00B30252"/>
    <w:rsid w:val="00B30B26"/>
    <w:rsid w:val="00B30BB3"/>
    <w:rsid w:val="00B31067"/>
    <w:rsid w:val="00B31BB3"/>
    <w:rsid w:val="00B31FA6"/>
    <w:rsid w:val="00B320F3"/>
    <w:rsid w:val="00B32CF2"/>
    <w:rsid w:val="00B32F88"/>
    <w:rsid w:val="00B33106"/>
    <w:rsid w:val="00B334BE"/>
    <w:rsid w:val="00B3357A"/>
    <w:rsid w:val="00B33BB6"/>
    <w:rsid w:val="00B3483A"/>
    <w:rsid w:val="00B34B4C"/>
    <w:rsid w:val="00B35456"/>
    <w:rsid w:val="00B362BB"/>
    <w:rsid w:val="00B36586"/>
    <w:rsid w:val="00B372E7"/>
    <w:rsid w:val="00B37E64"/>
    <w:rsid w:val="00B40F2C"/>
    <w:rsid w:val="00B41A0C"/>
    <w:rsid w:val="00B42976"/>
    <w:rsid w:val="00B42A60"/>
    <w:rsid w:val="00B42E75"/>
    <w:rsid w:val="00B43D1C"/>
    <w:rsid w:val="00B44AAC"/>
    <w:rsid w:val="00B44B05"/>
    <w:rsid w:val="00B44CEB"/>
    <w:rsid w:val="00B44F77"/>
    <w:rsid w:val="00B453E8"/>
    <w:rsid w:val="00B459CB"/>
    <w:rsid w:val="00B45ABF"/>
    <w:rsid w:val="00B45E03"/>
    <w:rsid w:val="00B45FDB"/>
    <w:rsid w:val="00B46626"/>
    <w:rsid w:val="00B4684B"/>
    <w:rsid w:val="00B475DF"/>
    <w:rsid w:val="00B47E27"/>
    <w:rsid w:val="00B5087E"/>
    <w:rsid w:val="00B51391"/>
    <w:rsid w:val="00B51DAD"/>
    <w:rsid w:val="00B527AA"/>
    <w:rsid w:val="00B5358A"/>
    <w:rsid w:val="00B535D3"/>
    <w:rsid w:val="00B5360C"/>
    <w:rsid w:val="00B53BB4"/>
    <w:rsid w:val="00B540C4"/>
    <w:rsid w:val="00B542A3"/>
    <w:rsid w:val="00B54459"/>
    <w:rsid w:val="00B54731"/>
    <w:rsid w:val="00B5488F"/>
    <w:rsid w:val="00B54C5F"/>
    <w:rsid w:val="00B554E2"/>
    <w:rsid w:val="00B558B4"/>
    <w:rsid w:val="00B56608"/>
    <w:rsid w:val="00B56DD5"/>
    <w:rsid w:val="00B56E6B"/>
    <w:rsid w:val="00B56FC9"/>
    <w:rsid w:val="00B57087"/>
    <w:rsid w:val="00B6084E"/>
    <w:rsid w:val="00B60894"/>
    <w:rsid w:val="00B61008"/>
    <w:rsid w:val="00B619F7"/>
    <w:rsid w:val="00B61DD7"/>
    <w:rsid w:val="00B62136"/>
    <w:rsid w:val="00B62A93"/>
    <w:rsid w:val="00B62B72"/>
    <w:rsid w:val="00B64CBE"/>
    <w:rsid w:val="00B64FBD"/>
    <w:rsid w:val="00B6538D"/>
    <w:rsid w:val="00B65605"/>
    <w:rsid w:val="00B657CA"/>
    <w:rsid w:val="00B661B6"/>
    <w:rsid w:val="00B66D92"/>
    <w:rsid w:val="00B677DE"/>
    <w:rsid w:val="00B67DA7"/>
    <w:rsid w:val="00B7023A"/>
    <w:rsid w:val="00B70E53"/>
    <w:rsid w:val="00B7189E"/>
    <w:rsid w:val="00B71B0B"/>
    <w:rsid w:val="00B737CC"/>
    <w:rsid w:val="00B73D0D"/>
    <w:rsid w:val="00B73EA1"/>
    <w:rsid w:val="00B76DD1"/>
    <w:rsid w:val="00B76E3B"/>
    <w:rsid w:val="00B77916"/>
    <w:rsid w:val="00B8003E"/>
    <w:rsid w:val="00B80301"/>
    <w:rsid w:val="00B8054A"/>
    <w:rsid w:val="00B806BC"/>
    <w:rsid w:val="00B80772"/>
    <w:rsid w:val="00B810AA"/>
    <w:rsid w:val="00B814F9"/>
    <w:rsid w:val="00B81C67"/>
    <w:rsid w:val="00B828BD"/>
    <w:rsid w:val="00B82983"/>
    <w:rsid w:val="00B82CF4"/>
    <w:rsid w:val="00B841BD"/>
    <w:rsid w:val="00B841E2"/>
    <w:rsid w:val="00B848C3"/>
    <w:rsid w:val="00B85D62"/>
    <w:rsid w:val="00B85E39"/>
    <w:rsid w:val="00B86168"/>
    <w:rsid w:val="00B86488"/>
    <w:rsid w:val="00B86886"/>
    <w:rsid w:val="00B86978"/>
    <w:rsid w:val="00B874DF"/>
    <w:rsid w:val="00B8796E"/>
    <w:rsid w:val="00B87CA7"/>
    <w:rsid w:val="00B9040F"/>
    <w:rsid w:val="00B90C3B"/>
    <w:rsid w:val="00B9147B"/>
    <w:rsid w:val="00B9197D"/>
    <w:rsid w:val="00B927E9"/>
    <w:rsid w:val="00B92945"/>
    <w:rsid w:val="00B93027"/>
    <w:rsid w:val="00B94228"/>
    <w:rsid w:val="00B9432A"/>
    <w:rsid w:val="00B94D8D"/>
    <w:rsid w:val="00B9584D"/>
    <w:rsid w:val="00B95B95"/>
    <w:rsid w:val="00B95D2B"/>
    <w:rsid w:val="00B95DBF"/>
    <w:rsid w:val="00B96444"/>
    <w:rsid w:val="00B9700F"/>
    <w:rsid w:val="00B9747E"/>
    <w:rsid w:val="00B974C5"/>
    <w:rsid w:val="00B9772B"/>
    <w:rsid w:val="00B97765"/>
    <w:rsid w:val="00B97FDD"/>
    <w:rsid w:val="00BA0153"/>
    <w:rsid w:val="00BA01AE"/>
    <w:rsid w:val="00BA0B4E"/>
    <w:rsid w:val="00BA1513"/>
    <w:rsid w:val="00BA1828"/>
    <w:rsid w:val="00BA22D5"/>
    <w:rsid w:val="00BA2CD4"/>
    <w:rsid w:val="00BA3E04"/>
    <w:rsid w:val="00BA41C7"/>
    <w:rsid w:val="00BA4F48"/>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18E"/>
    <w:rsid w:val="00BB494D"/>
    <w:rsid w:val="00BB5C8F"/>
    <w:rsid w:val="00BB648A"/>
    <w:rsid w:val="00BB661F"/>
    <w:rsid w:val="00BB69A2"/>
    <w:rsid w:val="00BB6CE7"/>
    <w:rsid w:val="00BB74BA"/>
    <w:rsid w:val="00BB764E"/>
    <w:rsid w:val="00BB7720"/>
    <w:rsid w:val="00BB7A4A"/>
    <w:rsid w:val="00BC008F"/>
    <w:rsid w:val="00BC18E3"/>
    <w:rsid w:val="00BC1F54"/>
    <w:rsid w:val="00BC3428"/>
    <w:rsid w:val="00BC3587"/>
    <w:rsid w:val="00BC370F"/>
    <w:rsid w:val="00BC3A1B"/>
    <w:rsid w:val="00BC3E9A"/>
    <w:rsid w:val="00BC3FA8"/>
    <w:rsid w:val="00BC41A0"/>
    <w:rsid w:val="00BC41C0"/>
    <w:rsid w:val="00BC657B"/>
    <w:rsid w:val="00BC6836"/>
    <w:rsid w:val="00BC72F0"/>
    <w:rsid w:val="00BC787F"/>
    <w:rsid w:val="00BC7D42"/>
    <w:rsid w:val="00BD0B22"/>
    <w:rsid w:val="00BD1236"/>
    <w:rsid w:val="00BD1DC3"/>
    <w:rsid w:val="00BD1EE0"/>
    <w:rsid w:val="00BD256A"/>
    <w:rsid w:val="00BD2677"/>
    <w:rsid w:val="00BD2BE2"/>
    <w:rsid w:val="00BD32D8"/>
    <w:rsid w:val="00BD391D"/>
    <w:rsid w:val="00BD396B"/>
    <w:rsid w:val="00BD39EA"/>
    <w:rsid w:val="00BD4812"/>
    <w:rsid w:val="00BD5042"/>
    <w:rsid w:val="00BD5D36"/>
    <w:rsid w:val="00BD5FAB"/>
    <w:rsid w:val="00BD68EB"/>
    <w:rsid w:val="00BD6AAE"/>
    <w:rsid w:val="00BE06FF"/>
    <w:rsid w:val="00BE0CC9"/>
    <w:rsid w:val="00BE1251"/>
    <w:rsid w:val="00BE1279"/>
    <w:rsid w:val="00BE192B"/>
    <w:rsid w:val="00BE210A"/>
    <w:rsid w:val="00BE2BE2"/>
    <w:rsid w:val="00BE3F78"/>
    <w:rsid w:val="00BE3F9A"/>
    <w:rsid w:val="00BE3FE9"/>
    <w:rsid w:val="00BE4715"/>
    <w:rsid w:val="00BE4AA8"/>
    <w:rsid w:val="00BE57AC"/>
    <w:rsid w:val="00BE5ECB"/>
    <w:rsid w:val="00BE5F77"/>
    <w:rsid w:val="00BE600E"/>
    <w:rsid w:val="00BE7073"/>
    <w:rsid w:val="00BE70CE"/>
    <w:rsid w:val="00BF0C9C"/>
    <w:rsid w:val="00BF0E09"/>
    <w:rsid w:val="00BF2B7C"/>
    <w:rsid w:val="00BF2E16"/>
    <w:rsid w:val="00BF2E5C"/>
    <w:rsid w:val="00BF3174"/>
    <w:rsid w:val="00BF362A"/>
    <w:rsid w:val="00BF41D0"/>
    <w:rsid w:val="00BF485A"/>
    <w:rsid w:val="00BF4AC4"/>
    <w:rsid w:val="00BF4B6E"/>
    <w:rsid w:val="00BF626B"/>
    <w:rsid w:val="00BF650B"/>
    <w:rsid w:val="00BF66E5"/>
    <w:rsid w:val="00BF6C00"/>
    <w:rsid w:val="00BF6C11"/>
    <w:rsid w:val="00BF7354"/>
    <w:rsid w:val="00C0046E"/>
    <w:rsid w:val="00C007D5"/>
    <w:rsid w:val="00C00B43"/>
    <w:rsid w:val="00C00C73"/>
    <w:rsid w:val="00C00FD6"/>
    <w:rsid w:val="00C014A8"/>
    <w:rsid w:val="00C014BE"/>
    <w:rsid w:val="00C024AC"/>
    <w:rsid w:val="00C02AF5"/>
    <w:rsid w:val="00C02EBF"/>
    <w:rsid w:val="00C0336D"/>
    <w:rsid w:val="00C04459"/>
    <w:rsid w:val="00C059CD"/>
    <w:rsid w:val="00C066E3"/>
    <w:rsid w:val="00C074FA"/>
    <w:rsid w:val="00C07760"/>
    <w:rsid w:val="00C07952"/>
    <w:rsid w:val="00C07B9E"/>
    <w:rsid w:val="00C10324"/>
    <w:rsid w:val="00C1058D"/>
    <w:rsid w:val="00C108F0"/>
    <w:rsid w:val="00C10B5E"/>
    <w:rsid w:val="00C10CFD"/>
    <w:rsid w:val="00C10D42"/>
    <w:rsid w:val="00C11567"/>
    <w:rsid w:val="00C11633"/>
    <w:rsid w:val="00C11727"/>
    <w:rsid w:val="00C11865"/>
    <w:rsid w:val="00C11C97"/>
    <w:rsid w:val="00C12821"/>
    <w:rsid w:val="00C128E6"/>
    <w:rsid w:val="00C12995"/>
    <w:rsid w:val="00C12EEC"/>
    <w:rsid w:val="00C130F7"/>
    <w:rsid w:val="00C13131"/>
    <w:rsid w:val="00C13938"/>
    <w:rsid w:val="00C13A0A"/>
    <w:rsid w:val="00C13CD0"/>
    <w:rsid w:val="00C154BB"/>
    <w:rsid w:val="00C15762"/>
    <w:rsid w:val="00C15B81"/>
    <w:rsid w:val="00C16570"/>
    <w:rsid w:val="00C16623"/>
    <w:rsid w:val="00C16C61"/>
    <w:rsid w:val="00C1722D"/>
    <w:rsid w:val="00C17522"/>
    <w:rsid w:val="00C17CD5"/>
    <w:rsid w:val="00C20205"/>
    <w:rsid w:val="00C20568"/>
    <w:rsid w:val="00C209BF"/>
    <w:rsid w:val="00C216FB"/>
    <w:rsid w:val="00C21D40"/>
    <w:rsid w:val="00C22AA7"/>
    <w:rsid w:val="00C22B29"/>
    <w:rsid w:val="00C22BF2"/>
    <w:rsid w:val="00C232A2"/>
    <w:rsid w:val="00C238A8"/>
    <w:rsid w:val="00C23EBF"/>
    <w:rsid w:val="00C247A6"/>
    <w:rsid w:val="00C24A64"/>
    <w:rsid w:val="00C24F49"/>
    <w:rsid w:val="00C24FC8"/>
    <w:rsid w:val="00C25406"/>
    <w:rsid w:val="00C254D7"/>
    <w:rsid w:val="00C25619"/>
    <w:rsid w:val="00C256B6"/>
    <w:rsid w:val="00C25814"/>
    <w:rsid w:val="00C26416"/>
    <w:rsid w:val="00C269EB"/>
    <w:rsid w:val="00C2708F"/>
    <w:rsid w:val="00C308E4"/>
    <w:rsid w:val="00C31BF8"/>
    <w:rsid w:val="00C32800"/>
    <w:rsid w:val="00C32DFF"/>
    <w:rsid w:val="00C32ED9"/>
    <w:rsid w:val="00C331F6"/>
    <w:rsid w:val="00C333B0"/>
    <w:rsid w:val="00C333EF"/>
    <w:rsid w:val="00C3400D"/>
    <w:rsid w:val="00C34CE7"/>
    <w:rsid w:val="00C357B8"/>
    <w:rsid w:val="00C357D0"/>
    <w:rsid w:val="00C3598C"/>
    <w:rsid w:val="00C36EE4"/>
    <w:rsid w:val="00C3705B"/>
    <w:rsid w:val="00C37350"/>
    <w:rsid w:val="00C37B4E"/>
    <w:rsid w:val="00C37C3D"/>
    <w:rsid w:val="00C40DF8"/>
    <w:rsid w:val="00C415A1"/>
    <w:rsid w:val="00C41A8C"/>
    <w:rsid w:val="00C4358E"/>
    <w:rsid w:val="00C438BD"/>
    <w:rsid w:val="00C4437D"/>
    <w:rsid w:val="00C4445B"/>
    <w:rsid w:val="00C44A70"/>
    <w:rsid w:val="00C4515B"/>
    <w:rsid w:val="00C4540E"/>
    <w:rsid w:val="00C46265"/>
    <w:rsid w:val="00C4663C"/>
    <w:rsid w:val="00C4690C"/>
    <w:rsid w:val="00C46D16"/>
    <w:rsid w:val="00C471D8"/>
    <w:rsid w:val="00C4745D"/>
    <w:rsid w:val="00C47DF8"/>
    <w:rsid w:val="00C51226"/>
    <w:rsid w:val="00C51256"/>
    <w:rsid w:val="00C5168A"/>
    <w:rsid w:val="00C51D72"/>
    <w:rsid w:val="00C51FF0"/>
    <w:rsid w:val="00C52824"/>
    <w:rsid w:val="00C52831"/>
    <w:rsid w:val="00C53197"/>
    <w:rsid w:val="00C53CA5"/>
    <w:rsid w:val="00C53E05"/>
    <w:rsid w:val="00C55119"/>
    <w:rsid w:val="00C553F0"/>
    <w:rsid w:val="00C55AB9"/>
    <w:rsid w:val="00C56881"/>
    <w:rsid w:val="00C57635"/>
    <w:rsid w:val="00C578B3"/>
    <w:rsid w:val="00C57D81"/>
    <w:rsid w:val="00C57F30"/>
    <w:rsid w:val="00C60A1E"/>
    <w:rsid w:val="00C610DC"/>
    <w:rsid w:val="00C61C1D"/>
    <w:rsid w:val="00C6208D"/>
    <w:rsid w:val="00C62B87"/>
    <w:rsid w:val="00C63102"/>
    <w:rsid w:val="00C63969"/>
    <w:rsid w:val="00C64287"/>
    <w:rsid w:val="00C64F3C"/>
    <w:rsid w:val="00C64F77"/>
    <w:rsid w:val="00C652C2"/>
    <w:rsid w:val="00C66738"/>
    <w:rsid w:val="00C66B54"/>
    <w:rsid w:val="00C6704E"/>
    <w:rsid w:val="00C6794E"/>
    <w:rsid w:val="00C70F75"/>
    <w:rsid w:val="00C71516"/>
    <w:rsid w:val="00C71FFF"/>
    <w:rsid w:val="00C727DD"/>
    <w:rsid w:val="00C72B29"/>
    <w:rsid w:val="00C72BB7"/>
    <w:rsid w:val="00C72C4A"/>
    <w:rsid w:val="00C72FDE"/>
    <w:rsid w:val="00C7302A"/>
    <w:rsid w:val="00C73273"/>
    <w:rsid w:val="00C73374"/>
    <w:rsid w:val="00C7498A"/>
    <w:rsid w:val="00C74A20"/>
    <w:rsid w:val="00C75022"/>
    <w:rsid w:val="00C754CA"/>
    <w:rsid w:val="00C75641"/>
    <w:rsid w:val="00C75684"/>
    <w:rsid w:val="00C7575F"/>
    <w:rsid w:val="00C757C8"/>
    <w:rsid w:val="00C75BA7"/>
    <w:rsid w:val="00C76384"/>
    <w:rsid w:val="00C76B8D"/>
    <w:rsid w:val="00C76DB3"/>
    <w:rsid w:val="00C77224"/>
    <w:rsid w:val="00C777CB"/>
    <w:rsid w:val="00C804BD"/>
    <w:rsid w:val="00C80A08"/>
    <w:rsid w:val="00C80C24"/>
    <w:rsid w:val="00C81364"/>
    <w:rsid w:val="00C817A6"/>
    <w:rsid w:val="00C81BD4"/>
    <w:rsid w:val="00C83795"/>
    <w:rsid w:val="00C83FF3"/>
    <w:rsid w:val="00C841F3"/>
    <w:rsid w:val="00C84548"/>
    <w:rsid w:val="00C84C02"/>
    <w:rsid w:val="00C84C17"/>
    <w:rsid w:val="00C84F68"/>
    <w:rsid w:val="00C860F2"/>
    <w:rsid w:val="00C862EA"/>
    <w:rsid w:val="00C872B4"/>
    <w:rsid w:val="00C9072F"/>
    <w:rsid w:val="00C90B09"/>
    <w:rsid w:val="00C90E60"/>
    <w:rsid w:val="00C90F6A"/>
    <w:rsid w:val="00C92403"/>
    <w:rsid w:val="00C931CD"/>
    <w:rsid w:val="00C93611"/>
    <w:rsid w:val="00C94386"/>
    <w:rsid w:val="00C95254"/>
    <w:rsid w:val="00C95903"/>
    <w:rsid w:val="00C96D66"/>
    <w:rsid w:val="00C973B5"/>
    <w:rsid w:val="00C97B64"/>
    <w:rsid w:val="00C97EF8"/>
    <w:rsid w:val="00CA0A6E"/>
    <w:rsid w:val="00CA0F52"/>
    <w:rsid w:val="00CA140B"/>
    <w:rsid w:val="00CA19B8"/>
    <w:rsid w:val="00CA1BCC"/>
    <w:rsid w:val="00CA3119"/>
    <w:rsid w:val="00CA31D5"/>
    <w:rsid w:val="00CA420E"/>
    <w:rsid w:val="00CA4884"/>
    <w:rsid w:val="00CA4C47"/>
    <w:rsid w:val="00CA52C8"/>
    <w:rsid w:val="00CA5900"/>
    <w:rsid w:val="00CA5C05"/>
    <w:rsid w:val="00CA5E2B"/>
    <w:rsid w:val="00CA686D"/>
    <w:rsid w:val="00CA6A9B"/>
    <w:rsid w:val="00CA6B7B"/>
    <w:rsid w:val="00CA78FA"/>
    <w:rsid w:val="00CB0335"/>
    <w:rsid w:val="00CB1B88"/>
    <w:rsid w:val="00CB1FE9"/>
    <w:rsid w:val="00CB2A24"/>
    <w:rsid w:val="00CB2C1D"/>
    <w:rsid w:val="00CB2CAC"/>
    <w:rsid w:val="00CB2EDB"/>
    <w:rsid w:val="00CB2FC0"/>
    <w:rsid w:val="00CB313D"/>
    <w:rsid w:val="00CB316A"/>
    <w:rsid w:val="00CB5234"/>
    <w:rsid w:val="00CB5420"/>
    <w:rsid w:val="00CB70D2"/>
    <w:rsid w:val="00CB7142"/>
    <w:rsid w:val="00CB7939"/>
    <w:rsid w:val="00CC0208"/>
    <w:rsid w:val="00CC12C1"/>
    <w:rsid w:val="00CC1852"/>
    <w:rsid w:val="00CC1B85"/>
    <w:rsid w:val="00CC2134"/>
    <w:rsid w:val="00CC2913"/>
    <w:rsid w:val="00CC3092"/>
    <w:rsid w:val="00CC357F"/>
    <w:rsid w:val="00CC465D"/>
    <w:rsid w:val="00CC46D8"/>
    <w:rsid w:val="00CC4D47"/>
    <w:rsid w:val="00CC5D41"/>
    <w:rsid w:val="00CC612A"/>
    <w:rsid w:val="00CC692E"/>
    <w:rsid w:val="00CC7D7D"/>
    <w:rsid w:val="00CD0B39"/>
    <w:rsid w:val="00CD1069"/>
    <w:rsid w:val="00CD1B1F"/>
    <w:rsid w:val="00CD1D47"/>
    <w:rsid w:val="00CD288B"/>
    <w:rsid w:val="00CD289E"/>
    <w:rsid w:val="00CD2999"/>
    <w:rsid w:val="00CD2D59"/>
    <w:rsid w:val="00CD5261"/>
    <w:rsid w:val="00CD5EB6"/>
    <w:rsid w:val="00CD6729"/>
    <w:rsid w:val="00CD6D1E"/>
    <w:rsid w:val="00CD77F8"/>
    <w:rsid w:val="00CE07C4"/>
    <w:rsid w:val="00CE09AB"/>
    <w:rsid w:val="00CE1510"/>
    <w:rsid w:val="00CE1981"/>
    <w:rsid w:val="00CE19D6"/>
    <w:rsid w:val="00CE41C5"/>
    <w:rsid w:val="00CE50DD"/>
    <w:rsid w:val="00CE5578"/>
    <w:rsid w:val="00CE5618"/>
    <w:rsid w:val="00CE5839"/>
    <w:rsid w:val="00CE5DAA"/>
    <w:rsid w:val="00CE6A15"/>
    <w:rsid w:val="00CE6B6F"/>
    <w:rsid w:val="00CF0B05"/>
    <w:rsid w:val="00CF0D83"/>
    <w:rsid w:val="00CF119F"/>
    <w:rsid w:val="00CF174D"/>
    <w:rsid w:val="00CF1761"/>
    <w:rsid w:val="00CF1B1B"/>
    <w:rsid w:val="00CF2DBA"/>
    <w:rsid w:val="00CF35BC"/>
    <w:rsid w:val="00CF3EDA"/>
    <w:rsid w:val="00CF54DA"/>
    <w:rsid w:val="00CF6427"/>
    <w:rsid w:val="00CF67B6"/>
    <w:rsid w:val="00CF7319"/>
    <w:rsid w:val="00CF7970"/>
    <w:rsid w:val="00D007CE"/>
    <w:rsid w:val="00D01F0A"/>
    <w:rsid w:val="00D025CD"/>
    <w:rsid w:val="00D02688"/>
    <w:rsid w:val="00D02B75"/>
    <w:rsid w:val="00D02C90"/>
    <w:rsid w:val="00D03544"/>
    <w:rsid w:val="00D035F7"/>
    <w:rsid w:val="00D037A0"/>
    <w:rsid w:val="00D039AB"/>
    <w:rsid w:val="00D03DA9"/>
    <w:rsid w:val="00D03F32"/>
    <w:rsid w:val="00D04A73"/>
    <w:rsid w:val="00D04A78"/>
    <w:rsid w:val="00D04CB7"/>
    <w:rsid w:val="00D05348"/>
    <w:rsid w:val="00D058F0"/>
    <w:rsid w:val="00D05E76"/>
    <w:rsid w:val="00D05F43"/>
    <w:rsid w:val="00D06506"/>
    <w:rsid w:val="00D07FB0"/>
    <w:rsid w:val="00D10206"/>
    <w:rsid w:val="00D1055D"/>
    <w:rsid w:val="00D10583"/>
    <w:rsid w:val="00D108AC"/>
    <w:rsid w:val="00D108B2"/>
    <w:rsid w:val="00D109F6"/>
    <w:rsid w:val="00D11104"/>
    <w:rsid w:val="00D134B1"/>
    <w:rsid w:val="00D13811"/>
    <w:rsid w:val="00D138D3"/>
    <w:rsid w:val="00D14420"/>
    <w:rsid w:val="00D14705"/>
    <w:rsid w:val="00D15523"/>
    <w:rsid w:val="00D155F6"/>
    <w:rsid w:val="00D15BBE"/>
    <w:rsid w:val="00D15D3A"/>
    <w:rsid w:val="00D166A0"/>
    <w:rsid w:val="00D1721C"/>
    <w:rsid w:val="00D20193"/>
    <w:rsid w:val="00D204BF"/>
    <w:rsid w:val="00D20BDE"/>
    <w:rsid w:val="00D21C79"/>
    <w:rsid w:val="00D21D60"/>
    <w:rsid w:val="00D2217A"/>
    <w:rsid w:val="00D22F34"/>
    <w:rsid w:val="00D23406"/>
    <w:rsid w:val="00D23666"/>
    <w:rsid w:val="00D23C58"/>
    <w:rsid w:val="00D23CE5"/>
    <w:rsid w:val="00D242BD"/>
    <w:rsid w:val="00D2518F"/>
    <w:rsid w:val="00D25328"/>
    <w:rsid w:val="00D2563C"/>
    <w:rsid w:val="00D26681"/>
    <w:rsid w:val="00D27251"/>
    <w:rsid w:val="00D27681"/>
    <w:rsid w:val="00D27923"/>
    <w:rsid w:val="00D279A1"/>
    <w:rsid w:val="00D279EE"/>
    <w:rsid w:val="00D27A3E"/>
    <w:rsid w:val="00D27CC7"/>
    <w:rsid w:val="00D27ECA"/>
    <w:rsid w:val="00D27F84"/>
    <w:rsid w:val="00D3006D"/>
    <w:rsid w:val="00D30399"/>
    <w:rsid w:val="00D306B8"/>
    <w:rsid w:val="00D30836"/>
    <w:rsid w:val="00D3089C"/>
    <w:rsid w:val="00D31287"/>
    <w:rsid w:val="00D31923"/>
    <w:rsid w:val="00D31A75"/>
    <w:rsid w:val="00D31EB2"/>
    <w:rsid w:val="00D33B48"/>
    <w:rsid w:val="00D340C9"/>
    <w:rsid w:val="00D34AEA"/>
    <w:rsid w:val="00D34DD3"/>
    <w:rsid w:val="00D3521C"/>
    <w:rsid w:val="00D3537C"/>
    <w:rsid w:val="00D3584E"/>
    <w:rsid w:val="00D359E2"/>
    <w:rsid w:val="00D36D52"/>
    <w:rsid w:val="00D36F08"/>
    <w:rsid w:val="00D370C8"/>
    <w:rsid w:val="00D40AFA"/>
    <w:rsid w:val="00D4121A"/>
    <w:rsid w:val="00D4160F"/>
    <w:rsid w:val="00D417CC"/>
    <w:rsid w:val="00D42319"/>
    <w:rsid w:val="00D42678"/>
    <w:rsid w:val="00D42700"/>
    <w:rsid w:val="00D430FB"/>
    <w:rsid w:val="00D433F2"/>
    <w:rsid w:val="00D43933"/>
    <w:rsid w:val="00D43B2A"/>
    <w:rsid w:val="00D44352"/>
    <w:rsid w:val="00D44806"/>
    <w:rsid w:val="00D44982"/>
    <w:rsid w:val="00D44B75"/>
    <w:rsid w:val="00D44FB6"/>
    <w:rsid w:val="00D454BC"/>
    <w:rsid w:val="00D45A40"/>
    <w:rsid w:val="00D45D02"/>
    <w:rsid w:val="00D46231"/>
    <w:rsid w:val="00D46275"/>
    <w:rsid w:val="00D468C9"/>
    <w:rsid w:val="00D46E8F"/>
    <w:rsid w:val="00D477CD"/>
    <w:rsid w:val="00D50A12"/>
    <w:rsid w:val="00D5193F"/>
    <w:rsid w:val="00D51DBB"/>
    <w:rsid w:val="00D53602"/>
    <w:rsid w:val="00D54F57"/>
    <w:rsid w:val="00D550AA"/>
    <w:rsid w:val="00D557BD"/>
    <w:rsid w:val="00D55F22"/>
    <w:rsid w:val="00D55F96"/>
    <w:rsid w:val="00D560D0"/>
    <w:rsid w:val="00D56116"/>
    <w:rsid w:val="00D56185"/>
    <w:rsid w:val="00D561F0"/>
    <w:rsid w:val="00D56F0A"/>
    <w:rsid w:val="00D57726"/>
    <w:rsid w:val="00D57A68"/>
    <w:rsid w:val="00D603B8"/>
    <w:rsid w:val="00D60CA9"/>
    <w:rsid w:val="00D610DF"/>
    <w:rsid w:val="00D61926"/>
    <w:rsid w:val="00D622F0"/>
    <w:rsid w:val="00D6284D"/>
    <w:rsid w:val="00D62DDC"/>
    <w:rsid w:val="00D62DFB"/>
    <w:rsid w:val="00D62E23"/>
    <w:rsid w:val="00D63706"/>
    <w:rsid w:val="00D63B04"/>
    <w:rsid w:val="00D63EFC"/>
    <w:rsid w:val="00D64768"/>
    <w:rsid w:val="00D65218"/>
    <w:rsid w:val="00D65433"/>
    <w:rsid w:val="00D662B6"/>
    <w:rsid w:val="00D66379"/>
    <w:rsid w:val="00D66661"/>
    <w:rsid w:val="00D66959"/>
    <w:rsid w:val="00D66AE2"/>
    <w:rsid w:val="00D67046"/>
    <w:rsid w:val="00D67375"/>
    <w:rsid w:val="00D67480"/>
    <w:rsid w:val="00D677E0"/>
    <w:rsid w:val="00D6791E"/>
    <w:rsid w:val="00D67C9E"/>
    <w:rsid w:val="00D70158"/>
    <w:rsid w:val="00D70186"/>
    <w:rsid w:val="00D70F1B"/>
    <w:rsid w:val="00D7116C"/>
    <w:rsid w:val="00D71407"/>
    <w:rsid w:val="00D71778"/>
    <w:rsid w:val="00D72522"/>
    <w:rsid w:val="00D72EA2"/>
    <w:rsid w:val="00D73559"/>
    <w:rsid w:val="00D73891"/>
    <w:rsid w:val="00D73EA6"/>
    <w:rsid w:val="00D7413C"/>
    <w:rsid w:val="00D743E5"/>
    <w:rsid w:val="00D744AC"/>
    <w:rsid w:val="00D7455E"/>
    <w:rsid w:val="00D74588"/>
    <w:rsid w:val="00D7500C"/>
    <w:rsid w:val="00D75ACE"/>
    <w:rsid w:val="00D77032"/>
    <w:rsid w:val="00D772AF"/>
    <w:rsid w:val="00D773A7"/>
    <w:rsid w:val="00D776C9"/>
    <w:rsid w:val="00D80D7C"/>
    <w:rsid w:val="00D8113E"/>
    <w:rsid w:val="00D81F20"/>
    <w:rsid w:val="00D826EC"/>
    <w:rsid w:val="00D82CEE"/>
    <w:rsid w:val="00D83214"/>
    <w:rsid w:val="00D83BF5"/>
    <w:rsid w:val="00D83FBD"/>
    <w:rsid w:val="00D84282"/>
    <w:rsid w:val="00D84B94"/>
    <w:rsid w:val="00D85677"/>
    <w:rsid w:val="00D860E1"/>
    <w:rsid w:val="00D86390"/>
    <w:rsid w:val="00D87C34"/>
    <w:rsid w:val="00D9001A"/>
    <w:rsid w:val="00D917C0"/>
    <w:rsid w:val="00D918F2"/>
    <w:rsid w:val="00D92069"/>
    <w:rsid w:val="00D9214E"/>
    <w:rsid w:val="00D92CAA"/>
    <w:rsid w:val="00D93320"/>
    <w:rsid w:val="00D9366E"/>
    <w:rsid w:val="00D93C97"/>
    <w:rsid w:val="00D93F26"/>
    <w:rsid w:val="00D942DD"/>
    <w:rsid w:val="00D94352"/>
    <w:rsid w:val="00D943AA"/>
    <w:rsid w:val="00D95168"/>
    <w:rsid w:val="00D95A44"/>
    <w:rsid w:val="00D95F13"/>
    <w:rsid w:val="00D969DB"/>
    <w:rsid w:val="00D96C22"/>
    <w:rsid w:val="00D96C25"/>
    <w:rsid w:val="00D96E69"/>
    <w:rsid w:val="00D97528"/>
    <w:rsid w:val="00D977AF"/>
    <w:rsid w:val="00DA0115"/>
    <w:rsid w:val="00DA05B2"/>
    <w:rsid w:val="00DA0F5A"/>
    <w:rsid w:val="00DA0FC3"/>
    <w:rsid w:val="00DA131F"/>
    <w:rsid w:val="00DA2245"/>
    <w:rsid w:val="00DA2470"/>
    <w:rsid w:val="00DA2D06"/>
    <w:rsid w:val="00DA2F52"/>
    <w:rsid w:val="00DA376E"/>
    <w:rsid w:val="00DA3B01"/>
    <w:rsid w:val="00DA41BD"/>
    <w:rsid w:val="00DA4ADA"/>
    <w:rsid w:val="00DA4EC2"/>
    <w:rsid w:val="00DA554C"/>
    <w:rsid w:val="00DA59B3"/>
    <w:rsid w:val="00DA5F95"/>
    <w:rsid w:val="00DA6E13"/>
    <w:rsid w:val="00DA6E95"/>
    <w:rsid w:val="00DA713C"/>
    <w:rsid w:val="00DA788B"/>
    <w:rsid w:val="00DA78E3"/>
    <w:rsid w:val="00DB038E"/>
    <w:rsid w:val="00DB108A"/>
    <w:rsid w:val="00DB1AA5"/>
    <w:rsid w:val="00DB2E8C"/>
    <w:rsid w:val="00DB3459"/>
    <w:rsid w:val="00DB3DE6"/>
    <w:rsid w:val="00DB53B7"/>
    <w:rsid w:val="00DB60FE"/>
    <w:rsid w:val="00DB6859"/>
    <w:rsid w:val="00DB6E52"/>
    <w:rsid w:val="00DC0653"/>
    <w:rsid w:val="00DC06F2"/>
    <w:rsid w:val="00DC0898"/>
    <w:rsid w:val="00DC08EF"/>
    <w:rsid w:val="00DC093D"/>
    <w:rsid w:val="00DC150A"/>
    <w:rsid w:val="00DC1A90"/>
    <w:rsid w:val="00DC2EB0"/>
    <w:rsid w:val="00DC320F"/>
    <w:rsid w:val="00DC3325"/>
    <w:rsid w:val="00DC3800"/>
    <w:rsid w:val="00DC4108"/>
    <w:rsid w:val="00DC564E"/>
    <w:rsid w:val="00DC5912"/>
    <w:rsid w:val="00DC5A0D"/>
    <w:rsid w:val="00DC62EC"/>
    <w:rsid w:val="00DC6460"/>
    <w:rsid w:val="00DC7E10"/>
    <w:rsid w:val="00DC7E6E"/>
    <w:rsid w:val="00DD00FC"/>
    <w:rsid w:val="00DD0BF7"/>
    <w:rsid w:val="00DD1BE6"/>
    <w:rsid w:val="00DD1F07"/>
    <w:rsid w:val="00DD2102"/>
    <w:rsid w:val="00DD22CD"/>
    <w:rsid w:val="00DD2B55"/>
    <w:rsid w:val="00DD2D98"/>
    <w:rsid w:val="00DD35CB"/>
    <w:rsid w:val="00DD3EDD"/>
    <w:rsid w:val="00DD592A"/>
    <w:rsid w:val="00DD61DD"/>
    <w:rsid w:val="00DD6514"/>
    <w:rsid w:val="00DD694E"/>
    <w:rsid w:val="00DD77C0"/>
    <w:rsid w:val="00DD7AB9"/>
    <w:rsid w:val="00DE0419"/>
    <w:rsid w:val="00DE055D"/>
    <w:rsid w:val="00DE0996"/>
    <w:rsid w:val="00DE19A1"/>
    <w:rsid w:val="00DE1A02"/>
    <w:rsid w:val="00DE278F"/>
    <w:rsid w:val="00DE2BDC"/>
    <w:rsid w:val="00DE2D53"/>
    <w:rsid w:val="00DE347F"/>
    <w:rsid w:val="00DE34D1"/>
    <w:rsid w:val="00DE3C1B"/>
    <w:rsid w:val="00DE4323"/>
    <w:rsid w:val="00DE4A01"/>
    <w:rsid w:val="00DE5606"/>
    <w:rsid w:val="00DE5C63"/>
    <w:rsid w:val="00DE5D7D"/>
    <w:rsid w:val="00DE5EA9"/>
    <w:rsid w:val="00DE618C"/>
    <w:rsid w:val="00DE659D"/>
    <w:rsid w:val="00DE65AF"/>
    <w:rsid w:val="00DE6F8A"/>
    <w:rsid w:val="00DE715E"/>
    <w:rsid w:val="00DF0DAD"/>
    <w:rsid w:val="00DF0ED6"/>
    <w:rsid w:val="00DF26C2"/>
    <w:rsid w:val="00DF3246"/>
    <w:rsid w:val="00DF37BC"/>
    <w:rsid w:val="00DF3A0B"/>
    <w:rsid w:val="00DF3DC6"/>
    <w:rsid w:val="00DF3E78"/>
    <w:rsid w:val="00DF4024"/>
    <w:rsid w:val="00DF41AB"/>
    <w:rsid w:val="00DF43FB"/>
    <w:rsid w:val="00DF4658"/>
    <w:rsid w:val="00DF4EF4"/>
    <w:rsid w:val="00DF52E5"/>
    <w:rsid w:val="00DF53D8"/>
    <w:rsid w:val="00DF5429"/>
    <w:rsid w:val="00DF543E"/>
    <w:rsid w:val="00DF6415"/>
    <w:rsid w:val="00DF66C5"/>
    <w:rsid w:val="00DF684F"/>
    <w:rsid w:val="00DF766C"/>
    <w:rsid w:val="00DF768E"/>
    <w:rsid w:val="00DF794B"/>
    <w:rsid w:val="00DF7CA7"/>
    <w:rsid w:val="00E00B6A"/>
    <w:rsid w:val="00E012DB"/>
    <w:rsid w:val="00E01538"/>
    <w:rsid w:val="00E02749"/>
    <w:rsid w:val="00E02CC7"/>
    <w:rsid w:val="00E02F96"/>
    <w:rsid w:val="00E03C44"/>
    <w:rsid w:val="00E03DC8"/>
    <w:rsid w:val="00E04329"/>
    <w:rsid w:val="00E04EC4"/>
    <w:rsid w:val="00E0579D"/>
    <w:rsid w:val="00E05BF2"/>
    <w:rsid w:val="00E05E88"/>
    <w:rsid w:val="00E0678C"/>
    <w:rsid w:val="00E07AD3"/>
    <w:rsid w:val="00E11B15"/>
    <w:rsid w:val="00E11ED9"/>
    <w:rsid w:val="00E12822"/>
    <w:rsid w:val="00E1287F"/>
    <w:rsid w:val="00E12D14"/>
    <w:rsid w:val="00E139F6"/>
    <w:rsid w:val="00E13D0F"/>
    <w:rsid w:val="00E13D7D"/>
    <w:rsid w:val="00E13DA2"/>
    <w:rsid w:val="00E1419B"/>
    <w:rsid w:val="00E146D5"/>
    <w:rsid w:val="00E147FD"/>
    <w:rsid w:val="00E148DB"/>
    <w:rsid w:val="00E14B3D"/>
    <w:rsid w:val="00E15E92"/>
    <w:rsid w:val="00E161B2"/>
    <w:rsid w:val="00E167FD"/>
    <w:rsid w:val="00E16931"/>
    <w:rsid w:val="00E16B1D"/>
    <w:rsid w:val="00E16BC2"/>
    <w:rsid w:val="00E16C83"/>
    <w:rsid w:val="00E16F98"/>
    <w:rsid w:val="00E17034"/>
    <w:rsid w:val="00E171FC"/>
    <w:rsid w:val="00E17585"/>
    <w:rsid w:val="00E17B85"/>
    <w:rsid w:val="00E22568"/>
    <w:rsid w:val="00E2260C"/>
    <w:rsid w:val="00E22FEB"/>
    <w:rsid w:val="00E236C5"/>
    <w:rsid w:val="00E236F5"/>
    <w:rsid w:val="00E239C9"/>
    <w:rsid w:val="00E24088"/>
    <w:rsid w:val="00E2440E"/>
    <w:rsid w:val="00E24998"/>
    <w:rsid w:val="00E249E9"/>
    <w:rsid w:val="00E25729"/>
    <w:rsid w:val="00E26014"/>
    <w:rsid w:val="00E262BC"/>
    <w:rsid w:val="00E264AD"/>
    <w:rsid w:val="00E265B0"/>
    <w:rsid w:val="00E2691A"/>
    <w:rsid w:val="00E2707E"/>
    <w:rsid w:val="00E2780B"/>
    <w:rsid w:val="00E27D17"/>
    <w:rsid w:val="00E30069"/>
    <w:rsid w:val="00E302C1"/>
    <w:rsid w:val="00E3033B"/>
    <w:rsid w:val="00E30586"/>
    <w:rsid w:val="00E3123E"/>
    <w:rsid w:val="00E312CA"/>
    <w:rsid w:val="00E31B10"/>
    <w:rsid w:val="00E31C72"/>
    <w:rsid w:val="00E31DAC"/>
    <w:rsid w:val="00E32009"/>
    <w:rsid w:val="00E324DA"/>
    <w:rsid w:val="00E32582"/>
    <w:rsid w:val="00E32597"/>
    <w:rsid w:val="00E330BC"/>
    <w:rsid w:val="00E33602"/>
    <w:rsid w:val="00E33795"/>
    <w:rsid w:val="00E3386C"/>
    <w:rsid w:val="00E33BCE"/>
    <w:rsid w:val="00E33CA8"/>
    <w:rsid w:val="00E33D02"/>
    <w:rsid w:val="00E33D8B"/>
    <w:rsid w:val="00E342EC"/>
    <w:rsid w:val="00E34B16"/>
    <w:rsid w:val="00E35930"/>
    <w:rsid w:val="00E35C1D"/>
    <w:rsid w:val="00E35CF2"/>
    <w:rsid w:val="00E35F3B"/>
    <w:rsid w:val="00E367C6"/>
    <w:rsid w:val="00E36943"/>
    <w:rsid w:val="00E3732E"/>
    <w:rsid w:val="00E404F7"/>
    <w:rsid w:val="00E40A7B"/>
    <w:rsid w:val="00E40CEC"/>
    <w:rsid w:val="00E40DB8"/>
    <w:rsid w:val="00E4243C"/>
    <w:rsid w:val="00E42B5B"/>
    <w:rsid w:val="00E4398A"/>
    <w:rsid w:val="00E4413C"/>
    <w:rsid w:val="00E4517B"/>
    <w:rsid w:val="00E4538F"/>
    <w:rsid w:val="00E4541B"/>
    <w:rsid w:val="00E454D0"/>
    <w:rsid w:val="00E45B3F"/>
    <w:rsid w:val="00E460A9"/>
    <w:rsid w:val="00E46999"/>
    <w:rsid w:val="00E4737F"/>
    <w:rsid w:val="00E478E7"/>
    <w:rsid w:val="00E502A7"/>
    <w:rsid w:val="00E505B3"/>
    <w:rsid w:val="00E506E0"/>
    <w:rsid w:val="00E5127A"/>
    <w:rsid w:val="00E514DC"/>
    <w:rsid w:val="00E5151C"/>
    <w:rsid w:val="00E51A48"/>
    <w:rsid w:val="00E530C3"/>
    <w:rsid w:val="00E53780"/>
    <w:rsid w:val="00E5490D"/>
    <w:rsid w:val="00E5505D"/>
    <w:rsid w:val="00E55E30"/>
    <w:rsid w:val="00E564F4"/>
    <w:rsid w:val="00E5668F"/>
    <w:rsid w:val="00E56829"/>
    <w:rsid w:val="00E56FD3"/>
    <w:rsid w:val="00E57EE5"/>
    <w:rsid w:val="00E602B1"/>
    <w:rsid w:val="00E608D5"/>
    <w:rsid w:val="00E612D8"/>
    <w:rsid w:val="00E615CA"/>
    <w:rsid w:val="00E62497"/>
    <w:rsid w:val="00E6257E"/>
    <w:rsid w:val="00E63EBB"/>
    <w:rsid w:val="00E644E1"/>
    <w:rsid w:val="00E6572A"/>
    <w:rsid w:val="00E65BCB"/>
    <w:rsid w:val="00E66577"/>
    <w:rsid w:val="00E66BC8"/>
    <w:rsid w:val="00E67085"/>
    <w:rsid w:val="00E6751F"/>
    <w:rsid w:val="00E67AB7"/>
    <w:rsid w:val="00E700FC"/>
    <w:rsid w:val="00E706F7"/>
    <w:rsid w:val="00E70C53"/>
    <w:rsid w:val="00E71260"/>
    <w:rsid w:val="00E715BC"/>
    <w:rsid w:val="00E718CF"/>
    <w:rsid w:val="00E7190F"/>
    <w:rsid w:val="00E71997"/>
    <w:rsid w:val="00E72682"/>
    <w:rsid w:val="00E72810"/>
    <w:rsid w:val="00E72F81"/>
    <w:rsid w:val="00E7385D"/>
    <w:rsid w:val="00E739E3"/>
    <w:rsid w:val="00E73C6D"/>
    <w:rsid w:val="00E74F35"/>
    <w:rsid w:val="00E75176"/>
    <w:rsid w:val="00E755B3"/>
    <w:rsid w:val="00E75793"/>
    <w:rsid w:val="00E75884"/>
    <w:rsid w:val="00E758C3"/>
    <w:rsid w:val="00E801EC"/>
    <w:rsid w:val="00E80358"/>
    <w:rsid w:val="00E8057E"/>
    <w:rsid w:val="00E80AD8"/>
    <w:rsid w:val="00E80B5D"/>
    <w:rsid w:val="00E80D8A"/>
    <w:rsid w:val="00E8133F"/>
    <w:rsid w:val="00E81404"/>
    <w:rsid w:val="00E81A9C"/>
    <w:rsid w:val="00E826DA"/>
    <w:rsid w:val="00E828F7"/>
    <w:rsid w:val="00E82913"/>
    <w:rsid w:val="00E8325B"/>
    <w:rsid w:val="00E8408C"/>
    <w:rsid w:val="00E84F13"/>
    <w:rsid w:val="00E84F95"/>
    <w:rsid w:val="00E851A1"/>
    <w:rsid w:val="00E85324"/>
    <w:rsid w:val="00E85C8D"/>
    <w:rsid w:val="00E85CEB"/>
    <w:rsid w:val="00E85E86"/>
    <w:rsid w:val="00E863BF"/>
    <w:rsid w:val="00E87042"/>
    <w:rsid w:val="00E87268"/>
    <w:rsid w:val="00E87758"/>
    <w:rsid w:val="00E90CCF"/>
    <w:rsid w:val="00E90D61"/>
    <w:rsid w:val="00E91269"/>
    <w:rsid w:val="00E9290F"/>
    <w:rsid w:val="00E92D54"/>
    <w:rsid w:val="00E93012"/>
    <w:rsid w:val="00E930A6"/>
    <w:rsid w:val="00E93848"/>
    <w:rsid w:val="00E938B1"/>
    <w:rsid w:val="00E9455F"/>
    <w:rsid w:val="00E9457C"/>
    <w:rsid w:val="00E94EBC"/>
    <w:rsid w:val="00E95D12"/>
    <w:rsid w:val="00E963C2"/>
    <w:rsid w:val="00E96E72"/>
    <w:rsid w:val="00E96FB5"/>
    <w:rsid w:val="00EA0619"/>
    <w:rsid w:val="00EA0923"/>
    <w:rsid w:val="00EA0A6D"/>
    <w:rsid w:val="00EA1661"/>
    <w:rsid w:val="00EA22A9"/>
    <w:rsid w:val="00EA22F4"/>
    <w:rsid w:val="00EA32DA"/>
    <w:rsid w:val="00EA3D4A"/>
    <w:rsid w:val="00EA3FCE"/>
    <w:rsid w:val="00EA455E"/>
    <w:rsid w:val="00EA4A92"/>
    <w:rsid w:val="00EA5373"/>
    <w:rsid w:val="00EA56E3"/>
    <w:rsid w:val="00EA5D90"/>
    <w:rsid w:val="00EA5E38"/>
    <w:rsid w:val="00EA67A3"/>
    <w:rsid w:val="00EA7753"/>
    <w:rsid w:val="00EA7CBB"/>
    <w:rsid w:val="00EB1282"/>
    <w:rsid w:val="00EB14FD"/>
    <w:rsid w:val="00EB1671"/>
    <w:rsid w:val="00EB16EC"/>
    <w:rsid w:val="00EB1C6E"/>
    <w:rsid w:val="00EB1D05"/>
    <w:rsid w:val="00EB205C"/>
    <w:rsid w:val="00EB3012"/>
    <w:rsid w:val="00EB36E9"/>
    <w:rsid w:val="00EB3FCA"/>
    <w:rsid w:val="00EB46BA"/>
    <w:rsid w:val="00EB4BD3"/>
    <w:rsid w:val="00EB51DA"/>
    <w:rsid w:val="00EB57C5"/>
    <w:rsid w:val="00EB7021"/>
    <w:rsid w:val="00EB7300"/>
    <w:rsid w:val="00EB7576"/>
    <w:rsid w:val="00EC052E"/>
    <w:rsid w:val="00EC0D05"/>
    <w:rsid w:val="00EC110F"/>
    <w:rsid w:val="00EC17BA"/>
    <w:rsid w:val="00EC1C35"/>
    <w:rsid w:val="00EC2259"/>
    <w:rsid w:val="00EC2575"/>
    <w:rsid w:val="00EC3AC3"/>
    <w:rsid w:val="00EC3B3B"/>
    <w:rsid w:val="00EC4821"/>
    <w:rsid w:val="00EC48EE"/>
    <w:rsid w:val="00EC51F3"/>
    <w:rsid w:val="00EC5423"/>
    <w:rsid w:val="00EC5892"/>
    <w:rsid w:val="00EC59AC"/>
    <w:rsid w:val="00EC5C37"/>
    <w:rsid w:val="00EC5F34"/>
    <w:rsid w:val="00EC633F"/>
    <w:rsid w:val="00EC64BF"/>
    <w:rsid w:val="00EC7021"/>
    <w:rsid w:val="00EC756C"/>
    <w:rsid w:val="00ED04D1"/>
    <w:rsid w:val="00ED0839"/>
    <w:rsid w:val="00ED0A5B"/>
    <w:rsid w:val="00ED12AE"/>
    <w:rsid w:val="00ED1CFC"/>
    <w:rsid w:val="00ED3268"/>
    <w:rsid w:val="00ED3714"/>
    <w:rsid w:val="00ED4151"/>
    <w:rsid w:val="00ED43B8"/>
    <w:rsid w:val="00ED5C21"/>
    <w:rsid w:val="00ED62FC"/>
    <w:rsid w:val="00ED67E9"/>
    <w:rsid w:val="00ED6ABE"/>
    <w:rsid w:val="00ED7D9D"/>
    <w:rsid w:val="00EE083D"/>
    <w:rsid w:val="00EE153B"/>
    <w:rsid w:val="00EE22ED"/>
    <w:rsid w:val="00EE28D1"/>
    <w:rsid w:val="00EE2D56"/>
    <w:rsid w:val="00EE2F9D"/>
    <w:rsid w:val="00EE3318"/>
    <w:rsid w:val="00EE3E7B"/>
    <w:rsid w:val="00EE44D1"/>
    <w:rsid w:val="00EE48F7"/>
    <w:rsid w:val="00EE5A37"/>
    <w:rsid w:val="00EE62A1"/>
    <w:rsid w:val="00EE7117"/>
    <w:rsid w:val="00EE7282"/>
    <w:rsid w:val="00EE7408"/>
    <w:rsid w:val="00EE7770"/>
    <w:rsid w:val="00EF072B"/>
    <w:rsid w:val="00EF08CA"/>
    <w:rsid w:val="00EF1498"/>
    <w:rsid w:val="00EF1769"/>
    <w:rsid w:val="00EF2F79"/>
    <w:rsid w:val="00EF3807"/>
    <w:rsid w:val="00EF39A6"/>
    <w:rsid w:val="00EF3B5E"/>
    <w:rsid w:val="00EF3C0F"/>
    <w:rsid w:val="00EF42D2"/>
    <w:rsid w:val="00EF4BFB"/>
    <w:rsid w:val="00EF4C8F"/>
    <w:rsid w:val="00EF4D4F"/>
    <w:rsid w:val="00EF557D"/>
    <w:rsid w:val="00EF5B26"/>
    <w:rsid w:val="00EF66A1"/>
    <w:rsid w:val="00EF6B2B"/>
    <w:rsid w:val="00EF7648"/>
    <w:rsid w:val="00F00017"/>
    <w:rsid w:val="00F006A9"/>
    <w:rsid w:val="00F0098B"/>
    <w:rsid w:val="00F01B60"/>
    <w:rsid w:val="00F01B9D"/>
    <w:rsid w:val="00F02758"/>
    <w:rsid w:val="00F028AB"/>
    <w:rsid w:val="00F02ABD"/>
    <w:rsid w:val="00F0377B"/>
    <w:rsid w:val="00F0390B"/>
    <w:rsid w:val="00F03D5C"/>
    <w:rsid w:val="00F04360"/>
    <w:rsid w:val="00F04A47"/>
    <w:rsid w:val="00F04FFD"/>
    <w:rsid w:val="00F05015"/>
    <w:rsid w:val="00F0522F"/>
    <w:rsid w:val="00F059B0"/>
    <w:rsid w:val="00F05DA4"/>
    <w:rsid w:val="00F06022"/>
    <w:rsid w:val="00F063BC"/>
    <w:rsid w:val="00F065DC"/>
    <w:rsid w:val="00F06613"/>
    <w:rsid w:val="00F06823"/>
    <w:rsid w:val="00F0751B"/>
    <w:rsid w:val="00F07A22"/>
    <w:rsid w:val="00F07AD2"/>
    <w:rsid w:val="00F109E4"/>
    <w:rsid w:val="00F10E37"/>
    <w:rsid w:val="00F11033"/>
    <w:rsid w:val="00F114CA"/>
    <w:rsid w:val="00F11E29"/>
    <w:rsid w:val="00F11E39"/>
    <w:rsid w:val="00F11ED0"/>
    <w:rsid w:val="00F129C3"/>
    <w:rsid w:val="00F13047"/>
    <w:rsid w:val="00F13749"/>
    <w:rsid w:val="00F13DFF"/>
    <w:rsid w:val="00F14815"/>
    <w:rsid w:val="00F14AB4"/>
    <w:rsid w:val="00F14DF0"/>
    <w:rsid w:val="00F157E7"/>
    <w:rsid w:val="00F15AF9"/>
    <w:rsid w:val="00F15B1B"/>
    <w:rsid w:val="00F15B22"/>
    <w:rsid w:val="00F15D38"/>
    <w:rsid w:val="00F169A0"/>
    <w:rsid w:val="00F20225"/>
    <w:rsid w:val="00F20707"/>
    <w:rsid w:val="00F21349"/>
    <w:rsid w:val="00F213EE"/>
    <w:rsid w:val="00F22128"/>
    <w:rsid w:val="00F22827"/>
    <w:rsid w:val="00F22BA0"/>
    <w:rsid w:val="00F232E1"/>
    <w:rsid w:val="00F23483"/>
    <w:rsid w:val="00F244D9"/>
    <w:rsid w:val="00F25D4D"/>
    <w:rsid w:val="00F25D58"/>
    <w:rsid w:val="00F25E2C"/>
    <w:rsid w:val="00F26A74"/>
    <w:rsid w:val="00F277EA"/>
    <w:rsid w:val="00F30A87"/>
    <w:rsid w:val="00F30CAC"/>
    <w:rsid w:val="00F30EA0"/>
    <w:rsid w:val="00F31169"/>
    <w:rsid w:val="00F31662"/>
    <w:rsid w:val="00F32265"/>
    <w:rsid w:val="00F3256B"/>
    <w:rsid w:val="00F32B3F"/>
    <w:rsid w:val="00F32BFB"/>
    <w:rsid w:val="00F3391C"/>
    <w:rsid w:val="00F33A35"/>
    <w:rsid w:val="00F33AFF"/>
    <w:rsid w:val="00F33B44"/>
    <w:rsid w:val="00F34771"/>
    <w:rsid w:val="00F34A2C"/>
    <w:rsid w:val="00F35769"/>
    <w:rsid w:val="00F35965"/>
    <w:rsid w:val="00F35A68"/>
    <w:rsid w:val="00F36318"/>
    <w:rsid w:val="00F37343"/>
    <w:rsid w:val="00F3796D"/>
    <w:rsid w:val="00F40C34"/>
    <w:rsid w:val="00F41259"/>
    <w:rsid w:val="00F41264"/>
    <w:rsid w:val="00F41358"/>
    <w:rsid w:val="00F415BA"/>
    <w:rsid w:val="00F41E57"/>
    <w:rsid w:val="00F41E6E"/>
    <w:rsid w:val="00F42F55"/>
    <w:rsid w:val="00F434D2"/>
    <w:rsid w:val="00F436A8"/>
    <w:rsid w:val="00F437CB"/>
    <w:rsid w:val="00F43A16"/>
    <w:rsid w:val="00F43A64"/>
    <w:rsid w:val="00F4478B"/>
    <w:rsid w:val="00F451D9"/>
    <w:rsid w:val="00F45301"/>
    <w:rsid w:val="00F453B3"/>
    <w:rsid w:val="00F455B8"/>
    <w:rsid w:val="00F4582D"/>
    <w:rsid w:val="00F45884"/>
    <w:rsid w:val="00F4596F"/>
    <w:rsid w:val="00F46C88"/>
    <w:rsid w:val="00F46CE3"/>
    <w:rsid w:val="00F4703A"/>
    <w:rsid w:val="00F50209"/>
    <w:rsid w:val="00F50744"/>
    <w:rsid w:val="00F50A52"/>
    <w:rsid w:val="00F51135"/>
    <w:rsid w:val="00F513E5"/>
    <w:rsid w:val="00F5163A"/>
    <w:rsid w:val="00F53061"/>
    <w:rsid w:val="00F539AE"/>
    <w:rsid w:val="00F543CF"/>
    <w:rsid w:val="00F547B9"/>
    <w:rsid w:val="00F5515E"/>
    <w:rsid w:val="00F56A9C"/>
    <w:rsid w:val="00F56FFE"/>
    <w:rsid w:val="00F5774A"/>
    <w:rsid w:val="00F57798"/>
    <w:rsid w:val="00F57A93"/>
    <w:rsid w:val="00F60171"/>
    <w:rsid w:val="00F606C7"/>
    <w:rsid w:val="00F6091E"/>
    <w:rsid w:val="00F61A95"/>
    <w:rsid w:val="00F6337D"/>
    <w:rsid w:val="00F635CB"/>
    <w:rsid w:val="00F635E0"/>
    <w:rsid w:val="00F63DBE"/>
    <w:rsid w:val="00F64362"/>
    <w:rsid w:val="00F655F4"/>
    <w:rsid w:val="00F662C7"/>
    <w:rsid w:val="00F66CF1"/>
    <w:rsid w:val="00F670E3"/>
    <w:rsid w:val="00F70179"/>
    <w:rsid w:val="00F709C8"/>
    <w:rsid w:val="00F70E78"/>
    <w:rsid w:val="00F711B8"/>
    <w:rsid w:val="00F71770"/>
    <w:rsid w:val="00F71B15"/>
    <w:rsid w:val="00F71F45"/>
    <w:rsid w:val="00F724C4"/>
    <w:rsid w:val="00F727CB"/>
    <w:rsid w:val="00F72A54"/>
    <w:rsid w:val="00F72D49"/>
    <w:rsid w:val="00F73F1A"/>
    <w:rsid w:val="00F74523"/>
    <w:rsid w:val="00F74E57"/>
    <w:rsid w:val="00F7552A"/>
    <w:rsid w:val="00F75767"/>
    <w:rsid w:val="00F759B5"/>
    <w:rsid w:val="00F75CA8"/>
    <w:rsid w:val="00F75DB7"/>
    <w:rsid w:val="00F75ED5"/>
    <w:rsid w:val="00F763F4"/>
    <w:rsid w:val="00F76730"/>
    <w:rsid w:val="00F770D1"/>
    <w:rsid w:val="00F770EA"/>
    <w:rsid w:val="00F771F3"/>
    <w:rsid w:val="00F77246"/>
    <w:rsid w:val="00F77DE0"/>
    <w:rsid w:val="00F80043"/>
    <w:rsid w:val="00F80C08"/>
    <w:rsid w:val="00F81129"/>
    <w:rsid w:val="00F82360"/>
    <w:rsid w:val="00F82959"/>
    <w:rsid w:val="00F82B8E"/>
    <w:rsid w:val="00F82FBC"/>
    <w:rsid w:val="00F83877"/>
    <w:rsid w:val="00F83E8C"/>
    <w:rsid w:val="00F842E6"/>
    <w:rsid w:val="00F84512"/>
    <w:rsid w:val="00F85203"/>
    <w:rsid w:val="00F85623"/>
    <w:rsid w:val="00F85788"/>
    <w:rsid w:val="00F85A2B"/>
    <w:rsid w:val="00F85C47"/>
    <w:rsid w:val="00F85CDE"/>
    <w:rsid w:val="00F8656C"/>
    <w:rsid w:val="00F868D3"/>
    <w:rsid w:val="00F8718A"/>
    <w:rsid w:val="00F87E5C"/>
    <w:rsid w:val="00F919CE"/>
    <w:rsid w:val="00F91C7A"/>
    <w:rsid w:val="00F92132"/>
    <w:rsid w:val="00F92727"/>
    <w:rsid w:val="00F93511"/>
    <w:rsid w:val="00F9389C"/>
    <w:rsid w:val="00F93AF3"/>
    <w:rsid w:val="00F94457"/>
    <w:rsid w:val="00F946AA"/>
    <w:rsid w:val="00F950EE"/>
    <w:rsid w:val="00F957C2"/>
    <w:rsid w:val="00F97638"/>
    <w:rsid w:val="00F97FF5"/>
    <w:rsid w:val="00FA0046"/>
    <w:rsid w:val="00FA04C6"/>
    <w:rsid w:val="00FA0972"/>
    <w:rsid w:val="00FA1BC5"/>
    <w:rsid w:val="00FA1CD6"/>
    <w:rsid w:val="00FA2027"/>
    <w:rsid w:val="00FA21DE"/>
    <w:rsid w:val="00FA26D2"/>
    <w:rsid w:val="00FA29F6"/>
    <w:rsid w:val="00FA3059"/>
    <w:rsid w:val="00FA4815"/>
    <w:rsid w:val="00FA4CBB"/>
    <w:rsid w:val="00FA521E"/>
    <w:rsid w:val="00FA5634"/>
    <w:rsid w:val="00FA574F"/>
    <w:rsid w:val="00FA5912"/>
    <w:rsid w:val="00FA5B58"/>
    <w:rsid w:val="00FA5EA8"/>
    <w:rsid w:val="00FA6122"/>
    <w:rsid w:val="00FB0953"/>
    <w:rsid w:val="00FB1094"/>
    <w:rsid w:val="00FB1438"/>
    <w:rsid w:val="00FB234F"/>
    <w:rsid w:val="00FB2CF4"/>
    <w:rsid w:val="00FB3907"/>
    <w:rsid w:val="00FB3923"/>
    <w:rsid w:val="00FB393B"/>
    <w:rsid w:val="00FB5E2A"/>
    <w:rsid w:val="00FB64AB"/>
    <w:rsid w:val="00FB6ADF"/>
    <w:rsid w:val="00FB6B88"/>
    <w:rsid w:val="00FB706D"/>
    <w:rsid w:val="00FB74C9"/>
    <w:rsid w:val="00FB751A"/>
    <w:rsid w:val="00FB7FC8"/>
    <w:rsid w:val="00FC00F6"/>
    <w:rsid w:val="00FC01DC"/>
    <w:rsid w:val="00FC0FAA"/>
    <w:rsid w:val="00FC16CE"/>
    <w:rsid w:val="00FC1A8D"/>
    <w:rsid w:val="00FC2172"/>
    <w:rsid w:val="00FC2460"/>
    <w:rsid w:val="00FC2CF2"/>
    <w:rsid w:val="00FC4990"/>
    <w:rsid w:val="00FC52B1"/>
    <w:rsid w:val="00FC534D"/>
    <w:rsid w:val="00FC5FEA"/>
    <w:rsid w:val="00FC6D0F"/>
    <w:rsid w:val="00FC7009"/>
    <w:rsid w:val="00FC73ED"/>
    <w:rsid w:val="00FC7BA7"/>
    <w:rsid w:val="00FC7C36"/>
    <w:rsid w:val="00FD02C4"/>
    <w:rsid w:val="00FD0308"/>
    <w:rsid w:val="00FD0AF8"/>
    <w:rsid w:val="00FD0EBA"/>
    <w:rsid w:val="00FD11A1"/>
    <w:rsid w:val="00FD23C3"/>
    <w:rsid w:val="00FD2578"/>
    <w:rsid w:val="00FD2848"/>
    <w:rsid w:val="00FD2B54"/>
    <w:rsid w:val="00FD320B"/>
    <w:rsid w:val="00FD346B"/>
    <w:rsid w:val="00FD3B1A"/>
    <w:rsid w:val="00FD3BE0"/>
    <w:rsid w:val="00FD3E1D"/>
    <w:rsid w:val="00FD41B5"/>
    <w:rsid w:val="00FD46A7"/>
    <w:rsid w:val="00FD4D09"/>
    <w:rsid w:val="00FD5030"/>
    <w:rsid w:val="00FD558E"/>
    <w:rsid w:val="00FD5729"/>
    <w:rsid w:val="00FD57A0"/>
    <w:rsid w:val="00FD5EB8"/>
    <w:rsid w:val="00FD6138"/>
    <w:rsid w:val="00FD62FD"/>
    <w:rsid w:val="00FD65DC"/>
    <w:rsid w:val="00FD65F6"/>
    <w:rsid w:val="00FD661A"/>
    <w:rsid w:val="00FD66F4"/>
    <w:rsid w:val="00FD722A"/>
    <w:rsid w:val="00FD7FFA"/>
    <w:rsid w:val="00FE05A4"/>
    <w:rsid w:val="00FE07BF"/>
    <w:rsid w:val="00FE143A"/>
    <w:rsid w:val="00FE174D"/>
    <w:rsid w:val="00FE255B"/>
    <w:rsid w:val="00FE2A37"/>
    <w:rsid w:val="00FE355C"/>
    <w:rsid w:val="00FE3640"/>
    <w:rsid w:val="00FE3B25"/>
    <w:rsid w:val="00FE3B92"/>
    <w:rsid w:val="00FE4478"/>
    <w:rsid w:val="00FE44B5"/>
    <w:rsid w:val="00FE499C"/>
    <w:rsid w:val="00FE4A08"/>
    <w:rsid w:val="00FE4AC6"/>
    <w:rsid w:val="00FE546A"/>
    <w:rsid w:val="00FE5F6A"/>
    <w:rsid w:val="00FE6C84"/>
    <w:rsid w:val="00FE7512"/>
    <w:rsid w:val="00FE7587"/>
    <w:rsid w:val="00FE7CBC"/>
    <w:rsid w:val="00FE7E73"/>
    <w:rsid w:val="00FE7F5E"/>
    <w:rsid w:val="00FF0150"/>
    <w:rsid w:val="00FF05C0"/>
    <w:rsid w:val="00FF100B"/>
    <w:rsid w:val="00FF1249"/>
    <w:rsid w:val="00FF1816"/>
    <w:rsid w:val="00FF1852"/>
    <w:rsid w:val="00FF19C2"/>
    <w:rsid w:val="00FF1F50"/>
    <w:rsid w:val="00FF26A9"/>
    <w:rsid w:val="00FF385E"/>
    <w:rsid w:val="00FF3BEC"/>
    <w:rsid w:val="00FF3D63"/>
    <w:rsid w:val="00FF3E15"/>
    <w:rsid w:val="00FF3E2A"/>
    <w:rsid w:val="00FF3E9D"/>
    <w:rsid w:val="00FF4FFD"/>
    <w:rsid w:val="00FF6934"/>
    <w:rsid w:val="00FF6AEB"/>
    <w:rsid w:val="00FF6C28"/>
    <w:rsid w:val="00FF6CE7"/>
    <w:rsid w:val="00FF6D9B"/>
    <w:rsid w:val="00FF71E3"/>
    <w:rsid w:val="00FF7603"/>
    <w:rsid w:val="00FF762F"/>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CCE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152"/>
    <w:rPr>
      <w:rFonts w:ascii="Times New Roman" w:eastAsia="MS Gothic" w:hAnsi="Times New Roman"/>
      <w:sz w:val="24"/>
      <w:lang w:val="en-GB" w:eastAsia="ja-JP"/>
    </w:rPr>
  </w:style>
  <w:style w:type="paragraph" w:styleId="Heading1">
    <w:name w:val="heading 1"/>
    <w:aliases w:val="H1,h1,app heading 1,l1,Memo Heading 1,h11,h12,h13,h14,h15,h16,Char,NMP Heading 1,h17,h111,h121,h131,h141,h151,h161,h18,h112,h122,h132,h142,h152,h162,h19,h113,h123,h133,h143,h153,h163,1,Section of paper,Heading 1_a,Huvudrubrik,heading 1,Titre§"/>
    <w:basedOn w:val="Normal"/>
    <w:next w:val="Normal"/>
    <w:link w:val="Heading1Char1"/>
    <w:qFormat/>
    <w:rsid w:val="00CA686D"/>
    <w:pPr>
      <w:keepNext/>
      <w:numPr>
        <w:numId w:val="3"/>
      </w:numPr>
      <w:tabs>
        <w:tab w:val="left" w:pos="0"/>
        <w:tab w:val="num" w:pos="2495"/>
      </w:tabs>
      <w:spacing w:before="240" w:after="60"/>
      <w:ind w:left="2495"/>
      <w:outlineLvl w:val="0"/>
    </w:pPr>
    <w:rPr>
      <w:rFonts w:ascii="Arial" w:hAnsi="Arial"/>
      <w:kern w:val="28"/>
      <w:sz w:val="28"/>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
    <w:basedOn w:val="Normal"/>
    <w:next w:val="Normal"/>
    <w:link w:val="Heading2Char"/>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h3,0H,hello,h31,3,l3,list 3,Head 3,h32,h33,h34,h35,h36,h37,h38,h311,h321,h331,h341,h351,h361,h371,h39,h312,h322,h332,h342,h352,h362,h372,h310,h313,h323,h333,h343,h353,h363,h373,h314,h324,h334,h344,h354"/>
    <w:basedOn w:val="Normal"/>
    <w:next w:val="Normal"/>
    <w:link w:val="Heading3Char"/>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qFormat/>
    <w:rsid w:val="00CA686D"/>
    <w:pPr>
      <w:keepNext/>
      <w:numPr>
        <w:ilvl w:val="3"/>
        <w:numId w:val="3"/>
      </w:numPr>
      <w:jc w:val="right"/>
      <w:outlineLvl w:val="3"/>
    </w:pPr>
    <w:rPr>
      <w:rFonts w:ascii="Arial" w:hAnsi="Arial"/>
      <w:i/>
    </w:rPr>
  </w:style>
  <w:style w:type="paragraph" w:styleId="Heading5">
    <w:name w:val="heading 5"/>
    <w:aliases w:val="H5,h5,Heading5,Head5,M5,mh2,Module heading 2,heading 8,Numbered Sub-list,Heading 81"/>
    <w:basedOn w:val="Normal"/>
    <w:next w:val="Normal"/>
    <w:link w:val="Heading5Char"/>
    <w:qFormat/>
    <w:rsid w:val="00CA686D"/>
    <w:pPr>
      <w:keepNext/>
      <w:spacing w:line="360" w:lineRule="auto"/>
      <w:outlineLvl w:val="4"/>
    </w:pPr>
    <w:rPr>
      <w:sz w:val="26"/>
      <w:u w:val="single"/>
    </w:rPr>
  </w:style>
  <w:style w:type="paragraph" w:styleId="Heading6">
    <w:name w:val="heading 6"/>
    <w:aliases w:val="T1,Header 6"/>
    <w:basedOn w:val="Normal"/>
    <w:next w:val="Normal"/>
    <w:link w:val="Heading6Char"/>
    <w:qFormat/>
    <w:rsid w:val="00CA686D"/>
    <w:pPr>
      <w:spacing w:before="240" w:after="60"/>
      <w:outlineLvl w:val="5"/>
    </w:pPr>
    <w:rPr>
      <w:i/>
      <w:sz w:val="22"/>
    </w:rPr>
  </w:style>
  <w:style w:type="paragraph" w:styleId="Heading7">
    <w:name w:val="heading 7"/>
    <w:basedOn w:val="Normal"/>
    <w:next w:val="Normal"/>
    <w:link w:val="Heading7Char"/>
    <w:qFormat/>
    <w:rsid w:val="00CA686D"/>
    <w:pPr>
      <w:spacing w:before="240" w:after="60"/>
      <w:outlineLvl w:val="6"/>
    </w:pPr>
    <w:rPr>
      <w:rFonts w:ascii="Arial" w:hAnsi="Arial"/>
    </w:rPr>
  </w:style>
  <w:style w:type="paragraph" w:styleId="Heading8">
    <w:name w:val="heading 8"/>
    <w:aliases w:val="Table Heading"/>
    <w:basedOn w:val="Normal"/>
    <w:next w:val="Normal"/>
    <w:link w:val="Heading8Char"/>
    <w:qFormat/>
    <w:rsid w:val="00CA686D"/>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A686D"/>
    <w:pPr>
      <w:spacing w:after="120"/>
    </w:pPr>
  </w:style>
  <w:style w:type="paragraph" w:styleId="BodyTextIndent">
    <w:name w:val="Body Text Indent"/>
    <w:basedOn w:val="Normal"/>
    <w:link w:val="BodyTextIndentChar"/>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CA686D"/>
    <w:pPr>
      <w:widowControl w:val="0"/>
    </w:pPr>
    <w:rPr>
      <w:rFonts w:ascii="Arial" w:eastAsia="MS Mincho" w:hAnsi="Arial"/>
      <w:b/>
      <w:noProof/>
      <w:sz w:val="18"/>
    </w:rPr>
  </w:style>
  <w:style w:type="paragraph" w:styleId="DocumentMap">
    <w:name w:val="Document Map"/>
    <w:basedOn w:val="Normal"/>
    <w:link w:val="DocumentMapChar"/>
    <w:rsid w:val="00CA686D"/>
    <w:pPr>
      <w:shd w:val="clear" w:color="auto" w:fill="000080"/>
    </w:pPr>
    <w:rPr>
      <w:rFonts w:ascii="Tahoma" w:hAnsi="Tahoma"/>
    </w:rPr>
  </w:style>
  <w:style w:type="paragraph" w:styleId="PlainText">
    <w:name w:val="Plain Text"/>
    <w:basedOn w:val="Normal"/>
    <w:link w:val="PlainTextChar"/>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aliases w:val="left"/>
    <w:basedOn w:val="TH"/>
    <w:link w:val="TFChar"/>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0">
    <w:name w:val="B1"/>
    <w:basedOn w:val="List"/>
    <w:link w:val="B1Zchn"/>
    <w:qFormat/>
    <w:rsid w:val="00CA686D"/>
  </w:style>
  <w:style w:type="paragraph" w:styleId="List">
    <w:name w:val="List"/>
    <w:basedOn w:val="Normal"/>
    <w:link w:val="ListChar"/>
    <w:rsid w:val="00CA686D"/>
    <w:pPr>
      <w:spacing w:after="180"/>
      <w:ind w:left="568" w:hanging="284"/>
    </w:pPr>
  </w:style>
  <w:style w:type="paragraph" w:customStyle="1" w:styleId="EQ">
    <w:name w:val="EQ"/>
    <w:basedOn w:val="Normal"/>
    <w:next w:val="Normal"/>
    <w:link w:val="EQChar"/>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aliases w:val="Appel note de bas de p,Nota,Footnote symbol,Footnote"/>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A686D"/>
    <w:pPr>
      <w:keepLines/>
      <w:ind w:left="454" w:hanging="454"/>
    </w:pPr>
    <w:rPr>
      <w:sz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link w:val="BodyTextIndent2Char"/>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link w:val="ListBullet2Char"/>
    <w:autoRedefine/>
    <w:rsid w:val="00CA686D"/>
    <w:pPr>
      <w:tabs>
        <w:tab w:val="clear" w:pos="360"/>
      </w:tabs>
      <w:spacing w:after="60"/>
      <w:ind w:left="1080" w:hanging="357"/>
    </w:pPr>
    <w:rPr>
      <w:rFonts w:ascii="Arial" w:hAnsi="Arial"/>
    </w:rPr>
  </w:style>
  <w:style w:type="paragraph" w:styleId="ListBullet">
    <w:name w:val="List Bullet"/>
    <w:basedOn w:val="Normal"/>
    <w:link w:val="ListBulletChar"/>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aliases w:val="footer odd,footer,fo,pie de página"/>
    <w:basedOn w:val="Normal"/>
    <w:link w:val="FooterChar"/>
    <w:rsid w:val="00CA686D"/>
    <w:pPr>
      <w:tabs>
        <w:tab w:val="center" w:pos="4536"/>
        <w:tab w:val="right" w:pos="9072"/>
      </w:tabs>
      <w:spacing w:before="120"/>
    </w:pPr>
    <w:rPr>
      <w:lang w:val="de-DE"/>
    </w:rPr>
  </w:style>
  <w:style w:type="paragraph" w:styleId="List2">
    <w:name w:val="List 2"/>
    <w:basedOn w:val="List"/>
    <w:link w:val="List2Char"/>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link w:val="TitleChar"/>
    <w:qFormat/>
    <w:rsid w:val="00CA686D"/>
    <w:pPr>
      <w:jc w:val="center"/>
    </w:pPr>
    <w:rPr>
      <w:rFonts w:ascii="Arial" w:hAnsi="Arial"/>
      <w:b/>
    </w:rPr>
  </w:style>
  <w:style w:type="paragraph" w:styleId="TableofFigures">
    <w:name w:val="table of figures"/>
    <w:basedOn w:val="TOC1"/>
    <w:next w:val="Normal"/>
    <w:rsid w:val="00CA686D"/>
    <w:pPr>
      <w:tabs>
        <w:tab w:val="right" w:leader="dot" w:pos="9360"/>
      </w:tabs>
      <w:spacing w:before="120" w:after="120"/>
    </w:pPr>
    <w:rPr>
      <w:caps/>
    </w:rPr>
  </w:style>
  <w:style w:type="paragraph" w:styleId="TOC1">
    <w:name w:val="toc 1"/>
    <w:basedOn w:val="Normal"/>
    <w:next w:val="Normal"/>
    <w:autoRedefine/>
    <w:uiPriority w:val="39"/>
    <w:rsid w:val="00CA686D"/>
  </w:style>
  <w:style w:type="character" w:styleId="PageNumber">
    <w:name w:val="page number"/>
    <w:rsid w:val="00CA686D"/>
    <w:rPr>
      <w:rFonts w:eastAsia="Times New Roman"/>
      <w:noProof w:val="0"/>
      <w:kern w:val="2"/>
      <w:sz w:val="21"/>
      <w:lang w:val="en-GB"/>
    </w:rPr>
  </w:style>
  <w:style w:type="paragraph" w:styleId="BodyText3">
    <w:name w:val="Body Text 3"/>
    <w:basedOn w:val="Normal"/>
    <w:link w:val="BodyText3Char"/>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0">
    <w:name w:val="B2"/>
    <w:basedOn w:val="List2"/>
    <w:link w:val="B2Char"/>
    <w:qFormat/>
    <w:rsid w:val="00CA686D"/>
    <w:pPr>
      <w:overflowPunct w:val="0"/>
      <w:autoSpaceDE w:val="0"/>
      <w:autoSpaceDN w:val="0"/>
      <w:adjustRightInd w:val="0"/>
      <w:textAlignment w:val="baseline"/>
    </w:pPr>
  </w:style>
  <w:style w:type="paragraph" w:customStyle="1" w:styleId="B30">
    <w:name w:val="B3"/>
    <w:basedOn w:val="List3"/>
    <w:link w:val="B3Char"/>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rsid w:val="00CA686D"/>
    <w:rPr>
      <w:rFonts w:eastAsia="Times New Roman"/>
      <w:noProof w:val="0"/>
      <w:color w:val="0000FF"/>
      <w:kern w:val="2"/>
      <w:sz w:val="21"/>
      <w:u w:val="single"/>
      <w:lang w:val="en-GB"/>
    </w:rPr>
  </w:style>
  <w:style w:type="character" w:styleId="FollowedHyperlink">
    <w:name w:val="FollowedHyperlink"/>
    <w:rsid w:val="00CA686D"/>
    <w:rPr>
      <w:rFonts w:eastAsia="Times New Roman"/>
      <w:noProof w:val="0"/>
      <w:color w:val="800080"/>
      <w:kern w:val="2"/>
      <w:sz w:val="21"/>
      <w:u w:val="single"/>
      <w:lang w:val="en-GB"/>
    </w:rPr>
  </w:style>
  <w:style w:type="character" w:styleId="CommentReference">
    <w:name w:val="annotation reference"/>
    <w:uiPriority w:val="99"/>
    <w:rsid w:val="00CA686D"/>
    <w:rPr>
      <w:rFonts w:eastAsia="Times New Roman"/>
      <w:noProof w:val="0"/>
      <w:kern w:val="2"/>
      <w:sz w:val="16"/>
      <w:lang w:val="en-GB"/>
    </w:rPr>
  </w:style>
  <w:style w:type="paragraph" w:styleId="BalloonText">
    <w:name w:val="Balloon Text"/>
    <w:basedOn w:val="Normal"/>
    <w:link w:val="BalloonTextChar"/>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2">
    <w:name w:val="図表番号 (文字)"/>
    <w:aliases w:val="cap (文字),cap Char (文字) (文字)1"/>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qFormat/>
    <w:rsid w:val="00876405"/>
    <w:pPr>
      <w:keepNext/>
      <w:keepLines/>
      <w:ind w:left="851" w:hanging="851"/>
    </w:pPr>
    <w:rPr>
      <w:rFonts w:ascii="Arial" w:eastAsia="Times New Roman" w:hAnsi="Arial"/>
      <w:sz w:val="18"/>
    </w:rPr>
  </w:style>
  <w:style w:type="character" w:customStyle="1" w:styleId="THChar">
    <w:name w:val="TH Char"/>
    <w:link w:val="TH"/>
    <w:rsid w:val="00876405"/>
    <w:rPr>
      <w:rFonts w:ascii="Arial" w:eastAsia="MS Gothic" w:hAnsi="Arial"/>
      <w:b/>
      <w:sz w:val="24"/>
      <w:lang w:val="en-GB" w:eastAsia="ja-JP"/>
    </w:rPr>
  </w:style>
  <w:style w:type="character" w:customStyle="1" w:styleId="TACChar">
    <w:name w:val="TAC Char"/>
    <w:link w:val="TAC"/>
    <w:qFormat/>
    <w:rsid w:val="00876405"/>
    <w:rPr>
      <w:rFonts w:ascii="Arial" w:eastAsia="Times New Roman" w:hAnsi="Arial"/>
      <w:sz w:val="18"/>
      <w:lang w:val="en-GB" w:eastAsia="ja-JP"/>
    </w:rPr>
  </w:style>
  <w:style w:type="character" w:customStyle="1" w:styleId="TAHCar">
    <w:name w:val="TAH Car"/>
    <w:link w:val="TAH"/>
    <w:qFormat/>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7"/>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link w:val="TAL"/>
    <w:rsid w:val="00EB46BA"/>
    <w:rPr>
      <w:rFonts w:ascii="Arial" w:eastAsia="Times New Roman" w:hAnsi="Arial"/>
      <w:sz w:val="18"/>
      <w:lang w:val="en-GB"/>
    </w:rPr>
  </w:style>
  <w:style w:type="paragraph" w:customStyle="1" w:styleId="Guidance">
    <w:name w:val="Guidance"/>
    <w:basedOn w:val="Normal"/>
    <w:link w:val="GuidanceChar"/>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customStyle="1" w:styleId="Para0-99">
    <w:name w:val="Para(0-99)"/>
    <w:basedOn w:val="Normal"/>
    <w:link w:val="Para0-99Char"/>
    <w:qFormat/>
    <w:rsid w:val="00AF286F"/>
    <w:pPr>
      <w:numPr>
        <w:numId w:val="8"/>
      </w:numPr>
      <w:spacing w:line="360" w:lineRule="auto"/>
      <w:jc w:val="both"/>
    </w:pPr>
    <w:rPr>
      <w:rFonts w:eastAsia="仿宋"/>
    </w:rPr>
  </w:style>
  <w:style w:type="character" w:customStyle="1" w:styleId="Para0-99Char">
    <w:name w:val="Para(0-99) Char"/>
    <w:link w:val="Para0-99"/>
    <w:locked/>
    <w:rsid w:val="00AF286F"/>
    <w:rPr>
      <w:rFonts w:ascii="Times New Roman" w:eastAsia="仿宋" w:hAnsi="Times New Roman"/>
      <w:sz w:val="24"/>
      <w:lang w:val="en-GB" w:eastAsia="ja-JP"/>
    </w:rPr>
  </w:style>
  <w:style w:type="paragraph" w:styleId="ListNumber4">
    <w:name w:val="List Number 4"/>
    <w:basedOn w:val="Normal"/>
    <w:rsid w:val="00592B90"/>
    <w:pPr>
      <w:numPr>
        <w:numId w:val="9"/>
      </w:numPr>
      <w:tabs>
        <w:tab w:val="num" w:pos="1209"/>
      </w:tabs>
      <w:overflowPunct w:val="0"/>
      <w:autoSpaceDE w:val="0"/>
      <w:autoSpaceDN w:val="0"/>
      <w:adjustRightInd w:val="0"/>
      <w:spacing w:after="180"/>
      <w:ind w:left="1209"/>
      <w:textAlignment w:val="baseline"/>
    </w:pPr>
    <w:rPr>
      <w:rFonts w:eastAsia="MS Mincho"/>
      <w:sz w:val="20"/>
      <w:lang w:eastAsia="en-GB"/>
    </w:rPr>
  </w:style>
  <w:style w:type="paragraph" w:customStyle="1" w:styleId="NO">
    <w:name w:val="NO"/>
    <w:basedOn w:val="Normal"/>
    <w:link w:val="NOChar"/>
    <w:rsid w:val="000E0606"/>
    <w:pPr>
      <w:keepLines/>
      <w:overflowPunct w:val="0"/>
      <w:autoSpaceDE w:val="0"/>
      <w:autoSpaceDN w:val="0"/>
      <w:adjustRightInd w:val="0"/>
      <w:spacing w:after="180"/>
      <w:ind w:left="1135" w:hanging="851"/>
      <w:textAlignment w:val="baseline"/>
    </w:pPr>
    <w:rPr>
      <w:rFonts w:eastAsia="Times New Roman"/>
      <w:sz w:val="20"/>
    </w:rPr>
  </w:style>
  <w:style w:type="character" w:customStyle="1" w:styleId="NOChar">
    <w:name w:val="NO Char"/>
    <w:link w:val="NO"/>
    <w:rsid w:val="000E0606"/>
    <w:rPr>
      <w:rFonts w:ascii="Times New Roman" w:eastAsia="Times New Roman" w:hAnsi="Times New Roman"/>
      <w:lang w:val="en-GB"/>
    </w:rPr>
  </w:style>
  <w:style w:type="character" w:customStyle="1" w:styleId="TALCar">
    <w:name w:val="TAL Car"/>
    <w:qFormat/>
    <w:rsid w:val="000E0606"/>
    <w:rPr>
      <w:rFonts w:ascii="Arial" w:hAnsi="Arial" w:cs="Arial"/>
      <w:sz w:val="18"/>
      <w:szCs w:val="18"/>
      <w:lang w:val="en-GB"/>
    </w:rPr>
  </w:style>
  <w:style w:type="paragraph" w:styleId="ListParagraph">
    <w:name w:val="List Paragraph"/>
    <w:basedOn w:val="Normal"/>
    <w:link w:val="ListParagraphChar"/>
    <w:uiPriority w:val="34"/>
    <w:qFormat/>
    <w:rsid w:val="006210B0"/>
    <w:pPr>
      <w:ind w:left="720"/>
    </w:p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FB6ADF"/>
    <w:rPr>
      <w:rFonts w:ascii="Arial" w:eastAsia="MS Gothic" w:hAnsi="Arial"/>
      <w:sz w:val="24"/>
      <w:lang w:val="en-GB" w:eastAsia="ja-JP"/>
    </w:rPr>
  </w:style>
  <w:style w:type="paragraph" w:styleId="TOC3">
    <w:name w:val="toc 3"/>
    <w:basedOn w:val="Normal"/>
    <w:next w:val="Normal"/>
    <w:autoRedefine/>
    <w:uiPriority w:val="39"/>
    <w:rsid w:val="001A6D3D"/>
    <w:pPr>
      <w:ind w:left="480"/>
    </w:p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87172"/>
    <w:rPr>
      <w:rFonts w:ascii="Times New Roman" w:eastAsia="MS Gothic" w:hAnsi="Times New Roman"/>
      <w:b/>
      <w:sz w:val="24"/>
      <w:lang w:val="en-GB" w:eastAsia="ja-JP"/>
    </w:rPr>
  </w:style>
  <w:style w:type="paragraph" w:customStyle="1" w:styleId="ZchnZchn">
    <w:name w:val="Zchn Zchn"/>
    <w:semiHidden/>
    <w:rsid w:val="000042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042A5"/>
    <w:rPr>
      <w:rFonts w:ascii="Arial" w:hAnsi="Arial"/>
      <w:b/>
      <w:noProof/>
      <w:sz w:val="18"/>
      <w:lang w:val="en-GB" w:eastAsia="ja-JP"/>
    </w:rPr>
  </w:style>
  <w:style w:type="character" w:customStyle="1" w:styleId="FooterChar">
    <w:name w:val="Footer Char"/>
    <w:aliases w:val="footer odd Char,footer Char,fo Char,pie de página Char"/>
    <w:link w:val="Footer"/>
    <w:rsid w:val="000042A5"/>
    <w:rPr>
      <w:rFonts w:ascii="Times New Roman" w:eastAsia="MS Gothic" w:hAnsi="Times New Roman"/>
      <w:sz w:val="24"/>
      <w:lang w:val="de-DE" w:eastAsia="ja-JP"/>
    </w:rPr>
  </w:style>
  <w:style w:type="character" w:styleId="PlaceholderText">
    <w:name w:val="Placeholder Text"/>
    <w:uiPriority w:val="99"/>
    <w:rsid w:val="003A2AE5"/>
    <w:rPr>
      <w:color w:val="808080"/>
    </w:rPr>
  </w:style>
  <w:style w:type="character" w:customStyle="1" w:styleId="ListParagraphChar">
    <w:name w:val="List Paragraph Char"/>
    <w:link w:val="ListParagraph"/>
    <w:uiPriority w:val="34"/>
    <w:locked/>
    <w:rsid w:val="00C72BB7"/>
    <w:rPr>
      <w:rFonts w:ascii="Times New Roman" w:eastAsia="MS Gothic" w:hAnsi="Times New Roman"/>
      <w:sz w:val="24"/>
      <w:lang w:val="en-GB" w:eastAsia="ja-JP"/>
    </w:rPr>
  </w:style>
  <w:style w:type="character" w:customStyle="1" w:styleId="B1Zchn">
    <w:name w:val="B1 Zchn"/>
    <w:link w:val="B10"/>
    <w:rsid w:val="009A5A0E"/>
    <w:rPr>
      <w:rFonts w:ascii="Times New Roman" w:eastAsia="MS Gothic" w:hAnsi="Times New Roman"/>
      <w:sz w:val="24"/>
      <w:lang w:val="en-GB" w:eastAsia="ja-JP"/>
    </w:rPr>
  </w:style>
  <w:style w:type="character" w:customStyle="1" w:styleId="B2Char">
    <w:name w:val="B2 Char"/>
    <w:link w:val="B20"/>
    <w:qFormat/>
    <w:rsid w:val="009A5A0E"/>
    <w:rPr>
      <w:rFonts w:ascii="Times New Roman" w:eastAsia="MS Gothic" w:hAnsi="Times New Roman"/>
      <w:sz w:val="24"/>
      <w:lang w:val="en-GB" w:eastAsia="ja-JP"/>
    </w:rPr>
  </w:style>
  <w:style w:type="character" w:customStyle="1" w:styleId="B1Char">
    <w:name w:val="B1 Char"/>
    <w:locked/>
    <w:rsid w:val="00F75CA8"/>
    <w:rPr>
      <w:rFonts w:ascii="Times New Roman" w:eastAsia="SimSun" w:hAnsi="Times New Roman" w:cs="Times New Roman"/>
      <w:sz w:val="20"/>
      <w:szCs w:val="20"/>
      <w:lang w:val="en-GB"/>
    </w:rPr>
  </w:style>
  <w:style w:type="character" w:customStyle="1" w:styleId="EQChar">
    <w:name w:val="EQ Char"/>
    <w:link w:val="EQ"/>
    <w:locked/>
    <w:rsid w:val="00F75CA8"/>
    <w:rPr>
      <w:rFonts w:ascii="Times New Roman" w:eastAsia="MS Gothic" w:hAnsi="Times New Roman"/>
      <w:noProof/>
      <w:sz w:val="24"/>
      <w:lang w:val="en-GB" w:eastAsia="ja-JP"/>
    </w:rPr>
  </w:style>
  <w:style w:type="character" w:customStyle="1" w:styleId="B3Char">
    <w:name w:val="B3 Char"/>
    <w:link w:val="B30"/>
    <w:rsid w:val="00F75CA8"/>
    <w:rPr>
      <w:rFonts w:ascii="Times New Roman" w:eastAsia="MS Gothic" w:hAnsi="Times New Roman"/>
      <w:sz w:val="24"/>
      <w:lang w:val="en-GB" w:eastAsia="ja-JP"/>
    </w:rPr>
  </w:style>
  <w:style w:type="paragraph" w:customStyle="1" w:styleId="B3">
    <w:name w:val="B3+"/>
    <w:basedOn w:val="B30"/>
    <w:rsid w:val="00480E04"/>
    <w:pPr>
      <w:numPr>
        <w:numId w:val="15"/>
      </w:numPr>
      <w:tabs>
        <w:tab w:val="left" w:pos="1134"/>
      </w:tabs>
    </w:pPr>
    <w:rPr>
      <w:rFonts w:eastAsia="SimSun"/>
      <w:sz w:val="20"/>
      <w:lang w:eastAsia="en-US"/>
    </w:rPr>
  </w:style>
  <w:style w:type="table" w:customStyle="1" w:styleId="TableGrid1">
    <w:name w:val="Table Grid1"/>
    <w:basedOn w:val="TableNormal"/>
    <w:next w:val="TableGrid"/>
    <w:rsid w:val="00E5151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E1280"/>
  </w:style>
  <w:style w:type="character" w:customStyle="1" w:styleId="Heading1Char">
    <w:name w:val="Heading 1 Char"/>
    <w:basedOn w:val="DefaultParagraphFont"/>
    <w:rsid w:val="008E1280"/>
    <w:rPr>
      <w:rFonts w:asciiTheme="majorHAnsi" w:eastAsiaTheme="majorEastAsia" w:hAnsiTheme="majorHAnsi" w:cstheme="majorBidi"/>
      <w:color w:val="2E74B5" w:themeColor="accent1" w:themeShade="BF"/>
      <w:sz w:val="32"/>
      <w:szCs w:val="32"/>
    </w:rPr>
  </w:style>
  <w:style w:type="character" w:customStyle="1" w:styleId="Heading3Char">
    <w:name w:val="Heading 3 Char"/>
    <w:aliases w:val="Underrubrik2 Char,H3 Char,no break Char,Memo Heading 3 Char,h3 Char,0H Char,hello Char,h31 Char,3 Char,l3 Char,list 3 Char,Head 3 Char,h32 Char,h33 Char,h34 Char,h35 Char,h36 Char,h37 Char,h38 Char,h311 Char,h321 Char,h331 Char,h341 Char"/>
    <w:basedOn w:val="DefaultParagraphFont"/>
    <w:link w:val="Heading3"/>
    <w:rsid w:val="008E1280"/>
    <w:rPr>
      <w:rFonts w:ascii="Arial" w:eastAsia="MS Gothic" w:hAnsi="Arial"/>
      <w:sz w:val="24"/>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8E1280"/>
    <w:rPr>
      <w:rFonts w:ascii="Arial" w:eastAsia="MS Gothic" w:hAnsi="Arial"/>
      <w:i/>
      <w:sz w:val="24"/>
      <w:lang w:val="en-GB" w:eastAsia="ja-JP"/>
    </w:rPr>
  </w:style>
  <w:style w:type="character" w:customStyle="1" w:styleId="Heading5Char">
    <w:name w:val="Heading 5 Char"/>
    <w:aliases w:val="H5 Char4,h5 Char5,Heading5 Char4,Head5 Char4,M5 Char4,mh2 Char4,Module heading 2 Char4,heading 8 Char4,Numbered Sub-list Char3,Heading 81 Char"/>
    <w:basedOn w:val="DefaultParagraphFont"/>
    <w:link w:val="Heading5"/>
    <w:rsid w:val="008E1280"/>
    <w:rPr>
      <w:rFonts w:ascii="Times New Roman" w:eastAsia="MS Gothic" w:hAnsi="Times New Roman"/>
      <w:sz w:val="26"/>
      <w:u w:val="single"/>
      <w:lang w:val="en-GB" w:eastAsia="ja-JP"/>
    </w:rPr>
  </w:style>
  <w:style w:type="character" w:customStyle="1" w:styleId="Heading6Char">
    <w:name w:val="Heading 6 Char"/>
    <w:aliases w:val="T1 Char4,Header 6 Char"/>
    <w:basedOn w:val="DefaultParagraphFont"/>
    <w:link w:val="Heading6"/>
    <w:rsid w:val="008E1280"/>
    <w:rPr>
      <w:rFonts w:ascii="Times New Roman" w:eastAsia="MS Gothic" w:hAnsi="Times New Roman"/>
      <w:i/>
      <w:sz w:val="22"/>
      <w:lang w:val="en-GB" w:eastAsia="ja-JP"/>
    </w:rPr>
  </w:style>
  <w:style w:type="character" w:customStyle="1" w:styleId="Heading7Char">
    <w:name w:val="Heading 7 Char"/>
    <w:basedOn w:val="DefaultParagraphFont"/>
    <w:link w:val="Heading7"/>
    <w:rsid w:val="008E1280"/>
    <w:rPr>
      <w:rFonts w:ascii="Arial" w:eastAsia="MS Gothic" w:hAnsi="Arial"/>
      <w:sz w:val="24"/>
      <w:lang w:val="en-GB" w:eastAsia="ja-JP"/>
    </w:rPr>
  </w:style>
  <w:style w:type="character" w:customStyle="1" w:styleId="Heading8Char">
    <w:name w:val="Heading 8 Char"/>
    <w:aliases w:val="Table Heading Char"/>
    <w:basedOn w:val="DefaultParagraphFont"/>
    <w:link w:val="Heading8"/>
    <w:rsid w:val="008E1280"/>
    <w:rPr>
      <w:rFonts w:ascii="Arial" w:eastAsia="MS Gothic" w:hAnsi="Arial"/>
      <w:i/>
      <w:sz w:val="24"/>
      <w:lang w:val="en-GB" w:eastAsia="ja-JP"/>
    </w:rPr>
  </w:style>
  <w:style w:type="character" w:customStyle="1" w:styleId="Heading9Char">
    <w:name w:val="Heading 9 Char"/>
    <w:aliases w:val="Figure Heading Char,FH Char"/>
    <w:basedOn w:val="DefaultParagraphFont"/>
    <w:link w:val="Heading9"/>
    <w:rsid w:val="008E1280"/>
    <w:rPr>
      <w:rFonts w:ascii="Arial" w:eastAsia="MS Gothic" w:hAnsi="Arial"/>
      <w:b/>
      <w:i/>
      <w:sz w:val="18"/>
      <w:lang w:val="en-GB" w:eastAsia="ja-JP"/>
    </w:rPr>
  </w:style>
  <w:style w:type="numbering" w:customStyle="1" w:styleId="NoList11">
    <w:name w:val="No List11"/>
    <w:next w:val="NoList"/>
    <w:uiPriority w:val="99"/>
    <w:semiHidden/>
    <w:unhideWhenUsed/>
    <w:rsid w:val="008E1280"/>
  </w:style>
  <w:style w:type="paragraph" w:styleId="TOC8">
    <w:name w:val="toc 8"/>
    <w:basedOn w:val="TOC1"/>
    <w:uiPriority w:val="39"/>
    <w:rsid w:val="008E1280"/>
    <w:pPr>
      <w:keepNext/>
      <w:keepLines/>
      <w:widowControl w:val="0"/>
      <w:tabs>
        <w:tab w:val="right" w:leader="dot" w:pos="9639"/>
      </w:tabs>
      <w:spacing w:before="180"/>
      <w:ind w:left="2693" w:right="425" w:hanging="2693"/>
    </w:pPr>
    <w:rPr>
      <w:rFonts w:eastAsia="SimSun"/>
      <w:b/>
      <w:noProof/>
      <w:sz w:val="22"/>
      <w:lang w:eastAsia="en-US"/>
    </w:rPr>
  </w:style>
  <w:style w:type="paragraph" w:styleId="TOC5">
    <w:name w:val="toc 5"/>
    <w:basedOn w:val="TOC4"/>
    <w:uiPriority w:val="39"/>
    <w:rsid w:val="008E1280"/>
    <w:pPr>
      <w:ind w:left="1701" w:hanging="1701"/>
    </w:pPr>
  </w:style>
  <w:style w:type="paragraph" w:styleId="TOC4">
    <w:name w:val="toc 4"/>
    <w:basedOn w:val="TOC3"/>
    <w:uiPriority w:val="39"/>
    <w:rsid w:val="008E1280"/>
    <w:pPr>
      <w:keepLines/>
      <w:widowControl w:val="0"/>
      <w:tabs>
        <w:tab w:val="right" w:leader="dot" w:pos="9639"/>
      </w:tabs>
      <w:ind w:left="1418" w:right="425" w:hanging="1418"/>
    </w:pPr>
    <w:rPr>
      <w:rFonts w:eastAsia="SimSun"/>
      <w:noProof/>
      <w:sz w:val="20"/>
      <w:lang w:eastAsia="en-US"/>
    </w:rPr>
  </w:style>
  <w:style w:type="paragraph" w:styleId="TOC2">
    <w:name w:val="toc 2"/>
    <w:basedOn w:val="TOC1"/>
    <w:uiPriority w:val="39"/>
    <w:rsid w:val="008E1280"/>
    <w:pPr>
      <w:keepLines/>
      <w:widowControl w:val="0"/>
      <w:tabs>
        <w:tab w:val="right" w:leader="dot" w:pos="9639"/>
      </w:tabs>
      <w:ind w:left="851" w:right="425" w:hanging="851"/>
    </w:pPr>
    <w:rPr>
      <w:rFonts w:eastAsia="SimSun"/>
      <w:noProof/>
      <w:sz w:val="20"/>
      <w:lang w:eastAsia="en-US"/>
    </w:rPr>
  </w:style>
  <w:style w:type="paragraph" w:styleId="Index2">
    <w:name w:val="index 2"/>
    <w:basedOn w:val="Index1"/>
    <w:rsid w:val="008E1280"/>
    <w:pPr>
      <w:ind w:left="284"/>
    </w:pPr>
  </w:style>
  <w:style w:type="paragraph" w:styleId="Index1">
    <w:name w:val="index 1"/>
    <w:basedOn w:val="Normal"/>
    <w:rsid w:val="008E1280"/>
    <w:pPr>
      <w:keepLines/>
    </w:pPr>
    <w:rPr>
      <w:rFonts w:eastAsia="SimSun"/>
      <w:sz w:val="20"/>
      <w:lang w:eastAsia="en-US"/>
    </w:rPr>
  </w:style>
  <w:style w:type="paragraph" w:customStyle="1" w:styleId="ZH">
    <w:name w:val="ZH"/>
    <w:rsid w:val="008E1280"/>
    <w:pPr>
      <w:framePr w:wrap="notBeside" w:vAnchor="page" w:hAnchor="margin" w:xAlign="center" w:y="6805"/>
      <w:widowControl w:val="0"/>
    </w:pPr>
    <w:rPr>
      <w:rFonts w:ascii="Arial" w:eastAsia="SimSun" w:hAnsi="Arial"/>
      <w:noProof/>
      <w:lang w:val="en-GB"/>
    </w:rPr>
  </w:style>
  <w:style w:type="paragraph" w:customStyle="1" w:styleId="TT">
    <w:name w:val="TT"/>
    <w:basedOn w:val="Heading1"/>
    <w:next w:val="Normal"/>
    <w:rsid w:val="008E1280"/>
    <w:pPr>
      <w:keepLines/>
      <w:numPr>
        <w:numId w:val="0"/>
      </w:numPr>
      <w:pBdr>
        <w:top w:val="single" w:sz="12" w:space="3" w:color="auto"/>
      </w:pBdr>
      <w:tabs>
        <w:tab w:val="clear" w:pos="0"/>
        <w:tab w:val="clear" w:pos="2495"/>
      </w:tabs>
      <w:spacing w:after="180"/>
      <w:ind w:left="1134" w:hanging="1134"/>
      <w:outlineLvl w:val="9"/>
    </w:pPr>
    <w:rPr>
      <w:rFonts w:eastAsia="SimSun"/>
      <w:kern w:val="0"/>
      <w:sz w:val="36"/>
      <w:lang w:eastAsia="en-US"/>
    </w:rPr>
  </w:style>
  <w:style w:type="paragraph" w:styleId="ListNumber2">
    <w:name w:val="List Number 2"/>
    <w:basedOn w:val="ListNumber"/>
    <w:rsid w:val="008E1280"/>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280"/>
    <w:rPr>
      <w:rFonts w:ascii="Times New Roman" w:eastAsia="MS Gothic" w:hAnsi="Times New Roman"/>
      <w:sz w:val="16"/>
      <w:lang w:val="en-GB" w:eastAsia="ja-JP"/>
    </w:rPr>
  </w:style>
  <w:style w:type="paragraph" w:styleId="TOC9">
    <w:name w:val="toc 9"/>
    <w:basedOn w:val="TOC8"/>
    <w:uiPriority w:val="39"/>
    <w:rsid w:val="008E1280"/>
    <w:pPr>
      <w:ind w:left="1418" w:hanging="1418"/>
    </w:pPr>
  </w:style>
  <w:style w:type="paragraph" w:customStyle="1" w:styleId="EX">
    <w:name w:val="EX"/>
    <w:basedOn w:val="Normal"/>
    <w:link w:val="EXChar"/>
    <w:rsid w:val="008E1280"/>
    <w:pPr>
      <w:keepLines/>
      <w:spacing w:after="180"/>
      <w:ind w:left="1702" w:hanging="1418"/>
    </w:pPr>
    <w:rPr>
      <w:rFonts w:eastAsia="SimSun"/>
      <w:sz w:val="20"/>
      <w:lang w:eastAsia="en-US"/>
    </w:rPr>
  </w:style>
  <w:style w:type="paragraph" w:customStyle="1" w:styleId="FP">
    <w:name w:val="FP"/>
    <w:basedOn w:val="Normal"/>
    <w:rsid w:val="008E1280"/>
    <w:rPr>
      <w:rFonts w:eastAsia="SimSun"/>
      <w:sz w:val="20"/>
      <w:lang w:eastAsia="en-US"/>
    </w:rPr>
  </w:style>
  <w:style w:type="paragraph" w:customStyle="1" w:styleId="LD">
    <w:name w:val="LD"/>
    <w:rsid w:val="008E1280"/>
    <w:pPr>
      <w:keepNext/>
      <w:keepLines/>
      <w:spacing w:line="180" w:lineRule="exact"/>
    </w:pPr>
    <w:rPr>
      <w:rFonts w:ascii="MS LineDraw" w:eastAsia="SimSun" w:hAnsi="MS LineDraw"/>
      <w:noProof/>
      <w:lang w:val="en-GB"/>
    </w:rPr>
  </w:style>
  <w:style w:type="paragraph" w:customStyle="1" w:styleId="NW">
    <w:name w:val="NW"/>
    <w:basedOn w:val="NO"/>
    <w:rsid w:val="008E1280"/>
    <w:pPr>
      <w:overflowPunct/>
      <w:autoSpaceDE/>
      <w:autoSpaceDN/>
      <w:adjustRightInd/>
      <w:spacing w:after="0"/>
      <w:textAlignment w:val="auto"/>
    </w:pPr>
    <w:rPr>
      <w:rFonts w:eastAsia="SimSun"/>
      <w:lang w:eastAsia="en-US"/>
    </w:rPr>
  </w:style>
  <w:style w:type="paragraph" w:customStyle="1" w:styleId="EW">
    <w:name w:val="EW"/>
    <w:basedOn w:val="EX"/>
    <w:rsid w:val="008E1280"/>
    <w:pPr>
      <w:spacing w:after="0"/>
    </w:pPr>
  </w:style>
  <w:style w:type="paragraph" w:styleId="TOC6">
    <w:name w:val="toc 6"/>
    <w:basedOn w:val="TOC5"/>
    <w:next w:val="Normal"/>
    <w:uiPriority w:val="39"/>
    <w:rsid w:val="008E1280"/>
    <w:pPr>
      <w:ind w:left="1985" w:hanging="1985"/>
    </w:pPr>
  </w:style>
  <w:style w:type="paragraph" w:styleId="TOC7">
    <w:name w:val="toc 7"/>
    <w:basedOn w:val="TOC6"/>
    <w:next w:val="Normal"/>
    <w:uiPriority w:val="39"/>
    <w:rsid w:val="008E1280"/>
    <w:pPr>
      <w:ind w:left="2268" w:hanging="2268"/>
    </w:pPr>
  </w:style>
  <w:style w:type="paragraph" w:styleId="ListBullet3">
    <w:name w:val="List Bullet 3"/>
    <w:basedOn w:val="ListBullet2"/>
    <w:link w:val="ListBullet3Char"/>
    <w:rsid w:val="008E1280"/>
    <w:pPr>
      <w:numPr>
        <w:numId w:val="0"/>
      </w:numPr>
      <w:spacing w:after="180"/>
      <w:ind w:left="1135" w:hanging="284"/>
    </w:pPr>
    <w:rPr>
      <w:rFonts w:ascii="Times New Roman" w:eastAsia="SimSun" w:hAnsi="Times New Roman"/>
      <w:sz w:val="20"/>
      <w:lang w:eastAsia="en-US"/>
    </w:rPr>
  </w:style>
  <w:style w:type="paragraph" w:styleId="ListNumber">
    <w:name w:val="List Number"/>
    <w:basedOn w:val="List"/>
    <w:rsid w:val="008E1280"/>
    <w:rPr>
      <w:rFonts w:eastAsia="SimSun"/>
      <w:sz w:val="20"/>
      <w:lang w:eastAsia="en-US"/>
    </w:rPr>
  </w:style>
  <w:style w:type="paragraph" w:customStyle="1" w:styleId="NF">
    <w:name w:val="NF"/>
    <w:basedOn w:val="NO"/>
    <w:rsid w:val="008E1280"/>
    <w:pPr>
      <w:keepNext/>
      <w:overflowPunct/>
      <w:autoSpaceDE/>
      <w:autoSpaceDN/>
      <w:adjustRightInd/>
      <w:spacing w:after="0"/>
      <w:textAlignment w:val="auto"/>
    </w:pPr>
    <w:rPr>
      <w:rFonts w:ascii="Arial" w:eastAsia="SimSun" w:hAnsi="Arial"/>
      <w:sz w:val="18"/>
      <w:lang w:eastAsia="en-US"/>
    </w:rPr>
  </w:style>
  <w:style w:type="paragraph" w:customStyle="1" w:styleId="PL">
    <w:name w:val="PL"/>
    <w:rsid w:val="008E1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H6">
    <w:name w:val="H6"/>
    <w:basedOn w:val="Heading5"/>
    <w:next w:val="Normal"/>
    <w:link w:val="H6Char"/>
    <w:rsid w:val="008E1280"/>
    <w:pPr>
      <w:keepLines/>
      <w:spacing w:before="120" w:after="180" w:line="240" w:lineRule="auto"/>
      <w:ind w:left="1985" w:hanging="1985"/>
      <w:outlineLvl w:val="9"/>
    </w:pPr>
    <w:rPr>
      <w:rFonts w:ascii="Arial" w:eastAsia="SimSun" w:hAnsi="Arial"/>
      <w:sz w:val="20"/>
      <w:u w:val="none"/>
      <w:lang w:eastAsia="en-US"/>
    </w:rPr>
  </w:style>
  <w:style w:type="paragraph" w:customStyle="1" w:styleId="ZA">
    <w:name w:val="ZA"/>
    <w:rsid w:val="008E1280"/>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8E1280"/>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D">
    <w:name w:val="ZD"/>
    <w:rsid w:val="008E1280"/>
    <w:pPr>
      <w:framePr w:wrap="notBeside" w:vAnchor="page" w:hAnchor="margin" w:y="15764"/>
      <w:widowControl w:val="0"/>
    </w:pPr>
    <w:rPr>
      <w:rFonts w:ascii="Arial" w:eastAsia="SimSun" w:hAnsi="Arial"/>
      <w:noProof/>
      <w:sz w:val="32"/>
      <w:lang w:val="en-GB"/>
    </w:rPr>
  </w:style>
  <w:style w:type="paragraph" w:customStyle="1" w:styleId="ZU">
    <w:name w:val="ZU"/>
    <w:rsid w:val="008E1280"/>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ZV">
    <w:name w:val="ZV"/>
    <w:basedOn w:val="ZU"/>
    <w:rsid w:val="008E1280"/>
    <w:pPr>
      <w:framePr w:wrap="notBeside" w:y="16161"/>
    </w:pPr>
  </w:style>
  <w:style w:type="paragraph" w:customStyle="1" w:styleId="ZG">
    <w:name w:val="ZG"/>
    <w:rsid w:val="008E1280"/>
    <w:pPr>
      <w:framePr w:wrap="notBeside" w:vAnchor="page" w:hAnchor="margin" w:xAlign="right" w:y="6805"/>
      <w:widowControl w:val="0"/>
      <w:jc w:val="right"/>
    </w:pPr>
    <w:rPr>
      <w:rFonts w:ascii="Arial" w:eastAsia="SimSun" w:hAnsi="Arial"/>
      <w:noProof/>
      <w:lang w:val="en-GB"/>
    </w:rPr>
  </w:style>
  <w:style w:type="paragraph" w:styleId="List4">
    <w:name w:val="List 4"/>
    <w:basedOn w:val="List3"/>
    <w:rsid w:val="008E1280"/>
    <w:pPr>
      <w:spacing w:after="180"/>
      <w:ind w:leftChars="0" w:left="1418" w:firstLineChars="0" w:hanging="284"/>
    </w:pPr>
    <w:rPr>
      <w:rFonts w:eastAsia="SimSun"/>
      <w:sz w:val="20"/>
      <w:lang w:eastAsia="en-US"/>
    </w:rPr>
  </w:style>
  <w:style w:type="paragraph" w:styleId="List5">
    <w:name w:val="List 5"/>
    <w:basedOn w:val="List4"/>
    <w:rsid w:val="008E1280"/>
    <w:pPr>
      <w:ind w:left="1702"/>
    </w:pPr>
  </w:style>
  <w:style w:type="paragraph" w:customStyle="1" w:styleId="EditorsNote">
    <w:name w:val="Editor's Note"/>
    <w:aliases w:val="EN"/>
    <w:basedOn w:val="NO"/>
    <w:rsid w:val="008E1280"/>
    <w:pPr>
      <w:overflowPunct/>
      <w:autoSpaceDE/>
      <w:autoSpaceDN/>
      <w:adjustRightInd/>
      <w:textAlignment w:val="auto"/>
    </w:pPr>
    <w:rPr>
      <w:rFonts w:eastAsia="SimSun"/>
      <w:color w:val="FF0000"/>
      <w:lang w:eastAsia="en-US"/>
    </w:rPr>
  </w:style>
  <w:style w:type="paragraph" w:styleId="ListBullet4">
    <w:name w:val="List Bullet 4"/>
    <w:basedOn w:val="ListBullet3"/>
    <w:rsid w:val="008E1280"/>
    <w:pPr>
      <w:ind w:left="1418"/>
    </w:pPr>
  </w:style>
  <w:style w:type="paragraph" w:styleId="ListBullet5">
    <w:name w:val="List Bullet 5"/>
    <w:basedOn w:val="ListBullet4"/>
    <w:rsid w:val="008E1280"/>
    <w:pPr>
      <w:ind w:left="1702"/>
    </w:pPr>
  </w:style>
  <w:style w:type="paragraph" w:customStyle="1" w:styleId="B4">
    <w:name w:val="B4"/>
    <w:basedOn w:val="List4"/>
    <w:rsid w:val="008E1280"/>
  </w:style>
  <w:style w:type="paragraph" w:customStyle="1" w:styleId="B5">
    <w:name w:val="B5"/>
    <w:basedOn w:val="List5"/>
    <w:rsid w:val="008E1280"/>
  </w:style>
  <w:style w:type="paragraph" w:customStyle="1" w:styleId="ZTD">
    <w:name w:val="ZTD"/>
    <w:basedOn w:val="ZB"/>
    <w:rsid w:val="008E1280"/>
    <w:pPr>
      <w:framePr w:hRule="auto" w:wrap="notBeside" w:y="852"/>
    </w:pPr>
    <w:rPr>
      <w:i w:val="0"/>
      <w:sz w:val="40"/>
    </w:rPr>
  </w:style>
  <w:style w:type="paragraph" w:customStyle="1" w:styleId="CRCoverPage">
    <w:name w:val="CR Cover Page"/>
    <w:link w:val="CRCoverPageChar"/>
    <w:rsid w:val="008E1280"/>
    <w:pPr>
      <w:spacing w:after="120"/>
    </w:pPr>
    <w:rPr>
      <w:rFonts w:ascii="Arial" w:eastAsia="SimSun" w:hAnsi="Arial"/>
      <w:lang w:val="en-GB"/>
    </w:rPr>
  </w:style>
  <w:style w:type="paragraph" w:customStyle="1" w:styleId="tdoc-header">
    <w:name w:val="tdoc-header"/>
    <w:rsid w:val="008E1280"/>
    <w:rPr>
      <w:rFonts w:ascii="Arial" w:eastAsia="SimSun" w:hAnsi="Arial"/>
      <w:noProof/>
      <w:sz w:val="24"/>
      <w:lang w:val="en-GB"/>
    </w:rPr>
  </w:style>
  <w:style w:type="character" w:customStyle="1" w:styleId="CommentTextChar">
    <w:name w:val="Comment Text Char"/>
    <w:basedOn w:val="DefaultParagraphFont"/>
    <w:link w:val="CommentText"/>
    <w:uiPriority w:val="99"/>
    <w:rsid w:val="008E1280"/>
    <w:rPr>
      <w:rFonts w:ascii="Times New Roman" w:eastAsia="MS Gothic" w:hAnsi="Times New Roman"/>
      <w:lang w:val="en-GB" w:eastAsia="ja-JP"/>
    </w:rPr>
  </w:style>
  <w:style w:type="character" w:customStyle="1" w:styleId="BalloonTextChar">
    <w:name w:val="Balloon Text Char"/>
    <w:basedOn w:val="DefaultParagraphFont"/>
    <w:link w:val="BalloonText"/>
    <w:rsid w:val="008E1280"/>
    <w:rPr>
      <w:rFonts w:ascii="Arial" w:eastAsia="MS Gothic" w:hAnsi="Arial"/>
      <w:sz w:val="18"/>
      <w:lang w:val="en-GB" w:eastAsia="ja-JP"/>
    </w:rPr>
  </w:style>
  <w:style w:type="character" w:customStyle="1" w:styleId="CommentSubjectChar">
    <w:name w:val="Comment Subject Char"/>
    <w:basedOn w:val="CommentTextChar"/>
    <w:link w:val="CommentSubject"/>
    <w:rsid w:val="008E1280"/>
    <w:rPr>
      <w:rFonts w:ascii="Times New Roman" w:eastAsia="MS Gothic" w:hAnsi="Times New Roman"/>
      <w:b/>
      <w:sz w:val="24"/>
      <w:lang w:val="en-GB" w:eastAsia="ja-JP"/>
    </w:rPr>
  </w:style>
  <w:style w:type="character" w:customStyle="1" w:styleId="DocumentMapChar">
    <w:name w:val="Document Map Char"/>
    <w:basedOn w:val="DefaultParagraphFont"/>
    <w:link w:val="DocumentMap"/>
    <w:rsid w:val="008E1280"/>
    <w:rPr>
      <w:rFonts w:ascii="Tahoma" w:eastAsia="MS Gothic" w:hAnsi="Tahoma"/>
      <w:sz w:val="24"/>
      <w:shd w:val="clear" w:color="auto" w:fill="000080"/>
      <w:lang w:val="en-GB" w:eastAsia="ja-JP"/>
    </w:rPr>
  </w:style>
  <w:style w:type="character" w:customStyle="1" w:styleId="UnresolvedMention1">
    <w:name w:val="Unresolved Mention1"/>
    <w:uiPriority w:val="99"/>
    <w:semiHidden/>
    <w:unhideWhenUsed/>
    <w:rsid w:val="008E1280"/>
    <w:rPr>
      <w:color w:val="808080"/>
      <w:shd w:val="clear" w:color="auto" w:fill="E6E6E6"/>
    </w:rPr>
  </w:style>
  <w:style w:type="paragraph" w:customStyle="1" w:styleId="TAJ">
    <w:name w:val="TAJ"/>
    <w:basedOn w:val="Normal"/>
    <w:rsid w:val="008E1280"/>
    <w:pPr>
      <w:keepNext/>
      <w:keepLines/>
      <w:overflowPunct w:val="0"/>
      <w:autoSpaceDE w:val="0"/>
      <w:autoSpaceDN w:val="0"/>
      <w:adjustRightInd w:val="0"/>
      <w:jc w:val="both"/>
      <w:textAlignment w:val="baseline"/>
    </w:pPr>
    <w:rPr>
      <w:rFonts w:ascii="Arial" w:eastAsia="SimSun" w:hAnsi="Arial"/>
      <w:sz w:val="18"/>
      <w:lang w:eastAsia="en-US"/>
    </w:rPr>
  </w:style>
  <w:style w:type="paragraph" w:customStyle="1" w:styleId="B1">
    <w:name w:val="B1+"/>
    <w:basedOn w:val="B10"/>
    <w:rsid w:val="008E1280"/>
    <w:pPr>
      <w:numPr>
        <w:numId w:val="19"/>
      </w:numPr>
      <w:overflowPunct w:val="0"/>
      <w:autoSpaceDE w:val="0"/>
      <w:autoSpaceDN w:val="0"/>
      <w:adjustRightInd w:val="0"/>
      <w:textAlignment w:val="baseline"/>
    </w:pPr>
    <w:rPr>
      <w:rFonts w:eastAsia="SimSun"/>
      <w:sz w:val="20"/>
      <w:lang w:eastAsia="en-US"/>
    </w:rPr>
  </w:style>
  <w:style w:type="paragraph" w:customStyle="1" w:styleId="a3">
    <w:name w:val="样式 页眉"/>
    <w:basedOn w:val="Header"/>
    <w:link w:val="Char"/>
    <w:rsid w:val="008E1280"/>
    <w:pPr>
      <w:overflowPunct w:val="0"/>
      <w:autoSpaceDE w:val="0"/>
      <w:autoSpaceDN w:val="0"/>
      <w:adjustRightInd w:val="0"/>
      <w:textAlignment w:val="baseline"/>
    </w:pPr>
    <w:rPr>
      <w:rFonts w:eastAsia="Arial"/>
      <w:bCs/>
      <w:sz w:val="22"/>
      <w:lang w:eastAsia="en-US"/>
    </w:rPr>
  </w:style>
  <w:style w:type="character" w:customStyle="1" w:styleId="TFChar">
    <w:name w:val="TF Char"/>
    <w:link w:val="TF"/>
    <w:rsid w:val="008E1280"/>
    <w:rPr>
      <w:rFonts w:ascii="Arial" w:eastAsia="MS Gothic" w:hAnsi="Arial"/>
      <w:b/>
      <w:sz w:val="24"/>
      <w:lang w:val="en-GB" w:eastAsia="ja-JP"/>
    </w:rPr>
  </w:style>
  <w:style w:type="paragraph" w:customStyle="1" w:styleId="TableText0">
    <w:name w:val="TableText"/>
    <w:basedOn w:val="BodyTextIndent"/>
    <w:rsid w:val="008E1280"/>
    <w:pPr>
      <w:keepNext/>
      <w:keepLines/>
      <w:overflowPunct w:val="0"/>
      <w:autoSpaceDE w:val="0"/>
      <w:autoSpaceDN w:val="0"/>
      <w:adjustRightInd w:val="0"/>
      <w:snapToGrid w:val="0"/>
      <w:spacing w:after="180"/>
      <w:ind w:left="0"/>
      <w:jc w:val="center"/>
      <w:textAlignment w:val="baseline"/>
    </w:pPr>
    <w:rPr>
      <w:rFonts w:eastAsia="SimSun"/>
      <w:kern w:val="2"/>
      <w:sz w:val="20"/>
      <w:lang w:eastAsia="en-US"/>
    </w:rPr>
  </w:style>
  <w:style w:type="character" w:customStyle="1" w:styleId="BodyTextIndentChar">
    <w:name w:val="Body Text Indent Char"/>
    <w:basedOn w:val="DefaultParagraphFont"/>
    <w:link w:val="BodyTextIndent"/>
    <w:rsid w:val="008E1280"/>
    <w:rPr>
      <w:rFonts w:ascii="Times New Roman" w:eastAsia="MS Gothic" w:hAnsi="Times New Roman"/>
      <w:sz w:val="24"/>
      <w:lang w:val="en-GB" w:eastAsia="ja-JP"/>
    </w:rPr>
  </w:style>
  <w:style w:type="character" w:customStyle="1" w:styleId="EXChar">
    <w:name w:val="EX Char"/>
    <w:link w:val="EX"/>
    <w:locked/>
    <w:rsid w:val="008E1280"/>
    <w:rPr>
      <w:rFonts w:ascii="Times New Roman" w:eastAsia="SimSun" w:hAnsi="Times New Roman"/>
      <w:lang w:val="en-GB"/>
    </w:rPr>
  </w:style>
  <w:style w:type="paragraph" w:customStyle="1" w:styleId="B2">
    <w:name w:val="B2+"/>
    <w:basedOn w:val="B20"/>
    <w:rsid w:val="008E1280"/>
    <w:pPr>
      <w:numPr>
        <w:numId w:val="20"/>
      </w:numPr>
    </w:pPr>
    <w:rPr>
      <w:rFonts w:eastAsia="SimSun"/>
      <w:sz w:val="20"/>
      <w:lang w:eastAsia="en-US"/>
    </w:rPr>
  </w:style>
  <w:style w:type="paragraph" w:customStyle="1" w:styleId="BN">
    <w:name w:val="BN"/>
    <w:basedOn w:val="Normal"/>
    <w:rsid w:val="008E1280"/>
    <w:pPr>
      <w:numPr>
        <w:numId w:val="21"/>
      </w:numPr>
      <w:overflowPunct w:val="0"/>
      <w:autoSpaceDE w:val="0"/>
      <w:autoSpaceDN w:val="0"/>
      <w:adjustRightInd w:val="0"/>
      <w:spacing w:after="180"/>
      <w:textAlignment w:val="baseline"/>
    </w:pPr>
    <w:rPr>
      <w:rFonts w:eastAsia="SimSun"/>
      <w:sz w:val="20"/>
      <w:lang w:eastAsia="en-US"/>
    </w:rPr>
  </w:style>
  <w:style w:type="paragraph" w:customStyle="1" w:styleId="FL">
    <w:name w:val="FL"/>
    <w:basedOn w:val="Normal"/>
    <w:rsid w:val="008E1280"/>
    <w:pPr>
      <w:keepNext/>
      <w:keepLines/>
      <w:overflowPunct w:val="0"/>
      <w:autoSpaceDE w:val="0"/>
      <w:autoSpaceDN w:val="0"/>
      <w:adjustRightInd w:val="0"/>
      <w:spacing w:before="60" w:after="180"/>
      <w:jc w:val="center"/>
      <w:textAlignment w:val="baseline"/>
    </w:pPr>
    <w:rPr>
      <w:rFonts w:ascii="Arial" w:eastAsia="SimSun" w:hAnsi="Arial"/>
      <w:b/>
      <w:sz w:val="20"/>
      <w:lang w:eastAsia="en-US"/>
    </w:rPr>
  </w:style>
  <w:style w:type="paragraph" w:customStyle="1" w:styleId="TB1">
    <w:name w:val="TB1"/>
    <w:basedOn w:val="Normal"/>
    <w:qFormat/>
    <w:rsid w:val="008E1280"/>
    <w:pPr>
      <w:keepNext/>
      <w:keepLines/>
      <w:numPr>
        <w:numId w:val="22"/>
      </w:numPr>
      <w:tabs>
        <w:tab w:val="left" w:pos="720"/>
      </w:tabs>
      <w:overflowPunct w:val="0"/>
      <w:autoSpaceDE w:val="0"/>
      <w:autoSpaceDN w:val="0"/>
      <w:adjustRightInd w:val="0"/>
      <w:ind w:left="737" w:hanging="380"/>
      <w:textAlignment w:val="baseline"/>
    </w:pPr>
    <w:rPr>
      <w:rFonts w:ascii="Arial" w:eastAsia="SimSun" w:hAnsi="Arial"/>
      <w:sz w:val="18"/>
      <w:lang w:eastAsia="en-US"/>
    </w:rPr>
  </w:style>
  <w:style w:type="paragraph" w:customStyle="1" w:styleId="TB2">
    <w:name w:val="TB2"/>
    <w:basedOn w:val="Normal"/>
    <w:qFormat/>
    <w:rsid w:val="008E1280"/>
    <w:pPr>
      <w:keepNext/>
      <w:keepLines/>
      <w:numPr>
        <w:numId w:val="23"/>
      </w:numPr>
      <w:tabs>
        <w:tab w:val="left" w:pos="1109"/>
      </w:tabs>
      <w:overflowPunct w:val="0"/>
      <w:autoSpaceDE w:val="0"/>
      <w:autoSpaceDN w:val="0"/>
      <w:adjustRightInd w:val="0"/>
      <w:ind w:left="1100" w:hanging="380"/>
      <w:textAlignment w:val="baseline"/>
    </w:pPr>
    <w:rPr>
      <w:rFonts w:ascii="Arial" w:eastAsia="SimSun" w:hAnsi="Arial"/>
      <w:sz w:val="18"/>
      <w:lang w:eastAsia="en-US"/>
    </w:rPr>
  </w:style>
  <w:style w:type="paragraph" w:styleId="NormalWeb">
    <w:name w:val="Normal (Web)"/>
    <w:basedOn w:val="Normal"/>
    <w:unhideWhenUsed/>
    <w:rsid w:val="008E1280"/>
    <w:pPr>
      <w:overflowPunct w:val="0"/>
      <w:autoSpaceDE w:val="0"/>
      <w:autoSpaceDN w:val="0"/>
      <w:adjustRightInd w:val="0"/>
      <w:spacing w:before="100" w:beforeAutospacing="1" w:after="100" w:afterAutospacing="1"/>
      <w:textAlignment w:val="baseline"/>
    </w:pPr>
    <w:rPr>
      <w:rFonts w:eastAsia="Yu Mincho"/>
      <w:szCs w:val="24"/>
      <w:lang w:val="en-US" w:eastAsia="en-US"/>
    </w:rPr>
  </w:style>
  <w:style w:type="character" w:customStyle="1" w:styleId="fontstyle01">
    <w:name w:val="fontstyle01"/>
    <w:rsid w:val="008E1280"/>
    <w:rPr>
      <w:rFonts w:ascii="TimesNewRomanPSMT" w:hAnsi="TimesNewRomanPSMT" w:hint="default"/>
      <w:b w:val="0"/>
      <w:bCs w:val="0"/>
      <w:i w:val="0"/>
      <w:iCs w:val="0"/>
      <w:color w:val="000000"/>
      <w:sz w:val="20"/>
      <w:szCs w:val="20"/>
    </w:rPr>
  </w:style>
  <w:style w:type="table" w:customStyle="1" w:styleId="TableGrid2">
    <w:name w:val="Table Grid2"/>
    <w:basedOn w:val="TableNormal"/>
    <w:next w:val="TableGrid"/>
    <w:rsid w:val="008E128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E1280"/>
    <w:pPr>
      <w:widowControl w:val="0"/>
      <w:autoSpaceDE w:val="0"/>
      <w:autoSpaceDN w:val="0"/>
      <w:adjustRightInd w:val="0"/>
    </w:pPr>
    <w:rPr>
      <w:rFonts w:ascii="Arial" w:hAnsi="Arial" w:cs="Arial"/>
      <w:color w:val="000000"/>
      <w:sz w:val="24"/>
      <w:szCs w:val="24"/>
      <w:lang w:eastAsia="fr-FR"/>
    </w:rPr>
  </w:style>
  <w:style w:type="character" w:customStyle="1" w:styleId="CRCoverPageChar">
    <w:name w:val="CR Cover Page Char"/>
    <w:link w:val="CRCoverPage"/>
    <w:rsid w:val="008E1280"/>
    <w:rPr>
      <w:rFonts w:ascii="Arial" w:eastAsia="SimSun" w:hAnsi="Arial"/>
      <w:lang w:val="en-GB"/>
    </w:rPr>
  </w:style>
  <w:style w:type="character" w:customStyle="1" w:styleId="Heading1Char1">
    <w:name w:val="Heading 1 Char1"/>
    <w:aliases w:val="H1 Char,h1 Char,app heading 1 Char,l1 Char,Memo Heading 1 Char,h11 Char,h12 Char,h13 Char,h14 Char,h15 Char,h16 Char,Char Char2,NMP Heading 1 Char,h17 Char,h111 Char,h121 Char,h131 Char,h141 Char,h151 Char,h161 Char,h18 Char,h112 Char1"/>
    <w:link w:val="Heading1"/>
    <w:rsid w:val="008E1280"/>
    <w:rPr>
      <w:rFonts w:ascii="Arial" w:eastAsia="MS Gothic" w:hAnsi="Arial"/>
      <w:kern w:val="28"/>
      <w:sz w:val="28"/>
      <w:lang w:val="en-GB" w:eastAsia="ja-JP"/>
    </w:rPr>
  </w:style>
  <w:style w:type="character" w:customStyle="1" w:styleId="H6Char">
    <w:name w:val="H6 Char"/>
    <w:link w:val="H6"/>
    <w:rsid w:val="008E1280"/>
    <w:rPr>
      <w:rFonts w:ascii="Arial" w:eastAsia="SimSun" w:hAnsi="Arial"/>
      <w:lang w:val="en-GB"/>
    </w:rPr>
  </w:style>
  <w:style w:type="paragraph" w:styleId="IndexHeading">
    <w:name w:val="index heading"/>
    <w:basedOn w:val="Normal"/>
    <w:next w:val="Normal"/>
    <w:rsid w:val="008E1280"/>
    <w:pPr>
      <w:pBdr>
        <w:top w:val="single" w:sz="12" w:space="0" w:color="auto"/>
      </w:pBdr>
      <w:overflowPunct w:val="0"/>
      <w:autoSpaceDE w:val="0"/>
      <w:autoSpaceDN w:val="0"/>
      <w:adjustRightInd w:val="0"/>
      <w:spacing w:before="360" w:after="240"/>
      <w:textAlignment w:val="baseline"/>
    </w:pPr>
    <w:rPr>
      <w:rFonts w:eastAsia="MS Mincho"/>
      <w:b/>
      <w:i/>
      <w:sz w:val="26"/>
      <w:lang w:eastAsia="en-US"/>
    </w:rPr>
  </w:style>
  <w:style w:type="character" w:customStyle="1" w:styleId="PlainTextChar">
    <w:name w:val="Plain Text Char"/>
    <w:basedOn w:val="DefaultParagraphFont"/>
    <w:link w:val="PlainText"/>
    <w:rsid w:val="008E1280"/>
    <w:rPr>
      <w:rFonts w:ascii="Courier New" w:eastAsia="MS Gothic" w:hAnsi="Courier New"/>
      <w:sz w:val="24"/>
      <w:lang w:val="en-GB" w:eastAsia="ja-JP"/>
    </w:rPr>
  </w:style>
  <w:style w:type="character" w:customStyle="1" w:styleId="BodyTextChar">
    <w:name w:val="Body Text Char"/>
    <w:aliases w:val="bt Car Char1"/>
    <w:basedOn w:val="DefaultParagraphFont"/>
    <w:rsid w:val="008E128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E1280"/>
    <w:rPr>
      <w:rFonts w:ascii="Times New Roman" w:eastAsia="MS Gothic" w:hAnsi="Times New Roman"/>
      <w:sz w:val="24"/>
      <w:lang w:val="en-GB" w:eastAsia="ja-JP"/>
    </w:rPr>
  </w:style>
  <w:style w:type="paragraph" w:styleId="BodyText2">
    <w:name w:val="Body Text 2"/>
    <w:basedOn w:val="Normal"/>
    <w:link w:val="BodyText2Char"/>
    <w:rsid w:val="008E1280"/>
    <w:pPr>
      <w:overflowPunct w:val="0"/>
      <w:autoSpaceDE w:val="0"/>
      <w:autoSpaceDN w:val="0"/>
      <w:adjustRightInd w:val="0"/>
      <w:spacing w:after="180"/>
      <w:textAlignment w:val="baseline"/>
    </w:pPr>
    <w:rPr>
      <w:rFonts w:eastAsia="MS Mincho"/>
      <w:i/>
      <w:sz w:val="20"/>
      <w:lang w:eastAsia="en-US"/>
    </w:rPr>
  </w:style>
  <w:style w:type="character" w:customStyle="1" w:styleId="BodyText2Char">
    <w:name w:val="Body Text 2 Char"/>
    <w:basedOn w:val="DefaultParagraphFont"/>
    <w:link w:val="BodyText2"/>
    <w:rsid w:val="008E1280"/>
    <w:rPr>
      <w:rFonts w:ascii="Times New Roman" w:hAnsi="Times New Roman"/>
      <w:i/>
      <w:lang w:val="en-GB"/>
    </w:rPr>
  </w:style>
  <w:style w:type="character" w:customStyle="1" w:styleId="BodyText3Char">
    <w:name w:val="Body Text 3 Char"/>
    <w:basedOn w:val="DefaultParagraphFont"/>
    <w:link w:val="BodyText3"/>
    <w:rsid w:val="008E1280"/>
    <w:rPr>
      <w:rFonts w:ascii="Times New Roman" w:eastAsia="MS Gothic" w:hAnsi="Times New Roman"/>
      <w:sz w:val="24"/>
      <w:lang w:val="en-GB" w:eastAsia="ja-JP"/>
    </w:rPr>
  </w:style>
  <w:style w:type="character" w:customStyle="1" w:styleId="Char">
    <w:name w:val="样式 页眉 Char"/>
    <w:link w:val="a3"/>
    <w:rsid w:val="008E1280"/>
    <w:rPr>
      <w:rFonts w:ascii="Arial" w:eastAsia="Arial" w:hAnsi="Arial"/>
      <w:b/>
      <w:bCs/>
      <w:noProof/>
      <w:sz w:val="22"/>
      <w:lang w:val="en-GB"/>
    </w:rPr>
  </w:style>
  <w:style w:type="paragraph" w:customStyle="1" w:styleId="CharCharChar">
    <w:name w:val="Char Char Char"/>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E1280"/>
    <w:rPr>
      <w:lang w:val="en-GB" w:eastAsia="ja-JP" w:bidi="ar-SA"/>
    </w:rPr>
  </w:style>
  <w:style w:type="paragraph" w:customStyle="1" w:styleId="1Char">
    <w:name w:val="(文字) (文字)1 Char (文字) (文字)"/>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280"/>
    <w:rPr>
      <w:rFonts w:eastAsia="MS Mincho"/>
      <w:lang w:val="en-GB" w:eastAsia="en-US" w:bidi="ar-SA"/>
    </w:rPr>
  </w:style>
  <w:style w:type="paragraph" w:customStyle="1" w:styleId="1CharChar">
    <w:name w:val="(文字) (文字)1 Char (文字) (文字) Char"/>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E1280"/>
    <w:pPr>
      <w:tabs>
        <w:tab w:val="left" w:pos="540"/>
        <w:tab w:val="left" w:pos="1260"/>
        <w:tab w:val="left" w:pos="1800"/>
      </w:tabs>
      <w:spacing w:before="240" w:after="160" w:line="240" w:lineRule="exact"/>
    </w:pPr>
    <w:rPr>
      <w:rFonts w:ascii="Verdana" w:eastAsia="Batang" w:hAnsi="Verdana"/>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128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E12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12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280"/>
    <w:rPr>
      <w:rFonts w:ascii="Arial" w:hAnsi="Arial"/>
      <w:sz w:val="32"/>
      <w:lang w:val="en-GB" w:eastAsia="ja-JP" w:bidi="ar-SA"/>
    </w:rPr>
  </w:style>
  <w:style w:type="character" w:customStyle="1" w:styleId="CharChar4">
    <w:name w:val="Char Char4"/>
    <w:rsid w:val="008E1280"/>
    <w:rPr>
      <w:rFonts w:ascii="Courier New" w:hAnsi="Courier New"/>
      <w:lang w:val="nb-NO" w:eastAsia="ja-JP" w:bidi="ar-SA"/>
    </w:rPr>
  </w:style>
  <w:style w:type="character" w:customStyle="1" w:styleId="AndreaLeonardi">
    <w:name w:val="Andrea Leonardi"/>
    <w:semiHidden/>
    <w:rsid w:val="008E1280"/>
    <w:rPr>
      <w:rFonts w:ascii="Arial" w:hAnsi="Arial" w:cs="Arial"/>
      <w:color w:val="auto"/>
      <w:sz w:val="20"/>
      <w:szCs w:val="20"/>
    </w:rPr>
  </w:style>
  <w:style w:type="character" w:customStyle="1" w:styleId="B1Char1">
    <w:name w:val="B1 Char1"/>
    <w:rsid w:val="008E1280"/>
    <w:rPr>
      <w:lang w:val="en-GB"/>
    </w:rPr>
  </w:style>
  <w:style w:type="character" w:customStyle="1" w:styleId="msoins0">
    <w:name w:val="msoins"/>
    <w:basedOn w:val="DefaultParagraphFont"/>
    <w:rsid w:val="008E1280"/>
  </w:style>
  <w:style w:type="character" w:customStyle="1" w:styleId="NOCharChar">
    <w:name w:val="NO Char Char"/>
    <w:rsid w:val="008E1280"/>
    <w:rPr>
      <w:lang w:val="en-GB" w:eastAsia="en-US" w:bidi="ar-SA"/>
    </w:rPr>
  </w:style>
  <w:style w:type="character" w:customStyle="1" w:styleId="NOZchn">
    <w:name w:val="NO Zchn"/>
    <w:rsid w:val="008E1280"/>
    <w:rPr>
      <w:lang w:val="en-GB" w:eastAsia="en-US" w:bidi="ar-SA"/>
    </w:rPr>
  </w:style>
  <w:style w:type="paragraph" w:customStyle="1" w:styleId="CharCharCharCharCharChar">
    <w:name w:val="Char Char Char Char Char Char"/>
    <w:semiHidden/>
    <w:rsid w:val="008E128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E1280"/>
  </w:style>
  <w:style w:type="character" w:customStyle="1" w:styleId="T1Char1">
    <w:name w:val="T1 Char1"/>
    <w:aliases w:val="Header 6 Char Char1"/>
    <w:rsid w:val="008E128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E128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E1280"/>
    <w:rPr>
      <w:rFonts w:ascii="Arial" w:eastAsia="MS Mincho" w:hAnsi="Arial"/>
      <w:sz w:val="22"/>
      <w:lang w:val="en-GB" w:eastAsia="en-US" w:bidi="ar-SA"/>
    </w:rPr>
  </w:style>
  <w:style w:type="paragraph" w:customStyle="1" w:styleId="CarCar">
    <w:name w:val="Car Car"/>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280"/>
    <w:rPr>
      <w:rFonts w:ascii="Arial" w:hAnsi="Arial"/>
      <w:sz w:val="32"/>
      <w:lang w:val="en-GB" w:eastAsia="en-US" w:bidi="ar-SA"/>
    </w:rPr>
  </w:style>
  <w:style w:type="character" w:customStyle="1" w:styleId="TACCar">
    <w:name w:val="TAC Car"/>
    <w:rsid w:val="008E1280"/>
    <w:rPr>
      <w:rFonts w:ascii="Arial" w:hAnsi="Arial"/>
      <w:sz w:val="18"/>
      <w:lang w:val="en-GB" w:eastAsia="ja-JP" w:bidi="ar-SA"/>
    </w:rPr>
  </w:style>
  <w:style w:type="paragraph" w:customStyle="1" w:styleId="ZchnZchn1">
    <w:name w:val="Zchn Zchn1"/>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8E128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280"/>
    <w:rPr>
      <w:rFonts w:ascii="Arial" w:hAnsi="Arial"/>
      <w:sz w:val="32"/>
      <w:lang w:val="en-GB" w:eastAsia="en-US" w:bidi="ar-SA"/>
    </w:rPr>
  </w:style>
  <w:style w:type="paragraph" w:customStyle="1" w:styleId="2">
    <w:name w:val="(文字) (文字)2"/>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28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128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1280"/>
    <w:rPr>
      <w:rFonts w:ascii="Arial" w:eastAsia="MS Mincho" w:hAnsi="Arial"/>
      <w:sz w:val="22"/>
      <w:lang w:val="en-GB" w:eastAsia="en-US" w:bidi="ar-SA"/>
    </w:rPr>
  </w:style>
  <w:style w:type="paragraph" w:customStyle="1" w:styleId="3">
    <w:name w:val="(文字) (文字)3"/>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E1280"/>
  </w:style>
  <w:style w:type="paragraph" w:customStyle="1" w:styleId="10">
    <w:name w:val="(文字) (文字)1"/>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rsid w:val="008E1280"/>
    <w:rPr>
      <w:rFonts w:ascii="Times New Roman" w:eastAsia="MS Gothic" w:hAnsi="Times New Roman"/>
      <w:kern w:val="2"/>
      <w:sz w:val="24"/>
      <w:lang w:val="en-GB" w:eastAsia="ja-JP"/>
    </w:rPr>
  </w:style>
  <w:style w:type="paragraph" w:styleId="NormalIndent">
    <w:name w:val="Normal Indent"/>
    <w:basedOn w:val="Normal"/>
    <w:rsid w:val="008E1280"/>
    <w:pPr>
      <w:ind w:left="851"/>
    </w:pPr>
    <w:rPr>
      <w:rFonts w:eastAsia="MS Mincho"/>
      <w:sz w:val="20"/>
      <w:lang w:val="it-IT" w:eastAsia="en-GB"/>
    </w:rPr>
  </w:style>
  <w:style w:type="paragraph" w:styleId="ListNumber5">
    <w:name w:val="List Number 5"/>
    <w:basedOn w:val="Normal"/>
    <w:rsid w:val="008E1280"/>
    <w:pPr>
      <w:tabs>
        <w:tab w:val="num" w:pos="851"/>
        <w:tab w:val="num" w:pos="1800"/>
      </w:tabs>
      <w:overflowPunct w:val="0"/>
      <w:autoSpaceDE w:val="0"/>
      <w:autoSpaceDN w:val="0"/>
      <w:adjustRightInd w:val="0"/>
      <w:spacing w:after="180"/>
      <w:ind w:left="1800" w:hanging="851"/>
      <w:textAlignment w:val="baseline"/>
    </w:pPr>
    <w:rPr>
      <w:rFonts w:eastAsia="MS Mincho"/>
      <w:sz w:val="20"/>
      <w:lang w:eastAsia="en-GB"/>
    </w:rPr>
  </w:style>
  <w:style w:type="paragraph" w:styleId="ListNumber3">
    <w:name w:val="List Number 3"/>
    <w:basedOn w:val="Normal"/>
    <w:rsid w:val="008E1280"/>
    <w:pPr>
      <w:numPr>
        <w:numId w:val="24"/>
      </w:numPr>
      <w:tabs>
        <w:tab w:val="num" w:pos="926"/>
      </w:tabs>
      <w:overflowPunct w:val="0"/>
      <w:autoSpaceDE w:val="0"/>
      <w:autoSpaceDN w:val="0"/>
      <w:adjustRightInd w:val="0"/>
      <w:spacing w:after="180"/>
      <w:ind w:left="926"/>
      <w:textAlignment w:val="baseline"/>
    </w:pPr>
    <w:rPr>
      <w:rFonts w:eastAsia="MS Mincho"/>
      <w:sz w:val="20"/>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1280"/>
    <w:rPr>
      <w:rFonts w:ascii="Arial" w:hAnsi="Arial"/>
      <w:sz w:val="36"/>
      <w:lang w:val="en-GB" w:eastAsia="en-US" w:bidi="ar-SA"/>
    </w:rPr>
  </w:style>
  <w:style w:type="character" w:customStyle="1" w:styleId="CharChar7">
    <w:name w:val="Char Char7"/>
    <w:semiHidden/>
    <w:rsid w:val="008E1280"/>
    <w:rPr>
      <w:rFonts w:ascii="Tahoma" w:hAnsi="Tahoma" w:cs="Tahoma"/>
      <w:shd w:val="clear" w:color="auto" w:fill="000080"/>
      <w:lang w:val="en-GB" w:eastAsia="en-US"/>
    </w:rPr>
  </w:style>
  <w:style w:type="character" w:customStyle="1" w:styleId="ZchnZchn5">
    <w:name w:val="Zchn Zchn5"/>
    <w:rsid w:val="008E1280"/>
    <w:rPr>
      <w:rFonts w:ascii="Courier New" w:eastAsia="Batang" w:hAnsi="Courier New"/>
      <w:lang w:val="nb-NO" w:eastAsia="en-US" w:bidi="ar-SA"/>
    </w:rPr>
  </w:style>
  <w:style w:type="character" w:customStyle="1" w:styleId="CharChar10">
    <w:name w:val="Char Char10"/>
    <w:semiHidden/>
    <w:rsid w:val="008E1280"/>
    <w:rPr>
      <w:rFonts w:ascii="Times New Roman" w:hAnsi="Times New Roman"/>
      <w:lang w:val="en-GB" w:eastAsia="en-US"/>
    </w:rPr>
  </w:style>
  <w:style w:type="character" w:customStyle="1" w:styleId="CharChar9">
    <w:name w:val="Char Char9"/>
    <w:semiHidden/>
    <w:rsid w:val="008E1280"/>
    <w:rPr>
      <w:rFonts w:ascii="Tahoma" w:hAnsi="Tahoma" w:cs="Tahoma"/>
      <w:sz w:val="16"/>
      <w:szCs w:val="16"/>
      <w:lang w:val="en-GB" w:eastAsia="en-US"/>
    </w:rPr>
  </w:style>
  <w:style w:type="character" w:customStyle="1" w:styleId="CharChar8">
    <w:name w:val="Char Char8"/>
    <w:semiHidden/>
    <w:rsid w:val="008E1280"/>
    <w:rPr>
      <w:rFonts w:ascii="Times New Roman" w:hAnsi="Times New Roman"/>
      <w:b/>
      <w:bCs/>
      <w:lang w:val="en-GB" w:eastAsia="en-US"/>
    </w:rPr>
  </w:style>
  <w:style w:type="paragraph" w:customStyle="1" w:styleId="a5">
    <w:name w:val="修订"/>
    <w:hidden/>
    <w:semiHidden/>
    <w:rsid w:val="008E1280"/>
    <w:rPr>
      <w:rFonts w:ascii="Times New Roman" w:eastAsia="Batang" w:hAnsi="Times New Roman"/>
      <w:lang w:val="en-GB"/>
    </w:rPr>
  </w:style>
  <w:style w:type="paragraph" w:styleId="EndnoteText">
    <w:name w:val="endnote text"/>
    <w:basedOn w:val="Normal"/>
    <w:link w:val="EndnoteTextChar"/>
    <w:rsid w:val="008E1280"/>
    <w:pPr>
      <w:snapToGrid w:val="0"/>
      <w:spacing w:after="180"/>
    </w:pPr>
    <w:rPr>
      <w:rFonts w:eastAsia="SimSun"/>
      <w:sz w:val="20"/>
      <w:lang w:eastAsia="en-US"/>
    </w:rPr>
  </w:style>
  <w:style w:type="character" w:customStyle="1" w:styleId="EndnoteTextChar">
    <w:name w:val="Endnote Text Char"/>
    <w:basedOn w:val="DefaultParagraphFont"/>
    <w:link w:val="EndnoteText"/>
    <w:rsid w:val="008E1280"/>
    <w:rPr>
      <w:rFonts w:ascii="Times New Roman" w:eastAsia="SimSun" w:hAnsi="Times New Roman"/>
      <w:lang w:val="en-GB"/>
    </w:rPr>
  </w:style>
  <w:style w:type="character" w:styleId="EndnoteReference">
    <w:name w:val="endnote reference"/>
    <w:rsid w:val="008E1280"/>
    <w:rPr>
      <w:vertAlign w:val="superscript"/>
    </w:rPr>
  </w:style>
  <w:style w:type="character" w:customStyle="1" w:styleId="btChar3">
    <w:name w:val="bt Char3"/>
    <w:aliases w:val="bt Car Char Char3"/>
    <w:rsid w:val="008E1280"/>
    <w:rPr>
      <w:lang w:val="en-GB" w:eastAsia="ja-JP" w:bidi="ar-SA"/>
    </w:rPr>
  </w:style>
  <w:style w:type="character" w:customStyle="1" w:styleId="TitleChar">
    <w:name w:val="Title Char"/>
    <w:basedOn w:val="DefaultParagraphFont"/>
    <w:link w:val="Title"/>
    <w:rsid w:val="008E1280"/>
    <w:rPr>
      <w:rFonts w:ascii="Arial" w:eastAsia="MS Gothic" w:hAnsi="Arial"/>
      <w:b/>
      <w:sz w:val="24"/>
      <w:lang w:val="en-GB" w:eastAsia="ja-JP"/>
    </w:rPr>
  </w:style>
  <w:style w:type="character" w:customStyle="1" w:styleId="h5Char2">
    <w:name w:val="h5 Char2"/>
    <w:aliases w:val="Heading5 Char2,Head5 Char2,H5 Char2,M5 Char2,mh2 Char2,Module heading 2 Char2,heading 8 Char2,Numbered Sub-list Char1,Heading 81 Char Char1"/>
    <w:rsid w:val="008E1280"/>
    <w:rPr>
      <w:rFonts w:ascii="Arial" w:hAnsi="Arial"/>
      <w:sz w:val="22"/>
      <w:lang w:val="en-GB" w:eastAsia="ja-JP" w:bidi="ar-SA"/>
    </w:rPr>
  </w:style>
  <w:style w:type="paragraph" w:styleId="Date">
    <w:name w:val="Date"/>
    <w:basedOn w:val="Normal"/>
    <w:next w:val="Normal"/>
    <w:link w:val="DateChar"/>
    <w:rsid w:val="008E1280"/>
    <w:pPr>
      <w:overflowPunct w:val="0"/>
      <w:autoSpaceDE w:val="0"/>
      <w:autoSpaceDN w:val="0"/>
      <w:adjustRightInd w:val="0"/>
      <w:spacing w:after="180"/>
      <w:textAlignment w:val="baseline"/>
    </w:pPr>
    <w:rPr>
      <w:rFonts w:eastAsia="MS Mincho"/>
      <w:sz w:val="20"/>
      <w:lang w:eastAsia="en-US"/>
    </w:rPr>
  </w:style>
  <w:style w:type="character" w:customStyle="1" w:styleId="DateChar">
    <w:name w:val="Date Char"/>
    <w:basedOn w:val="DefaultParagraphFont"/>
    <w:link w:val="Date"/>
    <w:rsid w:val="008E1280"/>
    <w:rPr>
      <w:rFonts w:ascii="Times New Roma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280"/>
    <w:rPr>
      <w:rFonts w:ascii="Arial" w:hAnsi="Arial"/>
      <w:sz w:val="24"/>
      <w:lang w:val="en-GB"/>
    </w:rPr>
  </w:style>
  <w:style w:type="paragraph" w:customStyle="1" w:styleId="AutoCorrect">
    <w:name w:val="AutoCorrect"/>
    <w:rsid w:val="008E1280"/>
    <w:rPr>
      <w:rFonts w:ascii="Times New Roman" w:hAnsi="Times New Roman"/>
      <w:sz w:val="24"/>
      <w:szCs w:val="24"/>
      <w:lang w:val="en-GB" w:eastAsia="ko-KR"/>
    </w:rPr>
  </w:style>
  <w:style w:type="paragraph" w:customStyle="1" w:styleId="-PAGE-">
    <w:name w:val="- PAGE -"/>
    <w:rsid w:val="008E1280"/>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280"/>
    <w:rPr>
      <w:rFonts w:ascii="Arial" w:eastAsia="Batang" w:hAnsi="Arial" w:cs="Times New Roman"/>
      <w:b/>
      <w:bCs/>
      <w:i/>
      <w:iCs/>
      <w:sz w:val="28"/>
      <w:szCs w:val="28"/>
      <w:lang w:val="en-GB" w:eastAsia="en-US" w:bidi="ar-SA"/>
    </w:rPr>
  </w:style>
  <w:style w:type="paragraph" w:customStyle="1" w:styleId="Createdby">
    <w:name w:val="Created by"/>
    <w:rsid w:val="008E1280"/>
    <w:rPr>
      <w:rFonts w:ascii="Times New Roman" w:hAnsi="Times New Roman"/>
      <w:sz w:val="24"/>
      <w:szCs w:val="24"/>
      <w:lang w:val="en-GB" w:eastAsia="ko-KR"/>
    </w:rPr>
  </w:style>
  <w:style w:type="paragraph" w:customStyle="1" w:styleId="Createdon">
    <w:name w:val="Created on"/>
    <w:rsid w:val="008E1280"/>
    <w:rPr>
      <w:rFonts w:ascii="Times New Roman" w:hAnsi="Times New Roman"/>
      <w:sz w:val="24"/>
      <w:szCs w:val="24"/>
      <w:lang w:val="en-GB" w:eastAsia="ko-KR"/>
    </w:rPr>
  </w:style>
  <w:style w:type="paragraph" w:customStyle="1" w:styleId="Lastprinted">
    <w:name w:val="Last printed"/>
    <w:rsid w:val="008E1280"/>
    <w:rPr>
      <w:rFonts w:ascii="Times New Roman" w:hAnsi="Times New Roman"/>
      <w:sz w:val="24"/>
      <w:szCs w:val="24"/>
      <w:lang w:val="en-GB" w:eastAsia="ko-KR"/>
    </w:rPr>
  </w:style>
  <w:style w:type="paragraph" w:customStyle="1" w:styleId="Lastsavedby">
    <w:name w:val="Last saved by"/>
    <w:rsid w:val="008E1280"/>
    <w:rPr>
      <w:rFonts w:ascii="Times New Roman" w:hAnsi="Times New Roman"/>
      <w:sz w:val="24"/>
      <w:szCs w:val="24"/>
      <w:lang w:val="en-GB" w:eastAsia="ko-KR"/>
    </w:rPr>
  </w:style>
  <w:style w:type="paragraph" w:customStyle="1" w:styleId="Filename">
    <w:name w:val="Filename"/>
    <w:rsid w:val="008E1280"/>
    <w:rPr>
      <w:rFonts w:ascii="Times New Roman" w:hAnsi="Times New Roman"/>
      <w:sz w:val="24"/>
      <w:szCs w:val="24"/>
      <w:lang w:val="en-GB" w:eastAsia="ko-KR"/>
    </w:rPr>
  </w:style>
  <w:style w:type="paragraph" w:customStyle="1" w:styleId="Filenameandpath">
    <w:name w:val="Filename and path"/>
    <w:rsid w:val="008E1280"/>
    <w:rPr>
      <w:rFonts w:ascii="Times New Roman" w:hAnsi="Times New Roman"/>
      <w:sz w:val="24"/>
      <w:szCs w:val="24"/>
      <w:lang w:val="en-GB" w:eastAsia="ko-KR"/>
    </w:rPr>
  </w:style>
  <w:style w:type="paragraph" w:customStyle="1" w:styleId="AuthorPageDate">
    <w:name w:val="Author  Page #  Date"/>
    <w:rsid w:val="008E1280"/>
    <w:rPr>
      <w:rFonts w:ascii="Times New Roman" w:hAnsi="Times New Roman"/>
      <w:sz w:val="24"/>
      <w:szCs w:val="24"/>
      <w:lang w:val="en-GB" w:eastAsia="ko-KR"/>
    </w:rPr>
  </w:style>
  <w:style w:type="paragraph" w:customStyle="1" w:styleId="ConfidentialPageDate">
    <w:name w:val="Confidential  Page #  Date"/>
    <w:rsid w:val="008E1280"/>
    <w:rPr>
      <w:rFonts w:ascii="Times New Roman" w:hAnsi="Times New Roman"/>
      <w:sz w:val="24"/>
      <w:szCs w:val="24"/>
      <w:lang w:val="en-GB" w:eastAsia="ko-KR"/>
    </w:rPr>
  </w:style>
  <w:style w:type="paragraph" w:customStyle="1" w:styleId="INDENT1">
    <w:name w:val="INDENT1"/>
    <w:basedOn w:val="Normal"/>
    <w:rsid w:val="008E1280"/>
    <w:pPr>
      <w:overflowPunct w:val="0"/>
      <w:autoSpaceDE w:val="0"/>
      <w:autoSpaceDN w:val="0"/>
      <w:adjustRightInd w:val="0"/>
      <w:spacing w:after="180"/>
      <w:ind w:left="851"/>
      <w:textAlignment w:val="baseline"/>
    </w:pPr>
    <w:rPr>
      <w:rFonts w:eastAsia="MS Mincho"/>
      <w:sz w:val="20"/>
    </w:rPr>
  </w:style>
  <w:style w:type="paragraph" w:customStyle="1" w:styleId="INDENT2">
    <w:name w:val="INDENT2"/>
    <w:basedOn w:val="Normal"/>
    <w:rsid w:val="008E1280"/>
    <w:pPr>
      <w:overflowPunct w:val="0"/>
      <w:autoSpaceDE w:val="0"/>
      <w:autoSpaceDN w:val="0"/>
      <w:adjustRightInd w:val="0"/>
      <w:spacing w:after="180"/>
      <w:ind w:left="1135" w:hanging="284"/>
      <w:textAlignment w:val="baseline"/>
    </w:pPr>
    <w:rPr>
      <w:rFonts w:eastAsia="MS Mincho"/>
      <w:sz w:val="20"/>
    </w:rPr>
  </w:style>
  <w:style w:type="paragraph" w:customStyle="1" w:styleId="INDENT3">
    <w:name w:val="INDENT3"/>
    <w:basedOn w:val="Normal"/>
    <w:rsid w:val="008E1280"/>
    <w:pPr>
      <w:overflowPunct w:val="0"/>
      <w:autoSpaceDE w:val="0"/>
      <w:autoSpaceDN w:val="0"/>
      <w:adjustRightInd w:val="0"/>
      <w:spacing w:after="180"/>
      <w:ind w:left="1701" w:hanging="567"/>
      <w:textAlignment w:val="baseline"/>
    </w:pPr>
    <w:rPr>
      <w:rFonts w:eastAsia="MS Mincho"/>
      <w:sz w:val="20"/>
    </w:rPr>
  </w:style>
  <w:style w:type="paragraph" w:customStyle="1" w:styleId="FigureTitle">
    <w:name w:val="Figure_Title"/>
    <w:basedOn w:val="Normal"/>
    <w:next w:val="Normal"/>
    <w:rsid w:val="008E12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rPr>
  </w:style>
  <w:style w:type="character" w:styleId="Strong">
    <w:name w:val="Strong"/>
    <w:uiPriority w:val="22"/>
    <w:qFormat/>
    <w:rsid w:val="008E1280"/>
    <w:rPr>
      <w:b/>
      <w:bCs/>
    </w:rPr>
  </w:style>
  <w:style w:type="paragraph" w:customStyle="1" w:styleId="enumlev2">
    <w:name w:val="enumlev2"/>
    <w:basedOn w:val="Normal"/>
    <w:rsid w:val="008E128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lang w:val="en-US"/>
    </w:rPr>
  </w:style>
  <w:style w:type="paragraph" w:customStyle="1" w:styleId="CouvRecTitle">
    <w:name w:val="Couv Rec Title"/>
    <w:basedOn w:val="Normal"/>
    <w:rsid w:val="008E1280"/>
    <w:pPr>
      <w:keepNext/>
      <w:keepLines/>
      <w:overflowPunct w:val="0"/>
      <w:autoSpaceDE w:val="0"/>
      <w:autoSpaceDN w:val="0"/>
      <w:adjustRightInd w:val="0"/>
      <w:spacing w:before="240" w:after="180"/>
      <w:ind w:left="1418"/>
      <w:textAlignment w:val="baseline"/>
    </w:pPr>
    <w:rPr>
      <w:rFonts w:ascii="Arial" w:eastAsia="MS Mincho" w:hAnsi="Arial"/>
      <w:b/>
      <w:sz w:val="36"/>
      <w:lang w:val="en-US"/>
    </w:rPr>
  </w:style>
  <w:style w:type="paragraph" w:customStyle="1" w:styleId="Figure">
    <w:name w:val="Figure"/>
    <w:basedOn w:val="Normal"/>
    <w:rsid w:val="008E1280"/>
    <w:pPr>
      <w:tabs>
        <w:tab w:val="num" w:pos="1440"/>
      </w:tabs>
      <w:spacing w:before="180" w:after="240" w:line="280" w:lineRule="atLeast"/>
      <w:ind w:left="720" w:hanging="360"/>
      <w:jc w:val="center"/>
    </w:pPr>
    <w:rPr>
      <w:rFonts w:ascii="Arial" w:eastAsia="MS Mincho" w:hAnsi="Arial"/>
      <w:b/>
      <w:sz w:val="20"/>
      <w:lang w:val="en-US"/>
    </w:rPr>
  </w:style>
  <w:style w:type="paragraph" w:customStyle="1" w:styleId="11">
    <w:name w:val="修订1"/>
    <w:hidden/>
    <w:semiHidden/>
    <w:rsid w:val="008E1280"/>
    <w:rPr>
      <w:rFonts w:ascii="Times New Roman" w:eastAsia="Batang" w:hAnsi="Times New Roman"/>
      <w:lang w:val="en-GB"/>
    </w:rPr>
  </w:style>
  <w:style w:type="table" w:customStyle="1" w:styleId="TableGrid11">
    <w:name w:val="Table Grid11"/>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280"/>
    <w:pPr>
      <w:tabs>
        <w:tab w:val="left" w:pos="1418"/>
      </w:tabs>
      <w:overflowPunct w:val="0"/>
      <w:autoSpaceDE w:val="0"/>
      <w:autoSpaceDN w:val="0"/>
      <w:adjustRightInd w:val="0"/>
      <w:spacing w:after="120"/>
      <w:textAlignment w:val="baseline"/>
    </w:pPr>
    <w:rPr>
      <w:rFonts w:ascii="Arial" w:eastAsia="MS Mincho" w:hAnsi="Arial"/>
      <w:lang w:val="fr-FR" w:eastAsia="en-US"/>
    </w:rPr>
  </w:style>
  <w:style w:type="paragraph" w:customStyle="1" w:styleId="PageXofY">
    <w:name w:val="Page X of Y"/>
    <w:rsid w:val="008E1280"/>
    <w:rPr>
      <w:rFonts w:ascii="Times New Roman" w:eastAsia="SimSun" w:hAnsi="Times New Roman"/>
      <w:sz w:val="24"/>
      <w:szCs w:val="24"/>
      <w:lang w:val="en-GB" w:eastAsia="ko-KR"/>
    </w:rPr>
  </w:style>
  <w:style w:type="paragraph" w:customStyle="1" w:styleId="ATC">
    <w:name w:val="ATC"/>
    <w:basedOn w:val="Normal"/>
    <w:rsid w:val="008E1280"/>
    <w:pPr>
      <w:overflowPunct w:val="0"/>
      <w:autoSpaceDE w:val="0"/>
      <w:autoSpaceDN w:val="0"/>
      <w:adjustRightInd w:val="0"/>
      <w:spacing w:after="180"/>
      <w:textAlignment w:val="baseline"/>
    </w:pPr>
    <w:rPr>
      <w:rFonts w:eastAsia="MS Mincho"/>
      <w:sz w:val="20"/>
    </w:rPr>
  </w:style>
  <w:style w:type="paragraph" w:customStyle="1" w:styleId="1CharChar1Char">
    <w:name w:val="(文字) (文字)1 Char (文字) (文字) Char (文字) (文字)1 Char (文字) (文字)"/>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8E1280"/>
    <w:pPr>
      <w:tabs>
        <w:tab w:val="center" w:pos="4820"/>
        <w:tab w:val="right" w:pos="9640"/>
      </w:tabs>
      <w:spacing w:after="180"/>
    </w:pPr>
    <w:rPr>
      <w:rFonts w:eastAsia="SimSun"/>
      <w:sz w:val="20"/>
    </w:rPr>
  </w:style>
  <w:style w:type="paragraph" w:customStyle="1" w:styleId="Separation">
    <w:name w:val="Separation"/>
    <w:basedOn w:val="Heading1"/>
    <w:next w:val="Normal"/>
    <w:rsid w:val="008E1280"/>
    <w:pPr>
      <w:keepLines/>
      <w:numPr>
        <w:numId w:val="0"/>
      </w:numPr>
      <w:tabs>
        <w:tab w:val="clear" w:pos="0"/>
        <w:tab w:val="clear" w:pos="2495"/>
      </w:tabs>
      <w:spacing w:after="180"/>
      <w:ind w:left="1134" w:hanging="1134"/>
    </w:pPr>
    <w:rPr>
      <w:rFonts w:eastAsia="MS Mincho"/>
      <w:b/>
      <w:color w:val="0000FF"/>
      <w:kern w:val="0"/>
      <w:sz w:val="36"/>
      <w:szCs w:val="36"/>
    </w:rPr>
  </w:style>
  <w:style w:type="paragraph" w:customStyle="1" w:styleId="TaOC">
    <w:name w:val="TaOC"/>
    <w:basedOn w:val="TAC"/>
    <w:rsid w:val="008E1280"/>
    <w:rPr>
      <w:rFonts w:eastAsia="SimSun"/>
      <w:szCs w:val="18"/>
    </w:rPr>
  </w:style>
  <w:style w:type="character" w:customStyle="1" w:styleId="T1Char3">
    <w:name w:val="T1 Char3"/>
    <w:aliases w:val="Header 6 Char Char3"/>
    <w:rsid w:val="008E1280"/>
    <w:rPr>
      <w:rFonts w:ascii="Arial" w:hAnsi="Arial"/>
      <w:lang w:val="en-GB" w:eastAsia="en-US" w:bidi="ar-SA"/>
    </w:rPr>
  </w:style>
  <w:style w:type="table" w:customStyle="1" w:styleId="Tabellengitternetz1">
    <w:name w:val="Tabellengitternetz1"/>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280"/>
    <w:pPr>
      <w:tabs>
        <w:tab w:val="num" w:pos="928"/>
      </w:tabs>
      <w:spacing w:after="180"/>
      <w:ind w:left="928" w:hanging="360"/>
    </w:pPr>
    <w:rPr>
      <w:rFonts w:eastAsia="Batang"/>
      <w:sz w:val="20"/>
      <w:lang w:eastAsia="en-US"/>
    </w:rPr>
  </w:style>
  <w:style w:type="table" w:customStyle="1" w:styleId="TableGrid21">
    <w:name w:val="Table Grid21"/>
    <w:basedOn w:val="TableNormal"/>
    <w:next w:val="TableGrid"/>
    <w:rsid w:val="008E128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280"/>
    <w:pPr>
      <w:spacing w:after="180"/>
      <w:ind w:left="1980" w:hanging="1980"/>
    </w:pPr>
    <w:rPr>
      <w:rFonts w:ascii="Arial" w:eastAsia="MS Mincho" w:hAnsi="Arial"/>
      <w:bCs/>
      <w:i w:val="0"/>
      <w:sz w:val="20"/>
      <w:lang w:eastAsia="en-US"/>
    </w:rPr>
  </w:style>
  <w:style w:type="paragraph" w:customStyle="1" w:styleId="StyleHeading6After9pt">
    <w:name w:val="Style Heading 6 + After:  9 pt"/>
    <w:basedOn w:val="Heading6"/>
    <w:rsid w:val="008E1280"/>
    <w:pPr>
      <w:spacing w:after="180"/>
    </w:pPr>
    <w:rPr>
      <w:rFonts w:ascii="Arial" w:eastAsia="MS Mincho" w:hAnsi="Arial"/>
      <w:bCs/>
      <w:i w:val="0"/>
      <w:sz w:val="20"/>
      <w:lang w:eastAsia="en-US"/>
    </w:rPr>
  </w:style>
  <w:style w:type="table" w:customStyle="1" w:styleId="TableGrid3">
    <w:name w:val="Table Grid3"/>
    <w:basedOn w:val="TableNormal"/>
    <w:next w:val="TableGrid"/>
    <w:rsid w:val="008E128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280"/>
    <w:pPr>
      <w:spacing w:after="180"/>
    </w:pPr>
    <w:rPr>
      <w:rFonts w:ascii="Tahoma" w:eastAsia="MS Mincho" w:hAnsi="Tahoma" w:cs="Tahoma"/>
      <w:sz w:val="16"/>
      <w:szCs w:val="16"/>
      <w:lang w:eastAsia="en-US"/>
    </w:rPr>
  </w:style>
  <w:style w:type="paragraph" w:customStyle="1" w:styleId="JK-text-simpledoc">
    <w:name w:val="JK - text - simple doc"/>
    <w:basedOn w:val="BodyText"/>
    <w:autoRedefine/>
    <w:rsid w:val="008E1280"/>
    <w:pPr>
      <w:tabs>
        <w:tab w:val="num" w:pos="928"/>
        <w:tab w:val="num" w:pos="1097"/>
      </w:tabs>
      <w:spacing w:line="288" w:lineRule="auto"/>
      <w:ind w:left="1097" w:hanging="360"/>
    </w:pPr>
    <w:rPr>
      <w:rFonts w:ascii="Arial" w:eastAsia="SimSun" w:hAnsi="Arial" w:cs="Arial"/>
      <w:sz w:val="20"/>
      <w:lang w:val="en-US" w:eastAsia="en-US"/>
    </w:rPr>
  </w:style>
  <w:style w:type="paragraph" w:customStyle="1" w:styleId="b11">
    <w:name w:val="b1"/>
    <w:basedOn w:val="Normal"/>
    <w:rsid w:val="008E1280"/>
    <w:pPr>
      <w:spacing w:before="100" w:beforeAutospacing="1" w:after="100" w:afterAutospacing="1"/>
    </w:pPr>
    <w:rPr>
      <w:rFonts w:eastAsia="MS Mincho"/>
      <w:szCs w:val="24"/>
      <w:lang w:val="en-US" w:eastAsia="en-US"/>
    </w:rPr>
  </w:style>
  <w:style w:type="paragraph" w:customStyle="1" w:styleId="12">
    <w:name w:val="吹き出し1"/>
    <w:basedOn w:val="Normal"/>
    <w:semiHidden/>
    <w:rsid w:val="008E1280"/>
    <w:pPr>
      <w:spacing w:after="180"/>
    </w:pPr>
    <w:rPr>
      <w:rFonts w:ascii="Tahoma" w:eastAsia="MS Mincho" w:hAnsi="Tahoma" w:cs="Tahoma"/>
      <w:sz w:val="16"/>
      <w:szCs w:val="16"/>
      <w:lang w:eastAsia="en-US"/>
    </w:rPr>
  </w:style>
  <w:style w:type="paragraph" w:customStyle="1" w:styleId="20">
    <w:name w:val="吹き出し2"/>
    <w:basedOn w:val="Normal"/>
    <w:semiHidden/>
    <w:rsid w:val="008E1280"/>
    <w:pPr>
      <w:spacing w:after="180"/>
    </w:pPr>
    <w:rPr>
      <w:rFonts w:ascii="Tahoma" w:eastAsia="MS Mincho" w:hAnsi="Tahoma" w:cs="Tahoma"/>
      <w:sz w:val="16"/>
      <w:szCs w:val="16"/>
      <w:lang w:eastAsia="en-US"/>
    </w:rPr>
  </w:style>
  <w:style w:type="paragraph" w:customStyle="1" w:styleId="Note">
    <w:name w:val="Note"/>
    <w:basedOn w:val="B10"/>
    <w:rsid w:val="008E1280"/>
    <w:pPr>
      <w:overflowPunct w:val="0"/>
      <w:autoSpaceDE w:val="0"/>
      <w:autoSpaceDN w:val="0"/>
      <w:adjustRightInd w:val="0"/>
      <w:textAlignment w:val="baseline"/>
    </w:pPr>
    <w:rPr>
      <w:rFonts w:eastAsia="MS Mincho"/>
      <w:sz w:val="20"/>
      <w:lang w:eastAsia="en-GB"/>
    </w:rPr>
  </w:style>
  <w:style w:type="paragraph" w:customStyle="1" w:styleId="tabletext1">
    <w:name w:val="table text"/>
    <w:basedOn w:val="Normal"/>
    <w:next w:val="Normal"/>
    <w:rsid w:val="008E1280"/>
    <w:pPr>
      <w:overflowPunct w:val="0"/>
      <w:autoSpaceDE w:val="0"/>
      <w:autoSpaceDN w:val="0"/>
      <w:adjustRightInd w:val="0"/>
      <w:spacing w:after="180"/>
      <w:textAlignment w:val="baseline"/>
    </w:pPr>
    <w:rPr>
      <w:rFonts w:eastAsia="MS Mincho"/>
      <w:i/>
      <w:sz w:val="20"/>
      <w:lang w:eastAsia="en-GB"/>
    </w:rPr>
  </w:style>
  <w:style w:type="paragraph" w:customStyle="1" w:styleId="TOC91">
    <w:name w:val="TOC 91"/>
    <w:basedOn w:val="TOC8"/>
    <w:rsid w:val="008E12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E1280"/>
    <w:pPr>
      <w:overflowPunct w:val="0"/>
      <w:autoSpaceDE w:val="0"/>
      <w:autoSpaceDN w:val="0"/>
      <w:adjustRightInd w:val="0"/>
      <w:spacing w:before="120" w:after="120"/>
      <w:textAlignment w:val="baseline"/>
    </w:pPr>
    <w:rPr>
      <w:rFonts w:eastAsia="MS Mincho"/>
      <w:b/>
      <w:sz w:val="20"/>
      <w:lang w:eastAsia="en-GB"/>
    </w:rPr>
  </w:style>
  <w:style w:type="paragraph" w:customStyle="1" w:styleId="HE">
    <w:name w:val="HE"/>
    <w:basedOn w:val="Normal"/>
    <w:rsid w:val="008E1280"/>
    <w:pPr>
      <w:overflowPunct w:val="0"/>
      <w:autoSpaceDE w:val="0"/>
      <w:autoSpaceDN w:val="0"/>
      <w:adjustRightInd w:val="0"/>
      <w:textAlignment w:val="baseline"/>
    </w:pPr>
    <w:rPr>
      <w:rFonts w:eastAsia="MS Mincho"/>
      <w:b/>
      <w:sz w:val="20"/>
      <w:lang w:eastAsia="en-GB"/>
    </w:rPr>
  </w:style>
  <w:style w:type="paragraph" w:customStyle="1" w:styleId="HO">
    <w:name w:val="HO"/>
    <w:basedOn w:val="Normal"/>
    <w:rsid w:val="008E1280"/>
    <w:pPr>
      <w:overflowPunct w:val="0"/>
      <w:autoSpaceDE w:val="0"/>
      <w:autoSpaceDN w:val="0"/>
      <w:adjustRightInd w:val="0"/>
      <w:jc w:val="right"/>
      <w:textAlignment w:val="baseline"/>
    </w:pPr>
    <w:rPr>
      <w:rFonts w:eastAsia="MS Mincho"/>
      <w:b/>
      <w:sz w:val="20"/>
      <w:lang w:eastAsia="en-GB"/>
    </w:rPr>
  </w:style>
  <w:style w:type="paragraph" w:customStyle="1" w:styleId="WP">
    <w:name w:val="WP"/>
    <w:basedOn w:val="Normal"/>
    <w:rsid w:val="008E1280"/>
    <w:pPr>
      <w:overflowPunct w:val="0"/>
      <w:autoSpaceDE w:val="0"/>
      <w:autoSpaceDN w:val="0"/>
      <w:adjustRightInd w:val="0"/>
      <w:jc w:val="both"/>
      <w:textAlignment w:val="baseline"/>
    </w:pPr>
    <w:rPr>
      <w:rFonts w:eastAsia="MS Mincho"/>
      <w:sz w:val="20"/>
      <w:lang w:eastAsia="en-GB"/>
    </w:rPr>
  </w:style>
  <w:style w:type="paragraph" w:customStyle="1" w:styleId="ZK">
    <w:name w:val="ZK"/>
    <w:rsid w:val="008E1280"/>
    <w:pPr>
      <w:spacing w:after="240" w:line="240" w:lineRule="atLeast"/>
      <w:ind w:left="1191" w:right="113" w:hanging="1191"/>
    </w:pPr>
    <w:rPr>
      <w:rFonts w:ascii="Times New Roman" w:hAnsi="Times New Roman"/>
      <w:lang w:val="en-GB"/>
    </w:rPr>
  </w:style>
  <w:style w:type="paragraph" w:customStyle="1" w:styleId="ZC">
    <w:name w:val="ZC"/>
    <w:rsid w:val="008E1280"/>
    <w:pPr>
      <w:spacing w:line="360" w:lineRule="atLeast"/>
      <w:jc w:val="center"/>
    </w:pPr>
    <w:rPr>
      <w:rFonts w:ascii="Times New Roman" w:hAnsi="Times New Roman"/>
      <w:lang w:val="en-GB"/>
    </w:rPr>
  </w:style>
  <w:style w:type="paragraph" w:customStyle="1" w:styleId="FooterCentred">
    <w:name w:val="FooterCentred"/>
    <w:basedOn w:val="Footer"/>
    <w:rsid w:val="008E1280"/>
    <w:pPr>
      <w:widowControl w:val="0"/>
      <w:tabs>
        <w:tab w:val="clear" w:pos="4536"/>
        <w:tab w:val="clear" w:pos="9072"/>
        <w:tab w:val="center" w:pos="4678"/>
        <w:tab w:val="right" w:pos="9356"/>
      </w:tabs>
      <w:overflowPunct w:val="0"/>
      <w:autoSpaceDE w:val="0"/>
      <w:autoSpaceDN w:val="0"/>
      <w:adjustRightInd w:val="0"/>
      <w:spacing w:before="0"/>
      <w:jc w:val="both"/>
      <w:textAlignment w:val="baseline"/>
    </w:pPr>
    <w:rPr>
      <w:rFonts w:eastAsia="MS Mincho"/>
      <w:bCs/>
      <w:iCs/>
      <w:sz w:val="20"/>
      <w:szCs w:val="18"/>
      <w:lang w:val="en-GB" w:eastAsia="en-GB"/>
    </w:rPr>
  </w:style>
  <w:style w:type="paragraph" w:customStyle="1" w:styleId="CRfront">
    <w:name w:val="CR_front"/>
    <w:basedOn w:val="Normal"/>
    <w:rsid w:val="008E1280"/>
    <w:pPr>
      <w:overflowPunct w:val="0"/>
      <w:autoSpaceDE w:val="0"/>
      <w:autoSpaceDN w:val="0"/>
      <w:adjustRightInd w:val="0"/>
      <w:spacing w:after="180"/>
      <w:textAlignment w:val="baseline"/>
    </w:pPr>
    <w:rPr>
      <w:rFonts w:eastAsia="MS Mincho"/>
      <w:sz w:val="20"/>
      <w:lang w:eastAsia="en-GB"/>
    </w:rPr>
  </w:style>
  <w:style w:type="paragraph" w:customStyle="1" w:styleId="NumberedList">
    <w:name w:val="Numbered List"/>
    <w:basedOn w:val="Normal"/>
    <w:rsid w:val="008E1280"/>
    <w:pPr>
      <w:tabs>
        <w:tab w:val="left" w:pos="360"/>
      </w:tabs>
      <w:overflowPunct w:val="0"/>
      <w:autoSpaceDE w:val="0"/>
      <w:autoSpaceDN w:val="0"/>
      <w:adjustRightInd w:val="0"/>
      <w:spacing w:before="120" w:after="120"/>
      <w:ind w:left="360" w:hanging="360"/>
      <w:textAlignment w:val="baseline"/>
    </w:pPr>
    <w:rPr>
      <w:rFonts w:eastAsia="MS Mincho"/>
      <w:sz w:val="20"/>
      <w:lang w:val="en-US" w:eastAsia="en-GB"/>
    </w:rPr>
  </w:style>
  <w:style w:type="paragraph" w:customStyle="1" w:styleId="xl40">
    <w:name w:val="xl40"/>
    <w:basedOn w:val="Normal"/>
    <w:rsid w:val="008E128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1280"/>
    <w:rPr>
      <w:rFonts w:ascii="Arial" w:hAnsi="Arial"/>
      <w:sz w:val="36"/>
      <w:lang w:val="en-GB" w:eastAsia="en-US" w:bidi="ar-SA"/>
    </w:rPr>
  </w:style>
  <w:style w:type="paragraph" w:customStyle="1" w:styleId="TableTitle">
    <w:name w:val="TableTitle"/>
    <w:basedOn w:val="BodyText2"/>
    <w:next w:val="BodyText2"/>
    <w:rsid w:val="008E1280"/>
    <w:pPr>
      <w:keepNext/>
      <w:keepLines/>
      <w:spacing w:after="60"/>
      <w:ind w:left="210"/>
      <w:jc w:val="center"/>
    </w:pPr>
    <w:rPr>
      <w:b/>
      <w:i w:val="0"/>
      <w:lang w:eastAsia="en-GB"/>
    </w:rPr>
  </w:style>
  <w:style w:type="paragraph" w:customStyle="1" w:styleId="TableofFigures1">
    <w:name w:val="Table of Figures1"/>
    <w:basedOn w:val="Normal"/>
    <w:next w:val="Normal"/>
    <w:rsid w:val="008E1280"/>
    <w:pPr>
      <w:overflowPunct w:val="0"/>
      <w:autoSpaceDE w:val="0"/>
      <w:autoSpaceDN w:val="0"/>
      <w:adjustRightInd w:val="0"/>
      <w:spacing w:after="180"/>
      <w:ind w:left="400" w:hanging="400"/>
      <w:jc w:val="center"/>
      <w:textAlignment w:val="baseline"/>
    </w:pPr>
    <w:rPr>
      <w:rFonts w:eastAsia="MS Mincho"/>
      <w:b/>
      <w:sz w:val="20"/>
      <w:lang w:eastAsia="en-GB"/>
    </w:rPr>
  </w:style>
  <w:style w:type="paragraph" w:customStyle="1" w:styleId="table">
    <w:name w:val="table"/>
    <w:basedOn w:val="Normal"/>
    <w:next w:val="Normal"/>
    <w:rsid w:val="008E1280"/>
    <w:pPr>
      <w:overflowPunct w:val="0"/>
      <w:autoSpaceDE w:val="0"/>
      <w:autoSpaceDN w:val="0"/>
      <w:adjustRightInd w:val="0"/>
      <w:jc w:val="center"/>
      <w:textAlignment w:val="baseline"/>
    </w:pPr>
    <w:rPr>
      <w:rFonts w:eastAsia="MS Mincho"/>
      <w:sz w:val="20"/>
      <w:lang w:val="en-US" w:eastAsia="en-GB"/>
    </w:rPr>
  </w:style>
  <w:style w:type="paragraph" w:customStyle="1" w:styleId="t2">
    <w:name w:val="t2"/>
    <w:basedOn w:val="Normal"/>
    <w:rsid w:val="008E1280"/>
    <w:pPr>
      <w:overflowPunct w:val="0"/>
      <w:autoSpaceDE w:val="0"/>
      <w:autoSpaceDN w:val="0"/>
      <w:adjustRightInd w:val="0"/>
      <w:textAlignment w:val="baseline"/>
    </w:pPr>
    <w:rPr>
      <w:rFonts w:eastAsia="MS Mincho"/>
      <w:sz w:val="20"/>
      <w:lang w:eastAsia="en-GB"/>
    </w:rPr>
  </w:style>
  <w:style w:type="paragraph" w:customStyle="1" w:styleId="CommentNokia">
    <w:name w:val="Comment Nokia"/>
    <w:basedOn w:val="Normal"/>
    <w:rsid w:val="008E1280"/>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8E1280"/>
    <w:pPr>
      <w:overflowPunct w:val="0"/>
      <w:autoSpaceDE w:val="0"/>
      <w:autoSpaceDN w:val="0"/>
      <w:adjustRightInd w:val="0"/>
      <w:jc w:val="center"/>
      <w:textAlignment w:val="baseline"/>
    </w:pPr>
    <w:rPr>
      <w:rFonts w:ascii="Arial" w:eastAsia="MS Mincho" w:hAnsi="Arial"/>
      <w:b/>
      <w:sz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280"/>
    <w:rPr>
      <w:rFonts w:ascii="Arial" w:hAnsi="Arial"/>
      <w:sz w:val="28"/>
      <w:lang w:val="en-GB" w:eastAsia="en-US" w:bidi="ar-SA"/>
    </w:rPr>
  </w:style>
  <w:style w:type="paragraph" w:customStyle="1" w:styleId="Heading3Underrubrik2H3">
    <w:name w:val="Heading 3.Underrubrik2.H3"/>
    <w:basedOn w:val="Heading2Head2A2"/>
    <w:next w:val="Normal"/>
    <w:rsid w:val="008E1280"/>
    <w:pPr>
      <w:spacing w:before="120"/>
      <w:outlineLvl w:val="2"/>
    </w:pPr>
    <w:rPr>
      <w:sz w:val="28"/>
    </w:rPr>
  </w:style>
  <w:style w:type="paragraph" w:customStyle="1" w:styleId="Heading2Head2A2">
    <w:name w:val="Heading 2.Head2A.2"/>
    <w:basedOn w:val="Heading1"/>
    <w:next w:val="Normal"/>
    <w:rsid w:val="008E1280"/>
    <w:pPr>
      <w:keepLines/>
      <w:numPr>
        <w:numId w:val="0"/>
      </w:numPr>
      <w:tabs>
        <w:tab w:val="clear" w:pos="0"/>
        <w:tab w:val="clear" w:pos="2495"/>
      </w:tabs>
      <w:overflowPunct w:val="0"/>
      <w:autoSpaceDE w:val="0"/>
      <w:autoSpaceDN w:val="0"/>
      <w:adjustRightInd w:val="0"/>
      <w:spacing w:before="180" w:after="180"/>
      <w:ind w:left="1134" w:hanging="1134"/>
      <w:textAlignment w:val="baseline"/>
      <w:outlineLvl w:val="1"/>
    </w:pPr>
    <w:rPr>
      <w:rFonts w:eastAsia="SimSun"/>
      <w:kern w:val="0"/>
      <w:sz w:val="32"/>
      <w:szCs w:val="36"/>
      <w:lang w:eastAsia="es-ES"/>
    </w:rPr>
  </w:style>
  <w:style w:type="paragraph" w:customStyle="1" w:styleId="Para1">
    <w:name w:val="Para1"/>
    <w:basedOn w:val="Normal"/>
    <w:rsid w:val="008E1280"/>
    <w:pPr>
      <w:overflowPunct w:val="0"/>
      <w:autoSpaceDE w:val="0"/>
      <w:autoSpaceDN w:val="0"/>
      <w:adjustRightInd w:val="0"/>
      <w:spacing w:before="120" w:after="120"/>
      <w:textAlignment w:val="baseline"/>
    </w:pPr>
    <w:rPr>
      <w:rFonts w:eastAsia="MS Mincho"/>
      <w:sz w:val="20"/>
      <w:lang w:val="en-US" w:eastAsia="en-GB"/>
    </w:rPr>
  </w:style>
  <w:style w:type="paragraph" w:customStyle="1" w:styleId="Teststep">
    <w:name w:val="Test step"/>
    <w:basedOn w:val="Normal"/>
    <w:rsid w:val="008E1280"/>
    <w:pPr>
      <w:tabs>
        <w:tab w:val="left" w:pos="720"/>
      </w:tabs>
      <w:overflowPunct w:val="0"/>
      <w:autoSpaceDE w:val="0"/>
      <w:autoSpaceDN w:val="0"/>
      <w:adjustRightInd w:val="0"/>
      <w:ind w:left="720" w:hanging="720"/>
      <w:textAlignment w:val="baseline"/>
    </w:pPr>
    <w:rPr>
      <w:rFonts w:eastAsia="MS Mincho"/>
      <w:sz w:val="20"/>
      <w:lang w:eastAsia="en-GB"/>
    </w:rPr>
  </w:style>
  <w:style w:type="paragraph" w:customStyle="1" w:styleId="Tdoctable">
    <w:name w:val="Tdoc_table"/>
    <w:rsid w:val="008E1280"/>
    <w:pPr>
      <w:ind w:left="244" w:hanging="244"/>
    </w:pPr>
    <w:rPr>
      <w:rFonts w:ascii="Arial" w:eastAsia="SimSun" w:hAnsi="Arial"/>
      <w:noProof/>
      <w:color w:val="000000"/>
      <w:lang w:val="en-GB"/>
    </w:rPr>
  </w:style>
  <w:style w:type="paragraph" w:customStyle="1" w:styleId="Bullets">
    <w:name w:val="Bullets"/>
    <w:basedOn w:val="BodyText"/>
    <w:rsid w:val="008E1280"/>
    <w:pPr>
      <w:widowControl w:val="0"/>
      <w:overflowPunct w:val="0"/>
      <w:autoSpaceDE w:val="0"/>
      <w:autoSpaceDN w:val="0"/>
      <w:adjustRightInd w:val="0"/>
      <w:ind w:left="283" w:hanging="283"/>
      <w:textAlignment w:val="baseline"/>
    </w:pPr>
    <w:rPr>
      <w:rFonts w:eastAsia="MS Mincho"/>
      <w:sz w:val="20"/>
      <w:lang w:eastAsia="de-DE"/>
    </w:rPr>
  </w:style>
  <w:style w:type="numbering" w:customStyle="1" w:styleId="13">
    <w:name w:val="无列表1"/>
    <w:next w:val="NoList"/>
    <w:semiHidden/>
    <w:rsid w:val="008E1280"/>
  </w:style>
  <w:style w:type="paragraph" w:customStyle="1" w:styleId="berschrift2Head2A2">
    <w:name w:val="Überschrift 2.Head2A.2"/>
    <w:basedOn w:val="Heading1"/>
    <w:next w:val="Normal"/>
    <w:rsid w:val="008E1280"/>
    <w:pPr>
      <w:keepLines/>
      <w:numPr>
        <w:numId w:val="0"/>
      </w:numPr>
      <w:tabs>
        <w:tab w:val="clear" w:pos="0"/>
        <w:tab w:val="clear" w:pos="2495"/>
      </w:tabs>
      <w:spacing w:before="180" w:after="180"/>
      <w:ind w:left="1134" w:hanging="1134"/>
      <w:outlineLvl w:val="1"/>
    </w:pPr>
    <w:rPr>
      <w:rFonts w:eastAsia="MS Mincho"/>
      <w:kern w:val="0"/>
      <w:sz w:val="32"/>
      <w:szCs w:val="36"/>
      <w:lang w:eastAsia="de-DE"/>
    </w:rPr>
  </w:style>
  <w:style w:type="table" w:customStyle="1" w:styleId="31">
    <w:name w:val="网格型3"/>
    <w:basedOn w:val="TableNormal"/>
    <w:next w:val="TableGrid"/>
    <w:rsid w:val="008E128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28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280"/>
    <w:pPr>
      <w:keepNext/>
      <w:keepLines/>
      <w:overflowPunct w:val="0"/>
      <w:autoSpaceDE w:val="0"/>
      <w:autoSpaceDN w:val="0"/>
      <w:adjustRightInd w:val="0"/>
      <w:ind w:right="134"/>
      <w:jc w:val="right"/>
      <w:textAlignment w:val="baseline"/>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8E1280"/>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8E1280"/>
    <w:rPr>
      <w:rFonts w:ascii="Arial" w:hAnsi="Arial"/>
      <w:kern w:val="2"/>
      <w:sz w:val="18"/>
      <w:lang w:val="en-GB"/>
    </w:rPr>
  </w:style>
  <w:style w:type="character" w:customStyle="1" w:styleId="CharChar29">
    <w:name w:val="Char Char29"/>
    <w:rsid w:val="008E1280"/>
    <w:rPr>
      <w:rFonts w:ascii="Arial" w:hAnsi="Arial"/>
      <w:sz w:val="36"/>
      <w:lang w:val="en-GB" w:eastAsia="en-US" w:bidi="ar-SA"/>
    </w:rPr>
  </w:style>
  <w:style w:type="character" w:customStyle="1" w:styleId="CharChar28">
    <w:name w:val="Char Char28"/>
    <w:rsid w:val="008E1280"/>
    <w:rPr>
      <w:rFonts w:ascii="Arial" w:hAnsi="Arial"/>
      <w:sz w:val="32"/>
      <w:lang w:val="en-GB"/>
    </w:rPr>
  </w:style>
  <w:style w:type="paragraph" w:customStyle="1" w:styleId="berschrift3h3H3Underrubrik2">
    <w:name w:val="Überschrift 3.h3.H3.Underrubrik2"/>
    <w:basedOn w:val="Heading2"/>
    <w:next w:val="Normal"/>
    <w:rsid w:val="008E1280"/>
    <w:pPr>
      <w:keepLines/>
      <w:numPr>
        <w:ilvl w:val="0"/>
        <w:numId w:val="0"/>
      </w:numPr>
      <w:spacing w:before="120" w:after="180" w:line="240" w:lineRule="auto"/>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2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280"/>
    <w:rPr>
      <w:rFonts w:ascii="Arial" w:hAnsi="Arial"/>
      <w:sz w:val="22"/>
      <w:lang w:val="en-GB" w:eastAsia="en-GB" w:bidi="ar-SA"/>
    </w:rPr>
  </w:style>
  <w:style w:type="paragraph" w:customStyle="1" w:styleId="5">
    <w:name w:val="吹き出し5"/>
    <w:basedOn w:val="Normal"/>
    <w:semiHidden/>
    <w:rsid w:val="008E1280"/>
    <w:pPr>
      <w:spacing w:after="180"/>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280"/>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E1280"/>
    <w:pPr>
      <w:keepNext/>
      <w:tabs>
        <w:tab w:val="num" w:pos="0"/>
      </w:tabs>
      <w:spacing w:beforeLines="20" w:afterLines="10" w:after="18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8E1280"/>
    <w:rPr>
      <w:rFonts w:ascii="Times New Roman" w:eastAsia="SimSun" w:hAnsi="Times New Roman"/>
      <w:i/>
      <w:color w:val="0000FF"/>
      <w:lang w:val="en-GB"/>
    </w:rPr>
  </w:style>
  <w:style w:type="character" w:customStyle="1" w:styleId="msoins00">
    <w:name w:val="msoins0"/>
    <w:rsid w:val="008E1280"/>
  </w:style>
  <w:style w:type="paragraph" w:customStyle="1" w:styleId="CharChar24">
    <w:name w:val="Char Char24"/>
    <w:basedOn w:val="Normal"/>
    <w:semiHidden/>
    <w:rsid w:val="008E1280"/>
    <w:pPr>
      <w:tabs>
        <w:tab w:val="left" w:pos="540"/>
        <w:tab w:val="left" w:pos="1260"/>
        <w:tab w:val="left" w:pos="1800"/>
      </w:tabs>
      <w:spacing w:before="240" w:after="160" w:line="240" w:lineRule="exact"/>
    </w:pPr>
    <w:rPr>
      <w:rFonts w:ascii="Verdana" w:eastAsia="Batang" w:hAnsi="Verdana"/>
      <w:lang w:val="en-US" w:eastAsia="en-US"/>
    </w:rPr>
  </w:style>
  <w:style w:type="paragraph" w:customStyle="1" w:styleId="contribution">
    <w:name w:val="contribution"/>
    <w:basedOn w:val="Heading1"/>
    <w:semiHidden/>
    <w:rsid w:val="008E1280"/>
    <w:pPr>
      <w:keepLines/>
      <w:numPr>
        <w:numId w:val="0"/>
      </w:numPr>
      <w:pBdr>
        <w:top w:val="single" w:sz="12" w:space="3" w:color="auto"/>
      </w:pBdr>
      <w:tabs>
        <w:tab w:val="clear" w:pos="0"/>
        <w:tab w:val="clear" w:pos="2495"/>
        <w:tab w:val="num" w:pos="45"/>
      </w:tabs>
      <w:overflowPunct w:val="0"/>
      <w:autoSpaceDE w:val="0"/>
      <w:autoSpaceDN w:val="0"/>
      <w:adjustRightInd w:val="0"/>
      <w:spacing w:after="180"/>
      <w:ind w:left="405" w:hanging="405"/>
      <w:textAlignment w:val="baseline"/>
    </w:pPr>
    <w:rPr>
      <w:rFonts w:eastAsia="Arial"/>
      <w:kern w:val="0"/>
      <w:sz w:val="36"/>
      <w:lang w:eastAsia="en-US"/>
    </w:rPr>
  </w:style>
  <w:style w:type="paragraph" w:styleId="BodyTextIndent3">
    <w:name w:val="Body Text Indent 3"/>
    <w:basedOn w:val="Normal"/>
    <w:link w:val="BodyTextIndent3Char"/>
    <w:rsid w:val="008E1280"/>
    <w:pPr>
      <w:overflowPunct w:val="0"/>
      <w:autoSpaceDE w:val="0"/>
      <w:autoSpaceDN w:val="0"/>
      <w:adjustRightInd w:val="0"/>
      <w:spacing w:after="180"/>
      <w:ind w:left="1080"/>
      <w:textAlignment w:val="baseline"/>
    </w:pPr>
    <w:rPr>
      <w:rFonts w:eastAsia="Yu Mincho"/>
      <w:sz w:val="20"/>
      <w:lang w:eastAsia="en-US"/>
    </w:rPr>
  </w:style>
  <w:style w:type="character" w:customStyle="1" w:styleId="BodyTextIndent3Char">
    <w:name w:val="Body Text Indent 3 Char"/>
    <w:basedOn w:val="DefaultParagraphFont"/>
    <w:link w:val="BodyTextIndent3"/>
    <w:rsid w:val="008E1280"/>
    <w:rPr>
      <w:rFonts w:ascii="Times New Roman" w:eastAsia="Yu Mincho" w:hAnsi="Times New Roman"/>
      <w:lang w:val="en-GB"/>
    </w:rPr>
  </w:style>
  <w:style w:type="paragraph" w:customStyle="1" w:styleId="MotorolaResponse1">
    <w:name w:val="Motorola Response1"/>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8E128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lang w:val="fr-FR" w:eastAsia="en-US"/>
    </w:rPr>
  </w:style>
  <w:style w:type="character" w:customStyle="1" w:styleId="enumlev1Char">
    <w:name w:val="enumlev1 Char"/>
    <w:link w:val="enumlev1"/>
    <w:semiHidden/>
    <w:rsid w:val="008E1280"/>
    <w:rPr>
      <w:rFonts w:ascii="Times New Roman" w:eastAsia="Batang" w:hAnsi="Times New Roman"/>
      <w:sz w:val="24"/>
      <w:lang w:val="fr-FR"/>
    </w:rPr>
  </w:style>
  <w:style w:type="paragraph" w:customStyle="1" w:styleId="FBCharCharCharChar1">
    <w:name w:val="FB Char Char Char Char1"/>
    <w:next w:val="Normal"/>
    <w:semiHidden/>
    <w:rsid w:val="008E12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E12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E12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rsid w:val="008E1280"/>
    <w:pPr>
      <w:keepNext w:val="0"/>
      <w:numPr>
        <w:numId w:val="0"/>
      </w:numPr>
      <w:tabs>
        <w:tab w:val="num" w:pos="1100"/>
      </w:tabs>
      <w:spacing w:before="120" w:beforeAutospacing="1" w:afterLines="100" w:after="180"/>
      <w:ind w:left="930" w:hanging="510"/>
    </w:pPr>
    <w:rPr>
      <w:rFonts w:eastAsia="Arial"/>
      <w:sz w:val="28"/>
      <w:lang w:eastAsia="en-US"/>
    </w:rPr>
  </w:style>
  <w:style w:type="character" w:customStyle="1" w:styleId="Heading4Char0">
    <w:name w:val="Heading4 Char"/>
    <w:link w:val="Heading40"/>
    <w:semiHidden/>
    <w:rsid w:val="008E1280"/>
    <w:rPr>
      <w:rFonts w:ascii="Arial" w:eastAsia="Arial" w:hAnsi="Arial"/>
      <w:sz w:val="28"/>
      <w:lang w:val="en-GB"/>
    </w:rPr>
  </w:style>
  <w:style w:type="paragraph" w:customStyle="1" w:styleId="a0">
    <w:name w:val="表格题注"/>
    <w:next w:val="Normal"/>
    <w:rsid w:val="008E1280"/>
    <w:pPr>
      <w:numPr>
        <w:numId w:val="25"/>
      </w:numPr>
      <w:spacing w:beforeLines="50" w:afterLines="50"/>
      <w:jc w:val="center"/>
    </w:pPr>
    <w:rPr>
      <w:rFonts w:ascii="Times New Roman" w:eastAsia="Yu Mincho" w:hAnsi="Times New Roman"/>
      <w:b/>
      <w:lang w:val="en-GB" w:eastAsia="zh-CN"/>
    </w:rPr>
  </w:style>
  <w:style w:type="paragraph" w:customStyle="1" w:styleId="a1">
    <w:name w:val="插图题注"/>
    <w:next w:val="Normal"/>
    <w:rsid w:val="008E1280"/>
    <w:pPr>
      <w:numPr>
        <w:numId w:val="26"/>
      </w:numPr>
      <w:jc w:val="center"/>
    </w:pPr>
    <w:rPr>
      <w:rFonts w:ascii="Times New Roman" w:eastAsia="Yu Mincho" w:hAnsi="Times New Roman"/>
      <w:b/>
      <w:lang w:val="en-GB" w:eastAsia="zh-CN"/>
    </w:rPr>
  </w:style>
  <w:style w:type="character" w:customStyle="1" w:styleId="textbodybold1">
    <w:name w:val="textbodybold1"/>
    <w:rsid w:val="008E128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E1280"/>
    <w:pPr>
      <w:tabs>
        <w:tab w:val="left" w:pos="540"/>
        <w:tab w:val="left" w:pos="1260"/>
        <w:tab w:val="left" w:pos="1800"/>
      </w:tabs>
      <w:spacing w:before="240" w:after="160" w:line="240" w:lineRule="exact"/>
    </w:pPr>
    <w:rPr>
      <w:rFonts w:ascii="Verdana" w:eastAsia="Batang" w:hAnsi="Verdana"/>
      <w:lang w:val="en-US" w:eastAsia="en-US"/>
    </w:rPr>
  </w:style>
  <w:style w:type="character" w:customStyle="1" w:styleId="MTEquationSection">
    <w:name w:val="MTEquationSection"/>
    <w:rsid w:val="008E1280"/>
    <w:rPr>
      <w:vanish w:val="0"/>
      <w:color w:val="FF0000"/>
      <w:lang w:eastAsia="en-US"/>
    </w:rPr>
  </w:style>
  <w:style w:type="character" w:customStyle="1" w:styleId="ListChar">
    <w:name w:val="List Char"/>
    <w:link w:val="List"/>
    <w:rsid w:val="008E1280"/>
    <w:rPr>
      <w:rFonts w:ascii="Times New Roman" w:eastAsia="MS Gothic" w:hAnsi="Times New Roman"/>
      <w:sz w:val="24"/>
      <w:lang w:val="en-GB" w:eastAsia="ja-JP"/>
    </w:rPr>
  </w:style>
  <w:style w:type="character" w:customStyle="1" w:styleId="List2Char">
    <w:name w:val="List 2 Char"/>
    <w:link w:val="List2"/>
    <w:rsid w:val="008E1280"/>
    <w:rPr>
      <w:rFonts w:ascii="Times New Roman" w:eastAsia="MS Gothic" w:hAnsi="Times New Roman"/>
      <w:sz w:val="24"/>
      <w:lang w:val="en-GB" w:eastAsia="ja-JP"/>
    </w:rPr>
  </w:style>
  <w:style w:type="character" w:customStyle="1" w:styleId="ListBullet3Char">
    <w:name w:val="List Bullet 3 Char"/>
    <w:link w:val="ListBullet3"/>
    <w:rsid w:val="008E1280"/>
    <w:rPr>
      <w:rFonts w:ascii="Times New Roman" w:eastAsia="SimSun" w:hAnsi="Times New Roman"/>
      <w:lang w:val="en-GB"/>
    </w:rPr>
  </w:style>
  <w:style w:type="character" w:customStyle="1" w:styleId="ListBullet2Char">
    <w:name w:val="List Bullet 2 Char"/>
    <w:aliases w:val="lb2 Char"/>
    <w:link w:val="ListBullet2"/>
    <w:rsid w:val="008E1280"/>
    <w:rPr>
      <w:rFonts w:ascii="Arial" w:eastAsia="MS Gothic" w:hAnsi="Arial"/>
      <w:sz w:val="24"/>
      <w:lang w:val="en-GB" w:eastAsia="ja-JP"/>
    </w:rPr>
  </w:style>
  <w:style w:type="character" w:customStyle="1" w:styleId="ListBulletChar">
    <w:name w:val="List Bullet Char"/>
    <w:link w:val="ListBullet"/>
    <w:rsid w:val="008E1280"/>
    <w:rPr>
      <w:rFonts w:ascii="Times New Roman" w:eastAsia="MS Gothic" w:hAnsi="Times New Roman"/>
      <w:sz w:val="24"/>
      <w:lang w:val="en-GB" w:eastAsia="ja-JP"/>
    </w:rPr>
  </w:style>
  <w:style w:type="character" w:customStyle="1" w:styleId="1Char0">
    <w:name w:val="样式1 Char"/>
    <w:link w:val="1"/>
    <w:rsid w:val="008E1280"/>
    <w:rPr>
      <w:rFonts w:ascii="Arial" w:hAnsi="Arial"/>
      <w:sz w:val="18"/>
      <w:lang w:val="en-GB" w:eastAsia="ja-JP"/>
    </w:rPr>
  </w:style>
  <w:style w:type="character" w:customStyle="1" w:styleId="superscript">
    <w:name w:val="superscript"/>
    <w:rsid w:val="008E1280"/>
    <w:rPr>
      <w:rFonts w:ascii="Bookman" w:hAnsi="Bookman"/>
      <w:position w:val="6"/>
      <w:sz w:val="18"/>
    </w:rPr>
  </w:style>
  <w:style w:type="character" w:customStyle="1" w:styleId="NOChar1">
    <w:name w:val="NO Char1"/>
    <w:rsid w:val="008E1280"/>
    <w:rPr>
      <w:rFonts w:eastAsia="MS Mincho"/>
      <w:lang w:val="en-GB" w:eastAsia="en-US" w:bidi="ar-SA"/>
    </w:rPr>
  </w:style>
  <w:style w:type="paragraph" w:customStyle="1" w:styleId="TabList">
    <w:name w:val="TabList"/>
    <w:basedOn w:val="Normal"/>
    <w:rsid w:val="008E1280"/>
    <w:pPr>
      <w:tabs>
        <w:tab w:val="left" w:pos="1134"/>
      </w:tabs>
    </w:pPr>
    <w:rPr>
      <w:rFonts w:eastAsia="MS Mincho"/>
      <w:sz w:val="20"/>
      <w:lang w:eastAsia="en-US"/>
    </w:rPr>
  </w:style>
  <w:style w:type="character" w:customStyle="1" w:styleId="BodyText2Char1">
    <w:name w:val="Body Text 2 Char1"/>
    <w:rsid w:val="008E1280"/>
    <w:rPr>
      <w:lang w:val="en-GB"/>
    </w:rPr>
  </w:style>
  <w:style w:type="character" w:customStyle="1" w:styleId="EndnoteTextChar1">
    <w:name w:val="Endnote Text Char1"/>
    <w:rsid w:val="008E1280"/>
    <w:rPr>
      <w:lang w:val="en-GB"/>
    </w:rPr>
  </w:style>
  <w:style w:type="character" w:customStyle="1" w:styleId="TitleChar1">
    <w:name w:val="Title Char1"/>
    <w:rsid w:val="008E1280"/>
    <w:rPr>
      <w:rFonts w:ascii="Cambria" w:eastAsia="Times New Roman" w:hAnsi="Cambria" w:cs="Times New Roman"/>
      <w:b/>
      <w:bCs/>
      <w:kern w:val="28"/>
      <w:sz w:val="32"/>
      <w:szCs w:val="32"/>
      <w:lang w:val="en-GB"/>
    </w:rPr>
  </w:style>
  <w:style w:type="paragraph" w:customStyle="1" w:styleId="textintend2">
    <w:name w:val="text intend 2"/>
    <w:basedOn w:val="text"/>
    <w:rsid w:val="008E1280"/>
    <w:pPr>
      <w:tabs>
        <w:tab w:val="left" w:pos="1418"/>
      </w:tabs>
      <w:spacing w:after="120"/>
      <w:ind w:left="1418" w:hanging="426"/>
    </w:pPr>
    <w:rPr>
      <w:rFonts w:eastAsia="MS Mincho"/>
      <w:lang w:eastAsia="en-US"/>
    </w:rPr>
  </w:style>
  <w:style w:type="character" w:customStyle="1" w:styleId="BodyTextIndent2Char1">
    <w:name w:val="Body Text Indent 2 Char1"/>
    <w:rsid w:val="008E1280"/>
    <w:rPr>
      <w:lang w:val="en-GB"/>
    </w:rPr>
  </w:style>
  <w:style w:type="character" w:customStyle="1" w:styleId="BodyTextIndentChar1">
    <w:name w:val="Body Text Indent Char1"/>
    <w:rsid w:val="008E1280"/>
    <w:rPr>
      <w:lang w:val="en-GB"/>
    </w:rPr>
  </w:style>
  <w:style w:type="character" w:customStyle="1" w:styleId="BodyText3Char1">
    <w:name w:val="Body Text 3 Char1"/>
    <w:rsid w:val="008E1280"/>
    <w:rPr>
      <w:sz w:val="16"/>
      <w:szCs w:val="16"/>
      <w:lang w:val="en-GB"/>
    </w:rPr>
  </w:style>
  <w:style w:type="paragraph" w:customStyle="1" w:styleId="berschrift1H1">
    <w:name w:val="Überschrift 1.H1"/>
    <w:basedOn w:val="Normal"/>
    <w:next w:val="Normal"/>
    <w:rsid w:val="008E1280"/>
    <w:pPr>
      <w:keepNext/>
      <w:keepLines/>
      <w:pBdr>
        <w:top w:val="single" w:sz="12" w:space="3" w:color="auto"/>
      </w:pBdr>
      <w:tabs>
        <w:tab w:val="left" w:pos="735"/>
      </w:tabs>
      <w:spacing w:before="240" w:after="180"/>
      <w:ind w:left="735" w:hanging="735"/>
      <w:outlineLvl w:val="0"/>
    </w:pPr>
    <w:rPr>
      <w:rFonts w:ascii="Arial" w:eastAsia="SimSun" w:hAnsi="Arial"/>
      <w:sz w:val="36"/>
      <w:lang w:eastAsia="de-DE"/>
    </w:rPr>
  </w:style>
  <w:style w:type="paragraph" w:customStyle="1" w:styleId="textintend3">
    <w:name w:val="text intend 3"/>
    <w:basedOn w:val="text"/>
    <w:rsid w:val="008E1280"/>
    <w:pPr>
      <w:tabs>
        <w:tab w:val="left" w:pos="1843"/>
      </w:tabs>
      <w:spacing w:after="120"/>
      <w:ind w:left="1843" w:hanging="425"/>
    </w:pPr>
    <w:rPr>
      <w:rFonts w:eastAsia="MS Mincho"/>
      <w:lang w:eastAsia="en-US"/>
    </w:rPr>
  </w:style>
  <w:style w:type="paragraph" w:customStyle="1" w:styleId="normalpuce">
    <w:name w:val="normal puce"/>
    <w:basedOn w:val="Normal"/>
    <w:rsid w:val="008E1280"/>
    <w:pPr>
      <w:widowControl w:val="0"/>
      <w:tabs>
        <w:tab w:val="left" w:pos="360"/>
      </w:tabs>
      <w:spacing w:before="60" w:after="60"/>
      <w:ind w:left="360" w:hanging="360"/>
      <w:jc w:val="both"/>
    </w:pPr>
    <w:rPr>
      <w:rFonts w:eastAsia="MS Mincho"/>
      <w:sz w:val="20"/>
      <w:lang w:eastAsia="en-US"/>
    </w:rPr>
  </w:style>
  <w:style w:type="paragraph" w:customStyle="1" w:styleId="para">
    <w:name w:val="para"/>
    <w:basedOn w:val="Normal"/>
    <w:rsid w:val="008E1280"/>
    <w:pPr>
      <w:spacing w:after="240"/>
      <w:jc w:val="both"/>
    </w:pPr>
    <w:rPr>
      <w:rFonts w:ascii="Helvetica" w:eastAsia="SimSun" w:hAnsi="Helvetica"/>
      <w:sz w:val="20"/>
      <w:lang w:eastAsia="en-US"/>
    </w:rPr>
  </w:style>
  <w:style w:type="paragraph" w:customStyle="1" w:styleId="List1">
    <w:name w:val="List1"/>
    <w:basedOn w:val="Normal"/>
    <w:rsid w:val="008E1280"/>
    <w:pPr>
      <w:spacing w:before="120" w:line="280" w:lineRule="atLeast"/>
      <w:ind w:left="360" w:hanging="360"/>
      <w:jc w:val="both"/>
    </w:pPr>
    <w:rPr>
      <w:rFonts w:ascii="Bookman" w:eastAsia="SimSun" w:hAnsi="Bookman"/>
      <w:sz w:val="20"/>
      <w:lang w:val="en-US" w:eastAsia="en-US"/>
    </w:rPr>
  </w:style>
  <w:style w:type="paragraph" w:customStyle="1" w:styleId="1">
    <w:name w:val="样式1"/>
    <w:basedOn w:val="TAN"/>
    <w:link w:val="1Char0"/>
    <w:qFormat/>
    <w:rsid w:val="008E1280"/>
    <w:pPr>
      <w:numPr>
        <w:numId w:val="27"/>
      </w:numPr>
      <w:overflowPunct w:val="0"/>
      <w:autoSpaceDE w:val="0"/>
      <w:autoSpaceDN w:val="0"/>
      <w:adjustRightInd w:val="0"/>
      <w:textAlignment w:val="baseline"/>
    </w:pPr>
    <w:rPr>
      <w:rFonts w:eastAsia="MS Mincho"/>
    </w:rPr>
  </w:style>
  <w:style w:type="paragraph" w:customStyle="1" w:styleId="TdocText">
    <w:name w:val="Tdoc_Text"/>
    <w:basedOn w:val="Normal"/>
    <w:rsid w:val="008E1280"/>
    <w:pPr>
      <w:spacing w:before="120"/>
      <w:jc w:val="both"/>
    </w:pPr>
    <w:rPr>
      <w:rFonts w:eastAsia="SimSun"/>
      <w:sz w:val="20"/>
      <w:lang w:val="en-US" w:eastAsia="en-US"/>
    </w:rPr>
  </w:style>
  <w:style w:type="paragraph" w:customStyle="1" w:styleId="centered">
    <w:name w:val="centered"/>
    <w:basedOn w:val="Normal"/>
    <w:rsid w:val="008E1280"/>
    <w:pPr>
      <w:widowControl w:val="0"/>
      <w:spacing w:before="120" w:line="280" w:lineRule="atLeast"/>
      <w:jc w:val="center"/>
    </w:pPr>
    <w:rPr>
      <w:rFonts w:ascii="Bookman" w:eastAsia="SimSun" w:hAnsi="Bookman"/>
      <w:sz w:val="20"/>
      <w:lang w:val="en-US" w:eastAsia="en-US"/>
    </w:rPr>
  </w:style>
  <w:style w:type="paragraph" w:customStyle="1" w:styleId="References">
    <w:name w:val="References"/>
    <w:basedOn w:val="Normal"/>
    <w:rsid w:val="008E1280"/>
    <w:pPr>
      <w:numPr>
        <w:numId w:val="28"/>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8E1280"/>
    <w:pPr>
      <w:overflowPunct w:val="0"/>
      <w:autoSpaceDE w:val="0"/>
      <w:autoSpaceDN w:val="0"/>
      <w:adjustRightInd w:val="0"/>
      <w:spacing w:after="180"/>
      <w:ind w:left="720"/>
      <w:contextualSpacing/>
      <w:textAlignment w:val="baseline"/>
    </w:pPr>
    <w:rPr>
      <w:rFonts w:eastAsia="SimSun"/>
      <w:sz w:val="20"/>
      <w:lang w:eastAsia="en-US"/>
    </w:rPr>
  </w:style>
  <w:style w:type="paragraph" w:customStyle="1" w:styleId="LightList-Accent31">
    <w:name w:val="Light List - Accent 31"/>
    <w:semiHidden/>
    <w:rsid w:val="008E1280"/>
    <w:rPr>
      <w:rFonts w:ascii="Times New Roman" w:eastAsia="Batang" w:hAnsi="Times New Roman"/>
      <w:lang w:val="en-GB"/>
    </w:rPr>
  </w:style>
  <w:style w:type="numbering" w:customStyle="1" w:styleId="14">
    <w:name w:val="リストなし1"/>
    <w:next w:val="NoList"/>
    <w:uiPriority w:val="99"/>
    <w:semiHidden/>
    <w:unhideWhenUsed/>
    <w:rsid w:val="008E1280"/>
  </w:style>
  <w:style w:type="paragraph" w:customStyle="1" w:styleId="81">
    <w:name w:val="表 (赤)  81"/>
    <w:basedOn w:val="Normal"/>
    <w:uiPriority w:val="34"/>
    <w:qFormat/>
    <w:rsid w:val="008E1280"/>
    <w:pPr>
      <w:overflowPunct w:val="0"/>
      <w:autoSpaceDE w:val="0"/>
      <w:autoSpaceDN w:val="0"/>
      <w:adjustRightInd w:val="0"/>
      <w:spacing w:after="180"/>
      <w:ind w:left="720"/>
      <w:contextualSpacing/>
      <w:textAlignment w:val="baseline"/>
    </w:pPr>
    <w:rPr>
      <w:rFonts w:eastAsia="SimSun"/>
      <w:sz w:val="20"/>
      <w:lang w:eastAsia="en-GB"/>
    </w:rPr>
  </w:style>
  <w:style w:type="paragraph" w:customStyle="1" w:styleId="note0">
    <w:name w:val="note"/>
    <w:basedOn w:val="Normal"/>
    <w:rsid w:val="008E1280"/>
    <w:pPr>
      <w:spacing w:before="100" w:beforeAutospacing="1" w:after="100" w:afterAutospacing="1"/>
    </w:pPr>
    <w:rPr>
      <w:rFonts w:eastAsia="SimSun"/>
      <w:szCs w:val="24"/>
      <w:lang w:val="en-US" w:eastAsia="zh-CN"/>
    </w:rPr>
  </w:style>
  <w:style w:type="table" w:styleId="TableClassic2">
    <w:name w:val="Table Classic 2"/>
    <w:basedOn w:val="TableNormal"/>
    <w:rsid w:val="008E128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E1280"/>
    <w:rPr>
      <w:rFonts w:ascii="Times New Roman" w:eastAsia="SimSun" w:hAnsi="Times New Roman"/>
      <w:lang w:val="en-GB"/>
    </w:rPr>
  </w:style>
  <w:style w:type="paragraph" w:customStyle="1" w:styleId="LGTdoc">
    <w:name w:val="LGTdoc_본문"/>
    <w:basedOn w:val="Normal"/>
    <w:rsid w:val="008E1280"/>
    <w:pPr>
      <w:widowControl w:val="0"/>
      <w:autoSpaceDE w:val="0"/>
      <w:autoSpaceDN w:val="0"/>
      <w:adjustRightInd w:val="0"/>
      <w:snapToGrid w:val="0"/>
      <w:spacing w:afterLines="50" w:after="18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E1280"/>
    <w:pPr>
      <w:spacing w:after="240"/>
      <w:jc w:val="both"/>
    </w:pPr>
    <w:rPr>
      <w:rFonts w:ascii="Arial" w:eastAsia="SimSun" w:hAnsi="Arial"/>
      <w:sz w:val="20"/>
      <w:szCs w:val="24"/>
      <w:lang w:eastAsia="en-US"/>
    </w:rPr>
  </w:style>
  <w:style w:type="paragraph" w:customStyle="1" w:styleId="ECCFootnote">
    <w:name w:val="ECC Footnote"/>
    <w:basedOn w:val="Normal"/>
    <w:autoRedefine/>
    <w:uiPriority w:val="99"/>
    <w:rsid w:val="008E1280"/>
    <w:pPr>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8E1280"/>
    <w:rPr>
      <w:rFonts w:ascii="Arial" w:eastAsia="SimSun" w:hAnsi="Arial"/>
      <w:szCs w:val="24"/>
      <w:lang w:val="en-GB"/>
    </w:rPr>
  </w:style>
  <w:style w:type="paragraph" w:customStyle="1" w:styleId="Text1">
    <w:name w:val="Text 1"/>
    <w:basedOn w:val="Normal"/>
    <w:rsid w:val="008E1280"/>
    <w:pPr>
      <w:spacing w:after="240"/>
      <w:ind w:left="482"/>
      <w:jc w:val="both"/>
    </w:pPr>
    <w:rPr>
      <w:rFonts w:eastAsia="SimSun"/>
      <w:lang w:eastAsia="fr-BE"/>
    </w:rPr>
  </w:style>
  <w:style w:type="paragraph" w:customStyle="1" w:styleId="NumPar4">
    <w:name w:val="NumPar 4"/>
    <w:basedOn w:val="Heading4"/>
    <w:next w:val="Normal"/>
    <w:uiPriority w:val="99"/>
    <w:rsid w:val="008E1280"/>
    <w:pPr>
      <w:keepNext w:val="0"/>
      <w:numPr>
        <w:ilvl w:val="0"/>
        <w:numId w:val="29"/>
      </w:numPr>
      <w:tabs>
        <w:tab w:val="clear" w:pos="1492"/>
        <w:tab w:val="num" w:pos="2880"/>
      </w:tabs>
      <w:spacing w:after="240"/>
      <w:ind w:left="2880" w:hanging="960"/>
      <w:jc w:val="both"/>
      <w:outlineLvl w:val="9"/>
    </w:pPr>
    <w:rPr>
      <w:rFonts w:ascii="Times New Roman" w:eastAsia="SimSun" w:hAnsi="Times New Roman"/>
      <w:i w:val="0"/>
      <w:lang w:eastAsia="en-US"/>
    </w:rPr>
  </w:style>
  <w:style w:type="character" w:customStyle="1" w:styleId="nowrap1">
    <w:name w:val="nowrap1"/>
    <w:basedOn w:val="DefaultParagraphFont"/>
    <w:rsid w:val="008E1280"/>
  </w:style>
  <w:style w:type="paragraph" w:customStyle="1" w:styleId="cita">
    <w:name w:val="cita"/>
    <w:basedOn w:val="Normal"/>
    <w:rsid w:val="008E128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E1280"/>
    <w:pPr>
      <w:spacing w:before="100" w:beforeAutospacing="1" w:after="100" w:afterAutospacing="1"/>
      <w:ind w:firstLine="480"/>
    </w:pPr>
    <w:rPr>
      <w:rFonts w:ascii="SimSun" w:eastAsia="SimSun" w:hAnsi="SimSun" w:cs="SimSun"/>
      <w:szCs w:val="24"/>
      <w:lang w:val="en-US" w:eastAsia="zh-CN"/>
    </w:rPr>
  </w:style>
  <w:style w:type="paragraph" w:customStyle="1" w:styleId="Atl">
    <w:name w:val="Atl"/>
    <w:basedOn w:val="Normal"/>
    <w:rsid w:val="008E1280"/>
    <w:pPr>
      <w:overflowPunct w:val="0"/>
      <w:autoSpaceDE w:val="0"/>
      <w:autoSpaceDN w:val="0"/>
      <w:adjustRightInd w:val="0"/>
      <w:spacing w:after="180"/>
      <w:textAlignment w:val="baseline"/>
    </w:pPr>
    <w:rPr>
      <w:rFonts w:eastAsia="MS Mincho" w:cs="v4.2.0"/>
      <w:sz w:val="20"/>
      <w:lang w:eastAsia="en-GB"/>
    </w:rPr>
  </w:style>
  <w:style w:type="paragraph" w:customStyle="1" w:styleId="CharCharCharCharCharCharCharCharCharCharCharCharChar">
    <w:name w:val="Char Char Char Char Char Char Char Char Char Char Char Char Char"/>
    <w:semiHidden/>
    <w:rsid w:val="008E12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8E12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Normal"/>
    <w:rsid w:val="008E12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TdocHeading1">
    <w:name w:val="Tdoc_Heading_1"/>
    <w:basedOn w:val="Heading1"/>
    <w:next w:val="Normal"/>
    <w:autoRedefine/>
    <w:rsid w:val="008E1280"/>
    <w:pPr>
      <w:numPr>
        <w:numId w:val="0"/>
      </w:numPr>
      <w:tabs>
        <w:tab w:val="clear" w:pos="0"/>
        <w:tab w:val="clear" w:pos="2495"/>
      </w:tabs>
      <w:overflowPunct w:val="0"/>
      <w:autoSpaceDE w:val="0"/>
      <w:autoSpaceDN w:val="0"/>
      <w:adjustRightInd w:val="0"/>
      <w:spacing w:after="180"/>
      <w:textAlignment w:val="baseline"/>
    </w:pPr>
    <w:rPr>
      <w:rFonts w:eastAsia="SimSun"/>
      <w:b/>
      <w:noProof/>
      <w:color w:val="339966"/>
      <w:szCs w:val="28"/>
      <w:lang w:val="en-US" w:eastAsia="zh-CN"/>
    </w:rPr>
  </w:style>
  <w:style w:type="paragraph" w:customStyle="1" w:styleId="xl29">
    <w:name w:val="xl29"/>
    <w:basedOn w:val="Normal"/>
    <w:rsid w:val="008E128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Cs w:val="24"/>
      <w:lang w:eastAsia="en-GB"/>
    </w:rPr>
  </w:style>
  <w:style w:type="character" w:customStyle="1" w:styleId="im-content1">
    <w:name w:val="im-content1"/>
    <w:rsid w:val="008E1280"/>
    <w:rPr>
      <w:vanish w:val="0"/>
      <w:webHidden w:val="0"/>
      <w:color w:val="000000"/>
      <w:specVanish w:val="0"/>
    </w:rPr>
  </w:style>
  <w:style w:type="paragraph" w:customStyle="1" w:styleId="Equation">
    <w:name w:val="Equation"/>
    <w:basedOn w:val="Normal"/>
    <w:next w:val="Normal"/>
    <w:link w:val="EquationChar"/>
    <w:qFormat/>
    <w:rsid w:val="008E1280"/>
    <w:pPr>
      <w:tabs>
        <w:tab w:val="center" w:pos="4620"/>
        <w:tab w:val="right" w:pos="9240"/>
      </w:tabs>
      <w:autoSpaceDE w:val="0"/>
      <w:autoSpaceDN w:val="0"/>
      <w:adjustRightInd w:val="0"/>
      <w:snapToGrid w:val="0"/>
      <w:spacing w:after="120"/>
      <w:jc w:val="both"/>
    </w:pPr>
    <w:rPr>
      <w:rFonts w:eastAsia="SimSun"/>
      <w:sz w:val="22"/>
      <w:szCs w:val="22"/>
      <w:lang w:eastAsia="en-US"/>
    </w:rPr>
  </w:style>
  <w:style w:type="character" w:customStyle="1" w:styleId="EquationChar">
    <w:name w:val="Equation Char"/>
    <w:link w:val="Equation"/>
    <w:rsid w:val="008E1280"/>
    <w:rPr>
      <w:rFonts w:ascii="Times New Roman" w:eastAsia="SimSun" w:hAnsi="Times New Roman"/>
      <w:sz w:val="22"/>
      <w:szCs w:val="22"/>
      <w:lang w:val="en-GB"/>
    </w:rPr>
  </w:style>
  <w:style w:type="character" w:customStyle="1" w:styleId="apple-converted-space">
    <w:name w:val="apple-converted-space"/>
    <w:rsid w:val="008E1280"/>
  </w:style>
  <w:style w:type="character" w:customStyle="1" w:styleId="shorttext">
    <w:name w:val="short_text"/>
    <w:rsid w:val="008E1280"/>
  </w:style>
  <w:style w:type="character" w:styleId="SubtleReference">
    <w:name w:val="Subtle Reference"/>
    <w:uiPriority w:val="31"/>
    <w:qFormat/>
    <w:rsid w:val="008E128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E128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E128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E128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E128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E1280"/>
    <w:rPr>
      <w:rFonts w:ascii="Yu Gothic Light" w:eastAsia="Yu Gothic Light" w:hAnsi="Yu Gothic Light" w:cs="Times New Roman"/>
      <w:lang w:val="en-GB" w:eastAsia="en-US"/>
    </w:rPr>
  </w:style>
  <w:style w:type="paragraph" w:customStyle="1" w:styleId="msonormal0">
    <w:name w:val="msonormal"/>
    <w:basedOn w:val="Normal"/>
    <w:rsid w:val="008E1280"/>
    <w:pPr>
      <w:overflowPunct w:val="0"/>
      <w:autoSpaceDE w:val="0"/>
      <w:autoSpaceDN w:val="0"/>
      <w:adjustRightInd w:val="0"/>
      <w:spacing w:before="100" w:beforeAutospacing="1" w:after="100" w:afterAutospacing="1"/>
    </w:pPr>
    <w:rPr>
      <w:rFonts w:eastAsia="Yu Mincho"/>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E128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E128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E1280"/>
    <w:rPr>
      <w:rFonts w:ascii="Times New Roman" w:eastAsia="Yu Mincho" w:hAnsi="Times New Roman"/>
      <w:lang w:val="en-GB" w:eastAsia="en-US"/>
    </w:rPr>
  </w:style>
  <w:style w:type="paragraph" w:customStyle="1" w:styleId="42">
    <w:name w:val="吹き出し4"/>
    <w:basedOn w:val="Normal"/>
    <w:semiHidden/>
    <w:rsid w:val="008E1280"/>
    <w:pPr>
      <w:spacing w:after="180"/>
    </w:pPr>
    <w:rPr>
      <w:rFonts w:ascii="Tahoma" w:eastAsia="MS Mincho" w:hAnsi="Tahoma" w:cs="Tahoma"/>
      <w:sz w:val="16"/>
      <w:szCs w:val="16"/>
      <w:lang w:eastAsia="en-US"/>
    </w:rPr>
  </w:style>
  <w:style w:type="paragraph" w:customStyle="1" w:styleId="tac0">
    <w:name w:val="tac"/>
    <w:basedOn w:val="Normal"/>
    <w:uiPriority w:val="99"/>
    <w:rsid w:val="008E1280"/>
    <w:pPr>
      <w:keepNext/>
      <w:autoSpaceDE w:val="0"/>
      <w:autoSpaceDN w:val="0"/>
      <w:jc w:val="center"/>
    </w:pPr>
    <w:rPr>
      <w:rFonts w:ascii="Arial" w:eastAsiaTheme="minorHAnsi" w:hAnsi="Arial" w:cs="Arial"/>
      <w:sz w:val="18"/>
      <w:szCs w:val="18"/>
      <w:lang w:val="en-US" w:eastAsia="en-US"/>
    </w:rPr>
  </w:style>
  <w:style w:type="numbering" w:customStyle="1" w:styleId="NoList111">
    <w:name w:val="No List111"/>
    <w:next w:val="NoList"/>
    <w:uiPriority w:val="99"/>
    <w:semiHidden/>
    <w:unhideWhenUsed/>
    <w:rsid w:val="008E1280"/>
  </w:style>
  <w:style w:type="table" w:customStyle="1" w:styleId="TableGrid4">
    <w:name w:val="Table Grid4"/>
    <w:basedOn w:val="TableNormal"/>
    <w:next w:val="TableGrid"/>
    <w:rsid w:val="008E128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28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28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E1280"/>
  </w:style>
  <w:style w:type="table" w:customStyle="1" w:styleId="311">
    <w:name w:val="网格型31"/>
    <w:basedOn w:val="TableNormal"/>
    <w:next w:val="TableGrid"/>
    <w:rsid w:val="008E128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E128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E1280"/>
  </w:style>
  <w:style w:type="table" w:customStyle="1" w:styleId="TableClassic21">
    <w:name w:val="Table Classic 21"/>
    <w:basedOn w:val="TableNormal"/>
    <w:next w:val="TableClassic2"/>
    <w:rsid w:val="008E128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E1280"/>
    <w:rPr>
      <w:color w:val="808080"/>
      <w:shd w:val="clear" w:color="auto" w:fill="E6E6E6"/>
    </w:rPr>
  </w:style>
  <w:style w:type="paragraph" w:styleId="TOCHeading">
    <w:name w:val="TOC Heading"/>
    <w:basedOn w:val="Heading1"/>
    <w:next w:val="Normal"/>
    <w:uiPriority w:val="39"/>
    <w:unhideWhenUsed/>
    <w:qFormat/>
    <w:rsid w:val="008E1280"/>
    <w:pPr>
      <w:keepLines/>
      <w:numPr>
        <w:numId w:val="0"/>
      </w:numPr>
      <w:tabs>
        <w:tab w:val="clear" w:pos="0"/>
        <w:tab w:val="clear" w:pos="2495"/>
      </w:tabs>
      <w:spacing w:after="0" w:line="259" w:lineRule="auto"/>
      <w:outlineLvl w:val="9"/>
    </w:pPr>
    <w:rPr>
      <w:rFonts w:ascii="Calibri Light" w:eastAsia="Times New Roman" w:hAnsi="Calibri Light"/>
      <w:color w:val="2F5496"/>
      <w:kern w:val="0"/>
      <w:sz w:val="32"/>
      <w:szCs w:val="32"/>
      <w:lang w:val="en-US" w:eastAsia="en-US"/>
    </w:rPr>
  </w:style>
  <w:style w:type="paragraph" w:customStyle="1" w:styleId="22">
    <w:name w:val="修订2"/>
    <w:hidden/>
    <w:semiHidden/>
    <w:rsid w:val="008E1280"/>
    <w:rPr>
      <w:rFonts w:ascii="Times New Roman" w:eastAsia="Batang" w:hAnsi="Times New Roman"/>
      <w:lang w:val="en-GB"/>
    </w:rPr>
  </w:style>
  <w:style w:type="paragraph" w:customStyle="1" w:styleId="TOC92">
    <w:name w:val="TOC 92"/>
    <w:basedOn w:val="TOC8"/>
    <w:rsid w:val="008E12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E1280"/>
    <w:pPr>
      <w:overflowPunct w:val="0"/>
      <w:autoSpaceDE w:val="0"/>
      <w:autoSpaceDN w:val="0"/>
      <w:adjustRightInd w:val="0"/>
      <w:spacing w:before="120" w:after="120"/>
      <w:textAlignment w:val="baseline"/>
    </w:pPr>
    <w:rPr>
      <w:rFonts w:eastAsia="MS Mincho"/>
      <w:b/>
      <w:sz w:val="20"/>
      <w:lang w:eastAsia="en-GB"/>
    </w:rPr>
  </w:style>
  <w:style w:type="paragraph" w:customStyle="1" w:styleId="TableofFigures2">
    <w:name w:val="Table of Figures2"/>
    <w:basedOn w:val="Normal"/>
    <w:next w:val="Normal"/>
    <w:rsid w:val="008E1280"/>
    <w:pPr>
      <w:overflowPunct w:val="0"/>
      <w:autoSpaceDE w:val="0"/>
      <w:autoSpaceDN w:val="0"/>
      <w:adjustRightInd w:val="0"/>
      <w:spacing w:after="180"/>
      <w:ind w:left="400" w:hanging="400"/>
      <w:jc w:val="center"/>
      <w:textAlignment w:val="baseline"/>
    </w:pPr>
    <w:rPr>
      <w:rFonts w:eastAsia="MS Mincho"/>
      <w:b/>
      <w:sz w:val="20"/>
      <w:lang w:eastAsia="en-GB"/>
    </w:rPr>
  </w:style>
  <w:style w:type="numbering" w:customStyle="1" w:styleId="NoList2">
    <w:name w:val="No List2"/>
    <w:next w:val="NoList"/>
    <w:uiPriority w:val="99"/>
    <w:semiHidden/>
    <w:unhideWhenUsed/>
    <w:rsid w:val="008E1280"/>
  </w:style>
  <w:style w:type="numbering" w:customStyle="1" w:styleId="NoList3">
    <w:name w:val="No List3"/>
    <w:next w:val="NoList"/>
    <w:uiPriority w:val="99"/>
    <w:semiHidden/>
    <w:unhideWhenUsed/>
    <w:rsid w:val="008E12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97539479">
      <w:bodyDiv w:val="1"/>
      <w:marLeft w:val="0"/>
      <w:marRight w:val="0"/>
      <w:marTop w:val="0"/>
      <w:marBottom w:val="0"/>
      <w:divBdr>
        <w:top w:val="none" w:sz="0" w:space="0" w:color="auto"/>
        <w:left w:val="none" w:sz="0" w:space="0" w:color="auto"/>
        <w:bottom w:val="none" w:sz="0" w:space="0" w:color="auto"/>
        <w:right w:val="none" w:sz="0" w:space="0" w:color="auto"/>
      </w:divBdr>
    </w:div>
    <w:div w:id="34794513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05381">
      <w:bodyDiv w:val="1"/>
      <w:marLeft w:val="0"/>
      <w:marRight w:val="0"/>
      <w:marTop w:val="0"/>
      <w:marBottom w:val="0"/>
      <w:divBdr>
        <w:top w:val="none" w:sz="0" w:space="0" w:color="auto"/>
        <w:left w:val="none" w:sz="0" w:space="0" w:color="auto"/>
        <w:bottom w:val="none" w:sz="0" w:space="0" w:color="auto"/>
        <w:right w:val="none" w:sz="0" w:space="0" w:color="auto"/>
      </w:divBdr>
    </w:div>
    <w:div w:id="565576533">
      <w:bodyDiv w:val="1"/>
      <w:marLeft w:val="0"/>
      <w:marRight w:val="0"/>
      <w:marTop w:val="0"/>
      <w:marBottom w:val="0"/>
      <w:divBdr>
        <w:top w:val="none" w:sz="0" w:space="0" w:color="auto"/>
        <w:left w:val="none" w:sz="0" w:space="0" w:color="auto"/>
        <w:bottom w:val="none" w:sz="0" w:space="0" w:color="auto"/>
        <w:right w:val="none" w:sz="0" w:space="0" w:color="auto"/>
      </w:divBdr>
    </w:div>
    <w:div w:id="62836672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084408">
      <w:bodyDiv w:val="1"/>
      <w:marLeft w:val="0"/>
      <w:marRight w:val="0"/>
      <w:marTop w:val="0"/>
      <w:marBottom w:val="0"/>
      <w:divBdr>
        <w:top w:val="none" w:sz="0" w:space="0" w:color="auto"/>
        <w:left w:val="none" w:sz="0" w:space="0" w:color="auto"/>
        <w:bottom w:val="none" w:sz="0" w:space="0" w:color="auto"/>
        <w:right w:val="none" w:sz="0" w:space="0" w:color="auto"/>
      </w:divBdr>
    </w:div>
    <w:div w:id="708340428">
      <w:bodyDiv w:val="1"/>
      <w:marLeft w:val="0"/>
      <w:marRight w:val="0"/>
      <w:marTop w:val="0"/>
      <w:marBottom w:val="0"/>
      <w:divBdr>
        <w:top w:val="none" w:sz="0" w:space="0" w:color="auto"/>
        <w:left w:val="none" w:sz="0" w:space="0" w:color="auto"/>
        <w:bottom w:val="none" w:sz="0" w:space="0" w:color="auto"/>
        <w:right w:val="none" w:sz="0" w:space="0" w:color="auto"/>
      </w:divBdr>
    </w:div>
    <w:div w:id="70834127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645307722">
          <w:marLeft w:val="360"/>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144058">
      <w:bodyDiv w:val="1"/>
      <w:marLeft w:val="0"/>
      <w:marRight w:val="0"/>
      <w:marTop w:val="0"/>
      <w:marBottom w:val="0"/>
      <w:divBdr>
        <w:top w:val="none" w:sz="0" w:space="0" w:color="auto"/>
        <w:left w:val="none" w:sz="0" w:space="0" w:color="auto"/>
        <w:bottom w:val="none" w:sz="0" w:space="0" w:color="auto"/>
        <w:right w:val="none" w:sz="0" w:space="0" w:color="auto"/>
      </w:divBdr>
    </w:div>
    <w:div w:id="87288756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8945643">
      <w:bodyDiv w:val="1"/>
      <w:marLeft w:val="0"/>
      <w:marRight w:val="0"/>
      <w:marTop w:val="0"/>
      <w:marBottom w:val="0"/>
      <w:divBdr>
        <w:top w:val="none" w:sz="0" w:space="0" w:color="auto"/>
        <w:left w:val="none" w:sz="0" w:space="0" w:color="auto"/>
        <w:bottom w:val="none" w:sz="0" w:space="0" w:color="auto"/>
        <w:right w:val="none" w:sz="0" w:space="0" w:color="auto"/>
      </w:divBdr>
    </w:div>
    <w:div w:id="11264604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540678">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25577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913422">
      <w:bodyDiv w:val="1"/>
      <w:marLeft w:val="0"/>
      <w:marRight w:val="0"/>
      <w:marTop w:val="0"/>
      <w:marBottom w:val="0"/>
      <w:divBdr>
        <w:top w:val="none" w:sz="0" w:space="0" w:color="auto"/>
        <w:left w:val="none" w:sz="0" w:space="0" w:color="auto"/>
        <w:bottom w:val="none" w:sz="0" w:space="0" w:color="auto"/>
        <w:right w:val="none" w:sz="0" w:space="0" w:color="auto"/>
      </w:divBdr>
    </w:div>
    <w:div w:id="168088664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862463">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64730986">
      <w:bodyDiv w:val="1"/>
      <w:marLeft w:val="0"/>
      <w:marRight w:val="0"/>
      <w:marTop w:val="0"/>
      <w:marBottom w:val="0"/>
      <w:divBdr>
        <w:top w:val="none" w:sz="0" w:space="0" w:color="auto"/>
        <w:left w:val="none" w:sz="0" w:space="0" w:color="auto"/>
        <w:bottom w:val="none" w:sz="0" w:space="0" w:color="auto"/>
        <w:right w:val="none" w:sz="0" w:space="0" w:color="auto"/>
      </w:divBdr>
    </w:div>
    <w:div w:id="2058117571">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20.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8.bin"/><Relationship Id="rId29" Type="http://schemas.openxmlformats.org/officeDocument/2006/relationships/oleObject" Target="embeddings/oleObject15.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DB742-8AA1-4291-9AFA-0813D5378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9324</Words>
  <Characters>53153</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62353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subject/>
  <dc:creator/>
  <cp:keywords/>
  <dc:description/>
  <cp:lastModifiedBy/>
  <cp:revision>1</cp:revision>
  <cp:lastPrinted>2010-05-04T18:18:00Z</cp:lastPrinted>
  <dcterms:created xsi:type="dcterms:W3CDTF">2019-05-03T17:26:00Z</dcterms:created>
  <dcterms:modified xsi:type="dcterms:W3CDTF">2019-05-03T21:25:00Z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