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00EA" w:rsidRPr="00BC0258" w:rsidRDefault="001000EA" w:rsidP="002C636F">
      <w:pPr>
        <w:widowControl w:val="0"/>
        <w:tabs>
          <w:tab w:val="left" w:pos="8280"/>
        </w:tabs>
        <w:jc w:val="both"/>
        <w:rPr>
          <w:rFonts w:ascii="Arial" w:hAnsi="Arial" w:cs="Arial"/>
          <w:b/>
          <w:noProof/>
          <w:sz w:val="24"/>
          <w:lang w:val="de-DE" w:eastAsia="ja-JP"/>
        </w:rPr>
      </w:pPr>
      <w:r w:rsidRPr="00BC0258">
        <w:rPr>
          <w:rFonts w:ascii="Arial" w:hAnsi="Arial" w:cs="Arial"/>
          <w:b/>
          <w:noProof/>
          <w:sz w:val="24"/>
          <w:lang w:val="de-DE"/>
        </w:rPr>
        <w:t>3GPP TSG-RAN WG4</w:t>
      </w:r>
      <w:r w:rsidRPr="00BC0258">
        <w:rPr>
          <w:rFonts w:ascii="Arial" w:hAnsi="Arial" w:cs="Arial"/>
          <w:b/>
          <w:noProof/>
          <w:sz w:val="24"/>
          <w:lang w:val="de-DE" w:eastAsia="ja-JP"/>
        </w:rPr>
        <w:t xml:space="preserve"> </w:t>
      </w:r>
      <w:r w:rsidR="00BC0258">
        <w:rPr>
          <w:rFonts w:ascii="Arial" w:hAnsi="Arial" w:cs="Arial"/>
          <w:b/>
          <w:noProof/>
          <w:sz w:val="24"/>
          <w:lang w:val="de-DE" w:eastAsia="ja-JP"/>
        </w:rPr>
        <w:t xml:space="preserve">Meeting </w:t>
      </w:r>
      <w:r w:rsidRPr="00BC0258">
        <w:rPr>
          <w:rFonts w:ascii="Arial" w:hAnsi="Arial" w:cs="Arial"/>
          <w:b/>
          <w:noProof/>
          <w:sz w:val="24"/>
          <w:lang w:val="de-DE" w:eastAsia="ja-JP"/>
        </w:rPr>
        <w:t>#</w:t>
      </w:r>
      <w:r w:rsidR="00AD07CE">
        <w:rPr>
          <w:rFonts w:ascii="Arial" w:hAnsi="Arial" w:cs="Arial"/>
          <w:b/>
          <w:noProof/>
          <w:sz w:val="24"/>
          <w:lang w:val="de-DE" w:eastAsia="ja-JP"/>
        </w:rPr>
        <w:t>8</w:t>
      </w:r>
      <w:r w:rsidR="00A527A2">
        <w:rPr>
          <w:rFonts w:ascii="Arial" w:hAnsi="Arial" w:cs="Arial"/>
          <w:b/>
          <w:noProof/>
          <w:sz w:val="24"/>
          <w:lang w:val="de-DE" w:eastAsia="ja-JP"/>
        </w:rPr>
        <w:t>3</w:t>
      </w:r>
      <w:r w:rsidRPr="00BC0258">
        <w:rPr>
          <w:rFonts w:ascii="Arial" w:hAnsi="Arial" w:cs="Arial"/>
          <w:b/>
          <w:noProof/>
          <w:sz w:val="24"/>
          <w:lang w:val="de-DE"/>
        </w:rPr>
        <w:tab/>
      </w:r>
      <w:r w:rsidR="004D71DB">
        <w:rPr>
          <w:rFonts w:ascii="Arial" w:hAnsi="Arial" w:cs="Arial"/>
          <w:b/>
          <w:noProof/>
          <w:sz w:val="24"/>
          <w:lang w:val="de-DE"/>
        </w:rPr>
        <w:tab/>
      </w:r>
      <w:r w:rsidR="00DC6223" w:rsidRPr="00DC6223">
        <w:rPr>
          <w:rFonts w:ascii="Arial" w:hAnsi="Arial" w:cs="Arial"/>
          <w:b/>
          <w:noProof/>
          <w:sz w:val="24"/>
          <w:lang w:val="de-DE"/>
        </w:rPr>
        <w:t>R4-</w:t>
      </w:r>
      <w:r w:rsidR="001A4318" w:rsidRPr="00DC6223">
        <w:rPr>
          <w:rFonts w:ascii="Arial" w:hAnsi="Arial" w:cs="Arial"/>
          <w:b/>
          <w:noProof/>
          <w:sz w:val="24"/>
          <w:lang w:val="de-DE"/>
        </w:rPr>
        <w:t>1</w:t>
      </w:r>
      <w:r w:rsidR="001A4318">
        <w:rPr>
          <w:rFonts w:ascii="Arial" w:hAnsi="Arial" w:cs="Arial"/>
          <w:b/>
          <w:noProof/>
          <w:sz w:val="24"/>
          <w:lang w:val="de-DE"/>
        </w:rPr>
        <w:t>7</w:t>
      </w:r>
      <w:r w:rsidR="004F7E78">
        <w:rPr>
          <w:rFonts w:ascii="Arial" w:hAnsi="Arial" w:cs="Arial"/>
          <w:b/>
          <w:noProof/>
          <w:sz w:val="24"/>
          <w:lang w:val="de-DE"/>
        </w:rPr>
        <w:t>0</w:t>
      </w:r>
      <w:r w:rsidR="004B4556">
        <w:rPr>
          <w:rFonts w:ascii="Arial" w:hAnsi="Arial" w:cs="Arial"/>
          <w:b/>
          <w:noProof/>
          <w:sz w:val="24"/>
          <w:lang w:val="de-DE"/>
        </w:rPr>
        <w:t>5313</w:t>
      </w:r>
    </w:p>
    <w:p w:rsidR="001000EA" w:rsidRPr="00BC0258" w:rsidRDefault="00A527A2" w:rsidP="00C679BC">
      <w:pPr>
        <w:widowControl w:val="0"/>
        <w:tabs>
          <w:tab w:val="left" w:pos="1985"/>
          <w:tab w:val="left" w:pos="7830"/>
        </w:tabs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  <w:lang w:eastAsia="ja-JP"/>
        </w:rPr>
        <w:t>Hangzhou, China, May 15 – 19, 2017</w:t>
      </w:r>
      <w:r w:rsidR="00C679BC">
        <w:rPr>
          <w:rFonts w:ascii="Arial" w:hAnsi="Arial" w:cs="Arial"/>
          <w:b/>
          <w:noProof/>
          <w:sz w:val="24"/>
          <w:lang w:eastAsia="ja-JP"/>
        </w:rPr>
        <w:tab/>
      </w:r>
    </w:p>
    <w:p w:rsidR="00555E7E" w:rsidRPr="00BC0258" w:rsidRDefault="00555E7E" w:rsidP="00555E7E">
      <w:pPr>
        <w:widowControl w:val="0"/>
        <w:tabs>
          <w:tab w:val="left" w:pos="1985"/>
        </w:tabs>
        <w:jc w:val="both"/>
        <w:rPr>
          <w:rFonts w:ascii="Arial" w:hAnsi="Arial" w:cs="Arial"/>
          <w:b/>
          <w:sz w:val="24"/>
        </w:rPr>
      </w:pPr>
    </w:p>
    <w:p w:rsidR="00BC0258" w:rsidRPr="00BC0258" w:rsidRDefault="00BC0258" w:rsidP="00BC0258">
      <w:pPr>
        <w:tabs>
          <w:tab w:val="left" w:pos="1985"/>
        </w:tabs>
        <w:spacing w:line="360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BC0258">
        <w:rPr>
          <w:rFonts w:ascii="Arial" w:hAnsi="Arial" w:cs="Arial"/>
          <w:b/>
          <w:sz w:val="24"/>
        </w:rPr>
        <w:t>Agenda item:</w:t>
      </w:r>
      <w:r w:rsidRPr="00BC0258">
        <w:rPr>
          <w:rFonts w:ascii="Arial" w:hAnsi="Arial" w:cs="Arial"/>
          <w:b/>
          <w:sz w:val="24"/>
        </w:rPr>
        <w:tab/>
      </w:r>
      <w:r w:rsidR="003A1F24">
        <w:rPr>
          <w:rFonts w:ascii="Arial" w:hAnsi="Arial" w:cs="Arial"/>
          <w:b/>
          <w:sz w:val="24"/>
        </w:rPr>
        <w:t>7</w:t>
      </w:r>
      <w:r w:rsidR="00A527A2">
        <w:rPr>
          <w:rFonts w:ascii="Arial" w:hAnsi="Arial" w:cs="Arial"/>
          <w:b/>
          <w:sz w:val="24"/>
        </w:rPr>
        <w:t>.</w:t>
      </w:r>
      <w:r w:rsidR="003A1F24">
        <w:rPr>
          <w:rFonts w:ascii="Arial" w:hAnsi="Arial" w:cs="Arial"/>
          <w:b/>
          <w:sz w:val="24"/>
        </w:rPr>
        <w:t>11</w:t>
      </w:r>
      <w:r w:rsidR="00A527A2">
        <w:rPr>
          <w:rFonts w:ascii="Arial" w:hAnsi="Arial" w:cs="Arial"/>
          <w:b/>
          <w:sz w:val="24"/>
        </w:rPr>
        <w:t>.</w:t>
      </w:r>
      <w:r w:rsidR="003A1F24">
        <w:rPr>
          <w:rFonts w:ascii="Arial" w:hAnsi="Arial" w:cs="Arial"/>
          <w:b/>
          <w:sz w:val="24"/>
        </w:rPr>
        <w:t>2</w:t>
      </w:r>
    </w:p>
    <w:p w:rsidR="00BC0258" w:rsidRPr="00BC0258" w:rsidRDefault="00BC0258" w:rsidP="00BC0258">
      <w:pPr>
        <w:tabs>
          <w:tab w:val="left" w:pos="1985"/>
        </w:tabs>
        <w:spacing w:line="360" w:lineRule="auto"/>
        <w:ind w:left="1985" w:hanging="1985"/>
        <w:jc w:val="both"/>
        <w:rPr>
          <w:rFonts w:ascii="Arial" w:hAnsi="Arial" w:cs="Arial"/>
          <w:sz w:val="24"/>
        </w:rPr>
      </w:pPr>
      <w:r w:rsidRPr="00BC0258">
        <w:rPr>
          <w:rFonts w:ascii="Arial" w:hAnsi="Arial" w:cs="Arial"/>
          <w:b/>
          <w:sz w:val="24"/>
        </w:rPr>
        <w:t>Source:</w:t>
      </w:r>
      <w:r w:rsidRPr="00BC0258">
        <w:rPr>
          <w:rFonts w:ascii="Arial" w:hAnsi="Arial" w:cs="Arial"/>
          <w:b/>
          <w:sz w:val="24"/>
        </w:rPr>
        <w:tab/>
      </w:r>
      <w:r w:rsidR="00F95AA9">
        <w:rPr>
          <w:rFonts w:ascii="Arial" w:hAnsi="Arial" w:cs="Arial"/>
          <w:b/>
          <w:sz w:val="24"/>
        </w:rPr>
        <w:t xml:space="preserve">Huawei </w:t>
      </w:r>
    </w:p>
    <w:p w:rsidR="00BC0258" w:rsidRPr="00BC0258" w:rsidRDefault="00BC0258" w:rsidP="00BC0258">
      <w:pPr>
        <w:tabs>
          <w:tab w:val="left" w:pos="1985"/>
        </w:tabs>
        <w:spacing w:line="360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BC0258">
        <w:rPr>
          <w:rFonts w:ascii="Arial" w:hAnsi="Arial" w:cs="Arial"/>
          <w:b/>
          <w:sz w:val="24"/>
        </w:rPr>
        <w:t>Title:</w:t>
      </w:r>
      <w:r w:rsidRPr="00BC0258">
        <w:rPr>
          <w:rFonts w:ascii="Arial" w:hAnsi="Arial" w:cs="Arial"/>
          <w:b/>
          <w:sz w:val="24"/>
        </w:rPr>
        <w:tab/>
      </w:r>
      <w:r w:rsidR="00001128">
        <w:rPr>
          <w:rFonts w:ascii="Arial" w:hAnsi="Arial" w:cs="Arial"/>
          <w:b/>
          <w:sz w:val="24"/>
        </w:rPr>
        <w:t>Combined Comparison Test Plan V1.5 for CTIA and CCSA</w:t>
      </w:r>
    </w:p>
    <w:p w:rsidR="00BC0258" w:rsidRPr="00BC0258" w:rsidRDefault="00BC0258" w:rsidP="00BC0258">
      <w:pPr>
        <w:widowControl w:val="0"/>
        <w:tabs>
          <w:tab w:val="left" w:pos="1985"/>
        </w:tabs>
        <w:spacing w:line="360" w:lineRule="auto"/>
        <w:jc w:val="both"/>
        <w:rPr>
          <w:rFonts w:ascii="Arial" w:hAnsi="Arial" w:cs="Arial"/>
          <w:b/>
          <w:sz w:val="24"/>
        </w:rPr>
      </w:pPr>
      <w:r w:rsidRPr="00BC0258">
        <w:rPr>
          <w:rFonts w:ascii="Arial" w:hAnsi="Arial" w:cs="Arial"/>
          <w:b/>
          <w:sz w:val="24"/>
        </w:rPr>
        <w:t>Document for:</w:t>
      </w:r>
      <w:r w:rsidRPr="00BC0258">
        <w:rPr>
          <w:rFonts w:ascii="Arial" w:hAnsi="Arial" w:cs="Arial"/>
          <w:b/>
          <w:sz w:val="24"/>
        </w:rPr>
        <w:tab/>
      </w:r>
      <w:bookmarkStart w:id="0" w:name="DocumentFor"/>
      <w:bookmarkEnd w:id="0"/>
      <w:r w:rsidR="00D0582F">
        <w:rPr>
          <w:rFonts w:ascii="Arial" w:hAnsi="Arial" w:cs="Arial"/>
          <w:b/>
          <w:sz w:val="24"/>
        </w:rPr>
        <w:t>Discussion</w:t>
      </w:r>
    </w:p>
    <w:p w:rsidR="00D46CA7" w:rsidRDefault="00A527A2" w:rsidP="00D46CA7">
      <w:pPr>
        <w:pStyle w:val="1"/>
      </w:pPr>
      <w:r>
        <w:t>1</w:t>
      </w:r>
      <w:r w:rsidR="00364F41">
        <w:tab/>
      </w:r>
      <w:r>
        <w:t>Background</w:t>
      </w:r>
    </w:p>
    <w:p w:rsidR="00000000" w:rsidRPr="00EC2B2B" w:rsidRDefault="00EC2B2B" w:rsidP="00EC2B2B">
      <w:pPr>
        <w:rPr>
          <w:rFonts w:eastAsia="Batang"/>
          <w:lang w:val="en-US"/>
        </w:rPr>
      </w:pPr>
      <w:r>
        <w:rPr>
          <w:rFonts w:eastAsia="Batang"/>
        </w:rPr>
        <w:t xml:space="preserve">      </w:t>
      </w:r>
      <w:r w:rsidR="009841ED">
        <w:rPr>
          <w:rFonts w:eastAsia="Batang"/>
        </w:rPr>
        <w:t xml:space="preserve">The big difference is observed in last round MPAC comparison testing in 3GPP. </w:t>
      </w:r>
      <w:r>
        <w:rPr>
          <w:rFonts w:eastAsia="Batang"/>
        </w:rPr>
        <w:t xml:space="preserve">Meantime, </w:t>
      </w:r>
      <w:proofErr w:type="gramStart"/>
      <w:r w:rsidRPr="00EC2B2B">
        <w:rPr>
          <w:rFonts w:eastAsia="Batang"/>
          <w:lang w:val="en-US"/>
        </w:rPr>
        <w:t>A</w:t>
      </w:r>
      <w:proofErr w:type="gramEnd"/>
      <w:r w:rsidRPr="00EC2B2B">
        <w:rPr>
          <w:rFonts w:eastAsia="Batang"/>
          <w:lang w:val="en-US"/>
        </w:rPr>
        <w:t xml:space="preserve"> inter-lab comparison test activity is organized </w:t>
      </w:r>
      <w:r>
        <w:rPr>
          <w:rFonts w:eastAsia="Batang"/>
          <w:lang w:val="en-US"/>
        </w:rPr>
        <w:t xml:space="preserve">in China </w:t>
      </w:r>
      <w:r w:rsidRPr="00EC2B2B">
        <w:rPr>
          <w:rFonts w:eastAsia="Batang"/>
          <w:lang w:val="en-US"/>
        </w:rPr>
        <w:t xml:space="preserve">to help test engineers </w:t>
      </w:r>
      <w:r>
        <w:rPr>
          <w:rFonts w:eastAsia="Batang"/>
          <w:lang w:val="en-US"/>
        </w:rPr>
        <w:t xml:space="preserve">in different laboratories </w:t>
      </w:r>
      <w:r w:rsidRPr="00EC2B2B">
        <w:rPr>
          <w:rFonts w:eastAsia="Batang"/>
          <w:lang w:val="en-US"/>
        </w:rPr>
        <w:t>to clarify their understanding and operation in MIMO OTA test</w:t>
      </w:r>
      <w:r>
        <w:rPr>
          <w:rFonts w:eastAsia="Batang"/>
          <w:lang w:val="en-US"/>
        </w:rPr>
        <w:t>. The Inter-Lab Comparison T</w:t>
      </w:r>
      <w:r w:rsidR="00573BB5" w:rsidRPr="00EC2B2B">
        <w:rPr>
          <w:rFonts w:eastAsia="Batang"/>
          <w:lang w:val="en-US"/>
        </w:rPr>
        <w:t>est pl</w:t>
      </w:r>
      <w:r w:rsidR="00573BB5" w:rsidRPr="00EC2B2B">
        <w:rPr>
          <w:rFonts w:eastAsia="Batang"/>
          <w:lang w:val="en-US"/>
        </w:rPr>
        <w:t xml:space="preserve">an is drafted </w:t>
      </w:r>
      <w:r>
        <w:rPr>
          <w:rFonts w:eastAsia="Batang"/>
          <w:lang w:val="en-US"/>
        </w:rPr>
        <w:t>to validate the MPAC before any test</w:t>
      </w:r>
      <w:r w:rsidR="00573BB5" w:rsidRPr="00EC2B2B">
        <w:rPr>
          <w:rFonts w:eastAsia="Batang"/>
          <w:lang w:val="en-US"/>
        </w:rPr>
        <w:t xml:space="preserve"> can be done. Test templates of CTIA and CCSA are both included.</w:t>
      </w:r>
    </w:p>
    <w:p w:rsidR="00000000" w:rsidRPr="00EC2B2B" w:rsidRDefault="00EC2B2B" w:rsidP="00EC2B2B">
      <w:pPr>
        <w:rPr>
          <w:rFonts w:eastAsia="Batang"/>
          <w:lang w:val="en-US"/>
        </w:rPr>
      </w:pPr>
      <w:r>
        <w:rPr>
          <w:rFonts w:eastAsia="Batang"/>
        </w:rPr>
        <w:t xml:space="preserve">      </w:t>
      </w:r>
      <w:r w:rsidR="009841ED">
        <w:rPr>
          <w:rFonts w:eastAsia="Batang"/>
        </w:rPr>
        <w:t xml:space="preserve">Huawei is invited to share our experiences and </w:t>
      </w:r>
      <w:r>
        <w:rPr>
          <w:rFonts w:eastAsia="Batang"/>
        </w:rPr>
        <w:t xml:space="preserve">suggestions in this document. </w:t>
      </w:r>
    </w:p>
    <w:p w:rsidR="008F272F" w:rsidRPr="00EC2B2B" w:rsidRDefault="008F272F" w:rsidP="00163F95">
      <w:pPr>
        <w:rPr>
          <w:rFonts w:eastAsia="Batang"/>
          <w:lang w:val="en-US"/>
        </w:rPr>
      </w:pPr>
    </w:p>
    <w:p w:rsidR="009841ED" w:rsidRDefault="00A527A2" w:rsidP="00E01D88">
      <w:pPr>
        <w:pStyle w:val="1"/>
      </w:pPr>
      <w:r>
        <w:rPr>
          <w:noProof/>
        </w:rPr>
        <w:t>2</w:t>
      </w:r>
      <w:r w:rsidR="006E34C4">
        <w:rPr>
          <w:noProof/>
        </w:rPr>
        <w:tab/>
      </w:r>
      <w:r w:rsidR="009841ED">
        <w:t>Documents to be discuss</w:t>
      </w:r>
    </w:p>
    <w:p w:rsidR="009841ED" w:rsidRDefault="009841ED" w:rsidP="009841ED">
      <w:pPr>
        <w:rPr>
          <w:lang w:eastAsia="en-GB"/>
        </w:rPr>
      </w:pPr>
    </w:p>
    <w:p w:rsidR="009841ED" w:rsidRPr="009841ED" w:rsidRDefault="00EC2B2B" w:rsidP="009841ED">
      <w:pPr>
        <w:rPr>
          <w:lang w:eastAsia="en-GB"/>
        </w:rPr>
      </w:pPr>
      <w:r>
        <w:rPr>
          <w:lang w:eastAsia="en-GB"/>
        </w:rPr>
        <w:t xml:space="preserve">         </w:t>
      </w:r>
      <w:r>
        <w:rPr>
          <w:lang w:eastAsia="en-GB"/>
        </w:rPr>
        <w:object w:dxaOrig="1534" w:dyaOrig="10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52.6pt" o:ole="">
            <v:imagedata r:id="rId8" o:title=""/>
          </v:shape>
          <o:OLEObject Type="Embed" ProgID="PowerPoint.Show.12" ShapeID="_x0000_i1025" DrawAspect="Icon" ObjectID="_1556374912" r:id="rId9"/>
        </w:object>
      </w:r>
      <w:r w:rsidR="00E01D88">
        <w:rPr>
          <w:lang w:eastAsia="en-GB"/>
        </w:rPr>
        <w:t xml:space="preserve">           </w:t>
      </w:r>
      <w:r w:rsidR="00E01D88">
        <w:rPr>
          <w:lang w:eastAsia="en-GB"/>
        </w:rPr>
        <w:object w:dxaOrig="1534" w:dyaOrig="1053">
          <v:shape id="_x0000_i1026" type="#_x0000_t75" style="width:77pt;height:52.6pt" o:ole="">
            <v:imagedata r:id="rId10" o:title=""/>
          </v:shape>
          <o:OLEObject Type="Embed" ProgID="Excel.Sheet.12" ShapeID="_x0000_i1026" DrawAspect="Icon" ObjectID="_1556374913" r:id="rId11"/>
        </w:object>
      </w:r>
    </w:p>
    <w:p w:rsidR="00134D72" w:rsidRDefault="00134D72" w:rsidP="00AC7EFD">
      <w:pPr>
        <w:rPr>
          <w:lang w:eastAsia="en-GB"/>
        </w:rPr>
      </w:pPr>
    </w:p>
    <w:p w:rsidR="00A527A2" w:rsidRDefault="00A527A2" w:rsidP="00A527A2">
      <w:pPr>
        <w:pStyle w:val="1"/>
      </w:pPr>
      <w:r>
        <w:t>3</w:t>
      </w:r>
      <w:r>
        <w:tab/>
        <w:t>Conclusions</w:t>
      </w:r>
    </w:p>
    <w:p w:rsidR="009841ED" w:rsidRDefault="00B42279" w:rsidP="009841ED">
      <w:pPr>
        <w:tabs>
          <w:tab w:val="num" w:pos="1440"/>
        </w:tabs>
        <w:rPr>
          <w:b/>
          <w:lang w:eastAsia="en-GB"/>
        </w:rPr>
      </w:pPr>
      <w:r w:rsidRPr="00F70D07">
        <w:rPr>
          <w:b/>
          <w:lang w:eastAsia="en-GB"/>
        </w:rPr>
        <w:t>Observation</w:t>
      </w:r>
      <w:r>
        <w:rPr>
          <w:b/>
          <w:lang w:eastAsia="en-GB"/>
        </w:rPr>
        <w:t>s</w:t>
      </w:r>
      <w:r w:rsidRPr="00F70D07">
        <w:rPr>
          <w:b/>
          <w:lang w:eastAsia="en-GB"/>
        </w:rPr>
        <w:t>:</w:t>
      </w:r>
      <w:r w:rsidR="009841ED">
        <w:rPr>
          <w:b/>
          <w:lang w:eastAsia="en-GB"/>
        </w:rPr>
        <w:t xml:space="preserve"> </w:t>
      </w:r>
    </w:p>
    <w:p w:rsidR="00000000" w:rsidRPr="009841ED" w:rsidRDefault="009841ED" w:rsidP="009841ED">
      <w:pPr>
        <w:tabs>
          <w:tab w:val="num" w:pos="1440"/>
        </w:tabs>
        <w:rPr>
          <w:lang w:val="en-US" w:eastAsia="en-GB"/>
        </w:rPr>
      </w:pPr>
      <w:r>
        <w:rPr>
          <w:b/>
          <w:lang w:eastAsia="en-GB"/>
        </w:rPr>
        <w:t xml:space="preserve">    </w:t>
      </w:r>
      <w:r w:rsidR="00B42279" w:rsidRPr="00B42279">
        <w:rPr>
          <w:lang w:eastAsia="en-GB"/>
        </w:rPr>
        <w:t>In MPAC,</w:t>
      </w:r>
      <w:r>
        <w:rPr>
          <w:b/>
          <w:lang w:eastAsia="en-GB"/>
        </w:rPr>
        <w:t xml:space="preserve"> </w:t>
      </w:r>
      <w:r w:rsidR="00B42279">
        <w:rPr>
          <w:lang w:val="en-US" w:eastAsia="en-GB"/>
        </w:rPr>
        <w:t>me</w:t>
      </w:r>
      <w:r w:rsidRPr="009841ED">
        <w:rPr>
          <w:lang w:val="en-US" w:eastAsia="en-GB"/>
        </w:rPr>
        <w:t xml:space="preserve">asurement under Uma channel model is much variable than that under </w:t>
      </w:r>
      <w:proofErr w:type="spellStart"/>
      <w:r w:rsidRPr="009841ED">
        <w:rPr>
          <w:lang w:val="en-US" w:eastAsia="en-GB"/>
        </w:rPr>
        <w:t>UMi</w:t>
      </w:r>
      <w:proofErr w:type="spellEnd"/>
      <w:r w:rsidRPr="009841ED">
        <w:rPr>
          <w:lang w:val="en-US" w:eastAsia="en-GB"/>
        </w:rPr>
        <w:t>.</w:t>
      </w:r>
    </w:p>
    <w:p w:rsidR="00000000" w:rsidRPr="009841ED" w:rsidRDefault="009841ED" w:rsidP="009841ED">
      <w:pPr>
        <w:numPr>
          <w:ilvl w:val="1"/>
          <w:numId w:val="11"/>
        </w:numPr>
        <w:rPr>
          <w:lang w:val="en-US" w:eastAsia="en-GB"/>
        </w:rPr>
      </w:pPr>
      <w:r w:rsidRPr="009841ED">
        <w:rPr>
          <w:lang w:val="en-US" w:eastAsia="en-GB"/>
        </w:rPr>
        <w:t xml:space="preserve">Same compensation values used in </w:t>
      </w:r>
      <w:proofErr w:type="spellStart"/>
      <w:r w:rsidRPr="009841ED">
        <w:rPr>
          <w:lang w:val="en-US" w:eastAsia="en-GB"/>
        </w:rPr>
        <w:t>UMi</w:t>
      </w:r>
      <w:proofErr w:type="spellEnd"/>
      <w:r w:rsidRPr="009841ED">
        <w:rPr>
          <w:lang w:val="en-US" w:eastAsia="en-GB"/>
        </w:rPr>
        <w:t xml:space="preserve"> le</w:t>
      </w:r>
      <w:r>
        <w:rPr>
          <w:lang w:val="en-US" w:eastAsia="en-GB"/>
        </w:rPr>
        <w:t>ad to larger differences in Uma among the chambers.</w:t>
      </w:r>
    </w:p>
    <w:p w:rsidR="00000000" w:rsidRPr="009841ED" w:rsidRDefault="009841ED" w:rsidP="009841ED">
      <w:pPr>
        <w:numPr>
          <w:ilvl w:val="1"/>
          <w:numId w:val="11"/>
        </w:numPr>
        <w:rPr>
          <w:lang w:val="en-US" w:eastAsia="en-GB"/>
        </w:rPr>
      </w:pPr>
      <w:r w:rsidRPr="009841ED">
        <w:rPr>
          <w:lang w:val="en-US" w:eastAsia="en-GB"/>
        </w:rPr>
        <w:t xml:space="preserve">Root causes for difference in </w:t>
      </w:r>
      <w:proofErr w:type="spellStart"/>
      <w:r w:rsidRPr="009841ED">
        <w:rPr>
          <w:lang w:val="en-US" w:eastAsia="en-GB"/>
        </w:rPr>
        <w:t>UMa</w:t>
      </w:r>
      <w:proofErr w:type="spellEnd"/>
      <w:r w:rsidRPr="009841ED">
        <w:rPr>
          <w:lang w:val="en-US" w:eastAsia="en-GB"/>
        </w:rPr>
        <w:t xml:space="preserve"> are still unknown.</w:t>
      </w:r>
    </w:p>
    <w:p w:rsidR="009841ED" w:rsidRDefault="009841ED" w:rsidP="009841ED">
      <w:pPr>
        <w:rPr>
          <w:lang w:val="en-US" w:eastAsia="en-GB"/>
        </w:rPr>
      </w:pPr>
      <w:r w:rsidRPr="009841ED">
        <w:rPr>
          <w:b/>
          <w:lang w:eastAsia="en-GB"/>
        </w:rPr>
        <w:t>Suggestion:</w:t>
      </w:r>
      <w:r>
        <w:rPr>
          <w:lang w:val="en-US" w:eastAsia="en-GB"/>
        </w:rPr>
        <w:t xml:space="preserve"> </w:t>
      </w:r>
    </w:p>
    <w:p w:rsidR="00FA615C" w:rsidRPr="009841ED" w:rsidRDefault="009841ED" w:rsidP="00A527A2">
      <w:pPr>
        <w:rPr>
          <w:lang w:val="en-US" w:eastAsia="en-GB"/>
        </w:rPr>
      </w:pPr>
      <w:r>
        <w:rPr>
          <w:lang w:val="en-US" w:eastAsia="en-GB"/>
        </w:rPr>
        <w:t xml:space="preserve">     </w:t>
      </w:r>
      <w:r w:rsidRPr="009841ED">
        <w:rPr>
          <w:lang w:val="en-US" w:eastAsia="en-GB"/>
        </w:rPr>
        <w:t>The key settings</w:t>
      </w:r>
      <w:r w:rsidR="00B42279">
        <w:rPr>
          <w:lang w:val="en-US" w:eastAsia="en-GB"/>
        </w:rPr>
        <w:t xml:space="preserve"> in MPAC</w:t>
      </w:r>
      <w:bookmarkStart w:id="1" w:name="_GoBack"/>
      <w:bookmarkEnd w:id="1"/>
      <w:r w:rsidRPr="009841ED">
        <w:rPr>
          <w:lang w:val="en-US" w:eastAsia="en-GB"/>
        </w:rPr>
        <w:t xml:space="preserve"> should be confirmed/audited b</w:t>
      </w:r>
      <w:r w:rsidR="00E01D88">
        <w:rPr>
          <w:lang w:val="en-US" w:eastAsia="en-GB"/>
        </w:rPr>
        <w:t>y experienced stuff BEFORE the comparison</w:t>
      </w:r>
      <w:r w:rsidRPr="009841ED">
        <w:rPr>
          <w:lang w:val="en-US" w:eastAsia="en-GB"/>
        </w:rPr>
        <w:t xml:space="preserve"> tests could be executed.</w:t>
      </w:r>
    </w:p>
    <w:p w:rsidR="002D0CC7" w:rsidRPr="00DD4705" w:rsidRDefault="00A527A2" w:rsidP="00B02D15">
      <w:pPr>
        <w:pStyle w:val="1"/>
      </w:pPr>
      <w:r>
        <w:t>4</w:t>
      </w:r>
      <w:r w:rsidR="00DD4705">
        <w:tab/>
        <w:t>References</w:t>
      </w:r>
    </w:p>
    <w:p w:rsidR="00000000" w:rsidRPr="009841ED" w:rsidRDefault="009841ED" w:rsidP="009841ED">
      <w:pPr>
        <w:pStyle w:val="a"/>
        <w:numPr>
          <w:ilvl w:val="0"/>
          <w:numId w:val="0"/>
        </w:numPr>
        <w:spacing w:after="180" w:line="360" w:lineRule="auto"/>
        <w:ind w:left="540" w:hanging="540"/>
        <w:rPr>
          <w:lang w:val="en-US"/>
        </w:rPr>
      </w:pPr>
      <w:r w:rsidRPr="009841ED">
        <w:rPr>
          <w:lang w:val="en-US"/>
        </w:rPr>
        <w:t xml:space="preserve">[1] CTIA, “Test Plan for 2x2 Downlink MIMO and Transmit Diversity Over-the-Air Performance”, Version1.1, August, 2016. </w:t>
      </w:r>
    </w:p>
    <w:p w:rsidR="00000000" w:rsidRPr="009841ED" w:rsidRDefault="009841ED" w:rsidP="009841ED">
      <w:pPr>
        <w:pStyle w:val="a"/>
        <w:numPr>
          <w:ilvl w:val="0"/>
          <w:numId w:val="0"/>
        </w:numPr>
        <w:spacing w:after="180" w:line="360" w:lineRule="auto"/>
        <w:ind w:left="540" w:hanging="540"/>
        <w:rPr>
          <w:lang w:val="en-US"/>
        </w:rPr>
      </w:pPr>
      <w:r w:rsidRPr="009841ED">
        <w:rPr>
          <w:lang w:val="en-US"/>
        </w:rPr>
        <w:t xml:space="preserve">[2] </w:t>
      </w:r>
      <w:proofErr w:type="gramStart"/>
      <w:r w:rsidRPr="009841ED">
        <w:rPr>
          <w:lang w:val="en-US"/>
        </w:rPr>
        <w:t>CCSA(</w:t>
      </w:r>
      <w:proofErr w:type="gramEnd"/>
      <w:r w:rsidRPr="009841ED">
        <w:rPr>
          <w:lang w:val="en-US"/>
        </w:rPr>
        <w:t>China Communications Standards Association), “YD/T 2869.1 Performance requirement and measurement method for MIMO antenna terminal, Part 1</w:t>
      </w:r>
      <w:r w:rsidRPr="009841ED">
        <w:rPr>
          <w:rFonts w:hint="eastAsia"/>
          <w:lang w:val="en-US"/>
        </w:rPr>
        <w:t>：</w:t>
      </w:r>
      <w:r w:rsidRPr="009841ED">
        <w:rPr>
          <w:lang w:val="en-US"/>
        </w:rPr>
        <w:t>LTE wireless terminal”, July, 2015.</w:t>
      </w:r>
    </w:p>
    <w:p w:rsidR="00573BB5" w:rsidRPr="009841ED" w:rsidRDefault="009841ED" w:rsidP="009841ED">
      <w:pPr>
        <w:pStyle w:val="a"/>
        <w:numPr>
          <w:ilvl w:val="0"/>
          <w:numId w:val="0"/>
        </w:numPr>
        <w:spacing w:after="180" w:line="360" w:lineRule="auto"/>
        <w:ind w:left="540" w:hanging="540"/>
        <w:rPr>
          <w:lang w:val="en-US"/>
        </w:rPr>
      </w:pPr>
      <w:r w:rsidRPr="009841ED">
        <w:rPr>
          <w:lang w:val="en-US"/>
        </w:rPr>
        <w:t>[3] 3GPP 37.977 (2017-03)</w:t>
      </w:r>
    </w:p>
    <w:sectPr w:rsidR="00573BB5" w:rsidRPr="009841ED">
      <w:footerReference w:type="default" r:id="rId12"/>
      <w:pgSz w:w="12240" w:h="15840"/>
      <w:pgMar w:top="1417" w:right="1134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3BB5" w:rsidRDefault="00573BB5" w:rsidP="0007439D">
      <w:r>
        <w:separator/>
      </w:r>
    </w:p>
  </w:endnote>
  <w:endnote w:type="continuationSeparator" w:id="0">
    <w:p w:rsidR="00573BB5" w:rsidRDefault="00573BB5" w:rsidP="00074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imesNewRomanPS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0C7B" w:rsidRDefault="00050C7B">
    <w:pPr>
      <w:pStyle w:val="a6"/>
    </w:pPr>
    <w:r>
      <w:tab/>
    </w:r>
    <w:r>
      <w:tab/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B42279">
      <w:rPr>
        <w:noProof/>
      </w:rPr>
      <w:t>1</w:t>
    </w:r>
    <w:r>
      <w:rPr>
        <w:noProof/>
      </w:rPr>
      <w:fldChar w:fldCharType="end"/>
    </w:r>
    <w:r>
      <w:rPr>
        <w:noProof/>
      </w:rPr>
      <w:t>/</w:t>
    </w:r>
    <w:r>
      <w:rPr>
        <w:noProof/>
      </w:rPr>
      <w:fldChar w:fldCharType="begin"/>
    </w:r>
    <w:r>
      <w:rPr>
        <w:noProof/>
      </w:rPr>
      <w:instrText xml:space="preserve"> NUMPAGES   \* MERGEFORMAT </w:instrText>
    </w:r>
    <w:r>
      <w:rPr>
        <w:noProof/>
      </w:rPr>
      <w:fldChar w:fldCharType="separate"/>
    </w:r>
    <w:r w:rsidR="00B42279">
      <w:rPr>
        <w:noProof/>
      </w:rPr>
      <w:t>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3BB5" w:rsidRDefault="00573BB5" w:rsidP="0007439D">
      <w:r>
        <w:separator/>
      </w:r>
    </w:p>
  </w:footnote>
  <w:footnote w:type="continuationSeparator" w:id="0">
    <w:p w:rsidR="00573BB5" w:rsidRDefault="00573BB5" w:rsidP="000743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02E4C"/>
    <w:multiLevelType w:val="hybridMultilevel"/>
    <w:tmpl w:val="8EDAEC3C"/>
    <w:lvl w:ilvl="0" w:tplc="50FE71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AC7720">
      <w:start w:val="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A2ED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BE92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7889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B45A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70E14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A844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D2F4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86F1FCB"/>
    <w:multiLevelType w:val="hybridMultilevel"/>
    <w:tmpl w:val="61440320"/>
    <w:lvl w:ilvl="0" w:tplc="6AD049BE">
      <w:start w:val="1"/>
      <w:numFmt w:val="lowerLetter"/>
      <w:lvlText w:val="(%1)"/>
      <w:lvlJc w:val="left"/>
      <w:pPr>
        <w:ind w:left="2010" w:hanging="360"/>
      </w:pPr>
      <w:rPr>
        <w:rFonts w:eastAsia="MS Mincho" w:hint="default"/>
      </w:rPr>
    </w:lvl>
    <w:lvl w:ilvl="1" w:tplc="04090019" w:tentative="1">
      <w:start w:val="1"/>
      <w:numFmt w:val="lowerLetter"/>
      <w:lvlText w:val="%2)"/>
      <w:lvlJc w:val="left"/>
      <w:pPr>
        <w:ind w:left="2490" w:hanging="420"/>
      </w:pPr>
    </w:lvl>
    <w:lvl w:ilvl="2" w:tplc="0409001B" w:tentative="1">
      <w:start w:val="1"/>
      <w:numFmt w:val="lowerRoman"/>
      <w:lvlText w:val="%3."/>
      <w:lvlJc w:val="right"/>
      <w:pPr>
        <w:ind w:left="2910" w:hanging="420"/>
      </w:pPr>
    </w:lvl>
    <w:lvl w:ilvl="3" w:tplc="0409000F" w:tentative="1">
      <w:start w:val="1"/>
      <w:numFmt w:val="decimal"/>
      <w:lvlText w:val="%4."/>
      <w:lvlJc w:val="left"/>
      <w:pPr>
        <w:ind w:left="3330" w:hanging="420"/>
      </w:pPr>
    </w:lvl>
    <w:lvl w:ilvl="4" w:tplc="04090019" w:tentative="1">
      <w:start w:val="1"/>
      <w:numFmt w:val="lowerLetter"/>
      <w:lvlText w:val="%5)"/>
      <w:lvlJc w:val="left"/>
      <w:pPr>
        <w:ind w:left="3750" w:hanging="420"/>
      </w:pPr>
    </w:lvl>
    <w:lvl w:ilvl="5" w:tplc="0409001B" w:tentative="1">
      <w:start w:val="1"/>
      <w:numFmt w:val="lowerRoman"/>
      <w:lvlText w:val="%6."/>
      <w:lvlJc w:val="right"/>
      <w:pPr>
        <w:ind w:left="4170" w:hanging="420"/>
      </w:pPr>
    </w:lvl>
    <w:lvl w:ilvl="6" w:tplc="0409000F" w:tentative="1">
      <w:start w:val="1"/>
      <w:numFmt w:val="decimal"/>
      <w:lvlText w:val="%7."/>
      <w:lvlJc w:val="left"/>
      <w:pPr>
        <w:ind w:left="4590" w:hanging="420"/>
      </w:pPr>
    </w:lvl>
    <w:lvl w:ilvl="7" w:tplc="04090019" w:tentative="1">
      <w:start w:val="1"/>
      <w:numFmt w:val="lowerLetter"/>
      <w:lvlText w:val="%8)"/>
      <w:lvlJc w:val="left"/>
      <w:pPr>
        <w:ind w:left="5010" w:hanging="420"/>
      </w:pPr>
    </w:lvl>
    <w:lvl w:ilvl="8" w:tplc="0409001B" w:tentative="1">
      <w:start w:val="1"/>
      <w:numFmt w:val="lowerRoman"/>
      <w:lvlText w:val="%9."/>
      <w:lvlJc w:val="right"/>
      <w:pPr>
        <w:ind w:left="5430" w:hanging="420"/>
      </w:pPr>
    </w:lvl>
  </w:abstractNum>
  <w:abstractNum w:abstractNumId="2" w15:restartNumberingAfterBreak="0">
    <w:nsid w:val="1D2E12A1"/>
    <w:multiLevelType w:val="hybridMultilevel"/>
    <w:tmpl w:val="A4F25458"/>
    <w:lvl w:ilvl="0" w:tplc="1ACEB57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ECB4E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1CAE70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CDEF4C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116B43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0E1E9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7C2DA6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0E0201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BBC5F9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F23143"/>
    <w:multiLevelType w:val="hybridMultilevel"/>
    <w:tmpl w:val="3504355C"/>
    <w:lvl w:ilvl="0" w:tplc="8CB4749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716664"/>
    <w:multiLevelType w:val="hybridMultilevel"/>
    <w:tmpl w:val="CA70D680"/>
    <w:lvl w:ilvl="0" w:tplc="A10E14D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980EE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BB05DDE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74A35E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3EBDE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60ACE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93438F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DC29D8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DCC0D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2B6165"/>
    <w:multiLevelType w:val="hybridMultilevel"/>
    <w:tmpl w:val="57FCDDFA"/>
    <w:lvl w:ilvl="0" w:tplc="FDAEC2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121335"/>
    <w:multiLevelType w:val="hybridMultilevel"/>
    <w:tmpl w:val="289683B8"/>
    <w:lvl w:ilvl="0" w:tplc="C12C24F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26D9C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3CABF4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908B82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5F401F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3203EA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BD0409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D84ED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EAB5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CE57C5"/>
    <w:multiLevelType w:val="hybridMultilevel"/>
    <w:tmpl w:val="DF72CE64"/>
    <w:lvl w:ilvl="0" w:tplc="635058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7871B6">
      <w:start w:val="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CAD87A">
      <w:start w:val="5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16E4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C87A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EA1E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94D8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5AAB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6830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512D6035"/>
    <w:multiLevelType w:val="hybridMultilevel"/>
    <w:tmpl w:val="0948645C"/>
    <w:lvl w:ilvl="0" w:tplc="A316FB0E">
      <w:start w:val="1"/>
      <w:numFmt w:val="lowerLetter"/>
      <w:lvlText w:val="(%1)"/>
      <w:lvlJc w:val="left"/>
      <w:pPr>
        <w:ind w:left="244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928" w:hanging="420"/>
      </w:pPr>
    </w:lvl>
    <w:lvl w:ilvl="2" w:tplc="0409001B" w:tentative="1">
      <w:start w:val="1"/>
      <w:numFmt w:val="lowerRoman"/>
      <w:lvlText w:val="%3."/>
      <w:lvlJc w:val="right"/>
      <w:pPr>
        <w:ind w:left="3348" w:hanging="420"/>
      </w:pPr>
    </w:lvl>
    <w:lvl w:ilvl="3" w:tplc="0409000F" w:tentative="1">
      <w:start w:val="1"/>
      <w:numFmt w:val="decimal"/>
      <w:lvlText w:val="%4."/>
      <w:lvlJc w:val="left"/>
      <w:pPr>
        <w:ind w:left="3768" w:hanging="420"/>
      </w:pPr>
    </w:lvl>
    <w:lvl w:ilvl="4" w:tplc="04090019" w:tentative="1">
      <w:start w:val="1"/>
      <w:numFmt w:val="lowerLetter"/>
      <w:lvlText w:val="%5)"/>
      <w:lvlJc w:val="left"/>
      <w:pPr>
        <w:ind w:left="4188" w:hanging="420"/>
      </w:pPr>
    </w:lvl>
    <w:lvl w:ilvl="5" w:tplc="0409001B" w:tentative="1">
      <w:start w:val="1"/>
      <w:numFmt w:val="lowerRoman"/>
      <w:lvlText w:val="%6."/>
      <w:lvlJc w:val="right"/>
      <w:pPr>
        <w:ind w:left="4608" w:hanging="420"/>
      </w:pPr>
    </w:lvl>
    <w:lvl w:ilvl="6" w:tplc="0409000F" w:tentative="1">
      <w:start w:val="1"/>
      <w:numFmt w:val="decimal"/>
      <w:lvlText w:val="%7."/>
      <w:lvlJc w:val="left"/>
      <w:pPr>
        <w:ind w:left="5028" w:hanging="420"/>
      </w:pPr>
    </w:lvl>
    <w:lvl w:ilvl="7" w:tplc="04090019" w:tentative="1">
      <w:start w:val="1"/>
      <w:numFmt w:val="lowerLetter"/>
      <w:lvlText w:val="%8)"/>
      <w:lvlJc w:val="left"/>
      <w:pPr>
        <w:ind w:left="5448" w:hanging="420"/>
      </w:pPr>
    </w:lvl>
    <w:lvl w:ilvl="8" w:tplc="0409001B" w:tentative="1">
      <w:start w:val="1"/>
      <w:numFmt w:val="lowerRoman"/>
      <w:lvlText w:val="%9."/>
      <w:lvlJc w:val="right"/>
      <w:pPr>
        <w:ind w:left="5868" w:hanging="420"/>
      </w:pPr>
    </w:lvl>
  </w:abstractNum>
  <w:abstractNum w:abstractNumId="10" w15:restartNumberingAfterBreak="0">
    <w:nsid w:val="67295402"/>
    <w:multiLevelType w:val="hybridMultilevel"/>
    <w:tmpl w:val="46861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D27FEB"/>
    <w:multiLevelType w:val="hybridMultilevel"/>
    <w:tmpl w:val="65469F1A"/>
    <w:lvl w:ilvl="0" w:tplc="4F8AE69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54CB1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6E2F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1E2005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3FA229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60A29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64460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8C4995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12B93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DA2FB2"/>
    <w:multiLevelType w:val="hybridMultilevel"/>
    <w:tmpl w:val="CB8AE432"/>
    <w:lvl w:ilvl="0" w:tplc="0D223EE8">
      <w:start w:val="1"/>
      <w:numFmt w:val="decimal"/>
      <w:pStyle w:val="a"/>
      <w:lvlText w:val="[%1]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12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0"/>
  </w:num>
  <w:num w:numId="7">
    <w:abstractNumId w:val="10"/>
  </w:num>
  <w:num w:numId="8">
    <w:abstractNumId w:val="9"/>
  </w:num>
  <w:num w:numId="9">
    <w:abstractNumId w:val="1"/>
  </w:num>
  <w:num w:numId="10">
    <w:abstractNumId w:val="11"/>
  </w:num>
  <w:num w:numId="11">
    <w:abstractNumId w:val="5"/>
  </w:num>
  <w:num w:numId="12">
    <w:abstractNumId w:val="7"/>
  </w:num>
  <w:num w:numId="13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removePersonalInformation/>
  <w:removeDateAndTim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381"/>
    <w:rsid w:val="00000F0B"/>
    <w:rsid w:val="00001128"/>
    <w:rsid w:val="00001183"/>
    <w:rsid w:val="0000168B"/>
    <w:rsid w:val="000027F8"/>
    <w:rsid w:val="000050C0"/>
    <w:rsid w:val="000102D0"/>
    <w:rsid w:val="00010C39"/>
    <w:rsid w:val="00011761"/>
    <w:rsid w:val="000135D3"/>
    <w:rsid w:val="00015325"/>
    <w:rsid w:val="000163A1"/>
    <w:rsid w:val="00016EB0"/>
    <w:rsid w:val="0001776D"/>
    <w:rsid w:val="000178AF"/>
    <w:rsid w:val="00020664"/>
    <w:rsid w:val="00020AEF"/>
    <w:rsid w:val="00021027"/>
    <w:rsid w:val="00021D9D"/>
    <w:rsid w:val="000224DE"/>
    <w:rsid w:val="00024393"/>
    <w:rsid w:val="000255E7"/>
    <w:rsid w:val="0002624D"/>
    <w:rsid w:val="0002774E"/>
    <w:rsid w:val="00030B2D"/>
    <w:rsid w:val="0003102F"/>
    <w:rsid w:val="000325F3"/>
    <w:rsid w:val="00034323"/>
    <w:rsid w:val="00034F52"/>
    <w:rsid w:val="00037E56"/>
    <w:rsid w:val="00042A84"/>
    <w:rsid w:val="0004471D"/>
    <w:rsid w:val="00044DFE"/>
    <w:rsid w:val="000458EB"/>
    <w:rsid w:val="00047223"/>
    <w:rsid w:val="0005065C"/>
    <w:rsid w:val="00050C7B"/>
    <w:rsid w:val="00050FBB"/>
    <w:rsid w:val="00052A98"/>
    <w:rsid w:val="00052B1C"/>
    <w:rsid w:val="00054179"/>
    <w:rsid w:val="00054FE0"/>
    <w:rsid w:val="000552D2"/>
    <w:rsid w:val="00055A02"/>
    <w:rsid w:val="00055BC1"/>
    <w:rsid w:val="00056307"/>
    <w:rsid w:val="000603CA"/>
    <w:rsid w:val="00062660"/>
    <w:rsid w:val="00064524"/>
    <w:rsid w:val="00066E9E"/>
    <w:rsid w:val="000674F1"/>
    <w:rsid w:val="000674F5"/>
    <w:rsid w:val="000679CA"/>
    <w:rsid w:val="00073E3A"/>
    <w:rsid w:val="00073E7E"/>
    <w:rsid w:val="0007439D"/>
    <w:rsid w:val="00075290"/>
    <w:rsid w:val="00075C5A"/>
    <w:rsid w:val="00077F6C"/>
    <w:rsid w:val="000813AA"/>
    <w:rsid w:val="00081700"/>
    <w:rsid w:val="00081C88"/>
    <w:rsid w:val="00082A3F"/>
    <w:rsid w:val="000852DF"/>
    <w:rsid w:val="0008621E"/>
    <w:rsid w:val="000872A7"/>
    <w:rsid w:val="000875FE"/>
    <w:rsid w:val="0008779E"/>
    <w:rsid w:val="00087D84"/>
    <w:rsid w:val="000905AD"/>
    <w:rsid w:val="00092DC9"/>
    <w:rsid w:val="000932C3"/>
    <w:rsid w:val="000932E1"/>
    <w:rsid w:val="00094E93"/>
    <w:rsid w:val="00097A18"/>
    <w:rsid w:val="00097CBE"/>
    <w:rsid w:val="000A1796"/>
    <w:rsid w:val="000A1994"/>
    <w:rsid w:val="000A53BF"/>
    <w:rsid w:val="000A682A"/>
    <w:rsid w:val="000A6973"/>
    <w:rsid w:val="000B1373"/>
    <w:rsid w:val="000B146A"/>
    <w:rsid w:val="000B1D1F"/>
    <w:rsid w:val="000B3B44"/>
    <w:rsid w:val="000B4F3D"/>
    <w:rsid w:val="000B60A8"/>
    <w:rsid w:val="000B6C47"/>
    <w:rsid w:val="000B7247"/>
    <w:rsid w:val="000C10E3"/>
    <w:rsid w:val="000C16A0"/>
    <w:rsid w:val="000C1CC0"/>
    <w:rsid w:val="000C22B6"/>
    <w:rsid w:val="000C3AF1"/>
    <w:rsid w:val="000C41F4"/>
    <w:rsid w:val="000C4241"/>
    <w:rsid w:val="000C6307"/>
    <w:rsid w:val="000C6FBA"/>
    <w:rsid w:val="000D0501"/>
    <w:rsid w:val="000D1BAC"/>
    <w:rsid w:val="000D23C4"/>
    <w:rsid w:val="000D47B1"/>
    <w:rsid w:val="000D4E70"/>
    <w:rsid w:val="000D56F0"/>
    <w:rsid w:val="000D5F4D"/>
    <w:rsid w:val="000D6C25"/>
    <w:rsid w:val="000E09AD"/>
    <w:rsid w:val="000E11CC"/>
    <w:rsid w:val="000E180D"/>
    <w:rsid w:val="000E25B8"/>
    <w:rsid w:val="000E284D"/>
    <w:rsid w:val="000E35C5"/>
    <w:rsid w:val="000E4911"/>
    <w:rsid w:val="000E6B7F"/>
    <w:rsid w:val="000E75CA"/>
    <w:rsid w:val="000F1130"/>
    <w:rsid w:val="000F31E2"/>
    <w:rsid w:val="000F4A1B"/>
    <w:rsid w:val="000F4A9C"/>
    <w:rsid w:val="000F528D"/>
    <w:rsid w:val="000F52C2"/>
    <w:rsid w:val="000F5D91"/>
    <w:rsid w:val="000F635E"/>
    <w:rsid w:val="000F7342"/>
    <w:rsid w:val="000F79E6"/>
    <w:rsid w:val="001000EA"/>
    <w:rsid w:val="00100CF9"/>
    <w:rsid w:val="00101014"/>
    <w:rsid w:val="00104180"/>
    <w:rsid w:val="001041C8"/>
    <w:rsid w:val="00104380"/>
    <w:rsid w:val="00104DEC"/>
    <w:rsid w:val="0010545B"/>
    <w:rsid w:val="00105E7D"/>
    <w:rsid w:val="0010622F"/>
    <w:rsid w:val="00106DC5"/>
    <w:rsid w:val="00107E42"/>
    <w:rsid w:val="00107E93"/>
    <w:rsid w:val="00110159"/>
    <w:rsid w:val="00110FA0"/>
    <w:rsid w:val="001114F2"/>
    <w:rsid w:val="00111CE8"/>
    <w:rsid w:val="00112B3A"/>
    <w:rsid w:val="001152E7"/>
    <w:rsid w:val="00115B2F"/>
    <w:rsid w:val="0011673B"/>
    <w:rsid w:val="001172FA"/>
    <w:rsid w:val="00120DF7"/>
    <w:rsid w:val="00121C62"/>
    <w:rsid w:val="0012292E"/>
    <w:rsid w:val="00122C23"/>
    <w:rsid w:val="00126005"/>
    <w:rsid w:val="001260E6"/>
    <w:rsid w:val="001264E6"/>
    <w:rsid w:val="00126A82"/>
    <w:rsid w:val="00126C8D"/>
    <w:rsid w:val="00127C83"/>
    <w:rsid w:val="00127DEB"/>
    <w:rsid w:val="001309F7"/>
    <w:rsid w:val="00130F84"/>
    <w:rsid w:val="00131BC1"/>
    <w:rsid w:val="001328CF"/>
    <w:rsid w:val="00132FFF"/>
    <w:rsid w:val="00133646"/>
    <w:rsid w:val="001341C0"/>
    <w:rsid w:val="001348ED"/>
    <w:rsid w:val="00134D72"/>
    <w:rsid w:val="0013544A"/>
    <w:rsid w:val="00136CD7"/>
    <w:rsid w:val="00137F9C"/>
    <w:rsid w:val="00140600"/>
    <w:rsid w:val="0014299E"/>
    <w:rsid w:val="00143960"/>
    <w:rsid w:val="0014494D"/>
    <w:rsid w:val="00144F13"/>
    <w:rsid w:val="001450A9"/>
    <w:rsid w:val="00145233"/>
    <w:rsid w:val="00145969"/>
    <w:rsid w:val="00146775"/>
    <w:rsid w:val="00146DF7"/>
    <w:rsid w:val="00151359"/>
    <w:rsid w:val="00151C49"/>
    <w:rsid w:val="00152435"/>
    <w:rsid w:val="00154B3B"/>
    <w:rsid w:val="00154DDD"/>
    <w:rsid w:val="00155307"/>
    <w:rsid w:val="0015668D"/>
    <w:rsid w:val="00157379"/>
    <w:rsid w:val="00157474"/>
    <w:rsid w:val="00160BAD"/>
    <w:rsid w:val="00162987"/>
    <w:rsid w:val="00163C5E"/>
    <w:rsid w:val="00163F95"/>
    <w:rsid w:val="00164351"/>
    <w:rsid w:val="00164A97"/>
    <w:rsid w:val="0017103C"/>
    <w:rsid w:val="00171350"/>
    <w:rsid w:val="0017181B"/>
    <w:rsid w:val="00173F15"/>
    <w:rsid w:val="00175564"/>
    <w:rsid w:val="001755E5"/>
    <w:rsid w:val="00175EE3"/>
    <w:rsid w:val="00176DBE"/>
    <w:rsid w:val="001770F6"/>
    <w:rsid w:val="0018012F"/>
    <w:rsid w:val="00180197"/>
    <w:rsid w:val="0018031E"/>
    <w:rsid w:val="00181B88"/>
    <w:rsid w:val="00182986"/>
    <w:rsid w:val="00183CAE"/>
    <w:rsid w:val="00185BCE"/>
    <w:rsid w:val="001879AF"/>
    <w:rsid w:val="001911E6"/>
    <w:rsid w:val="00192AF9"/>
    <w:rsid w:val="00194D05"/>
    <w:rsid w:val="0019506A"/>
    <w:rsid w:val="00195DFE"/>
    <w:rsid w:val="00196981"/>
    <w:rsid w:val="001971F6"/>
    <w:rsid w:val="00197BF1"/>
    <w:rsid w:val="00197D95"/>
    <w:rsid w:val="001A122F"/>
    <w:rsid w:val="001A14EE"/>
    <w:rsid w:val="001A1A89"/>
    <w:rsid w:val="001A2C17"/>
    <w:rsid w:val="001A3BC1"/>
    <w:rsid w:val="001A4318"/>
    <w:rsid w:val="001B0F4C"/>
    <w:rsid w:val="001B1A39"/>
    <w:rsid w:val="001B3DF9"/>
    <w:rsid w:val="001B4E70"/>
    <w:rsid w:val="001B50EB"/>
    <w:rsid w:val="001B6991"/>
    <w:rsid w:val="001B7318"/>
    <w:rsid w:val="001B7419"/>
    <w:rsid w:val="001B7613"/>
    <w:rsid w:val="001B79C1"/>
    <w:rsid w:val="001C0752"/>
    <w:rsid w:val="001C0B41"/>
    <w:rsid w:val="001C262A"/>
    <w:rsid w:val="001C31D8"/>
    <w:rsid w:val="001C3512"/>
    <w:rsid w:val="001C3E3A"/>
    <w:rsid w:val="001C3F5A"/>
    <w:rsid w:val="001C4597"/>
    <w:rsid w:val="001C5741"/>
    <w:rsid w:val="001C682E"/>
    <w:rsid w:val="001C6F0B"/>
    <w:rsid w:val="001C73AF"/>
    <w:rsid w:val="001C7C26"/>
    <w:rsid w:val="001D06FC"/>
    <w:rsid w:val="001D105C"/>
    <w:rsid w:val="001D13FF"/>
    <w:rsid w:val="001D2064"/>
    <w:rsid w:val="001D25BC"/>
    <w:rsid w:val="001D417A"/>
    <w:rsid w:val="001D6053"/>
    <w:rsid w:val="001D70A5"/>
    <w:rsid w:val="001E0664"/>
    <w:rsid w:val="001E12D5"/>
    <w:rsid w:val="001E13FD"/>
    <w:rsid w:val="001E1866"/>
    <w:rsid w:val="001E18C1"/>
    <w:rsid w:val="001E2A05"/>
    <w:rsid w:val="001E2CF6"/>
    <w:rsid w:val="001E6117"/>
    <w:rsid w:val="001E633C"/>
    <w:rsid w:val="001E690F"/>
    <w:rsid w:val="001E6CF5"/>
    <w:rsid w:val="001F3291"/>
    <w:rsid w:val="001F61BC"/>
    <w:rsid w:val="00200D4F"/>
    <w:rsid w:val="002014BD"/>
    <w:rsid w:val="00201721"/>
    <w:rsid w:val="002028E2"/>
    <w:rsid w:val="00202B6D"/>
    <w:rsid w:val="002040AE"/>
    <w:rsid w:val="0020604C"/>
    <w:rsid w:val="00207A40"/>
    <w:rsid w:val="0021003B"/>
    <w:rsid w:val="00211F24"/>
    <w:rsid w:val="002129EB"/>
    <w:rsid w:val="002132C1"/>
    <w:rsid w:val="00216793"/>
    <w:rsid w:val="00217531"/>
    <w:rsid w:val="00217974"/>
    <w:rsid w:val="00221C73"/>
    <w:rsid w:val="002228C1"/>
    <w:rsid w:val="002250FE"/>
    <w:rsid w:val="00225D49"/>
    <w:rsid w:val="00234886"/>
    <w:rsid w:val="00234987"/>
    <w:rsid w:val="00234D38"/>
    <w:rsid w:val="00236027"/>
    <w:rsid w:val="00236C8F"/>
    <w:rsid w:val="00237BE3"/>
    <w:rsid w:val="00240150"/>
    <w:rsid w:val="00240B7B"/>
    <w:rsid w:val="00240E4F"/>
    <w:rsid w:val="002419A0"/>
    <w:rsid w:val="002431AC"/>
    <w:rsid w:val="00245C29"/>
    <w:rsid w:val="00246DC9"/>
    <w:rsid w:val="002516F1"/>
    <w:rsid w:val="00251D18"/>
    <w:rsid w:val="002522DE"/>
    <w:rsid w:val="00256FC6"/>
    <w:rsid w:val="00257EE2"/>
    <w:rsid w:val="00260D5E"/>
    <w:rsid w:val="00263504"/>
    <w:rsid w:val="00264CF2"/>
    <w:rsid w:val="00264E1B"/>
    <w:rsid w:val="00266AA8"/>
    <w:rsid w:val="00270032"/>
    <w:rsid w:val="0027035B"/>
    <w:rsid w:val="00270803"/>
    <w:rsid w:val="00272FD6"/>
    <w:rsid w:val="00273906"/>
    <w:rsid w:val="00273C49"/>
    <w:rsid w:val="00274164"/>
    <w:rsid w:val="0027571A"/>
    <w:rsid w:val="0027635E"/>
    <w:rsid w:val="002802BD"/>
    <w:rsid w:val="00280EA9"/>
    <w:rsid w:val="0028542D"/>
    <w:rsid w:val="00287E41"/>
    <w:rsid w:val="002906EF"/>
    <w:rsid w:val="0029080F"/>
    <w:rsid w:val="00290D1B"/>
    <w:rsid w:val="0029190D"/>
    <w:rsid w:val="00292944"/>
    <w:rsid w:val="00293428"/>
    <w:rsid w:val="002948B5"/>
    <w:rsid w:val="00295853"/>
    <w:rsid w:val="00295DA1"/>
    <w:rsid w:val="0029666F"/>
    <w:rsid w:val="0029694E"/>
    <w:rsid w:val="00297283"/>
    <w:rsid w:val="002A0B41"/>
    <w:rsid w:val="002A1499"/>
    <w:rsid w:val="002A1926"/>
    <w:rsid w:val="002A473F"/>
    <w:rsid w:val="002A5F2F"/>
    <w:rsid w:val="002A6447"/>
    <w:rsid w:val="002A79EB"/>
    <w:rsid w:val="002A7B84"/>
    <w:rsid w:val="002B0930"/>
    <w:rsid w:val="002B1024"/>
    <w:rsid w:val="002B12DB"/>
    <w:rsid w:val="002B14AB"/>
    <w:rsid w:val="002B3FA4"/>
    <w:rsid w:val="002B4132"/>
    <w:rsid w:val="002B42CD"/>
    <w:rsid w:val="002B6985"/>
    <w:rsid w:val="002C0B7D"/>
    <w:rsid w:val="002C1116"/>
    <w:rsid w:val="002C1964"/>
    <w:rsid w:val="002C241D"/>
    <w:rsid w:val="002C4B40"/>
    <w:rsid w:val="002C6258"/>
    <w:rsid w:val="002C636F"/>
    <w:rsid w:val="002C6779"/>
    <w:rsid w:val="002C6BCD"/>
    <w:rsid w:val="002C6D04"/>
    <w:rsid w:val="002D0212"/>
    <w:rsid w:val="002D0BFE"/>
    <w:rsid w:val="002D0CC7"/>
    <w:rsid w:val="002D6B57"/>
    <w:rsid w:val="002D6DD9"/>
    <w:rsid w:val="002D6E52"/>
    <w:rsid w:val="002E2F79"/>
    <w:rsid w:val="002E4E35"/>
    <w:rsid w:val="002E589C"/>
    <w:rsid w:val="002F07D9"/>
    <w:rsid w:val="002F116E"/>
    <w:rsid w:val="002F1340"/>
    <w:rsid w:val="002F2998"/>
    <w:rsid w:val="002F3C1C"/>
    <w:rsid w:val="002F3D7A"/>
    <w:rsid w:val="002F3F3F"/>
    <w:rsid w:val="002F440A"/>
    <w:rsid w:val="002F4703"/>
    <w:rsid w:val="002F48E7"/>
    <w:rsid w:val="002F5070"/>
    <w:rsid w:val="002F567D"/>
    <w:rsid w:val="002F56C1"/>
    <w:rsid w:val="002F58A1"/>
    <w:rsid w:val="002F6DD4"/>
    <w:rsid w:val="0030186A"/>
    <w:rsid w:val="003030B6"/>
    <w:rsid w:val="00305414"/>
    <w:rsid w:val="00305823"/>
    <w:rsid w:val="00307118"/>
    <w:rsid w:val="00307569"/>
    <w:rsid w:val="003077A2"/>
    <w:rsid w:val="00311AB7"/>
    <w:rsid w:val="00311C1F"/>
    <w:rsid w:val="00314304"/>
    <w:rsid w:val="00314351"/>
    <w:rsid w:val="00316B92"/>
    <w:rsid w:val="00317C7A"/>
    <w:rsid w:val="003202FE"/>
    <w:rsid w:val="003211B8"/>
    <w:rsid w:val="003212DF"/>
    <w:rsid w:val="003243A0"/>
    <w:rsid w:val="0032471B"/>
    <w:rsid w:val="003253CF"/>
    <w:rsid w:val="003254F6"/>
    <w:rsid w:val="00325835"/>
    <w:rsid w:val="003266AB"/>
    <w:rsid w:val="00326B9A"/>
    <w:rsid w:val="00326EA5"/>
    <w:rsid w:val="00327D26"/>
    <w:rsid w:val="00327D36"/>
    <w:rsid w:val="00330399"/>
    <w:rsid w:val="003321A0"/>
    <w:rsid w:val="00332DBD"/>
    <w:rsid w:val="00333FA0"/>
    <w:rsid w:val="003343FE"/>
    <w:rsid w:val="003356E1"/>
    <w:rsid w:val="00335796"/>
    <w:rsid w:val="00336F27"/>
    <w:rsid w:val="00337169"/>
    <w:rsid w:val="0033761C"/>
    <w:rsid w:val="003403AF"/>
    <w:rsid w:val="00343196"/>
    <w:rsid w:val="003432A9"/>
    <w:rsid w:val="0034475D"/>
    <w:rsid w:val="00346AF3"/>
    <w:rsid w:val="00346DF1"/>
    <w:rsid w:val="00351159"/>
    <w:rsid w:val="00351447"/>
    <w:rsid w:val="00351558"/>
    <w:rsid w:val="003515B1"/>
    <w:rsid w:val="0035451E"/>
    <w:rsid w:val="00355477"/>
    <w:rsid w:val="00355B0F"/>
    <w:rsid w:val="00357027"/>
    <w:rsid w:val="00357073"/>
    <w:rsid w:val="00361D50"/>
    <w:rsid w:val="00363621"/>
    <w:rsid w:val="00364F41"/>
    <w:rsid w:val="0036548B"/>
    <w:rsid w:val="003654E2"/>
    <w:rsid w:val="003660C8"/>
    <w:rsid w:val="0036662F"/>
    <w:rsid w:val="003704A1"/>
    <w:rsid w:val="00371184"/>
    <w:rsid w:val="00371D7F"/>
    <w:rsid w:val="00372622"/>
    <w:rsid w:val="00375284"/>
    <w:rsid w:val="0037647A"/>
    <w:rsid w:val="00376707"/>
    <w:rsid w:val="003776BA"/>
    <w:rsid w:val="003779C2"/>
    <w:rsid w:val="00380680"/>
    <w:rsid w:val="00380B95"/>
    <w:rsid w:val="003832DF"/>
    <w:rsid w:val="00383C07"/>
    <w:rsid w:val="0038556A"/>
    <w:rsid w:val="00385C9A"/>
    <w:rsid w:val="00387637"/>
    <w:rsid w:val="0039190D"/>
    <w:rsid w:val="00391D63"/>
    <w:rsid w:val="00392880"/>
    <w:rsid w:val="00392983"/>
    <w:rsid w:val="003936EB"/>
    <w:rsid w:val="003942A6"/>
    <w:rsid w:val="00395CDF"/>
    <w:rsid w:val="00396B77"/>
    <w:rsid w:val="003A0717"/>
    <w:rsid w:val="003A1BCD"/>
    <w:rsid w:val="003A1F24"/>
    <w:rsid w:val="003A28EB"/>
    <w:rsid w:val="003A5919"/>
    <w:rsid w:val="003A714C"/>
    <w:rsid w:val="003A7D6D"/>
    <w:rsid w:val="003A7EEC"/>
    <w:rsid w:val="003B100F"/>
    <w:rsid w:val="003B1743"/>
    <w:rsid w:val="003B246D"/>
    <w:rsid w:val="003B32FF"/>
    <w:rsid w:val="003B4BF5"/>
    <w:rsid w:val="003B5E93"/>
    <w:rsid w:val="003C2CC1"/>
    <w:rsid w:val="003C38ED"/>
    <w:rsid w:val="003C3BC0"/>
    <w:rsid w:val="003C484B"/>
    <w:rsid w:val="003C4D25"/>
    <w:rsid w:val="003C64B7"/>
    <w:rsid w:val="003C6C75"/>
    <w:rsid w:val="003D022C"/>
    <w:rsid w:val="003D0B33"/>
    <w:rsid w:val="003D196B"/>
    <w:rsid w:val="003D46FE"/>
    <w:rsid w:val="003D4BF2"/>
    <w:rsid w:val="003D4EC7"/>
    <w:rsid w:val="003D5BF1"/>
    <w:rsid w:val="003D5EB4"/>
    <w:rsid w:val="003D634E"/>
    <w:rsid w:val="003D64BE"/>
    <w:rsid w:val="003D6C2D"/>
    <w:rsid w:val="003D7460"/>
    <w:rsid w:val="003D7823"/>
    <w:rsid w:val="003D7CB7"/>
    <w:rsid w:val="003E3D45"/>
    <w:rsid w:val="003E3FD9"/>
    <w:rsid w:val="003E4DDD"/>
    <w:rsid w:val="003E5FCF"/>
    <w:rsid w:val="003E7860"/>
    <w:rsid w:val="003E7D77"/>
    <w:rsid w:val="003E7E91"/>
    <w:rsid w:val="003F2026"/>
    <w:rsid w:val="003F2327"/>
    <w:rsid w:val="003F3113"/>
    <w:rsid w:val="003F3198"/>
    <w:rsid w:val="003F44C9"/>
    <w:rsid w:val="003F52B5"/>
    <w:rsid w:val="003F5502"/>
    <w:rsid w:val="003F63A4"/>
    <w:rsid w:val="003F747A"/>
    <w:rsid w:val="003F7E68"/>
    <w:rsid w:val="004001E4"/>
    <w:rsid w:val="00400EB8"/>
    <w:rsid w:val="00401BFC"/>
    <w:rsid w:val="00404BF1"/>
    <w:rsid w:val="0040531E"/>
    <w:rsid w:val="00406C22"/>
    <w:rsid w:val="00412F41"/>
    <w:rsid w:val="004154E4"/>
    <w:rsid w:val="00415C82"/>
    <w:rsid w:val="004166F2"/>
    <w:rsid w:val="004203BC"/>
    <w:rsid w:val="004226A9"/>
    <w:rsid w:val="0042704E"/>
    <w:rsid w:val="00427463"/>
    <w:rsid w:val="0043126D"/>
    <w:rsid w:val="00432A50"/>
    <w:rsid w:val="00433247"/>
    <w:rsid w:val="00433547"/>
    <w:rsid w:val="004352FE"/>
    <w:rsid w:val="004357E2"/>
    <w:rsid w:val="00436A8D"/>
    <w:rsid w:val="00441814"/>
    <w:rsid w:val="00444569"/>
    <w:rsid w:val="004459B3"/>
    <w:rsid w:val="00447A66"/>
    <w:rsid w:val="00450C79"/>
    <w:rsid w:val="004510DC"/>
    <w:rsid w:val="00451393"/>
    <w:rsid w:val="00451EAB"/>
    <w:rsid w:val="00451F70"/>
    <w:rsid w:val="00451F88"/>
    <w:rsid w:val="004524B2"/>
    <w:rsid w:val="00452E57"/>
    <w:rsid w:val="004533E7"/>
    <w:rsid w:val="00453AB8"/>
    <w:rsid w:val="0045403E"/>
    <w:rsid w:val="004543CE"/>
    <w:rsid w:val="004568EF"/>
    <w:rsid w:val="00457B8F"/>
    <w:rsid w:val="00460048"/>
    <w:rsid w:val="00460CD1"/>
    <w:rsid w:val="00461DD5"/>
    <w:rsid w:val="004622D0"/>
    <w:rsid w:val="004635C7"/>
    <w:rsid w:val="004643FD"/>
    <w:rsid w:val="00464C5B"/>
    <w:rsid w:val="00464DC2"/>
    <w:rsid w:val="00465903"/>
    <w:rsid w:val="0046773C"/>
    <w:rsid w:val="00467BCD"/>
    <w:rsid w:val="0047032B"/>
    <w:rsid w:val="004707F3"/>
    <w:rsid w:val="00471347"/>
    <w:rsid w:val="00474530"/>
    <w:rsid w:val="004759B4"/>
    <w:rsid w:val="0047669C"/>
    <w:rsid w:val="00480866"/>
    <w:rsid w:val="004840F4"/>
    <w:rsid w:val="004848E3"/>
    <w:rsid w:val="004851D4"/>
    <w:rsid w:val="004876F5"/>
    <w:rsid w:val="00487D9C"/>
    <w:rsid w:val="00487E74"/>
    <w:rsid w:val="00487EF2"/>
    <w:rsid w:val="0049331D"/>
    <w:rsid w:val="004935A3"/>
    <w:rsid w:val="00494052"/>
    <w:rsid w:val="0049549D"/>
    <w:rsid w:val="00495961"/>
    <w:rsid w:val="004974B3"/>
    <w:rsid w:val="004A06FA"/>
    <w:rsid w:val="004A089F"/>
    <w:rsid w:val="004A3765"/>
    <w:rsid w:val="004A78B9"/>
    <w:rsid w:val="004A7B82"/>
    <w:rsid w:val="004A7BDF"/>
    <w:rsid w:val="004B016B"/>
    <w:rsid w:val="004B1C6F"/>
    <w:rsid w:val="004B2B92"/>
    <w:rsid w:val="004B2F75"/>
    <w:rsid w:val="004B3578"/>
    <w:rsid w:val="004B4556"/>
    <w:rsid w:val="004B489C"/>
    <w:rsid w:val="004B659B"/>
    <w:rsid w:val="004B6881"/>
    <w:rsid w:val="004B7099"/>
    <w:rsid w:val="004B71CB"/>
    <w:rsid w:val="004C105C"/>
    <w:rsid w:val="004C1782"/>
    <w:rsid w:val="004C2301"/>
    <w:rsid w:val="004C29A0"/>
    <w:rsid w:val="004C35C5"/>
    <w:rsid w:val="004C3611"/>
    <w:rsid w:val="004C6C4A"/>
    <w:rsid w:val="004C7A38"/>
    <w:rsid w:val="004D03B2"/>
    <w:rsid w:val="004D0904"/>
    <w:rsid w:val="004D36DC"/>
    <w:rsid w:val="004D408C"/>
    <w:rsid w:val="004D4366"/>
    <w:rsid w:val="004D48D7"/>
    <w:rsid w:val="004D4AF8"/>
    <w:rsid w:val="004D6936"/>
    <w:rsid w:val="004D6C16"/>
    <w:rsid w:val="004D71DB"/>
    <w:rsid w:val="004D7C8C"/>
    <w:rsid w:val="004E1009"/>
    <w:rsid w:val="004E1153"/>
    <w:rsid w:val="004E2B07"/>
    <w:rsid w:val="004E3535"/>
    <w:rsid w:val="004E3710"/>
    <w:rsid w:val="004E52EC"/>
    <w:rsid w:val="004E5538"/>
    <w:rsid w:val="004E66F0"/>
    <w:rsid w:val="004E7692"/>
    <w:rsid w:val="004F2346"/>
    <w:rsid w:val="004F3A08"/>
    <w:rsid w:val="004F3B37"/>
    <w:rsid w:val="004F3C00"/>
    <w:rsid w:val="004F477B"/>
    <w:rsid w:val="004F4B48"/>
    <w:rsid w:val="004F5ECC"/>
    <w:rsid w:val="004F6696"/>
    <w:rsid w:val="004F7E78"/>
    <w:rsid w:val="00500BAA"/>
    <w:rsid w:val="0050311D"/>
    <w:rsid w:val="00504B2A"/>
    <w:rsid w:val="00506F25"/>
    <w:rsid w:val="00507A7A"/>
    <w:rsid w:val="005131E9"/>
    <w:rsid w:val="0051341F"/>
    <w:rsid w:val="00513561"/>
    <w:rsid w:val="00514A4A"/>
    <w:rsid w:val="005151B0"/>
    <w:rsid w:val="00515D19"/>
    <w:rsid w:val="005162C3"/>
    <w:rsid w:val="00517E80"/>
    <w:rsid w:val="00517F53"/>
    <w:rsid w:val="00522992"/>
    <w:rsid w:val="00523377"/>
    <w:rsid w:val="0052488C"/>
    <w:rsid w:val="005257AC"/>
    <w:rsid w:val="005266A7"/>
    <w:rsid w:val="00527251"/>
    <w:rsid w:val="00531AEA"/>
    <w:rsid w:val="00532281"/>
    <w:rsid w:val="00533588"/>
    <w:rsid w:val="00533CAF"/>
    <w:rsid w:val="005348A0"/>
    <w:rsid w:val="005357D7"/>
    <w:rsid w:val="00537F6D"/>
    <w:rsid w:val="00541590"/>
    <w:rsid w:val="00542920"/>
    <w:rsid w:val="0054400A"/>
    <w:rsid w:val="005508A5"/>
    <w:rsid w:val="00551C3D"/>
    <w:rsid w:val="00555E7E"/>
    <w:rsid w:val="0056019B"/>
    <w:rsid w:val="0056044A"/>
    <w:rsid w:val="005614E3"/>
    <w:rsid w:val="00561875"/>
    <w:rsid w:val="00562CD2"/>
    <w:rsid w:val="005650A0"/>
    <w:rsid w:val="005653B1"/>
    <w:rsid w:val="0056663F"/>
    <w:rsid w:val="0056688D"/>
    <w:rsid w:val="00566AD3"/>
    <w:rsid w:val="00567217"/>
    <w:rsid w:val="00571F97"/>
    <w:rsid w:val="0057289F"/>
    <w:rsid w:val="00572FF6"/>
    <w:rsid w:val="00573669"/>
    <w:rsid w:val="00573BB5"/>
    <w:rsid w:val="00574042"/>
    <w:rsid w:val="0057456E"/>
    <w:rsid w:val="005756DD"/>
    <w:rsid w:val="005761FD"/>
    <w:rsid w:val="005773C8"/>
    <w:rsid w:val="00577D71"/>
    <w:rsid w:val="00582E79"/>
    <w:rsid w:val="00583007"/>
    <w:rsid w:val="005836E2"/>
    <w:rsid w:val="0058390C"/>
    <w:rsid w:val="00587C85"/>
    <w:rsid w:val="00587D32"/>
    <w:rsid w:val="00590AA8"/>
    <w:rsid w:val="00591918"/>
    <w:rsid w:val="0059219A"/>
    <w:rsid w:val="00592658"/>
    <w:rsid w:val="0059342D"/>
    <w:rsid w:val="005935B0"/>
    <w:rsid w:val="00593FD7"/>
    <w:rsid w:val="00594E56"/>
    <w:rsid w:val="00596180"/>
    <w:rsid w:val="00597EDA"/>
    <w:rsid w:val="005A03CB"/>
    <w:rsid w:val="005A1665"/>
    <w:rsid w:val="005A225A"/>
    <w:rsid w:val="005A2A5E"/>
    <w:rsid w:val="005A3079"/>
    <w:rsid w:val="005A3553"/>
    <w:rsid w:val="005A41D1"/>
    <w:rsid w:val="005A5DA8"/>
    <w:rsid w:val="005B0366"/>
    <w:rsid w:val="005B15FC"/>
    <w:rsid w:val="005B1AD4"/>
    <w:rsid w:val="005B3293"/>
    <w:rsid w:val="005B39D9"/>
    <w:rsid w:val="005B3ED4"/>
    <w:rsid w:val="005B4CC1"/>
    <w:rsid w:val="005B72A2"/>
    <w:rsid w:val="005B7B4F"/>
    <w:rsid w:val="005C1B72"/>
    <w:rsid w:val="005C5FCF"/>
    <w:rsid w:val="005C62F9"/>
    <w:rsid w:val="005C64D1"/>
    <w:rsid w:val="005C6E88"/>
    <w:rsid w:val="005C7A93"/>
    <w:rsid w:val="005C7CE7"/>
    <w:rsid w:val="005D046F"/>
    <w:rsid w:val="005D09A4"/>
    <w:rsid w:val="005D0DE9"/>
    <w:rsid w:val="005D19AA"/>
    <w:rsid w:val="005D4056"/>
    <w:rsid w:val="005D426D"/>
    <w:rsid w:val="005D5B77"/>
    <w:rsid w:val="005D620C"/>
    <w:rsid w:val="005D68FF"/>
    <w:rsid w:val="005D7FFB"/>
    <w:rsid w:val="005E02B6"/>
    <w:rsid w:val="005E05A8"/>
    <w:rsid w:val="005E0C76"/>
    <w:rsid w:val="005E0D28"/>
    <w:rsid w:val="005E2191"/>
    <w:rsid w:val="005E297A"/>
    <w:rsid w:val="005E3263"/>
    <w:rsid w:val="005E4117"/>
    <w:rsid w:val="005E6312"/>
    <w:rsid w:val="005E7D8C"/>
    <w:rsid w:val="005F1301"/>
    <w:rsid w:val="005F1ABC"/>
    <w:rsid w:val="005F281A"/>
    <w:rsid w:val="005F2B38"/>
    <w:rsid w:val="005F3EB9"/>
    <w:rsid w:val="005F45DD"/>
    <w:rsid w:val="005F5500"/>
    <w:rsid w:val="005F65C1"/>
    <w:rsid w:val="005F70B8"/>
    <w:rsid w:val="006011B5"/>
    <w:rsid w:val="0060326C"/>
    <w:rsid w:val="00604A2F"/>
    <w:rsid w:val="00604E50"/>
    <w:rsid w:val="00605293"/>
    <w:rsid w:val="0060648F"/>
    <w:rsid w:val="0060795B"/>
    <w:rsid w:val="00610B46"/>
    <w:rsid w:val="00611D91"/>
    <w:rsid w:val="00613A5A"/>
    <w:rsid w:val="0061605E"/>
    <w:rsid w:val="00617A13"/>
    <w:rsid w:val="00621052"/>
    <w:rsid w:val="0062257F"/>
    <w:rsid w:val="00625798"/>
    <w:rsid w:val="006303F5"/>
    <w:rsid w:val="00630A00"/>
    <w:rsid w:val="00630ECC"/>
    <w:rsid w:val="00631865"/>
    <w:rsid w:val="00632482"/>
    <w:rsid w:val="0063254F"/>
    <w:rsid w:val="00632C2F"/>
    <w:rsid w:val="00633B25"/>
    <w:rsid w:val="00634FE7"/>
    <w:rsid w:val="00637CC5"/>
    <w:rsid w:val="00637DD2"/>
    <w:rsid w:val="006405D2"/>
    <w:rsid w:val="006406F7"/>
    <w:rsid w:val="00641275"/>
    <w:rsid w:val="006452B5"/>
    <w:rsid w:val="00646B8C"/>
    <w:rsid w:val="00646DA6"/>
    <w:rsid w:val="006479F8"/>
    <w:rsid w:val="00651ACD"/>
    <w:rsid w:val="00655F07"/>
    <w:rsid w:val="0065618D"/>
    <w:rsid w:val="00656239"/>
    <w:rsid w:val="00656435"/>
    <w:rsid w:val="006565E5"/>
    <w:rsid w:val="00656C22"/>
    <w:rsid w:val="0066066C"/>
    <w:rsid w:val="00660763"/>
    <w:rsid w:val="00661429"/>
    <w:rsid w:val="006626D2"/>
    <w:rsid w:val="00662C72"/>
    <w:rsid w:val="0066337F"/>
    <w:rsid w:val="00664BA3"/>
    <w:rsid w:val="00665DB8"/>
    <w:rsid w:val="00666AD9"/>
    <w:rsid w:val="00670073"/>
    <w:rsid w:val="00670469"/>
    <w:rsid w:val="00670FB1"/>
    <w:rsid w:val="00671639"/>
    <w:rsid w:val="0067555D"/>
    <w:rsid w:val="00676193"/>
    <w:rsid w:val="00676E3B"/>
    <w:rsid w:val="00676EA2"/>
    <w:rsid w:val="0068073B"/>
    <w:rsid w:val="00680795"/>
    <w:rsid w:val="006808C8"/>
    <w:rsid w:val="00683A36"/>
    <w:rsid w:val="00685842"/>
    <w:rsid w:val="00686044"/>
    <w:rsid w:val="006864D1"/>
    <w:rsid w:val="00686D1C"/>
    <w:rsid w:val="00687C89"/>
    <w:rsid w:val="0069135C"/>
    <w:rsid w:val="0069149A"/>
    <w:rsid w:val="0069181B"/>
    <w:rsid w:val="006918FE"/>
    <w:rsid w:val="00693A7E"/>
    <w:rsid w:val="00693B49"/>
    <w:rsid w:val="006946EB"/>
    <w:rsid w:val="00694D8A"/>
    <w:rsid w:val="00695E4D"/>
    <w:rsid w:val="00695E67"/>
    <w:rsid w:val="006962AC"/>
    <w:rsid w:val="00697749"/>
    <w:rsid w:val="006A0451"/>
    <w:rsid w:val="006A1685"/>
    <w:rsid w:val="006A1902"/>
    <w:rsid w:val="006A1D61"/>
    <w:rsid w:val="006A272F"/>
    <w:rsid w:val="006A27ED"/>
    <w:rsid w:val="006A28C0"/>
    <w:rsid w:val="006A55D5"/>
    <w:rsid w:val="006A6526"/>
    <w:rsid w:val="006A6B39"/>
    <w:rsid w:val="006B0BBF"/>
    <w:rsid w:val="006B12FF"/>
    <w:rsid w:val="006B17BC"/>
    <w:rsid w:val="006B191E"/>
    <w:rsid w:val="006B193B"/>
    <w:rsid w:val="006B1D71"/>
    <w:rsid w:val="006B29E5"/>
    <w:rsid w:val="006B422D"/>
    <w:rsid w:val="006B4E49"/>
    <w:rsid w:val="006B57F7"/>
    <w:rsid w:val="006B595B"/>
    <w:rsid w:val="006B6BE1"/>
    <w:rsid w:val="006B7049"/>
    <w:rsid w:val="006B786F"/>
    <w:rsid w:val="006C0465"/>
    <w:rsid w:val="006C10E2"/>
    <w:rsid w:val="006C1535"/>
    <w:rsid w:val="006C1D25"/>
    <w:rsid w:val="006C25F5"/>
    <w:rsid w:val="006C2FD7"/>
    <w:rsid w:val="006C48DE"/>
    <w:rsid w:val="006C4E5E"/>
    <w:rsid w:val="006C5835"/>
    <w:rsid w:val="006C5C5C"/>
    <w:rsid w:val="006C675D"/>
    <w:rsid w:val="006C7741"/>
    <w:rsid w:val="006C79D2"/>
    <w:rsid w:val="006C7E9A"/>
    <w:rsid w:val="006C7ECB"/>
    <w:rsid w:val="006D2DA7"/>
    <w:rsid w:val="006D5406"/>
    <w:rsid w:val="006D5B07"/>
    <w:rsid w:val="006D7294"/>
    <w:rsid w:val="006D730E"/>
    <w:rsid w:val="006D7C98"/>
    <w:rsid w:val="006E0700"/>
    <w:rsid w:val="006E12A2"/>
    <w:rsid w:val="006E18E0"/>
    <w:rsid w:val="006E1BB9"/>
    <w:rsid w:val="006E1C7B"/>
    <w:rsid w:val="006E23D4"/>
    <w:rsid w:val="006E3175"/>
    <w:rsid w:val="006E34C4"/>
    <w:rsid w:val="006E37EB"/>
    <w:rsid w:val="006E54A3"/>
    <w:rsid w:val="006E7AE3"/>
    <w:rsid w:val="006E7CD0"/>
    <w:rsid w:val="006F14CC"/>
    <w:rsid w:val="006F1B2A"/>
    <w:rsid w:val="006F2F96"/>
    <w:rsid w:val="006F44D4"/>
    <w:rsid w:val="006F5331"/>
    <w:rsid w:val="006F710F"/>
    <w:rsid w:val="006F7381"/>
    <w:rsid w:val="006F7FAA"/>
    <w:rsid w:val="007005EA"/>
    <w:rsid w:val="0070213B"/>
    <w:rsid w:val="00702228"/>
    <w:rsid w:val="00702989"/>
    <w:rsid w:val="0070303A"/>
    <w:rsid w:val="00706579"/>
    <w:rsid w:val="0070785D"/>
    <w:rsid w:val="007128CE"/>
    <w:rsid w:val="00712E5A"/>
    <w:rsid w:val="0071419F"/>
    <w:rsid w:val="0071481F"/>
    <w:rsid w:val="0071485B"/>
    <w:rsid w:val="007162B3"/>
    <w:rsid w:val="00716B6E"/>
    <w:rsid w:val="007178C6"/>
    <w:rsid w:val="00722782"/>
    <w:rsid w:val="00722C0A"/>
    <w:rsid w:val="00723FA0"/>
    <w:rsid w:val="007244F7"/>
    <w:rsid w:val="007279E3"/>
    <w:rsid w:val="00731522"/>
    <w:rsid w:val="00731E5E"/>
    <w:rsid w:val="00732443"/>
    <w:rsid w:val="007334D0"/>
    <w:rsid w:val="007336A7"/>
    <w:rsid w:val="00733B1E"/>
    <w:rsid w:val="007369C2"/>
    <w:rsid w:val="00737546"/>
    <w:rsid w:val="007401F8"/>
    <w:rsid w:val="0074164D"/>
    <w:rsid w:val="00741D6D"/>
    <w:rsid w:val="00745883"/>
    <w:rsid w:val="0074744A"/>
    <w:rsid w:val="00750D17"/>
    <w:rsid w:val="00750FC8"/>
    <w:rsid w:val="007510DD"/>
    <w:rsid w:val="00753110"/>
    <w:rsid w:val="00753ABF"/>
    <w:rsid w:val="00754F61"/>
    <w:rsid w:val="007573A8"/>
    <w:rsid w:val="00757F1A"/>
    <w:rsid w:val="00757FE6"/>
    <w:rsid w:val="0076130C"/>
    <w:rsid w:val="0076190C"/>
    <w:rsid w:val="00763930"/>
    <w:rsid w:val="00763E3A"/>
    <w:rsid w:val="00764485"/>
    <w:rsid w:val="007647AF"/>
    <w:rsid w:val="0076483A"/>
    <w:rsid w:val="00765723"/>
    <w:rsid w:val="00765A3F"/>
    <w:rsid w:val="00766B53"/>
    <w:rsid w:val="0076787C"/>
    <w:rsid w:val="007678A2"/>
    <w:rsid w:val="00767DD3"/>
    <w:rsid w:val="007714F9"/>
    <w:rsid w:val="00772094"/>
    <w:rsid w:val="00773389"/>
    <w:rsid w:val="00777196"/>
    <w:rsid w:val="007773F4"/>
    <w:rsid w:val="0078013F"/>
    <w:rsid w:val="00781114"/>
    <w:rsid w:val="00781246"/>
    <w:rsid w:val="007818F2"/>
    <w:rsid w:val="007822F6"/>
    <w:rsid w:val="007862FA"/>
    <w:rsid w:val="0079016A"/>
    <w:rsid w:val="00790D14"/>
    <w:rsid w:val="007914A2"/>
    <w:rsid w:val="0079265D"/>
    <w:rsid w:val="00793EB5"/>
    <w:rsid w:val="00793F31"/>
    <w:rsid w:val="007949D9"/>
    <w:rsid w:val="00794E7D"/>
    <w:rsid w:val="007953FC"/>
    <w:rsid w:val="00795675"/>
    <w:rsid w:val="0079610F"/>
    <w:rsid w:val="0079753D"/>
    <w:rsid w:val="0079755D"/>
    <w:rsid w:val="00797649"/>
    <w:rsid w:val="007A20B5"/>
    <w:rsid w:val="007A2CB2"/>
    <w:rsid w:val="007A34D1"/>
    <w:rsid w:val="007A4E45"/>
    <w:rsid w:val="007A5F03"/>
    <w:rsid w:val="007A77C5"/>
    <w:rsid w:val="007B0675"/>
    <w:rsid w:val="007B0CD7"/>
    <w:rsid w:val="007B0D7F"/>
    <w:rsid w:val="007B0D9C"/>
    <w:rsid w:val="007B1355"/>
    <w:rsid w:val="007B18C1"/>
    <w:rsid w:val="007B230B"/>
    <w:rsid w:val="007B2482"/>
    <w:rsid w:val="007B296F"/>
    <w:rsid w:val="007B4109"/>
    <w:rsid w:val="007B4C2B"/>
    <w:rsid w:val="007B64F4"/>
    <w:rsid w:val="007B6835"/>
    <w:rsid w:val="007B6E52"/>
    <w:rsid w:val="007B784E"/>
    <w:rsid w:val="007C038F"/>
    <w:rsid w:val="007C0409"/>
    <w:rsid w:val="007C0CB2"/>
    <w:rsid w:val="007C16B9"/>
    <w:rsid w:val="007C2676"/>
    <w:rsid w:val="007C3999"/>
    <w:rsid w:val="007C4BCD"/>
    <w:rsid w:val="007C5CF0"/>
    <w:rsid w:val="007C5F48"/>
    <w:rsid w:val="007C6158"/>
    <w:rsid w:val="007C6206"/>
    <w:rsid w:val="007C6EC6"/>
    <w:rsid w:val="007D0D47"/>
    <w:rsid w:val="007D3516"/>
    <w:rsid w:val="007D3B45"/>
    <w:rsid w:val="007D416A"/>
    <w:rsid w:val="007D46A8"/>
    <w:rsid w:val="007D49D9"/>
    <w:rsid w:val="007D4A54"/>
    <w:rsid w:val="007E0F7D"/>
    <w:rsid w:val="007E108E"/>
    <w:rsid w:val="007E14C9"/>
    <w:rsid w:val="007E1FB9"/>
    <w:rsid w:val="007E3EF7"/>
    <w:rsid w:val="007E40C4"/>
    <w:rsid w:val="007E52BB"/>
    <w:rsid w:val="007E68E0"/>
    <w:rsid w:val="007F0BEF"/>
    <w:rsid w:val="007F11EF"/>
    <w:rsid w:val="007F28BB"/>
    <w:rsid w:val="007F2C02"/>
    <w:rsid w:val="007F353E"/>
    <w:rsid w:val="007F3A6A"/>
    <w:rsid w:val="007F3E96"/>
    <w:rsid w:val="007F56F0"/>
    <w:rsid w:val="007F7CAF"/>
    <w:rsid w:val="008025FE"/>
    <w:rsid w:val="00804437"/>
    <w:rsid w:val="008066F2"/>
    <w:rsid w:val="008072BE"/>
    <w:rsid w:val="00810018"/>
    <w:rsid w:val="00812433"/>
    <w:rsid w:val="00812BB8"/>
    <w:rsid w:val="008133D0"/>
    <w:rsid w:val="0081391D"/>
    <w:rsid w:val="008147BD"/>
    <w:rsid w:val="00821105"/>
    <w:rsid w:val="00821BB8"/>
    <w:rsid w:val="008222E6"/>
    <w:rsid w:val="0082250A"/>
    <w:rsid w:val="008228EB"/>
    <w:rsid w:val="00823363"/>
    <w:rsid w:val="0082336C"/>
    <w:rsid w:val="00823A24"/>
    <w:rsid w:val="00824633"/>
    <w:rsid w:val="0082518B"/>
    <w:rsid w:val="0082572F"/>
    <w:rsid w:val="00827426"/>
    <w:rsid w:val="0082789C"/>
    <w:rsid w:val="00827922"/>
    <w:rsid w:val="008309C5"/>
    <w:rsid w:val="008313F8"/>
    <w:rsid w:val="00831695"/>
    <w:rsid w:val="00831779"/>
    <w:rsid w:val="00831DE6"/>
    <w:rsid w:val="00833F12"/>
    <w:rsid w:val="0083423E"/>
    <w:rsid w:val="00836CF3"/>
    <w:rsid w:val="00837A4F"/>
    <w:rsid w:val="008402A4"/>
    <w:rsid w:val="008404CB"/>
    <w:rsid w:val="00841713"/>
    <w:rsid w:val="00841D48"/>
    <w:rsid w:val="008444CA"/>
    <w:rsid w:val="008462DF"/>
    <w:rsid w:val="00846D92"/>
    <w:rsid w:val="008472E9"/>
    <w:rsid w:val="00850987"/>
    <w:rsid w:val="00851701"/>
    <w:rsid w:val="00851FDD"/>
    <w:rsid w:val="008536E8"/>
    <w:rsid w:val="00853C1B"/>
    <w:rsid w:val="00854374"/>
    <w:rsid w:val="008553D4"/>
    <w:rsid w:val="00855473"/>
    <w:rsid w:val="0085599A"/>
    <w:rsid w:val="008565E4"/>
    <w:rsid w:val="008575E5"/>
    <w:rsid w:val="00857E51"/>
    <w:rsid w:val="00857FB3"/>
    <w:rsid w:val="00862A7C"/>
    <w:rsid w:val="00864780"/>
    <w:rsid w:val="00864CEB"/>
    <w:rsid w:val="00871B32"/>
    <w:rsid w:val="00872664"/>
    <w:rsid w:val="00872E3C"/>
    <w:rsid w:val="008758AA"/>
    <w:rsid w:val="008758B3"/>
    <w:rsid w:val="00875E52"/>
    <w:rsid w:val="0087603B"/>
    <w:rsid w:val="00876C29"/>
    <w:rsid w:val="00877D59"/>
    <w:rsid w:val="00881A1E"/>
    <w:rsid w:val="0088251B"/>
    <w:rsid w:val="00883F1E"/>
    <w:rsid w:val="00884851"/>
    <w:rsid w:val="00885072"/>
    <w:rsid w:val="008857D8"/>
    <w:rsid w:val="0088626C"/>
    <w:rsid w:val="008868CC"/>
    <w:rsid w:val="00886D1A"/>
    <w:rsid w:val="00894765"/>
    <w:rsid w:val="00895559"/>
    <w:rsid w:val="0089557A"/>
    <w:rsid w:val="008A149F"/>
    <w:rsid w:val="008A340D"/>
    <w:rsid w:val="008A3715"/>
    <w:rsid w:val="008A3A56"/>
    <w:rsid w:val="008A3CC5"/>
    <w:rsid w:val="008A3EE8"/>
    <w:rsid w:val="008A440D"/>
    <w:rsid w:val="008A512B"/>
    <w:rsid w:val="008A591F"/>
    <w:rsid w:val="008A65A5"/>
    <w:rsid w:val="008A66BD"/>
    <w:rsid w:val="008A68B2"/>
    <w:rsid w:val="008A74CB"/>
    <w:rsid w:val="008A75FA"/>
    <w:rsid w:val="008A786D"/>
    <w:rsid w:val="008A7B90"/>
    <w:rsid w:val="008B010E"/>
    <w:rsid w:val="008B099F"/>
    <w:rsid w:val="008B10E3"/>
    <w:rsid w:val="008B3D74"/>
    <w:rsid w:val="008B4287"/>
    <w:rsid w:val="008B69F7"/>
    <w:rsid w:val="008B6A15"/>
    <w:rsid w:val="008B75E2"/>
    <w:rsid w:val="008B7C3B"/>
    <w:rsid w:val="008C03F2"/>
    <w:rsid w:val="008C05A7"/>
    <w:rsid w:val="008C06FD"/>
    <w:rsid w:val="008C097C"/>
    <w:rsid w:val="008C136E"/>
    <w:rsid w:val="008C1FB9"/>
    <w:rsid w:val="008C3151"/>
    <w:rsid w:val="008C3FFB"/>
    <w:rsid w:val="008C4826"/>
    <w:rsid w:val="008C6219"/>
    <w:rsid w:val="008D0F95"/>
    <w:rsid w:val="008D1FFA"/>
    <w:rsid w:val="008D4CF4"/>
    <w:rsid w:val="008D5E06"/>
    <w:rsid w:val="008D6045"/>
    <w:rsid w:val="008D6D44"/>
    <w:rsid w:val="008D716B"/>
    <w:rsid w:val="008E0155"/>
    <w:rsid w:val="008E0FDF"/>
    <w:rsid w:val="008E1615"/>
    <w:rsid w:val="008E1B51"/>
    <w:rsid w:val="008E3004"/>
    <w:rsid w:val="008E3042"/>
    <w:rsid w:val="008E30E5"/>
    <w:rsid w:val="008E537C"/>
    <w:rsid w:val="008E75BD"/>
    <w:rsid w:val="008F0473"/>
    <w:rsid w:val="008F0968"/>
    <w:rsid w:val="008F11DC"/>
    <w:rsid w:val="008F247C"/>
    <w:rsid w:val="008F272F"/>
    <w:rsid w:val="008F2B7D"/>
    <w:rsid w:val="008F3B1C"/>
    <w:rsid w:val="008F46E4"/>
    <w:rsid w:val="008F4A82"/>
    <w:rsid w:val="008F4EDF"/>
    <w:rsid w:val="008F52FF"/>
    <w:rsid w:val="008F6E57"/>
    <w:rsid w:val="008F78BC"/>
    <w:rsid w:val="008F7AFD"/>
    <w:rsid w:val="008F7DE3"/>
    <w:rsid w:val="008F7F45"/>
    <w:rsid w:val="00901711"/>
    <w:rsid w:val="00901B13"/>
    <w:rsid w:val="00901C12"/>
    <w:rsid w:val="00901D0C"/>
    <w:rsid w:val="00902019"/>
    <w:rsid w:val="00904CB5"/>
    <w:rsid w:val="00904CB6"/>
    <w:rsid w:val="00905676"/>
    <w:rsid w:val="009064F7"/>
    <w:rsid w:val="009079EE"/>
    <w:rsid w:val="009103EB"/>
    <w:rsid w:val="0091067F"/>
    <w:rsid w:val="009116EA"/>
    <w:rsid w:val="0091173B"/>
    <w:rsid w:val="00913257"/>
    <w:rsid w:val="00914F3F"/>
    <w:rsid w:val="009153FD"/>
    <w:rsid w:val="009200B3"/>
    <w:rsid w:val="00922AA7"/>
    <w:rsid w:val="00922ABC"/>
    <w:rsid w:val="00924830"/>
    <w:rsid w:val="00926058"/>
    <w:rsid w:val="00927D82"/>
    <w:rsid w:val="00930415"/>
    <w:rsid w:val="00931B27"/>
    <w:rsid w:val="0093298A"/>
    <w:rsid w:val="00932B5D"/>
    <w:rsid w:val="00942224"/>
    <w:rsid w:val="00942827"/>
    <w:rsid w:val="00943717"/>
    <w:rsid w:val="00943825"/>
    <w:rsid w:val="00943F82"/>
    <w:rsid w:val="00950DEF"/>
    <w:rsid w:val="00951109"/>
    <w:rsid w:val="009517B7"/>
    <w:rsid w:val="00951897"/>
    <w:rsid w:val="0095460F"/>
    <w:rsid w:val="00954717"/>
    <w:rsid w:val="00957287"/>
    <w:rsid w:val="00957C2E"/>
    <w:rsid w:val="00957EFD"/>
    <w:rsid w:val="00960D4D"/>
    <w:rsid w:val="00961812"/>
    <w:rsid w:val="00961D7D"/>
    <w:rsid w:val="00961DF0"/>
    <w:rsid w:val="00963DA1"/>
    <w:rsid w:val="0096647F"/>
    <w:rsid w:val="009676A5"/>
    <w:rsid w:val="00970E81"/>
    <w:rsid w:val="00972748"/>
    <w:rsid w:val="00972EAE"/>
    <w:rsid w:val="00973003"/>
    <w:rsid w:val="009736BE"/>
    <w:rsid w:val="0097654C"/>
    <w:rsid w:val="00980067"/>
    <w:rsid w:val="00980FCA"/>
    <w:rsid w:val="00982612"/>
    <w:rsid w:val="00982DE2"/>
    <w:rsid w:val="009841ED"/>
    <w:rsid w:val="00984F1D"/>
    <w:rsid w:val="00985A92"/>
    <w:rsid w:val="009866DD"/>
    <w:rsid w:val="00987219"/>
    <w:rsid w:val="009914B9"/>
    <w:rsid w:val="009927AF"/>
    <w:rsid w:val="009935E4"/>
    <w:rsid w:val="00993E9C"/>
    <w:rsid w:val="00994650"/>
    <w:rsid w:val="00995EEE"/>
    <w:rsid w:val="00996C78"/>
    <w:rsid w:val="00997D02"/>
    <w:rsid w:val="009A0C70"/>
    <w:rsid w:val="009A3BDF"/>
    <w:rsid w:val="009A486D"/>
    <w:rsid w:val="009A5468"/>
    <w:rsid w:val="009A5E10"/>
    <w:rsid w:val="009A6239"/>
    <w:rsid w:val="009A6806"/>
    <w:rsid w:val="009A76E3"/>
    <w:rsid w:val="009B0A1D"/>
    <w:rsid w:val="009B2E18"/>
    <w:rsid w:val="009B5952"/>
    <w:rsid w:val="009B5F96"/>
    <w:rsid w:val="009C02CA"/>
    <w:rsid w:val="009C1715"/>
    <w:rsid w:val="009C224C"/>
    <w:rsid w:val="009C2844"/>
    <w:rsid w:val="009C2DE4"/>
    <w:rsid w:val="009C530C"/>
    <w:rsid w:val="009C6952"/>
    <w:rsid w:val="009D1A41"/>
    <w:rsid w:val="009D31A8"/>
    <w:rsid w:val="009D372E"/>
    <w:rsid w:val="009D4C8C"/>
    <w:rsid w:val="009D50A2"/>
    <w:rsid w:val="009D51A2"/>
    <w:rsid w:val="009D6D3C"/>
    <w:rsid w:val="009D7456"/>
    <w:rsid w:val="009E0391"/>
    <w:rsid w:val="009E0D8E"/>
    <w:rsid w:val="009E1A53"/>
    <w:rsid w:val="009E21CD"/>
    <w:rsid w:val="009E2E3C"/>
    <w:rsid w:val="009E379C"/>
    <w:rsid w:val="009E3BD5"/>
    <w:rsid w:val="009F3740"/>
    <w:rsid w:val="009F3A3E"/>
    <w:rsid w:val="009F56AB"/>
    <w:rsid w:val="009F61F3"/>
    <w:rsid w:val="00A00C65"/>
    <w:rsid w:val="00A05250"/>
    <w:rsid w:val="00A05A13"/>
    <w:rsid w:val="00A06215"/>
    <w:rsid w:val="00A0733A"/>
    <w:rsid w:val="00A074B6"/>
    <w:rsid w:val="00A1018E"/>
    <w:rsid w:val="00A109A6"/>
    <w:rsid w:val="00A10E6F"/>
    <w:rsid w:val="00A11596"/>
    <w:rsid w:val="00A149E4"/>
    <w:rsid w:val="00A15F86"/>
    <w:rsid w:val="00A16761"/>
    <w:rsid w:val="00A16C9C"/>
    <w:rsid w:val="00A20653"/>
    <w:rsid w:val="00A217F7"/>
    <w:rsid w:val="00A227D0"/>
    <w:rsid w:val="00A243C0"/>
    <w:rsid w:val="00A248D6"/>
    <w:rsid w:val="00A31BA7"/>
    <w:rsid w:val="00A32674"/>
    <w:rsid w:val="00A34305"/>
    <w:rsid w:val="00A345FE"/>
    <w:rsid w:val="00A3542B"/>
    <w:rsid w:val="00A35ACC"/>
    <w:rsid w:val="00A35CC2"/>
    <w:rsid w:val="00A36A25"/>
    <w:rsid w:val="00A36EC4"/>
    <w:rsid w:val="00A41E1D"/>
    <w:rsid w:val="00A41FFB"/>
    <w:rsid w:val="00A4340C"/>
    <w:rsid w:val="00A4356C"/>
    <w:rsid w:val="00A4376C"/>
    <w:rsid w:val="00A44369"/>
    <w:rsid w:val="00A44441"/>
    <w:rsid w:val="00A4567A"/>
    <w:rsid w:val="00A464E1"/>
    <w:rsid w:val="00A4776B"/>
    <w:rsid w:val="00A527A2"/>
    <w:rsid w:val="00A5325F"/>
    <w:rsid w:val="00A55A5A"/>
    <w:rsid w:val="00A55AD7"/>
    <w:rsid w:val="00A563A4"/>
    <w:rsid w:val="00A57D92"/>
    <w:rsid w:val="00A60B5A"/>
    <w:rsid w:val="00A615D2"/>
    <w:rsid w:val="00A61C24"/>
    <w:rsid w:val="00A61EF5"/>
    <w:rsid w:val="00A63C81"/>
    <w:rsid w:val="00A65223"/>
    <w:rsid w:val="00A6641A"/>
    <w:rsid w:val="00A664B1"/>
    <w:rsid w:val="00A665DE"/>
    <w:rsid w:val="00A66A3F"/>
    <w:rsid w:val="00A66FCB"/>
    <w:rsid w:val="00A67236"/>
    <w:rsid w:val="00A7302D"/>
    <w:rsid w:val="00A7303C"/>
    <w:rsid w:val="00A74122"/>
    <w:rsid w:val="00A75ED2"/>
    <w:rsid w:val="00A761E7"/>
    <w:rsid w:val="00A77AA8"/>
    <w:rsid w:val="00A77BFC"/>
    <w:rsid w:val="00A812DD"/>
    <w:rsid w:val="00A81419"/>
    <w:rsid w:val="00A81813"/>
    <w:rsid w:val="00A81A69"/>
    <w:rsid w:val="00A82235"/>
    <w:rsid w:val="00A8323B"/>
    <w:rsid w:val="00A8351E"/>
    <w:rsid w:val="00A90051"/>
    <w:rsid w:val="00A92F73"/>
    <w:rsid w:val="00A94317"/>
    <w:rsid w:val="00A94E23"/>
    <w:rsid w:val="00A9501C"/>
    <w:rsid w:val="00A95261"/>
    <w:rsid w:val="00A9534B"/>
    <w:rsid w:val="00A95DD2"/>
    <w:rsid w:val="00A9669A"/>
    <w:rsid w:val="00A96EAB"/>
    <w:rsid w:val="00A97AA6"/>
    <w:rsid w:val="00AA0639"/>
    <w:rsid w:val="00AA0C49"/>
    <w:rsid w:val="00AA154F"/>
    <w:rsid w:val="00AA2749"/>
    <w:rsid w:val="00AA31B5"/>
    <w:rsid w:val="00AA365F"/>
    <w:rsid w:val="00AA3B6D"/>
    <w:rsid w:val="00AA58D8"/>
    <w:rsid w:val="00AA5CE3"/>
    <w:rsid w:val="00AA7E5F"/>
    <w:rsid w:val="00AA7F61"/>
    <w:rsid w:val="00AB047B"/>
    <w:rsid w:val="00AB2BD3"/>
    <w:rsid w:val="00AB458A"/>
    <w:rsid w:val="00AB5D53"/>
    <w:rsid w:val="00AB7758"/>
    <w:rsid w:val="00AC19D0"/>
    <w:rsid w:val="00AC1E51"/>
    <w:rsid w:val="00AC1F5F"/>
    <w:rsid w:val="00AC338A"/>
    <w:rsid w:val="00AC3599"/>
    <w:rsid w:val="00AC523B"/>
    <w:rsid w:val="00AC5CA4"/>
    <w:rsid w:val="00AC7579"/>
    <w:rsid w:val="00AC7EFD"/>
    <w:rsid w:val="00AD07CE"/>
    <w:rsid w:val="00AD08F8"/>
    <w:rsid w:val="00AD1464"/>
    <w:rsid w:val="00AD1E64"/>
    <w:rsid w:val="00AD4711"/>
    <w:rsid w:val="00AD56E8"/>
    <w:rsid w:val="00AD6DEF"/>
    <w:rsid w:val="00AD75F8"/>
    <w:rsid w:val="00AD7CA8"/>
    <w:rsid w:val="00AE0761"/>
    <w:rsid w:val="00AE1C35"/>
    <w:rsid w:val="00AE2599"/>
    <w:rsid w:val="00AE3D12"/>
    <w:rsid w:val="00AE3E40"/>
    <w:rsid w:val="00AE44E8"/>
    <w:rsid w:val="00AE4AF1"/>
    <w:rsid w:val="00AE66F2"/>
    <w:rsid w:val="00AE7053"/>
    <w:rsid w:val="00AE76A5"/>
    <w:rsid w:val="00AF0099"/>
    <w:rsid w:val="00AF01F0"/>
    <w:rsid w:val="00AF0767"/>
    <w:rsid w:val="00AF0A3A"/>
    <w:rsid w:val="00AF2A5E"/>
    <w:rsid w:val="00AF2B40"/>
    <w:rsid w:val="00AF2FFA"/>
    <w:rsid w:val="00AF439C"/>
    <w:rsid w:val="00AF4B32"/>
    <w:rsid w:val="00AF4B37"/>
    <w:rsid w:val="00AF4D78"/>
    <w:rsid w:val="00AF6EC4"/>
    <w:rsid w:val="00AF6F5C"/>
    <w:rsid w:val="00AF7303"/>
    <w:rsid w:val="00AF7684"/>
    <w:rsid w:val="00AF77DF"/>
    <w:rsid w:val="00AF7A4E"/>
    <w:rsid w:val="00B0214B"/>
    <w:rsid w:val="00B02D15"/>
    <w:rsid w:val="00B036E4"/>
    <w:rsid w:val="00B04907"/>
    <w:rsid w:val="00B076BA"/>
    <w:rsid w:val="00B07D6A"/>
    <w:rsid w:val="00B11981"/>
    <w:rsid w:val="00B13046"/>
    <w:rsid w:val="00B132A0"/>
    <w:rsid w:val="00B1334B"/>
    <w:rsid w:val="00B13B4A"/>
    <w:rsid w:val="00B16AF6"/>
    <w:rsid w:val="00B17A65"/>
    <w:rsid w:val="00B17B91"/>
    <w:rsid w:val="00B23597"/>
    <w:rsid w:val="00B2458E"/>
    <w:rsid w:val="00B24611"/>
    <w:rsid w:val="00B247B0"/>
    <w:rsid w:val="00B25D7F"/>
    <w:rsid w:val="00B25E08"/>
    <w:rsid w:val="00B25F96"/>
    <w:rsid w:val="00B26BFF"/>
    <w:rsid w:val="00B30F37"/>
    <w:rsid w:val="00B31D6B"/>
    <w:rsid w:val="00B320B6"/>
    <w:rsid w:val="00B34BCB"/>
    <w:rsid w:val="00B34F9E"/>
    <w:rsid w:val="00B35912"/>
    <w:rsid w:val="00B375F8"/>
    <w:rsid w:val="00B37984"/>
    <w:rsid w:val="00B4011E"/>
    <w:rsid w:val="00B42279"/>
    <w:rsid w:val="00B42436"/>
    <w:rsid w:val="00B4415A"/>
    <w:rsid w:val="00B442AF"/>
    <w:rsid w:val="00B4609D"/>
    <w:rsid w:val="00B46C3B"/>
    <w:rsid w:val="00B47509"/>
    <w:rsid w:val="00B502DD"/>
    <w:rsid w:val="00B52422"/>
    <w:rsid w:val="00B52773"/>
    <w:rsid w:val="00B531FC"/>
    <w:rsid w:val="00B53754"/>
    <w:rsid w:val="00B545DB"/>
    <w:rsid w:val="00B54E93"/>
    <w:rsid w:val="00B57401"/>
    <w:rsid w:val="00B645AB"/>
    <w:rsid w:val="00B65EE7"/>
    <w:rsid w:val="00B6679F"/>
    <w:rsid w:val="00B7006A"/>
    <w:rsid w:val="00B70247"/>
    <w:rsid w:val="00B70515"/>
    <w:rsid w:val="00B73FF0"/>
    <w:rsid w:val="00B743A2"/>
    <w:rsid w:val="00B767A0"/>
    <w:rsid w:val="00B800C9"/>
    <w:rsid w:val="00B80695"/>
    <w:rsid w:val="00B8112D"/>
    <w:rsid w:val="00B819B5"/>
    <w:rsid w:val="00B83040"/>
    <w:rsid w:val="00B8345A"/>
    <w:rsid w:val="00B83617"/>
    <w:rsid w:val="00B868C9"/>
    <w:rsid w:val="00B874EB"/>
    <w:rsid w:val="00B9048D"/>
    <w:rsid w:val="00B915F4"/>
    <w:rsid w:val="00B91614"/>
    <w:rsid w:val="00B919C4"/>
    <w:rsid w:val="00B92AA0"/>
    <w:rsid w:val="00B94CB3"/>
    <w:rsid w:val="00B94D6B"/>
    <w:rsid w:val="00B96189"/>
    <w:rsid w:val="00B96F26"/>
    <w:rsid w:val="00B97B06"/>
    <w:rsid w:val="00BA10C2"/>
    <w:rsid w:val="00BA1755"/>
    <w:rsid w:val="00BA17D1"/>
    <w:rsid w:val="00BA245B"/>
    <w:rsid w:val="00BA2E71"/>
    <w:rsid w:val="00BA799A"/>
    <w:rsid w:val="00BB0813"/>
    <w:rsid w:val="00BB1296"/>
    <w:rsid w:val="00BB1E33"/>
    <w:rsid w:val="00BB225C"/>
    <w:rsid w:val="00BB24C8"/>
    <w:rsid w:val="00BB2E09"/>
    <w:rsid w:val="00BB2F8C"/>
    <w:rsid w:val="00BB4982"/>
    <w:rsid w:val="00BB5795"/>
    <w:rsid w:val="00BB64E7"/>
    <w:rsid w:val="00BB7C80"/>
    <w:rsid w:val="00BB7C8F"/>
    <w:rsid w:val="00BC0258"/>
    <w:rsid w:val="00BC05A0"/>
    <w:rsid w:val="00BC15F1"/>
    <w:rsid w:val="00BC1970"/>
    <w:rsid w:val="00BC2BDC"/>
    <w:rsid w:val="00BC2EAD"/>
    <w:rsid w:val="00BC54DD"/>
    <w:rsid w:val="00BC59ED"/>
    <w:rsid w:val="00BC709D"/>
    <w:rsid w:val="00BC79B0"/>
    <w:rsid w:val="00BD1743"/>
    <w:rsid w:val="00BD1A23"/>
    <w:rsid w:val="00BD247A"/>
    <w:rsid w:val="00BD31CA"/>
    <w:rsid w:val="00BD32A9"/>
    <w:rsid w:val="00BD35FD"/>
    <w:rsid w:val="00BD39F8"/>
    <w:rsid w:val="00BD5F3F"/>
    <w:rsid w:val="00BE11E4"/>
    <w:rsid w:val="00BE35A8"/>
    <w:rsid w:val="00BE4117"/>
    <w:rsid w:val="00BF1E9B"/>
    <w:rsid w:val="00BF1F69"/>
    <w:rsid w:val="00BF2452"/>
    <w:rsid w:val="00BF2B72"/>
    <w:rsid w:val="00BF3B25"/>
    <w:rsid w:val="00BF3FAB"/>
    <w:rsid w:val="00BF4E8C"/>
    <w:rsid w:val="00BF50C7"/>
    <w:rsid w:val="00BF5C72"/>
    <w:rsid w:val="00BF7551"/>
    <w:rsid w:val="00BF775B"/>
    <w:rsid w:val="00C00155"/>
    <w:rsid w:val="00C019AB"/>
    <w:rsid w:val="00C02E98"/>
    <w:rsid w:val="00C030E8"/>
    <w:rsid w:val="00C05853"/>
    <w:rsid w:val="00C0612B"/>
    <w:rsid w:val="00C06750"/>
    <w:rsid w:val="00C06862"/>
    <w:rsid w:val="00C0698B"/>
    <w:rsid w:val="00C069EC"/>
    <w:rsid w:val="00C1003E"/>
    <w:rsid w:val="00C10AA4"/>
    <w:rsid w:val="00C113E9"/>
    <w:rsid w:val="00C1242A"/>
    <w:rsid w:val="00C12644"/>
    <w:rsid w:val="00C13476"/>
    <w:rsid w:val="00C13C7E"/>
    <w:rsid w:val="00C15809"/>
    <w:rsid w:val="00C158B4"/>
    <w:rsid w:val="00C15ED0"/>
    <w:rsid w:val="00C16462"/>
    <w:rsid w:val="00C168D6"/>
    <w:rsid w:val="00C17168"/>
    <w:rsid w:val="00C20852"/>
    <w:rsid w:val="00C21889"/>
    <w:rsid w:val="00C23212"/>
    <w:rsid w:val="00C23954"/>
    <w:rsid w:val="00C23B74"/>
    <w:rsid w:val="00C23E16"/>
    <w:rsid w:val="00C25EF4"/>
    <w:rsid w:val="00C2647F"/>
    <w:rsid w:val="00C27B8F"/>
    <w:rsid w:val="00C31389"/>
    <w:rsid w:val="00C31678"/>
    <w:rsid w:val="00C33442"/>
    <w:rsid w:val="00C34066"/>
    <w:rsid w:val="00C34938"/>
    <w:rsid w:val="00C34EE3"/>
    <w:rsid w:val="00C35CC2"/>
    <w:rsid w:val="00C3630A"/>
    <w:rsid w:val="00C37981"/>
    <w:rsid w:val="00C4148F"/>
    <w:rsid w:val="00C43DAC"/>
    <w:rsid w:val="00C4498E"/>
    <w:rsid w:val="00C45294"/>
    <w:rsid w:val="00C4555B"/>
    <w:rsid w:val="00C45B15"/>
    <w:rsid w:val="00C53E83"/>
    <w:rsid w:val="00C552EC"/>
    <w:rsid w:val="00C554C4"/>
    <w:rsid w:val="00C554DF"/>
    <w:rsid w:val="00C56777"/>
    <w:rsid w:val="00C57E1A"/>
    <w:rsid w:val="00C61838"/>
    <w:rsid w:val="00C618E1"/>
    <w:rsid w:val="00C61AAE"/>
    <w:rsid w:val="00C653F1"/>
    <w:rsid w:val="00C6576F"/>
    <w:rsid w:val="00C6654D"/>
    <w:rsid w:val="00C669E7"/>
    <w:rsid w:val="00C679BC"/>
    <w:rsid w:val="00C706DD"/>
    <w:rsid w:val="00C7132E"/>
    <w:rsid w:val="00C7226A"/>
    <w:rsid w:val="00C72D7E"/>
    <w:rsid w:val="00C72F63"/>
    <w:rsid w:val="00C735D5"/>
    <w:rsid w:val="00C749BC"/>
    <w:rsid w:val="00C75DA1"/>
    <w:rsid w:val="00C778B3"/>
    <w:rsid w:val="00C77B1C"/>
    <w:rsid w:val="00C800B5"/>
    <w:rsid w:val="00C80373"/>
    <w:rsid w:val="00C80FBA"/>
    <w:rsid w:val="00C82C74"/>
    <w:rsid w:val="00C83BEA"/>
    <w:rsid w:val="00C84099"/>
    <w:rsid w:val="00C84729"/>
    <w:rsid w:val="00C85945"/>
    <w:rsid w:val="00C85D19"/>
    <w:rsid w:val="00C86268"/>
    <w:rsid w:val="00C8640B"/>
    <w:rsid w:val="00C9276F"/>
    <w:rsid w:val="00C93E0C"/>
    <w:rsid w:val="00C94738"/>
    <w:rsid w:val="00C96FC1"/>
    <w:rsid w:val="00CA004C"/>
    <w:rsid w:val="00CA1BBD"/>
    <w:rsid w:val="00CA2752"/>
    <w:rsid w:val="00CA3161"/>
    <w:rsid w:val="00CA4194"/>
    <w:rsid w:val="00CA4AAB"/>
    <w:rsid w:val="00CA6DE8"/>
    <w:rsid w:val="00CB0125"/>
    <w:rsid w:val="00CB0753"/>
    <w:rsid w:val="00CB3A28"/>
    <w:rsid w:val="00CB4095"/>
    <w:rsid w:val="00CB434F"/>
    <w:rsid w:val="00CB4C54"/>
    <w:rsid w:val="00CB4D4A"/>
    <w:rsid w:val="00CB4DF5"/>
    <w:rsid w:val="00CB7050"/>
    <w:rsid w:val="00CB7AD8"/>
    <w:rsid w:val="00CC1862"/>
    <w:rsid w:val="00CC3C73"/>
    <w:rsid w:val="00CC4149"/>
    <w:rsid w:val="00CC4711"/>
    <w:rsid w:val="00CC49E5"/>
    <w:rsid w:val="00CC6DB0"/>
    <w:rsid w:val="00CC7727"/>
    <w:rsid w:val="00CD01B2"/>
    <w:rsid w:val="00CD0EE6"/>
    <w:rsid w:val="00CD3A9C"/>
    <w:rsid w:val="00CD3DCB"/>
    <w:rsid w:val="00CD5127"/>
    <w:rsid w:val="00CD522B"/>
    <w:rsid w:val="00CD5E53"/>
    <w:rsid w:val="00CD694A"/>
    <w:rsid w:val="00CD6B0F"/>
    <w:rsid w:val="00CD6B28"/>
    <w:rsid w:val="00CD6F5B"/>
    <w:rsid w:val="00CD7927"/>
    <w:rsid w:val="00CE2C03"/>
    <w:rsid w:val="00CE4786"/>
    <w:rsid w:val="00CE4CB4"/>
    <w:rsid w:val="00CE65A6"/>
    <w:rsid w:val="00CE72E4"/>
    <w:rsid w:val="00CE7A5D"/>
    <w:rsid w:val="00CE7D36"/>
    <w:rsid w:val="00CF0DFD"/>
    <w:rsid w:val="00CF3283"/>
    <w:rsid w:val="00CF45B9"/>
    <w:rsid w:val="00CF46B9"/>
    <w:rsid w:val="00CF4E82"/>
    <w:rsid w:val="00CF4EC4"/>
    <w:rsid w:val="00CF7328"/>
    <w:rsid w:val="00CF7C06"/>
    <w:rsid w:val="00CF7E88"/>
    <w:rsid w:val="00D00CD5"/>
    <w:rsid w:val="00D00E5E"/>
    <w:rsid w:val="00D01B96"/>
    <w:rsid w:val="00D03196"/>
    <w:rsid w:val="00D032F0"/>
    <w:rsid w:val="00D03A1F"/>
    <w:rsid w:val="00D04848"/>
    <w:rsid w:val="00D0545F"/>
    <w:rsid w:val="00D0582F"/>
    <w:rsid w:val="00D11064"/>
    <w:rsid w:val="00D117CF"/>
    <w:rsid w:val="00D1472F"/>
    <w:rsid w:val="00D15D09"/>
    <w:rsid w:val="00D2085E"/>
    <w:rsid w:val="00D20E58"/>
    <w:rsid w:val="00D23BE5"/>
    <w:rsid w:val="00D241D9"/>
    <w:rsid w:val="00D2476C"/>
    <w:rsid w:val="00D25ABC"/>
    <w:rsid w:val="00D27247"/>
    <w:rsid w:val="00D275DA"/>
    <w:rsid w:val="00D310F1"/>
    <w:rsid w:val="00D31C90"/>
    <w:rsid w:val="00D32E94"/>
    <w:rsid w:val="00D35416"/>
    <w:rsid w:val="00D35431"/>
    <w:rsid w:val="00D356D5"/>
    <w:rsid w:val="00D37799"/>
    <w:rsid w:val="00D43F8A"/>
    <w:rsid w:val="00D44ED2"/>
    <w:rsid w:val="00D46C4B"/>
    <w:rsid w:val="00D46CA7"/>
    <w:rsid w:val="00D477D7"/>
    <w:rsid w:val="00D47E6B"/>
    <w:rsid w:val="00D50579"/>
    <w:rsid w:val="00D50592"/>
    <w:rsid w:val="00D50A20"/>
    <w:rsid w:val="00D50EA6"/>
    <w:rsid w:val="00D52ED2"/>
    <w:rsid w:val="00D5458F"/>
    <w:rsid w:val="00D55701"/>
    <w:rsid w:val="00D604F4"/>
    <w:rsid w:val="00D6080F"/>
    <w:rsid w:val="00D62C1C"/>
    <w:rsid w:val="00D632E4"/>
    <w:rsid w:val="00D64889"/>
    <w:rsid w:val="00D66062"/>
    <w:rsid w:val="00D66E3F"/>
    <w:rsid w:val="00D673C2"/>
    <w:rsid w:val="00D67819"/>
    <w:rsid w:val="00D71594"/>
    <w:rsid w:val="00D7161D"/>
    <w:rsid w:val="00D71C9F"/>
    <w:rsid w:val="00D71EDD"/>
    <w:rsid w:val="00D72F82"/>
    <w:rsid w:val="00D74554"/>
    <w:rsid w:val="00D74B3E"/>
    <w:rsid w:val="00D74BD0"/>
    <w:rsid w:val="00D7766C"/>
    <w:rsid w:val="00D83845"/>
    <w:rsid w:val="00D83AF5"/>
    <w:rsid w:val="00D8408A"/>
    <w:rsid w:val="00D87CC1"/>
    <w:rsid w:val="00D91506"/>
    <w:rsid w:val="00D919F1"/>
    <w:rsid w:val="00D9304F"/>
    <w:rsid w:val="00D9341B"/>
    <w:rsid w:val="00D95DF4"/>
    <w:rsid w:val="00D95FF3"/>
    <w:rsid w:val="00D97A79"/>
    <w:rsid w:val="00DA0128"/>
    <w:rsid w:val="00DA0677"/>
    <w:rsid w:val="00DA1157"/>
    <w:rsid w:val="00DA270F"/>
    <w:rsid w:val="00DA4377"/>
    <w:rsid w:val="00DA5EE7"/>
    <w:rsid w:val="00DA63BD"/>
    <w:rsid w:val="00DA6C24"/>
    <w:rsid w:val="00DB0CF2"/>
    <w:rsid w:val="00DB34D6"/>
    <w:rsid w:val="00DB4C60"/>
    <w:rsid w:val="00DB531A"/>
    <w:rsid w:val="00DB5F80"/>
    <w:rsid w:val="00DB779E"/>
    <w:rsid w:val="00DB7C24"/>
    <w:rsid w:val="00DC0D62"/>
    <w:rsid w:val="00DC0E11"/>
    <w:rsid w:val="00DC180B"/>
    <w:rsid w:val="00DC198D"/>
    <w:rsid w:val="00DC1E08"/>
    <w:rsid w:val="00DC22CA"/>
    <w:rsid w:val="00DC2A0F"/>
    <w:rsid w:val="00DC3166"/>
    <w:rsid w:val="00DC3216"/>
    <w:rsid w:val="00DC3B90"/>
    <w:rsid w:val="00DC48B3"/>
    <w:rsid w:val="00DC4F26"/>
    <w:rsid w:val="00DC6223"/>
    <w:rsid w:val="00DC6868"/>
    <w:rsid w:val="00DC7091"/>
    <w:rsid w:val="00DC7664"/>
    <w:rsid w:val="00DD146A"/>
    <w:rsid w:val="00DD1781"/>
    <w:rsid w:val="00DD1CD8"/>
    <w:rsid w:val="00DD31E4"/>
    <w:rsid w:val="00DD3717"/>
    <w:rsid w:val="00DD4495"/>
    <w:rsid w:val="00DD4705"/>
    <w:rsid w:val="00DD4ADB"/>
    <w:rsid w:val="00DD5318"/>
    <w:rsid w:val="00DD6002"/>
    <w:rsid w:val="00DD61FB"/>
    <w:rsid w:val="00DD6DD3"/>
    <w:rsid w:val="00DE0660"/>
    <w:rsid w:val="00DE0C2B"/>
    <w:rsid w:val="00DE5FE5"/>
    <w:rsid w:val="00DE6A78"/>
    <w:rsid w:val="00DE6FC6"/>
    <w:rsid w:val="00DE7224"/>
    <w:rsid w:val="00DE7979"/>
    <w:rsid w:val="00DE7F49"/>
    <w:rsid w:val="00DF175D"/>
    <w:rsid w:val="00DF2419"/>
    <w:rsid w:val="00DF260F"/>
    <w:rsid w:val="00DF288B"/>
    <w:rsid w:val="00E00CF8"/>
    <w:rsid w:val="00E015F7"/>
    <w:rsid w:val="00E01D88"/>
    <w:rsid w:val="00E03F1B"/>
    <w:rsid w:val="00E042B5"/>
    <w:rsid w:val="00E069E1"/>
    <w:rsid w:val="00E0770D"/>
    <w:rsid w:val="00E07B96"/>
    <w:rsid w:val="00E111CD"/>
    <w:rsid w:val="00E11646"/>
    <w:rsid w:val="00E1177D"/>
    <w:rsid w:val="00E117D4"/>
    <w:rsid w:val="00E1376F"/>
    <w:rsid w:val="00E1486D"/>
    <w:rsid w:val="00E14F61"/>
    <w:rsid w:val="00E15640"/>
    <w:rsid w:val="00E16AC9"/>
    <w:rsid w:val="00E200C1"/>
    <w:rsid w:val="00E206C8"/>
    <w:rsid w:val="00E20B7F"/>
    <w:rsid w:val="00E21E31"/>
    <w:rsid w:val="00E23488"/>
    <w:rsid w:val="00E24A84"/>
    <w:rsid w:val="00E25884"/>
    <w:rsid w:val="00E272FE"/>
    <w:rsid w:val="00E27F92"/>
    <w:rsid w:val="00E3325B"/>
    <w:rsid w:val="00E33A2A"/>
    <w:rsid w:val="00E34574"/>
    <w:rsid w:val="00E34BC8"/>
    <w:rsid w:val="00E36177"/>
    <w:rsid w:val="00E4051B"/>
    <w:rsid w:val="00E406AC"/>
    <w:rsid w:val="00E41792"/>
    <w:rsid w:val="00E423E3"/>
    <w:rsid w:val="00E427E8"/>
    <w:rsid w:val="00E43161"/>
    <w:rsid w:val="00E43D02"/>
    <w:rsid w:val="00E43FB1"/>
    <w:rsid w:val="00E4439D"/>
    <w:rsid w:val="00E460A2"/>
    <w:rsid w:val="00E47DEC"/>
    <w:rsid w:val="00E50C3D"/>
    <w:rsid w:val="00E52273"/>
    <w:rsid w:val="00E52DE8"/>
    <w:rsid w:val="00E566B9"/>
    <w:rsid w:val="00E57C11"/>
    <w:rsid w:val="00E63A1E"/>
    <w:rsid w:val="00E64042"/>
    <w:rsid w:val="00E642CD"/>
    <w:rsid w:val="00E6556F"/>
    <w:rsid w:val="00E658F6"/>
    <w:rsid w:val="00E66275"/>
    <w:rsid w:val="00E66519"/>
    <w:rsid w:val="00E676B3"/>
    <w:rsid w:val="00E67A12"/>
    <w:rsid w:val="00E714BA"/>
    <w:rsid w:val="00E7188E"/>
    <w:rsid w:val="00E75DB7"/>
    <w:rsid w:val="00E76052"/>
    <w:rsid w:val="00E76DB9"/>
    <w:rsid w:val="00E77151"/>
    <w:rsid w:val="00E80FCF"/>
    <w:rsid w:val="00E817B2"/>
    <w:rsid w:val="00E82960"/>
    <w:rsid w:val="00E84DDC"/>
    <w:rsid w:val="00E8515A"/>
    <w:rsid w:val="00E85A97"/>
    <w:rsid w:val="00E86785"/>
    <w:rsid w:val="00E8728D"/>
    <w:rsid w:val="00E911E3"/>
    <w:rsid w:val="00E92533"/>
    <w:rsid w:val="00E92A55"/>
    <w:rsid w:val="00E93DCE"/>
    <w:rsid w:val="00E9404D"/>
    <w:rsid w:val="00E94126"/>
    <w:rsid w:val="00E942CC"/>
    <w:rsid w:val="00E9458F"/>
    <w:rsid w:val="00E960AE"/>
    <w:rsid w:val="00E961EA"/>
    <w:rsid w:val="00E9769D"/>
    <w:rsid w:val="00EA03D8"/>
    <w:rsid w:val="00EA1343"/>
    <w:rsid w:val="00EA1B36"/>
    <w:rsid w:val="00EA2D15"/>
    <w:rsid w:val="00EA408A"/>
    <w:rsid w:val="00EA4C1F"/>
    <w:rsid w:val="00EA4C2F"/>
    <w:rsid w:val="00EA5B3B"/>
    <w:rsid w:val="00EA648F"/>
    <w:rsid w:val="00EA69A1"/>
    <w:rsid w:val="00EB0294"/>
    <w:rsid w:val="00EB05D2"/>
    <w:rsid w:val="00EB1089"/>
    <w:rsid w:val="00EB242A"/>
    <w:rsid w:val="00EB27E2"/>
    <w:rsid w:val="00EB3C80"/>
    <w:rsid w:val="00EB3FA3"/>
    <w:rsid w:val="00EB4A4D"/>
    <w:rsid w:val="00EB5346"/>
    <w:rsid w:val="00EB76DB"/>
    <w:rsid w:val="00EC0E4A"/>
    <w:rsid w:val="00EC2B2B"/>
    <w:rsid w:val="00EC3520"/>
    <w:rsid w:val="00EC39ED"/>
    <w:rsid w:val="00EC4DD6"/>
    <w:rsid w:val="00EC518A"/>
    <w:rsid w:val="00EC5297"/>
    <w:rsid w:val="00EC615F"/>
    <w:rsid w:val="00ED230B"/>
    <w:rsid w:val="00ED4C32"/>
    <w:rsid w:val="00ED6297"/>
    <w:rsid w:val="00ED7481"/>
    <w:rsid w:val="00EE247B"/>
    <w:rsid w:val="00EE259B"/>
    <w:rsid w:val="00EE291F"/>
    <w:rsid w:val="00EE3331"/>
    <w:rsid w:val="00EF018C"/>
    <w:rsid w:val="00EF16CC"/>
    <w:rsid w:val="00EF2DFB"/>
    <w:rsid w:val="00EF306B"/>
    <w:rsid w:val="00EF33A1"/>
    <w:rsid w:val="00EF3868"/>
    <w:rsid w:val="00EF6CD5"/>
    <w:rsid w:val="00F00E60"/>
    <w:rsid w:val="00F00F93"/>
    <w:rsid w:val="00F0133C"/>
    <w:rsid w:val="00F0218C"/>
    <w:rsid w:val="00F03445"/>
    <w:rsid w:val="00F04A93"/>
    <w:rsid w:val="00F058B2"/>
    <w:rsid w:val="00F1284A"/>
    <w:rsid w:val="00F13435"/>
    <w:rsid w:val="00F14E2D"/>
    <w:rsid w:val="00F167D7"/>
    <w:rsid w:val="00F17C0C"/>
    <w:rsid w:val="00F17FEB"/>
    <w:rsid w:val="00F20134"/>
    <w:rsid w:val="00F210B8"/>
    <w:rsid w:val="00F211AF"/>
    <w:rsid w:val="00F238C3"/>
    <w:rsid w:val="00F24550"/>
    <w:rsid w:val="00F24D1B"/>
    <w:rsid w:val="00F2516D"/>
    <w:rsid w:val="00F25E41"/>
    <w:rsid w:val="00F261C7"/>
    <w:rsid w:val="00F26211"/>
    <w:rsid w:val="00F31404"/>
    <w:rsid w:val="00F32CDD"/>
    <w:rsid w:val="00F32D2A"/>
    <w:rsid w:val="00F34F70"/>
    <w:rsid w:val="00F35BE3"/>
    <w:rsid w:val="00F40B4D"/>
    <w:rsid w:val="00F43901"/>
    <w:rsid w:val="00F45D4B"/>
    <w:rsid w:val="00F46869"/>
    <w:rsid w:val="00F5023D"/>
    <w:rsid w:val="00F517DE"/>
    <w:rsid w:val="00F53EF1"/>
    <w:rsid w:val="00F56159"/>
    <w:rsid w:val="00F56482"/>
    <w:rsid w:val="00F56613"/>
    <w:rsid w:val="00F56EE2"/>
    <w:rsid w:val="00F5762F"/>
    <w:rsid w:val="00F576D7"/>
    <w:rsid w:val="00F577AE"/>
    <w:rsid w:val="00F579A4"/>
    <w:rsid w:val="00F60EBE"/>
    <w:rsid w:val="00F616AD"/>
    <w:rsid w:val="00F618A5"/>
    <w:rsid w:val="00F64239"/>
    <w:rsid w:val="00F64391"/>
    <w:rsid w:val="00F6468B"/>
    <w:rsid w:val="00F706F0"/>
    <w:rsid w:val="00F70CF5"/>
    <w:rsid w:val="00F70D07"/>
    <w:rsid w:val="00F71389"/>
    <w:rsid w:val="00F717A4"/>
    <w:rsid w:val="00F71B4B"/>
    <w:rsid w:val="00F71DAB"/>
    <w:rsid w:val="00F71F88"/>
    <w:rsid w:val="00F724BE"/>
    <w:rsid w:val="00F72599"/>
    <w:rsid w:val="00F74359"/>
    <w:rsid w:val="00F743A8"/>
    <w:rsid w:val="00F811ED"/>
    <w:rsid w:val="00F82C15"/>
    <w:rsid w:val="00F82C26"/>
    <w:rsid w:val="00F82E09"/>
    <w:rsid w:val="00F85772"/>
    <w:rsid w:val="00F873C2"/>
    <w:rsid w:val="00F90F12"/>
    <w:rsid w:val="00F91245"/>
    <w:rsid w:val="00F93011"/>
    <w:rsid w:val="00F93139"/>
    <w:rsid w:val="00F95584"/>
    <w:rsid w:val="00F95AA9"/>
    <w:rsid w:val="00F963E9"/>
    <w:rsid w:val="00F9666C"/>
    <w:rsid w:val="00FA0799"/>
    <w:rsid w:val="00FA193D"/>
    <w:rsid w:val="00FA1A18"/>
    <w:rsid w:val="00FA1B7B"/>
    <w:rsid w:val="00FA368A"/>
    <w:rsid w:val="00FA48DA"/>
    <w:rsid w:val="00FA5760"/>
    <w:rsid w:val="00FA5AAF"/>
    <w:rsid w:val="00FA615C"/>
    <w:rsid w:val="00FA655D"/>
    <w:rsid w:val="00FB120F"/>
    <w:rsid w:val="00FB38E1"/>
    <w:rsid w:val="00FB49DC"/>
    <w:rsid w:val="00FC0292"/>
    <w:rsid w:val="00FC3868"/>
    <w:rsid w:val="00FC46DC"/>
    <w:rsid w:val="00FC523D"/>
    <w:rsid w:val="00FC5851"/>
    <w:rsid w:val="00FC6AD2"/>
    <w:rsid w:val="00FC7486"/>
    <w:rsid w:val="00FD1386"/>
    <w:rsid w:val="00FD1C89"/>
    <w:rsid w:val="00FD1ED0"/>
    <w:rsid w:val="00FD3DFB"/>
    <w:rsid w:val="00FD4A3D"/>
    <w:rsid w:val="00FD6E3B"/>
    <w:rsid w:val="00FD6FEB"/>
    <w:rsid w:val="00FE01CE"/>
    <w:rsid w:val="00FE25EB"/>
    <w:rsid w:val="00FE3C9F"/>
    <w:rsid w:val="00FE3F37"/>
    <w:rsid w:val="00FE5ECA"/>
    <w:rsid w:val="00FE609A"/>
    <w:rsid w:val="00FE7412"/>
    <w:rsid w:val="00FF03F8"/>
    <w:rsid w:val="00FF2E15"/>
    <w:rsid w:val="00FF3C5A"/>
    <w:rsid w:val="00FF549B"/>
    <w:rsid w:val="00FF5B2E"/>
    <w:rsid w:val="00FF6E88"/>
    <w:rsid w:val="00FF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F7381"/>
    <w:rPr>
      <w:rFonts w:ascii="Times New Roman" w:eastAsia="MS Mincho" w:hAnsi="Times New Roman"/>
      <w:sz w:val="22"/>
      <w:szCs w:val="24"/>
      <w:lang w:val="en-GB" w:eastAsia="en-US"/>
    </w:rPr>
  </w:style>
  <w:style w:type="paragraph" w:styleId="1">
    <w:name w:val="heading 1"/>
    <w:aliases w:val="H1,h1,H1 Char,NMP Heading 1 Char,app heading 1 Char,l1 Char,h1 Char,Memo Heading 1 Char,h11 Char,h12 Char,h13 Char,h14 Char,h15 Char,h16 Char,NMP Heading 1,h11,h12,h13,h14,h15,h16,h17,h111,h121,h131,h141,h151,h161,h18,h112,h122"/>
    <w:next w:val="a0"/>
    <w:link w:val="1Char"/>
    <w:qFormat/>
    <w:rsid w:val="00B02D1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Batang" w:hAnsi="Arial"/>
      <w:sz w:val="36"/>
      <w:lang w:val="en-GB" w:eastAsia="en-GB"/>
    </w:rPr>
  </w:style>
  <w:style w:type="paragraph" w:styleId="2">
    <w:name w:val="heading 2"/>
    <w:aliases w:val="H2,h2,Head2A,2"/>
    <w:basedOn w:val="1"/>
    <w:next w:val="a0"/>
    <w:link w:val="2Char"/>
    <w:qFormat/>
    <w:rsid w:val="006F7381"/>
    <w:pPr>
      <w:numPr>
        <w:ilvl w:val="1"/>
      </w:numPr>
      <w:pBdr>
        <w:top w:val="none" w:sz="0" w:space="0" w:color="auto"/>
      </w:pBdr>
      <w:spacing w:before="180"/>
      <w:outlineLvl w:val="1"/>
    </w:pPr>
    <w:rPr>
      <w:rFonts w:eastAsia="MS Mincho"/>
      <w:sz w:val="32"/>
    </w:rPr>
  </w:style>
  <w:style w:type="paragraph" w:styleId="3">
    <w:name w:val="heading 3"/>
    <w:aliases w:val="Underrubrik2,H3,Memo Heading 3,h3,no break"/>
    <w:basedOn w:val="2"/>
    <w:next w:val="a0"/>
    <w:link w:val="3Char"/>
    <w:qFormat/>
    <w:rsid w:val="006F7381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basedOn w:val="a0"/>
    <w:next w:val="a0"/>
    <w:link w:val="4Char"/>
    <w:uiPriority w:val="9"/>
    <w:semiHidden/>
    <w:unhideWhenUsed/>
    <w:qFormat/>
    <w:rsid w:val="006011B5"/>
    <w:pPr>
      <w:keepNext/>
      <w:spacing w:before="240" w:after="60"/>
      <w:outlineLvl w:val="3"/>
    </w:pPr>
    <w:rPr>
      <w:rFonts w:ascii="Calibri" w:eastAsia="Times New Roman" w:hAnsi="Calibri"/>
      <w:b/>
      <w:bCs/>
      <w:sz w:val="28"/>
      <w:szCs w:val="28"/>
      <w:lang w:eastAsia="x-none"/>
    </w:rPr>
  </w:style>
  <w:style w:type="paragraph" w:styleId="5">
    <w:name w:val="heading 5"/>
    <w:basedOn w:val="a0"/>
    <w:next w:val="a0"/>
    <w:link w:val="5Char"/>
    <w:uiPriority w:val="9"/>
    <w:semiHidden/>
    <w:unhideWhenUsed/>
    <w:qFormat/>
    <w:rsid w:val="006011B5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  <w:lang w:eastAsia="x-none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标题 1 Char"/>
    <w:aliases w:val="H1 Char1,h1 Char1,H1 Char Char,NMP Heading 1 Char Char,app heading 1 Char Char,l1 Char Char,h1 Char Char,Memo Heading 1 Char Char,h11 Char Char,h12 Char Char,h13 Char Char,h14 Char Char,h15 Char Char,h16 Char Char,NMP Heading 1 Char1,h11 Char1"/>
    <w:link w:val="1"/>
    <w:rsid w:val="00B02D15"/>
    <w:rPr>
      <w:rFonts w:ascii="Arial" w:eastAsia="Batang" w:hAnsi="Arial"/>
      <w:sz w:val="36"/>
      <w:lang w:val="en-GB" w:bidi="ar-SA"/>
    </w:rPr>
  </w:style>
  <w:style w:type="character" w:customStyle="1" w:styleId="2Char">
    <w:name w:val="标题 2 Char"/>
    <w:aliases w:val="H2 Char,h2 Char,Head2A Char,2 Char"/>
    <w:link w:val="2"/>
    <w:rsid w:val="006F7381"/>
    <w:rPr>
      <w:rFonts w:ascii="Arial" w:eastAsia="MS Mincho" w:hAnsi="Arial" w:cs="Times New Roman"/>
      <w:sz w:val="32"/>
      <w:szCs w:val="20"/>
      <w:lang w:val="en-GB" w:eastAsia="en-US"/>
    </w:rPr>
  </w:style>
  <w:style w:type="character" w:customStyle="1" w:styleId="3Char">
    <w:name w:val="标题 3 Char"/>
    <w:aliases w:val="Underrubrik2 Char,H3 Char,Memo Heading 3 Char,h3 Char,no break Char"/>
    <w:link w:val="3"/>
    <w:rsid w:val="006F7381"/>
    <w:rPr>
      <w:rFonts w:ascii="Arial" w:eastAsia="MS Mincho" w:hAnsi="Arial" w:cs="Times New Roman"/>
      <w:sz w:val="28"/>
      <w:szCs w:val="20"/>
      <w:lang w:val="en-GB" w:eastAsia="en-US"/>
    </w:rPr>
  </w:style>
  <w:style w:type="paragraph" w:styleId="a4">
    <w:name w:val="Balloon Text"/>
    <w:basedOn w:val="a0"/>
    <w:link w:val="Char"/>
    <w:uiPriority w:val="99"/>
    <w:semiHidden/>
    <w:unhideWhenUsed/>
    <w:rsid w:val="006F7381"/>
    <w:rPr>
      <w:rFonts w:ascii="Tahoma" w:hAnsi="Tahoma"/>
      <w:sz w:val="16"/>
      <w:szCs w:val="16"/>
    </w:rPr>
  </w:style>
  <w:style w:type="character" w:customStyle="1" w:styleId="Char">
    <w:name w:val="批注框文本 Char"/>
    <w:link w:val="a4"/>
    <w:uiPriority w:val="99"/>
    <w:semiHidden/>
    <w:rsid w:val="006F7381"/>
    <w:rPr>
      <w:rFonts w:ascii="Tahoma" w:eastAsia="MS Mincho" w:hAnsi="Tahoma" w:cs="Tahoma"/>
      <w:sz w:val="16"/>
      <w:szCs w:val="16"/>
      <w:lang w:val="en-GB" w:eastAsia="en-US"/>
    </w:rPr>
  </w:style>
  <w:style w:type="paragraph" w:styleId="a">
    <w:name w:val="List Paragraph"/>
    <w:basedOn w:val="a0"/>
    <w:uiPriority w:val="34"/>
    <w:qFormat/>
    <w:rsid w:val="008313F8"/>
    <w:pPr>
      <w:numPr>
        <w:numId w:val="1"/>
      </w:numPr>
      <w:tabs>
        <w:tab w:val="left" w:pos="-1530"/>
      </w:tabs>
      <w:snapToGrid w:val="0"/>
      <w:spacing w:after="120"/>
      <w:ind w:left="540" w:hanging="540"/>
      <w:contextualSpacing/>
    </w:pPr>
    <w:rPr>
      <w:szCs w:val="22"/>
    </w:r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a0"/>
    <w:link w:val="Char0"/>
    <w:uiPriority w:val="99"/>
    <w:unhideWhenUsed/>
    <w:rsid w:val="0007439D"/>
    <w:pPr>
      <w:tabs>
        <w:tab w:val="center" w:pos="4513"/>
        <w:tab w:val="right" w:pos="9026"/>
      </w:tabs>
    </w:pPr>
    <w:rPr>
      <w:sz w:val="20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5"/>
    <w:uiPriority w:val="99"/>
    <w:rsid w:val="0007439D"/>
    <w:rPr>
      <w:rFonts w:ascii="Times New Roman" w:eastAsia="MS Mincho" w:hAnsi="Times New Roman" w:cs="Times New Roman"/>
      <w:szCs w:val="24"/>
      <w:lang w:val="en-GB" w:eastAsia="en-US"/>
    </w:rPr>
  </w:style>
  <w:style w:type="paragraph" w:styleId="a6">
    <w:name w:val="footer"/>
    <w:basedOn w:val="a0"/>
    <w:link w:val="Char1"/>
    <w:uiPriority w:val="99"/>
    <w:unhideWhenUsed/>
    <w:rsid w:val="0007439D"/>
    <w:pPr>
      <w:tabs>
        <w:tab w:val="center" w:pos="4513"/>
        <w:tab w:val="right" w:pos="9026"/>
      </w:tabs>
    </w:pPr>
    <w:rPr>
      <w:sz w:val="20"/>
    </w:rPr>
  </w:style>
  <w:style w:type="character" w:customStyle="1" w:styleId="Char1">
    <w:name w:val="页脚 Char"/>
    <w:link w:val="a6"/>
    <w:uiPriority w:val="99"/>
    <w:rsid w:val="0007439D"/>
    <w:rPr>
      <w:rFonts w:ascii="Times New Roman" w:eastAsia="MS Mincho" w:hAnsi="Times New Roman" w:cs="Times New Roman"/>
      <w:szCs w:val="24"/>
      <w:lang w:val="en-GB" w:eastAsia="en-US"/>
    </w:rPr>
  </w:style>
  <w:style w:type="paragraph" w:customStyle="1" w:styleId="Tables">
    <w:name w:val="Tables"/>
    <w:basedOn w:val="a0"/>
    <w:link w:val="TablesChar"/>
    <w:qFormat/>
    <w:rsid w:val="00764485"/>
    <w:pPr>
      <w:spacing w:before="20"/>
    </w:pPr>
    <w:rPr>
      <w:rFonts w:eastAsia="宋体"/>
      <w:sz w:val="20"/>
      <w:szCs w:val="20"/>
      <w:lang w:val="x-none" w:eastAsia="x-none"/>
    </w:rPr>
  </w:style>
  <w:style w:type="character" w:customStyle="1" w:styleId="TablesChar">
    <w:name w:val="Tables Char"/>
    <w:link w:val="Tables"/>
    <w:rsid w:val="00764485"/>
    <w:rPr>
      <w:rFonts w:ascii="Times New Roman" w:eastAsia="宋体" w:hAnsi="Times New Roman" w:cs="Times New Roman"/>
      <w:sz w:val="20"/>
      <w:szCs w:val="20"/>
      <w:lang w:val="x-none"/>
    </w:rPr>
  </w:style>
  <w:style w:type="character" w:styleId="a7">
    <w:name w:val="annotation reference"/>
    <w:uiPriority w:val="99"/>
    <w:semiHidden/>
    <w:unhideWhenUsed/>
    <w:rsid w:val="00D62C1C"/>
    <w:rPr>
      <w:sz w:val="16"/>
      <w:szCs w:val="16"/>
    </w:rPr>
  </w:style>
  <w:style w:type="paragraph" w:styleId="a8">
    <w:name w:val="annotation text"/>
    <w:basedOn w:val="a0"/>
    <w:link w:val="Char2"/>
    <w:uiPriority w:val="99"/>
    <w:semiHidden/>
    <w:unhideWhenUsed/>
    <w:rsid w:val="00D62C1C"/>
    <w:rPr>
      <w:sz w:val="20"/>
      <w:szCs w:val="20"/>
    </w:rPr>
  </w:style>
  <w:style w:type="character" w:customStyle="1" w:styleId="Char2">
    <w:name w:val="批注文字 Char"/>
    <w:link w:val="a8"/>
    <w:uiPriority w:val="99"/>
    <w:semiHidden/>
    <w:rsid w:val="00D62C1C"/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styleId="a9">
    <w:name w:val="annotation subject"/>
    <w:basedOn w:val="a8"/>
    <w:next w:val="a8"/>
    <w:link w:val="Char3"/>
    <w:uiPriority w:val="99"/>
    <w:semiHidden/>
    <w:unhideWhenUsed/>
    <w:rsid w:val="00D62C1C"/>
    <w:rPr>
      <w:b/>
      <w:bCs/>
    </w:rPr>
  </w:style>
  <w:style w:type="character" w:customStyle="1" w:styleId="Char3">
    <w:name w:val="批注主题 Char"/>
    <w:link w:val="a9"/>
    <w:uiPriority w:val="99"/>
    <w:semiHidden/>
    <w:rsid w:val="00D62C1C"/>
    <w:rPr>
      <w:rFonts w:ascii="Times New Roman" w:eastAsia="MS Mincho" w:hAnsi="Times New Roman" w:cs="Times New Roman"/>
      <w:b/>
      <w:bCs/>
      <w:sz w:val="20"/>
      <w:szCs w:val="20"/>
      <w:lang w:val="en-GB" w:eastAsia="en-US"/>
    </w:rPr>
  </w:style>
  <w:style w:type="paragraph" w:styleId="aa">
    <w:name w:val="Title"/>
    <w:basedOn w:val="a0"/>
    <w:link w:val="Char4"/>
    <w:qFormat/>
    <w:rsid w:val="004E3535"/>
    <w:pPr>
      <w:jc w:val="center"/>
    </w:pPr>
    <w:rPr>
      <w:rFonts w:ascii="Arial" w:eastAsia="Times New Roman" w:hAnsi="Arial"/>
      <w:b/>
      <w:sz w:val="36"/>
      <w:szCs w:val="20"/>
      <w:lang w:eastAsia="x-none"/>
    </w:rPr>
  </w:style>
  <w:style w:type="character" w:customStyle="1" w:styleId="Char4">
    <w:name w:val="标题 Char"/>
    <w:link w:val="aa"/>
    <w:rsid w:val="004E3535"/>
    <w:rPr>
      <w:rFonts w:ascii="Arial" w:eastAsia="Times New Roman" w:hAnsi="Arial"/>
      <w:b/>
      <w:sz w:val="36"/>
      <w:lang w:val="en-GB"/>
    </w:rPr>
  </w:style>
  <w:style w:type="paragraph" w:customStyle="1" w:styleId="TAH">
    <w:name w:val="TAH"/>
    <w:basedOn w:val="TAC"/>
    <w:link w:val="TAHCar"/>
    <w:rsid w:val="001C0B41"/>
    <w:rPr>
      <w:b/>
    </w:rPr>
  </w:style>
  <w:style w:type="paragraph" w:customStyle="1" w:styleId="TAC">
    <w:name w:val="TAC"/>
    <w:basedOn w:val="a0"/>
    <w:link w:val="TACChar"/>
    <w:rsid w:val="001C0B41"/>
    <w:pPr>
      <w:keepNext/>
      <w:keepLines/>
      <w:jc w:val="center"/>
    </w:pPr>
    <w:rPr>
      <w:rFonts w:ascii="Arial" w:eastAsia="宋体" w:hAnsi="Arial"/>
      <w:sz w:val="18"/>
      <w:szCs w:val="20"/>
      <w:lang w:eastAsia="x-none"/>
    </w:rPr>
  </w:style>
  <w:style w:type="character" w:customStyle="1" w:styleId="TACChar">
    <w:name w:val="TAC Char"/>
    <w:link w:val="TAC"/>
    <w:rsid w:val="001C0B41"/>
    <w:rPr>
      <w:rFonts w:ascii="Arial" w:hAnsi="Arial"/>
      <w:sz w:val="18"/>
      <w:lang w:val="en-GB"/>
    </w:rPr>
  </w:style>
  <w:style w:type="table" w:styleId="ab">
    <w:name w:val="Table Grid"/>
    <w:basedOn w:val="a2"/>
    <w:uiPriority w:val="59"/>
    <w:rsid w:val="001C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"/>
    <w:basedOn w:val="a0"/>
    <w:next w:val="a0"/>
    <w:link w:val="Char5"/>
    <w:unhideWhenUsed/>
    <w:qFormat/>
    <w:rsid w:val="008472E9"/>
    <w:rPr>
      <w:b/>
      <w:bCs/>
      <w:sz w:val="20"/>
      <w:szCs w:val="20"/>
      <w:lang w:eastAsia="x-none"/>
    </w:rPr>
  </w:style>
  <w:style w:type="paragraph" w:customStyle="1" w:styleId="B1">
    <w:name w:val="B1+"/>
    <w:basedOn w:val="a0"/>
    <w:rsid w:val="00364F41"/>
    <w:pPr>
      <w:numPr>
        <w:numId w:val="2"/>
      </w:num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sz w:val="20"/>
      <w:szCs w:val="20"/>
    </w:rPr>
  </w:style>
  <w:style w:type="character" w:customStyle="1" w:styleId="4Char">
    <w:name w:val="标题 4 Char"/>
    <w:link w:val="4"/>
    <w:uiPriority w:val="9"/>
    <w:semiHidden/>
    <w:rsid w:val="006011B5"/>
    <w:rPr>
      <w:rFonts w:ascii="Calibri" w:eastAsia="Times New Roman" w:hAnsi="Calibri" w:cs="Times New Roman"/>
      <w:b/>
      <w:bCs/>
      <w:sz w:val="28"/>
      <w:szCs w:val="28"/>
      <w:lang w:val="en-GB"/>
    </w:rPr>
  </w:style>
  <w:style w:type="character" w:customStyle="1" w:styleId="5Char">
    <w:name w:val="标题 5 Char"/>
    <w:link w:val="5"/>
    <w:uiPriority w:val="9"/>
    <w:semiHidden/>
    <w:rsid w:val="006011B5"/>
    <w:rPr>
      <w:rFonts w:ascii="Calibri" w:eastAsia="Times New Roman" w:hAnsi="Calibri" w:cs="Times New Roman"/>
      <w:b/>
      <w:bCs/>
      <w:i/>
      <w:iCs/>
      <w:sz w:val="26"/>
      <w:szCs w:val="26"/>
      <w:lang w:val="en-GB"/>
    </w:rPr>
  </w:style>
  <w:style w:type="character" w:customStyle="1" w:styleId="Char5">
    <w:name w:val="题注 Char"/>
    <w:aliases w:val="cap Char1,cap1 Char,cap2 Char,cap11 Char,Caption Char Char,cap Char Char,Caption Char1 Char Char,cap Char Char1 Char,Caption Char Char1 Char Char,Légende-figure Char1,Légende-figure Char Char,Beschrifubg Char,Beschriftung Char Char1,label Char"/>
    <w:link w:val="ac"/>
    <w:rsid w:val="00957287"/>
    <w:rPr>
      <w:rFonts w:ascii="Times New Roman" w:eastAsia="MS Mincho" w:hAnsi="Times New Roman"/>
      <w:b/>
      <w:bCs/>
      <w:lang w:val="en-GB"/>
    </w:rPr>
  </w:style>
  <w:style w:type="paragraph" w:styleId="ad">
    <w:name w:val="Normal (Web)"/>
    <w:basedOn w:val="a0"/>
    <w:uiPriority w:val="99"/>
    <w:unhideWhenUsed/>
    <w:rsid w:val="00EC518A"/>
    <w:pPr>
      <w:spacing w:before="100" w:beforeAutospacing="1" w:after="100" w:afterAutospacing="1"/>
    </w:pPr>
    <w:rPr>
      <w:rFonts w:eastAsia="Times New Roman"/>
      <w:sz w:val="24"/>
      <w:lang w:val="es-ES" w:eastAsia="es-ES"/>
    </w:rPr>
  </w:style>
  <w:style w:type="paragraph" w:customStyle="1" w:styleId="TH">
    <w:name w:val="TH"/>
    <w:basedOn w:val="a0"/>
    <w:link w:val="THChar"/>
    <w:rsid w:val="00E3325B"/>
    <w:pPr>
      <w:keepNext/>
      <w:keepLines/>
      <w:spacing w:before="60" w:after="180"/>
      <w:jc w:val="center"/>
    </w:pPr>
    <w:rPr>
      <w:rFonts w:ascii="Arial" w:eastAsia="Times New Roman" w:hAnsi="Arial"/>
      <w:b/>
      <w:sz w:val="20"/>
      <w:szCs w:val="20"/>
      <w:lang w:eastAsia="x-none"/>
    </w:rPr>
  </w:style>
  <w:style w:type="paragraph" w:customStyle="1" w:styleId="TAN">
    <w:name w:val="TAN"/>
    <w:basedOn w:val="a0"/>
    <w:link w:val="TANChar"/>
    <w:rsid w:val="00E3325B"/>
    <w:pPr>
      <w:keepNext/>
      <w:keepLines/>
      <w:ind w:left="851" w:hanging="851"/>
    </w:pPr>
    <w:rPr>
      <w:rFonts w:ascii="Arial" w:eastAsia="Times New Roman" w:hAnsi="Arial"/>
      <w:sz w:val="18"/>
      <w:szCs w:val="20"/>
      <w:lang w:eastAsia="x-none"/>
    </w:rPr>
  </w:style>
  <w:style w:type="character" w:customStyle="1" w:styleId="THChar">
    <w:name w:val="TH Char"/>
    <w:link w:val="TH"/>
    <w:rsid w:val="00E3325B"/>
    <w:rPr>
      <w:rFonts w:ascii="Arial" w:eastAsia="Times New Roman" w:hAnsi="Arial"/>
      <w:b/>
      <w:lang w:val="en-GB"/>
    </w:rPr>
  </w:style>
  <w:style w:type="character" w:customStyle="1" w:styleId="TANChar">
    <w:name w:val="TAN Char"/>
    <w:link w:val="TAN"/>
    <w:rsid w:val="00E3325B"/>
    <w:rPr>
      <w:rFonts w:ascii="Arial" w:eastAsia="Times New Roman" w:hAnsi="Arial"/>
      <w:sz w:val="18"/>
      <w:lang w:val="en-GB"/>
    </w:rPr>
  </w:style>
  <w:style w:type="character" w:customStyle="1" w:styleId="TAHCar">
    <w:name w:val="TAH Car"/>
    <w:link w:val="TAH"/>
    <w:rsid w:val="00E3325B"/>
    <w:rPr>
      <w:rFonts w:ascii="Arial" w:hAnsi="Arial"/>
      <w:b/>
      <w:sz w:val="18"/>
      <w:lang w:val="en-GB" w:eastAsia="x-none"/>
    </w:rPr>
  </w:style>
  <w:style w:type="paragraph" w:customStyle="1" w:styleId="CRCoverPage">
    <w:name w:val="CR Cover Page"/>
    <w:link w:val="CRCoverPageChar"/>
    <w:rsid w:val="00122C23"/>
    <w:pPr>
      <w:spacing w:after="120"/>
    </w:pPr>
    <w:rPr>
      <w:rFonts w:ascii="Arial" w:eastAsia="Malgun Gothic" w:hAnsi="Arial"/>
      <w:lang w:val="en-GB" w:eastAsia="en-US"/>
    </w:rPr>
  </w:style>
  <w:style w:type="character" w:customStyle="1" w:styleId="CRCoverPageChar">
    <w:name w:val="CR Cover Page Char"/>
    <w:link w:val="CRCoverPage"/>
    <w:rsid w:val="00122C23"/>
    <w:rPr>
      <w:rFonts w:ascii="Arial" w:eastAsia="Malgun Gothic" w:hAnsi="Arial"/>
      <w:lang w:val="en-GB" w:eastAsia="en-US" w:bidi="ar-SA"/>
    </w:rPr>
  </w:style>
  <w:style w:type="paragraph" w:styleId="ae">
    <w:name w:val="Body Text"/>
    <w:basedOn w:val="a0"/>
    <w:link w:val="Char6"/>
    <w:rsid w:val="006F710F"/>
    <w:pPr>
      <w:spacing w:after="120"/>
    </w:pPr>
    <w:rPr>
      <w:rFonts w:eastAsia="Times New Roman"/>
      <w:sz w:val="20"/>
      <w:szCs w:val="20"/>
      <w:lang w:eastAsia="x-none"/>
    </w:rPr>
  </w:style>
  <w:style w:type="character" w:customStyle="1" w:styleId="Char6">
    <w:name w:val="正文文本 Char"/>
    <w:link w:val="ae"/>
    <w:rsid w:val="006F710F"/>
    <w:rPr>
      <w:rFonts w:ascii="Times New Roman" w:eastAsia="Times New Roman" w:hAnsi="Times New Roman"/>
      <w:lang w:val="en-GB" w:eastAsia="x-none"/>
    </w:rPr>
  </w:style>
  <w:style w:type="paragraph" w:styleId="af">
    <w:name w:val="Revision"/>
    <w:hidden/>
    <w:uiPriority w:val="99"/>
    <w:semiHidden/>
    <w:rsid w:val="00D95DF4"/>
    <w:rPr>
      <w:rFonts w:ascii="Times New Roman" w:eastAsia="MS Mincho" w:hAnsi="Times New Roman"/>
      <w:sz w:val="22"/>
      <w:szCs w:val="24"/>
      <w:lang w:val="en-GB" w:eastAsia="en-US"/>
    </w:rPr>
  </w:style>
  <w:style w:type="character" w:styleId="af0">
    <w:name w:val="Hyperlink"/>
    <w:uiPriority w:val="99"/>
    <w:unhideWhenUsed/>
    <w:rsid w:val="000E4911"/>
    <w:rPr>
      <w:color w:val="0000FF"/>
      <w:u w:val="single"/>
    </w:rPr>
  </w:style>
  <w:style w:type="paragraph" w:styleId="30">
    <w:name w:val="Body Text 3"/>
    <w:basedOn w:val="a0"/>
    <w:link w:val="3Char0"/>
    <w:uiPriority w:val="99"/>
    <w:unhideWhenUsed/>
    <w:rsid w:val="00234987"/>
    <w:pPr>
      <w:spacing w:after="120"/>
    </w:pPr>
    <w:rPr>
      <w:rFonts w:eastAsia="Times New Roman"/>
      <w:sz w:val="16"/>
      <w:szCs w:val="16"/>
    </w:rPr>
  </w:style>
  <w:style w:type="character" w:customStyle="1" w:styleId="3Char0">
    <w:name w:val="正文文本 3 Char"/>
    <w:link w:val="30"/>
    <w:uiPriority w:val="99"/>
    <w:rsid w:val="00234987"/>
    <w:rPr>
      <w:rFonts w:ascii="Times New Roman" w:eastAsia="Times New Roman" w:hAnsi="Times New Roman"/>
      <w:sz w:val="16"/>
      <w:szCs w:val="16"/>
      <w:lang w:val="en-GB"/>
    </w:rPr>
  </w:style>
  <w:style w:type="character" w:customStyle="1" w:styleId="fontstyle01">
    <w:name w:val="fontstyle01"/>
    <w:rsid w:val="007A5F03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0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5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591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27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8221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4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896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8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5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5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4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4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0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200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98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1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7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1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1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8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4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78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1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9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1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5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0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6927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10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857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481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83767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818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473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8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2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8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3682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6959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2335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028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394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8716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2548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52871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6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7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3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5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7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989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105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73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9106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22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55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2171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8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6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3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___2.xlsx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____1.ppt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C129BC-C312-4AD2-A709-8E311091B2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232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>CTPClassification=CTP_PUBLIC:VisualMarkings=</cp:keywords>
  <cp:lastModifiedBy/>
  <cp:revision>1</cp:revision>
  <dcterms:created xsi:type="dcterms:W3CDTF">2017-05-15T09:34:00Z</dcterms:created>
  <dcterms:modified xsi:type="dcterms:W3CDTF">2017-05-15T09:35:00Z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c256fc29-3529-4871-b4d8-326d0e181dd6</vt:lpwstr>
  </property>
  <property fmtid="{D5CDD505-2E9C-101B-9397-08002B2CF9AE}" pid="3" name="CTP_TimeStamp">
    <vt:lpwstr>2016-11-18 03:51:38Z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CTP_PUBLIC</vt:lpwstr>
  </property>
  <property fmtid="{D5CDD505-2E9C-101B-9397-08002B2CF9AE}" pid="8" name="_2015_ms_pID_725343">
    <vt:lpwstr>(2)V7Q8bkkk1Emig7O5oBGbIKc6CGpqI6dU2xIgUNFYYSKHxpx7AEdoQFvJpwXRW0Th4ifgn6AV
bwJzE/7rwS5R43gMMDTvmtU7e9Ily61+co0j/aWSq1O0Nee3eLsnYzE4Nxlcrdu2XAtaQPGF
ggWJs6Qp4I0yk+2fAoR93ikWgL9Ua5mkxf98CVGY4Gw18ZvDIg1wUDpeVRN2akGtNVBjK7EG
S4ul7jAoMnAwisQbDt</vt:lpwstr>
  </property>
  <property fmtid="{D5CDD505-2E9C-101B-9397-08002B2CF9AE}" pid="9" name="_2015_ms_pID_725343_00">
    <vt:lpwstr>_2015_ms_pID_725343</vt:lpwstr>
  </property>
  <property fmtid="{D5CDD505-2E9C-101B-9397-08002B2CF9AE}" pid="10" name="_2015_ms_pID_7253431">
    <vt:lpwstr>dacneNcOlczP0GSP8jP4TauMhTh71LYbw5a7cc1iIvwAq/WmdsoPKN
FHRpWb9L6s2y0rsMeCWeG9cG3xB6YjxNT13uWHONuyoL36iqpdqBnK4yi/MisStf9pS9w8/9
s5VNzuKUCLGnZPQ882DiAd3ddyx479pMsA5Ywj3wEQx+5Oz/K08/MewSjbqlm+l+BXD90Dxa
duuU0btVLC+iAobI</vt:lpwstr>
  </property>
  <property fmtid="{D5CDD505-2E9C-101B-9397-08002B2CF9AE}" pid="11" name="_2015_ms_pID_7253431_00">
    <vt:lpwstr>_2015_ms_pID_7253431</vt:lpwstr>
  </property>
</Properties>
</file>