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D6FFCF" w14:textId="6085BE69" w:rsidR="009D4CB8" w:rsidRPr="009D4CB8" w:rsidRDefault="009D4CB8" w:rsidP="009D4CB8">
      <w:pPr>
        <w:pStyle w:val="Header"/>
        <w:tabs>
          <w:tab w:val="right" w:pos="9639"/>
        </w:tabs>
        <w:rPr>
          <w:noProof w:val="0"/>
          <w:sz w:val="24"/>
        </w:rPr>
      </w:pPr>
      <w:r w:rsidRPr="009D4CB8">
        <w:rPr>
          <w:noProof w:val="0"/>
          <w:sz w:val="24"/>
        </w:rPr>
        <w:t>3GPP TSG-RAN WG4 Meeting #</w:t>
      </w:r>
      <w:r w:rsidRPr="009D4CB8">
        <w:rPr>
          <w:rFonts w:hint="eastAsia"/>
          <w:noProof w:val="0"/>
          <w:sz w:val="24"/>
        </w:rPr>
        <w:t>8</w:t>
      </w:r>
      <w:r w:rsidRPr="009D4CB8">
        <w:rPr>
          <w:noProof w:val="0"/>
          <w:sz w:val="24"/>
        </w:rPr>
        <w:t>3</w:t>
      </w:r>
      <w:r w:rsidRPr="009D4CB8">
        <w:rPr>
          <w:noProof w:val="0"/>
          <w:sz w:val="24"/>
        </w:rPr>
        <w:tab/>
        <w:t>R4-17</w:t>
      </w:r>
      <w:r w:rsidR="00A05A4A">
        <w:rPr>
          <w:noProof w:val="0"/>
          <w:sz w:val="24"/>
        </w:rPr>
        <w:t>05342</w:t>
      </w:r>
    </w:p>
    <w:p w14:paraId="33209452" w14:textId="77777777" w:rsidR="009D4CB8" w:rsidRPr="009D4CB8" w:rsidRDefault="009D4CB8" w:rsidP="009D4CB8">
      <w:pPr>
        <w:pStyle w:val="Header"/>
        <w:tabs>
          <w:tab w:val="right" w:pos="9639"/>
        </w:tabs>
        <w:rPr>
          <w:noProof w:val="0"/>
          <w:sz w:val="24"/>
        </w:rPr>
      </w:pPr>
      <w:r w:rsidRPr="009D4CB8">
        <w:rPr>
          <w:noProof w:val="0"/>
          <w:sz w:val="24"/>
        </w:rPr>
        <w:t>Hangzhou</w:t>
      </w:r>
      <w:r w:rsidRPr="009D4CB8">
        <w:rPr>
          <w:rFonts w:hint="eastAsia"/>
          <w:noProof w:val="0"/>
          <w:sz w:val="24"/>
        </w:rPr>
        <w:t xml:space="preserve">, </w:t>
      </w:r>
      <w:r w:rsidRPr="009D4CB8">
        <w:rPr>
          <w:noProof w:val="0"/>
          <w:sz w:val="24"/>
        </w:rPr>
        <w:t xml:space="preserve">China, 15 </w:t>
      </w:r>
      <w:r w:rsidRPr="009D4CB8">
        <w:rPr>
          <w:rFonts w:hint="eastAsia"/>
          <w:noProof w:val="0"/>
          <w:sz w:val="24"/>
        </w:rPr>
        <w:t xml:space="preserve">- </w:t>
      </w:r>
      <w:r w:rsidRPr="009D4CB8">
        <w:rPr>
          <w:noProof w:val="0"/>
          <w:sz w:val="24"/>
        </w:rPr>
        <w:t>19 May, 2017</w:t>
      </w:r>
    </w:p>
    <w:p w14:paraId="420504DC" w14:textId="77777777" w:rsidR="000D445A" w:rsidRDefault="000D445A" w:rsidP="00392079">
      <w:pPr>
        <w:pStyle w:val="Header"/>
        <w:tabs>
          <w:tab w:val="right" w:pos="9639"/>
        </w:tabs>
        <w:rPr>
          <w:noProof w:val="0"/>
          <w:sz w:val="24"/>
        </w:rPr>
      </w:pPr>
    </w:p>
    <w:p w14:paraId="1314CDA2" w14:textId="77777777" w:rsidR="00CD4C7B" w:rsidRPr="00B266B0" w:rsidRDefault="00CD4C7B" w:rsidP="00CD4C7B">
      <w:pPr>
        <w:pStyle w:val="Header"/>
        <w:rPr>
          <w:bCs/>
          <w:noProof w:val="0"/>
          <w:sz w:val="24"/>
        </w:rPr>
      </w:pPr>
    </w:p>
    <w:p w14:paraId="20216877" w14:textId="77777777" w:rsidR="00CD4C7B" w:rsidRPr="00B266B0" w:rsidRDefault="00CD4C7B" w:rsidP="00CD4C7B">
      <w:pPr>
        <w:pStyle w:val="Header"/>
        <w:rPr>
          <w:bCs/>
          <w:noProof w:val="0"/>
          <w:sz w:val="24"/>
        </w:rPr>
      </w:pPr>
    </w:p>
    <w:p w14:paraId="3CB161F1" w14:textId="40A37A63"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05A4A">
        <w:rPr>
          <w:rFonts w:cs="Arial"/>
          <w:b/>
          <w:bCs/>
          <w:sz w:val="24"/>
        </w:rPr>
        <w:t>10.3.3</w:t>
      </w:r>
    </w:p>
    <w:p w14:paraId="7C0723AD" w14:textId="47D9473D" w:rsidR="00CD4C7B" w:rsidRPr="00A06005" w:rsidRDefault="00CD4C7B" w:rsidP="00A06005">
      <w:pPr>
        <w:tabs>
          <w:tab w:val="left" w:pos="1985"/>
        </w:tabs>
        <w:spacing w:after="120"/>
        <w:rPr>
          <w:rFonts w:ascii="Arial" w:eastAsiaTheme="minorHAnsi" w:hAnsi="Arial" w:cs="Arial"/>
          <w:b/>
          <w:bCs/>
          <w:sz w:val="24"/>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F81833" w:rsidRPr="00B43D89">
        <w:rPr>
          <w:rFonts w:ascii="Arial" w:eastAsiaTheme="minorHAnsi" w:hAnsi="Arial" w:cs="Arial"/>
          <w:b/>
          <w:bCs/>
          <w:sz w:val="24"/>
        </w:rPr>
        <w:t>Alcatel-Lucent Shanghai Bell</w:t>
      </w:r>
    </w:p>
    <w:p w14:paraId="7A9C97B1" w14:textId="5AB53203" w:rsidR="00A06005" w:rsidRPr="00A06005" w:rsidRDefault="006A0B35" w:rsidP="00A06005">
      <w:pPr>
        <w:tabs>
          <w:tab w:val="left" w:pos="1985"/>
        </w:tabs>
        <w:spacing w:after="120"/>
        <w:ind w:left="1985" w:hanging="1985"/>
        <w:rPr>
          <w:rFonts w:ascii="Arial" w:eastAsiaTheme="minorHAnsi" w:hAnsi="Arial" w:cs="Arial"/>
          <w:b/>
          <w:bCs/>
          <w:sz w:val="24"/>
        </w:rPr>
      </w:pPr>
      <w:r w:rsidRPr="00A06005">
        <w:rPr>
          <w:rFonts w:ascii="Arial" w:eastAsiaTheme="minorHAnsi" w:hAnsi="Arial" w:cs="Arial"/>
          <w:b/>
          <w:bCs/>
          <w:sz w:val="24"/>
        </w:rPr>
        <w:t>Title:</w:t>
      </w:r>
      <w:r w:rsidRPr="00A06005">
        <w:rPr>
          <w:rFonts w:ascii="Arial" w:eastAsiaTheme="minorHAnsi" w:hAnsi="Arial" w:cs="Arial"/>
          <w:b/>
          <w:bCs/>
          <w:sz w:val="24"/>
        </w:rPr>
        <w:tab/>
      </w:r>
      <w:r w:rsidR="00054E11">
        <w:rPr>
          <w:rFonts w:ascii="Arial" w:eastAsiaTheme="minorHAnsi" w:hAnsi="Arial" w:cs="Arial"/>
          <w:b/>
          <w:bCs/>
          <w:sz w:val="24"/>
        </w:rPr>
        <w:t>Spectrum Utilization simulation results</w:t>
      </w:r>
    </w:p>
    <w:p w14:paraId="62346435" w14:textId="4817DBEC" w:rsidR="00CD4C7B" w:rsidRPr="00A06005" w:rsidRDefault="00CD4C7B" w:rsidP="00A06005">
      <w:pPr>
        <w:tabs>
          <w:tab w:val="left" w:pos="1985"/>
        </w:tabs>
        <w:spacing w:after="120"/>
        <w:ind w:left="1985" w:hanging="1985"/>
        <w:rPr>
          <w:rFonts w:ascii="Arial" w:eastAsiaTheme="minorHAnsi" w:hAnsi="Arial" w:cs="Arial"/>
          <w:b/>
          <w:bCs/>
          <w:sz w:val="24"/>
        </w:rPr>
      </w:pPr>
      <w:r w:rsidRPr="00A06005">
        <w:rPr>
          <w:rFonts w:ascii="Arial" w:eastAsiaTheme="minorHAnsi" w:hAnsi="Arial" w:cs="Arial"/>
          <w:b/>
          <w:bCs/>
          <w:sz w:val="24"/>
        </w:rPr>
        <w:t>Docum</w:t>
      </w:r>
      <w:r w:rsidR="00A07624">
        <w:rPr>
          <w:rFonts w:ascii="Arial" w:eastAsiaTheme="minorHAnsi" w:hAnsi="Arial" w:cs="Arial"/>
          <w:b/>
          <w:bCs/>
          <w:sz w:val="24"/>
        </w:rPr>
        <w:t>ent for:</w:t>
      </w:r>
      <w:r w:rsidR="00A07624">
        <w:rPr>
          <w:rFonts w:ascii="Arial" w:eastAsiaTheme="minorHAnsi" w:hAnsi="Arial" w:cs="Arial"/>
          <w:b/>
          <w:bCs/>
          <w:sz w:val="24"/>
        </w:rPr>
        <w:tab/>
        <w:t>Discussion</w:t>
      </w:r>
    </w:p>
    <w:p w14:paraId="0EF51EF2" w14:textId="77777777" w:rsidR="00CD4C7B" w:rsidRPr="006E13D1" w:rsidRDefault="00CD4C7B" w:rsidP="00CD4C7B">
      <w:pPr>
        <w:pStyle w:val="Heading1"/>
      </w:pPr>
      <w:r w:rsidRPr="006E13D1">
        <w:t>1</w:t>
      </w:r>
      <w:r w:rsidRPr="006E13D1">
        <w:tab/>
      </w:r>
      <w:r w:rsidR="0056573F">
        <w:t>Introduction</w:t>
      </w:r>
    </w:p>
    <w:p w14:paraId="3BA9B5C4" w14:textId="7831EFA8" w:rsidR="00427021" w:rsidRDefault="00A07624" w:rsidP="00427021">
      <w:pPr>
        <w:spacing w:after="0"/>
        <w:rPr>
          <w:rFonts w:eastAsia="SimSun" w:cs="v5.0.0"/>
          <w:lang w:val="en-US" w:eastAsia="zh-CN"/>
        </w:rPr>
      </w:pPr>
      <w:r>
        <w:rPr>
          <w:rFonts w:eastAsia="SimSun" w:cs="v5.0.0"/>
          <w:lang w:val="en-US" w:eastAsia="zh-CN"/>
        </w:rPr>
        <w:t xml:space="preserve">In this contribution, we present </w:t>
      </w:r>
      <w:r w:rsidRPr="00AD74D0">
        <w:rPr>
          <w:rFonts w:eastAsia="SimSun" w:cs="v5.0.0"/>
          <w:lang w:val="en-US" w:eastAsia="zh-CN"/>
        </w:rPr>
        <w:t>DL</w:t>
      </w:r>
      <w:r>
        <w:rPr>
          <w:rFonts w:eastAsia="SimSun" w:cs="v5.0.0"/>
          <w:lang w:val="en-US" w:eastAsia="zh-CN"/>
        </w:rPr>
        <w:t xml:space="preserve"> spectrum utilization simulation results for RAN4 requirement discussion</w:t>
      </w:r>
      <w:r w:rsidR="00AB754D">
        <w:rPr>
          <w:rFonts w:eastAsia="SimSun" w:cs="v5.0.0"/>
          <w:lang w:val="en-US" w:eastAsia="zh-CN"/>
        </w:rPr>
        <w:t xml:space="preserve"> and further analyses</w:t>
      </w:r>
      <w:r>
        <w:rPr>
          <w:rFonts w:eastAsia="SimSun" w:cs="v5.0.0"/>
          <w:lang w:val="en-US" w:eastAsia="zh-CN"/>
        </w:rPr>
        <w:t>.</w:t>
      </w:r>
      <w:r w:rsidR="00696250">
        <w:rPr>
          <w:rFonts w:eastAsia="SimSun" w:cs="v5.0.0"/>
          <w:lang w:val="en-US" w:eastAsia="zh-CN"/>
        </w:rPr>
        <w:t xml:space="preserve"> Some </w:t>
      </w:r>
      <w:r w:rsidR="00FF5837">
        <w:rPr>
          <w:rFonts w:eastAsia="SimSun" w:cs="v5.0.0"/>
          <w:lang w:val="en-US" w:eastAsia="zh-CN"/>
        </w:rPr>
        <w:t>UL results are also presented for the comparison purposes.</w:t>
      </w:r>
    </w:p>
    <w:p w14:paraId="7C905F99" w14:textId="77777777" w:rsidR="00A07624" w:rsidRDefault="00A07624" w:rsidP="00427021">
      <w:pPr>
        <w:spacing w:after="0"/>
        <w:rPr>
          <w:bCs/>
          <w:lang w:val="en-US"/>
        </w:rPr>
      </w:pPr>
    </w:p>
    <w:p w14:paraId="1FA1617C" w14:textId="77777777" w:rsidR="00CD4C7B" w:rsidRPr="006E13D1" w:rsidRDefault="00C608C8" w:rsidP="00CD4C7B">
      <w:pPr>
        <w:pStyle w:val="Heading1"/>
      </w:pPr>
      <w:r>
        <w:t>2</w:t>
      </w:r>
      <w:r>
        <w:tab/>
        <w:t>Discussion</w:t>
      </w:r>
    </w:p>
    <w:p w14:paraId="2425AC51" w14:textId="77777777" w:rsidR="00877F26" w:rsidRDefault="00877F26" w:rsidP="006A28E7">
      <w:pPr>
        <w:spacing w:after="0"/>
        <w:rPr>
          <w:sz w:val="18"/>
        </w:rPr>
      </w:pPr>
    </w:p>
    <w:p w14:paraId="0952E0E9" w14:textId="042CD802" w:rsidR="00421941" w:rsidRDefault="008D03D4" w:rsidP="00421941">
      <w:pPr>
        <w:rPr>
          <w:rFonts w:eastAsia="SimSun" w:cs="v5.0.0"/>
          <w:lang w:val="en-US" w:eastAsia="zh-CN"/>
        </w:rPr>
      </w:pPr>
      <w:r>
        <w:rPr>
          <w:rFonts w:eastAsia="SimSun" w:cs="v5.0.0"/>
          <w:lang w:val="en-US" w:eastAsia="zh-CN"/>
        </w:rPr>
        <w:t xml:space="preserve">In the last RAN4#82bis meeting number of companies felt that windowing based spectral confinement method could be used as basis for developing spectrum utilization requirements for NR. </w:t>
      </w:r>
      <w:r w:rsidR="00CC35D7">
        <w:rPr>
          <w:rFonts w:eastAsia="SimSun" w:cs="v5.0.0"/>
          <w:lang w:val="en-US" w:eastAsia="zh-CN"/>
        </w:rPr>
        <w:t xml:space="preserve">Windowing schemes like WOLA have been shown to have reasonable implementation complexity as well. No agreement on any baseline assumptions for developing spectrum utilization and other related requirements like EVM and UE Maximum Power Reductions (MPR) were agreed in RAN4. In this contribution, we present some </w:t>
      </w:r>
      <w:r w:rsidR="00F403EF" w:rsidRPr="00AD74D0">
        <w:rPr>
          <w:rFonts w:eastAsia="SimSun" w:cs="v5.0.0"/>
          <w:lang w:val="en-US" w:eastAsia="zh-CN"/>
        </w:rPr>
        <w:t>DL</w:t>
      </w:r>
      <w:r w:rsidR="00F403EF">
        <w:rPr>
          <w:rFonts w:eastAsia="SimSun" w:cs="v5.0.0"/>
          <w:lang w:val="en-US" w:eastAsia="zh-CN"/>
        </w:rPr>
        <w:t xml:space="preserve"> </w:t>
      </w:r>
      <w:r w:rsidR="00CC35D7">
        <w:rPr>
          <w:rFonts w:eastAsia="SimSun" w:cs="v5.0.0"/>
          <w:lang w:val="en-US" w:eastAsia="zh-CN"/>
        </w:rPr>
        <w:t>simulation results using windowing based scheme. In a separate contribution [3] we propose actual requirements for spectrum utilization requirements.</w:t>
      </w:r>
      <w:r w:rsidR="00792DC7">
        <w:rPr>
          <w:rFonts w:eastAsia="SimSun" w:cs="v5.0.0"/>
          <w:lang w:val="en-US" w:eastAsia="zh-CN"/>
        </w:rPr>
        <w:t xml:space="preserve"> It is worth noting that i</w:t>
      </w:r>
      <w:r w:rsidR="00AD74D0">
        <w:rPr>
          <w:rFonts w:eastAsia="SimSun" w:cs="v5.0.0"/>
          <w:lang w:val="en-US" w:eastAsia="zh-CN"/>
        </w:rPr>
        <w:t xml:space="preserve">n this simulation result </w:t>
      </w:r>
      <w:r w:rsidR="00330AC7">
        <w:rPr>
          <w:rFonts w:eastAsia="SimSun" w:cs="v5.0.0"/>
          <w:lang w:val="en-US" w:eastAsia="zh-CN"/>
        </w:rPr>
        <w:t>contribution,</w:t>
      </w:r>
      <w:r w:rsidR="00AD74D0">
        <w:rPr>
          <w:rFonts w:eastAsia="SimSun" w:cs="v5.0.0"/>
          <w:lang w:val="en-US" w:eastAsia="zh-CN"/>
        </w:rPr>
        <w:t xml:space="preserve"> we have not considered all aspects needed for defining the actual requirements.</w:t>
      </w:r>
    </w:p>
    <w:p w14:paraId="6735310B" w14:textId="2E1CDC17" w:rsidR="00F403EF" w:rsidRDefault="0046690E" w:rsidP="00421941">
      <w:pPr>
        <w:rPr>
          <w:rFonts w:eastAsia="SimSun" w:cs="v5.0.0"/>
          <w:lang w:val="en-US" w:eastAsia="zh-CN"/>
        </w:rPr>
      </w:pPr>
      <w:r>
        <w:rPr>
          <w:rFonts w:eastAsia="SimSun" w:cs="v5.0.0"/>
          <w:lang w:val="en-US" w:eastAsia="zh-CN"/>
        </w:rPr>
        <w:t>DL Spectrum Utilization s</w:t>
      </w:r>
      <w:r w:rsidR="00F403EF">
        <w:rPr>
          <w:rFonts w:eastAsia="SimSun" w:cs="v5.0.0"/>
          <w:lang w:val="en-US" w:eastAsia="zh-CN"/>
        </w:rPr>
        <w:t>imulation assumptions</w:t>
      </w:r>
      <w:r w:rsidR="00AD74D0">
        <w:rPr>
          <w:rFonts w:eastAsia="SimSun" w:cs="v5.0.0"/>
          <w:lang w:val="en-US" w:eastAsia="zh-CN"/>
        </w:rPr>
        <w:t>:</w:t>
      </w:r>
      <w:r w:rsidR="00F403EF">
        <w:rPr>
          <w:rFonts w:eastAsia="SimSun" w:cs="v5.0.0"/>
          <w:lang w:val="en-US" w:eastAsia="zh-CN"/>
        </w:rPr>
        <w:t xml:space="preserve"> </w:t>
      </w:r>
    </w:p>
    <w:p w14:paraId="499D8748" w14:textId="77777777" w:rsidR="00085537" w:rsidRPr="00F403EF" w:rsidRDefault="00085537" w:rsidP="00EB1E0C">
      <w:pPr>
        <w:numPr>
          <w:ilvl w:val="0"/>
          <w:numId w:val="2"/>
        </w:numPr>
        <w:rPr>
          <w:rFonts w:eastAsia="SimSun" w:cs="v5.0.0"/>
          <w:lang w:val="fi-FI" w:eastAsia="zh-CN"/>
        </w:rPr>
      </w:pPr>
      <w:r w:rsidRPr="00F403EF">
        <w:rPr>
          <w:rFonts w:eastAsia="SimSun" w:cs="v5.0.0"/>
          <w:lang w:val="fi-FI" w:eastAsia="zh-CN"/>
        </w:rPr>
        <w:t xml:space="preserve">WOLA </w:t>
      </w:r>
    </w:p>
    <w:p w14:paraId="3B5BA392" w14:textId="36502200" w:rsidR="00085537" w:rsidRPr="00F403EF" w:rsidRDefault="00AB0E66" w:rsidP="00EB1E0C">
      <w:pPr>
        <w:numPr>
          <w:ilvl w:val="1"/>
          <w:numId w:val="2"/>
        </w:numPr>
        <w:rPr>
          <w:rFonts w:eastAsia="SimSun" w:cs="v5.0.0"/>
          <w:lang w:val="fi-FI" w:eastAsia="zh-CN"/>
        </w:rPr>
      </w:pPr>
      <m:oMath>
        <m:sSub>
          <m:sSubPr>
            <m:ctrlPr>
              <w:rPr>
                <w:rFonts w:ascii="Cambria Math" w:eastAsia="SimSun" w:hAnsi="Cambria Math" w:cs="v5.0.0"/>
                <w:i/>
                <w:iCs/>
                <w:lang w:val="fi-FI" w:eastAsia="zh-CN"/>
              </w:rPr>
            </m:ctrlPr>
          </m:sSubPr>
          <m:e>
            <m:r>
              <w:rPr>
                <w:rFonts w:ascii="Cambria Math" w:eastAsia="SimSun" w:hAnsi="Cambria Math" w:cs="v5.0.0"/>
                <w:lang w:val="fi-FI" w:eastAsia="zh-CN"/>
              </w:rPr>
              <m:t>N</m:t>
            </m:r>
          </m:e>
          <m:sub>
            <m:r>
              <m:rPr>
                <m:sty m:val="p"/>
              </m:rPr>
              <w:rPr>
                <w:rFonts w:ascii="Cambria Math" w:eastAsia="SimSun" w:hAnsi="Cambria Math" w:cs="v5.0.0"/>
                <w:lang w:val="fi-FI" w:eastAsia="zh-CN"/>
              </w:rPr>
              <m:t>WS</m:t>
            </m:r>
          </m:sub>
        </m:sSub>
        <m:r>
          <w:rPr>
            <w:rFonts w:ascii="Cambria Math" w:eastAsia="SimSun" w:hAnsi="Cambria Math" w:cs="v5.0.0"/>
            <w:lang w:val="fi-FI" w:eastAsia="zh-CN"/>
          </w:rPr>
          <m:t> = 0.125</m:t>
        </m:r>
        <m:sSub>
          <m:sSubPr>
            <m:ctrlPr>
              <w:rPr>
                <w:rFonts w:ascii="Cambria Math" w:eastAsia="SimSun" w:hAnsi="Cambria Math" w:cs="v5.0.0"/>
                <w:i/>
                <w:iCs/>
                <w:lang w:val="fi-FI" w:eastAsia="zh-CN"/>
              </w:rPr>
            </m:ctrlPr>
          </m:sSubPr>
          <m:e>
            <m:r>
              <w:rPr>
                <w:rFonts w:ascii="Cambria Math" w:eastAsia="SimSun" w:hAnsi="Cambria Math" w:cs="v5.0.0"/>
                <w:lang w:val="fi-FI" w:eastAsia="zh-CN"/>
              </w:rPr>
              <m:t>N</m:t>
            </m:r>
          </m:e>
          <m:sub>
            <m:r>
              <w:rPr>
                <w:rFonts w:ascii="Cambria Math" w:eastAsia="SimSun" w:hAnsi="Cambria Math" w:cs="v5.0.0"/>
                <w:lang w:val="fi-FI" w:eastAsia="zh-CN"/>
              </w:rPr>
              <m:t>CP</m:t>
            </m:r>
          </m:sub>
        </m:sSub>
      </m:oMath>
    </w:p>
    <w:p w14:paraId="67005FD6" w14:textId="5016E511" w:rsidR="00CC22BA" w:rsidRDefault="00AB0E66" w:rsidP="00EB1E0C">
      <w:pPr>
        <w:numPr>
          <w:ilvl w:val="1"/>
          <w:numId w:val="2"/>
        </w:numPr>
        <w:rPr>
          <w:rFonts w:eastAsia="SimSun" w:cs="v5.0.0"/>
          <w:lang w:val="en-US" w:eastAsia="zh-CN"/>
        </w:rPr>
      </w:pPr>
      <m:oMath>
        <m:sSub>
          <m:sSubPr>
            <m:ctrlPr>
              <w:rPr>
                <w:rFonts w:ascii="Cambria Math" w:eastAsia="SimSun" w:hAnsi="Cambria Math" w:cs="v5.0.0"/>
                <w:i/>
                <w:iCs/>
                <w:lang w:val="fi-FI" w:eastAsia="zh-CN"/>
              </w:rPr>
            </m:ctrlPr>
          </m:sSubPr>
          <m:e>
            <m:r>
              <w:rPr>
                <w:rFonts w:ascii="Cambria Math" w:eastAsia="SimSun" w:hAnsi="Cambria Math" w:cs="v5.0.0"/>
                <w:lang w:val="fi-FI" w:eastAsia="zh-CN"/>
              </w:rPr>
              <m:t>N</m:t>
            </m:r>
          </m:e>
          <m:sub>
            <m:r>
              <m:rPr>
                <m:sty m:val="p"/>
              </m:rPr>
              <w:rPr>
                <w:rFonts w:ascii="Cambria Math" w:eastAsia="SimSun" w:hAnsi="Cambria Math" w:cs="v5.0.0"/>
                <w:lang w:val="en-US" w:eastAsia="zh-CN"/>
              </w:rPr>
              <m:t>WS</m:t>
            </m:r>
          </m:sub>
        </m:sSub>
      </m:oMath>
      <w:r w:rsidR="00085537" w:rsidRPr="00CC22BA">
        <w:rPr>
          <w:rFonts w:eastAsia="SimSun" w:cs="v5.0.0"/>
          <w:lang w:val="en-US" w:eastAsia="zh-CN"/>
        </w:rPr>
        <w:t xml:space="preserve"> is the rising or falling window slope length</w:t>
      </w:r>
    </w:p>
    <w:p w14:paraId="195EA6E7" w14:textId="7F70304E" w:rsidR="004E094A" w:rsidRPr="004E094A" w:rsidRDefault="004E094A" w:rsidP="00EB1E0C">
      <w:pPr>
        <w:numPr>
          <w:ilvl w:val="1"/>
          <w:numId w:val="2"/>
        </w:numPr>
        <w:rPr>
          <w:rFonts w:eastAsia="SimSun" w:cs="v5.0.0"/>
          <w:lang w:val="en-US" w:eastAsia="zh-CN"/>
        </w:rPr>
      </w:pPr>
      <w:r w:rsidRPr="004E094A">
        <w:rPr>
          <w:rFonts w:eastAsia="SimSun" w:cs="v5.0.0"/>
          <w:lang w:val="en-US" w:eastAsia="zh-CN"/>
        </w:rPr>
        <w:t>Window length = ~2%</w:t>
      </w:r>
    </w:p>
    <w:p w14:paraId="7B5391B2" w14:textId="77777777" w:rsidR="00085537" w:rsidRPr="00F403EF" w:rsidRDefault="00085537" w:rsidP="00EB1E0C">
      <w:pPr>
        <w:numPr>
          <w:ilvl w:val="0"/>
          <w:numId w:val="2"/>
        </w:numPr>
        <w:rPr>
          <w:rFonts w:eastAsia="SimSun" w:cs="v5.0.0"/>
          <w:lang w:val="fi-FI" w:eastAsia="zh-CN"/>
        </w:rPr>
      </w:pPr>
      <w:r w:rsidRPr="00F403EF">
        <w:rPr>
          <w:rFonts w:eastAsia="SimSun" w:cs="v5.0.0"/>
          <w:lang w:val="fi-FI" w:eastAsia="zh-CN"/>
        </w:rPr>
        <w:t>DL PA model</w:t>
      </w:r>
    </w:p>
    <w:p w14:paraId="50094C9A" w14:textId="79F67259" w:rsidR="00085537" w:rsidRDefault="00085537" w:rsidP="00EB1E0C">
      <w:pPr>
        <w:numPr>
          <w:ilvl w:val="1"/>
          <w:numId w:val="2"/>
        </w:numPr>
        <w:rPr>
          <w:rFonts w:eastAsia="SimSun" w:cs="v5.0.0"/>
          <w:lang w:val="en-US" w:eastAsia="zh-CN"/>
        </w:rPr>
      </w:pPr>
      <w:r w:rsidRPr="00F403EF">
        <w:rPr>
          <w:rFonts w:eastAsia="SimSun" w:cs="v5.0.0"/>
          <w:lang w:val="en-US" w:eastAsia="zh-CN"/>
        </w:rPr>
        <w:t>Rapp, 46 dBm output power (ACLR 45dB)</w:t>
      </w:r>
    </w:p>
    <w:p w14:paraId="72E607A3" w14:textId="3806F339" w:rsidR="002E2D1F" w:rsidRPr="002E2D1F" w:rsidRDefault="002E2D1F" w:rsidP="00EB1E0C">
      <w:pPr>
        <w:numPr>
          <w:ilvl w:val="0"/>
          <w:numId w:val="2"/>
        </w:numPr>
        <w:rPr>
          <w:rFonts w:eastAsia="SimSun" w:cs="v5.0.0"/>
          <w:lang w:val="en-US" w:eastAsia="zh-CN"/>
        </w:rPr>
      </w:pPr>
      <w:r w:rsidRPr="002E2D1F">
        <w:rPr>
          <w:rFonts w:eastAsia="SimSun" w:cs="v5.0.0"/>
          <w:lang w:val="en-US" w:eastAsia="zh-CN"/>
        </w:rPr>
        <w:t xml:space="preserve">EVM target: </w:t>
      </w:r>
      <w:r w:rsidR="004E094A">
        <w:rPr>
          <w:rFonts w:eastAsia="SimSun" w:cs="v5.0.0"/>
          <w:lang w:val="en-US" w:eastAsia="zh-CN"/>
        </w:rPr>
        <w:t xml:space="preserve">3.5% edge PRB, average 2% </w:t>
      </w:r>
    </w:p>
    <w:p w14:paraId="290E8472" w14:textId="3251458D" w:rsidR="00F403EF" w:rsidRPr="002E2D1F" w:rsidRDefault="00F403EF" w:rsidP="00EB1E0C">
      <w:pPr>
        <w:numPr>
          <w:ilvl w:val="0"/>
          <w:numId w:val="2"/>
        </w:numPr>
        <w:rPr>
          <w:rFonts w:eastAsia="SimSun" w:cs="v5.0.0"/>
          <w:lang w:val="fi-FI" w:eastAsia="zh-CN"/>
        </w:rPr>
      </w:pPr>
      <w:r w:rsidRPr="002E2D1F">
        <w:rPr>
          <w:rFonts w:eastAsia="SimSun" w:cs="v5.0.0"/>
          <w:lang w:val="fi-FI" w:eastAsia="zh-CN"/>
        </w:rPr>
        <w:t>FFT sizes:</w:t>
      </w:r>
    </w:p>
    <w:tbl>
      <w:tblPr>
        <w:tblW w:w="5722" w:type="dxa"/>
        <w:jc w:val="center"/>
        <w:tblCellMar>
          <w:left w:w="0" w:type="dxa"/>
          <w:right w:w="0" w:type="dxa"/>
        </w:tblCellMar>
        <w:tblLook w:val="0600" w:firstRow="0" w:lastRow="0" w:firstColumn="0" w:lastColumn="0" w:noHBand="1" w:noVBand="1"/>
      </w:tblPr>
      <w:tblGrid>
        <w:gridCol w:w="669"/>
        <w:gridCol w:w="743"/>
        <w:gridCol w:w="680"/>
        <w:gridCol w:w="680"/>
        <w:gridCol w:w="687"/>
        <w:gridCol w:w="700"/>
        <w:gridCol w:w="760"/>
        <w:gridCol w:w="803"/>
      </w:tblGrid>
      <w:tr w:rsidR="002E2D1F" w:rsidRPr="00F403EF" w14:paraId="715BA43C" w14:textId="77777777" w:rsidTr="002E2D1F">
        <w:trPr>
          <w:gridAfter w:val="7"/>
          <w:wAfter w:w="5053" w:type="dxa"/>
          <w:trHeight w:val="240"/>
          <w:jc w:val="center"/>
        </w:trPr>
        <w:tc>
          <w:tcPr>
            <w:tcW w:w="669" w:type="dxa"/>
            <w:tcBorders>
              <w:top w:val="nil"/>
              <w:left w:val="nil"/>
              <w:bottom w:val="single" w:sz="8" w:space="0" w:color="000000"/>
              <w:right w:val="single" w:sz="8" w:space="0" w:color="000000"/>
            </w:tcBorders>
            <w:shd w:val="clear" w:color="auto" w:fill="auto"/>
            <w:tcMar>
              <w:top w:w="15" w:type="dxa"/>
              <w:left w:w="101" w:type="dxa"/>
              <w:bottom w:w="0" w:type="dxa"/>
              <w:right w:w="101" w:type="dxa"/>
            </w:tcMar>
            <w:vAlign w:val="bottom"/>
            <w:hideMark/>
          </w:tcPr>
          <w:p w14:paraId="421D3AD8" w14:textId="77777777" w:rsidR="002E2D1F" w:rsidRPr="00F403EF" w:rsidRDefault="002E2D1F" w:rsidP="00F403EF">
            <w:pPr>
              <w:spacing w:after="0"/>
              <w:rPr>
                <w:szCs w:val="24"/>
                <w:lang w:val="fi-FI" w:eastAsia="fi-FI"/>
              </w:rPr>
            </w:pPr>
          </w:p>
        </w:tc>
      </w:tr>
      <w:tr w:rsidR="002E2D1F" w:rsidRPr="00F403EF" w14:paraId="4A307510" w14:textId="77777777" w:rsidTr="002E2D1F">
        <w:trPr>
          <w:trHeight w:val="192"/>
          <w:jc w:val="center"/>
        </w:trPr>
        <w:tc>
          <w:tcPr>
            <w:tcW w:w="669" w:type="dxa"/>
            <w:vMerge w:val="restart"/>
            <w:tcBorders>
              <w:top w:val="single" w:sz="8" w:space="0" w:color="000000"/>
              <w:left w:val="single" w:sz="8" w:space="0" w:color="000000"/>
              <w:bottom w:val="double" w:sz="6" w:space="0" w:color="000000"/>
              <w:right w:val="single" w:sz="8" w:space="0" w:color="000000"/>
            </w:tcBorders>
            <w:shd w:val="clear" w:color="auto" w:fill="auto"/>
            <w:tcMar>
              <w:top w:w="15" w:type="dxa"/>
              <w:left w:w="101" w:type="dxa"/>
              <w:bottom w:w="0" w:type="dxa"/>
              <w:right w:w="101" w:type="dxa"/>
            </w:tcMar>
            <w:vAlign w:val="center"/>
            <w:hideMark/>
          </w:tcPr>
          <w:p w14:paraId="63B87DEB" w14:textId="77777777" w:rsidR="002E2D1F" w:rsidRPr="00F403EF" w:rsidRDefault="002E2D1F" w:rsidP="00F403EF">
            <w:pPr>
              <w:spacing w:after="0"/>
              <w:jc w:val="center"/>
              <w:textAlignment w:val="baseline"/>
              <w:rPr>
                <w:szCs w:val="36"/>
                <w:lang w:val="fi-FI" w:eastAsia="fi-FI"/>
              </w:rPr>
            </w:pPr>
            <w:r w:rsidRPr="00F403EF">
              <w:rPr>
                <w:rFonts w:eastAsia="SimSun"/>
                <w:color w:val="000000"/>
                <w:kern w:val="24"/>
                <w:szCs w:val="32"/>
                <w:lang w:val="en-US" w:eastAsia="fi-FI"/>
              </w:rPr>
              <w:t>SCS [kHz]</w:t>
            </w:r>
          </w:p>
        </w:tc>
        <w:tc>
          <w:tcPr>
            <w:tcW w:w="7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14:paraId="37C37E68" w14:textId="77777777" w:rsidR="002E2D1F" w:rsidRPr="00F403EF" w:rsidRDefault="002E2D1F" w:rsidP="00F403EF">
            <w:pPr>
              <w:spacing w:after="0"/>
              <w:jc w:val="center"/>
              <w:textAlignment w:val="baseline"/>
              <w:rPr>
                <w:szCs w:val="36"/>
                <w:lang w:val="fi-FI" w:eastAsia="fi-FI"/>
              </w:rPr>
            </w:pPr>
            <w:r w:rsidRPr="00F403EF">
              <w:rPr>
                <w:rFonts w:eastAsia="SimSun"/>
                <w:color w:val="000000"/>
                <w:kern w:val="24"/>
                <w:szCs w:val="32"/>
                <w:lang w:val="en-US" w:eastAsia="fi-FI"/>
              </w:rPr>
              <w:t>5</w:t>
            </w:r>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14:paraId="61D5340C" w14:textId="77777777" w:rsidR="002E2D1F" w:rsidRPr="00F403EF" w:rsidRDefault="002E2D1F" w:rsidP="00F403EF">
            <w:pPr>
              <w:spacing w:after="0"/>
              <w:jc w:val="center"/>
              <w:textAlignment w:val="baseline"/>
              <w:rPr>
                <w:szCs w:val="36"/>
                <w:lang w:val="fi-FI" w:eastAsia="fi-FI"/>
              </w:rPr>
            </w:pPr>
            <w:r w:rsidRPr="00F403EF">
              <w:rPr>
                <w:rFonts w:eastAsia="SimSun"/>
                <w:color w:val="000000"/>
                <w:kern w:val="24"/>
                <w:szCs w:val="32"/>
                <w:lang w:val="en-US" w:eastAsia="fi-FI"/>
              </w:rPr>
              <w:t>10</w:t>
            </w:r>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14:paraId="4B3A8926" w14:textId="77777777" w:rsidR="002E2D1F" w:rsidRPr="00F403EF" w:rsidRDefault="002E2D1F" w:rsidP="00F403EF">
            <w:pPr>
              <w:spacing w:after="0"/>
              <w:jc w:val="center"/>
              <w:textAlignment w:val="baseline"/>
              <w:rPr>
                <w:szCs w:val="36"/>
                <w:lang w:val="fi-FI" w:eastAsia="fi-FI"/>
              </w:rPr>
            </w:pPr>
            <w:r w:rsidRPr="00F403EF">
              <w:rPr>
                <w:rFonts w:eastAsia="SimSun"/>
                <w:color w:val="000000"/>
                <w:kern w:val="24"/>
                <w:szCs w:val="32"/>
                <w:lang w:val="en-US" w:eastAsia="fi-FI"/>
              </w:rPr>
              <w:t>15</w:t>
            </w:r>
          </w:p>
        </w:tc>
        <w:tc>
          <w:tcPr>
            <w:tcW w:w="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14:paraId="1FAC5A03" w14:textId="77777777" w:rsidR="002E2D1F" w:rsidRPr="00F403EF" w:rsidRDefault="002E2D1F" w:rsidP="00F403EF">
            <w:pPr>
              <w:spacing w:after="0"/>
              <w:jc w:val="center"/>
              <w:textAlignment w:val="baseline"/>
              <w:rPr>
                <w:szCs w:val="36"/>
                <w:lang w:val="fi-FI" w:eastAsia="fi-FI"/>
              </w:rPr>
            </w:pPr>
            <w:r w:rsidRPr="00F403EF">
              <w:rPr>
                <w:rFonts w:eastAsia="SimSun"/>
                <w:color w:val="000000"/>
                <w:kern w:val="24"/>
                <w:szCs w:val="32"/>
                <w:lang w:val="en-US" w:eastAsia="fi-FI"/>
              </w:rPr>
              <w:t>20</w:t>
            </w: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14:paraId="3205EB73" w14:textId="77777777" w:rsidR="002E2D1F" w:rsidRPr="00F403EF" w:rsidRDefault="002E2D1F" w:rsidP="00F403EF">
            <w:pPr>
              <w:spacing w:after="0"/>
              <w:jc w:val="center"/>
              <w:textAlignment w:val="baseline"/>
              <w:rPr>
                <w:szCs w:val="36"/>
                <w:lang w:val="fi-FI" w:eastAsia="fi-FI"/>
              </w:rPr>
            </w:pPr>
            <w:r w:rsidRPr="00F403EF">
              <w:rPr>
                <w:rFonts w:eastAsia="SimSun"/>
                <w:color w:val="000000"/>
                <w:kern w:val="24"/>
                <w:szCs w:val="32"/>
                <w:lang w:val="en-US" w:eastAsia="fi-FI"/>
              </w:rPr>
              <w:t>40</w:t>
            </w:r>
          </w:p>
        </w:tc>
        <w:tc>
          <w:tcPr>
            <w:tcW w:w="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14:paraId="63CDE02B" w14:textId="77777777" w:rsidR="002E2D1F" w:rsidRPr="00F403EF" w:rsidRDefault="002E2D1F" w:rsidP="00F403EF">
            <w:pPr>
              <w:spacing w:after="0"/>
              <w:jc w:val="center"/>
              <w:textAlignment w:val="baseline"/>
              <w:rPr>
                <w:szCs w:val="36"/>
                <w:lang w:val="fi-FI" w:eastAsia="fi-FI"/>
              </w:rPr>
            </w:pPr>
            <w:r w:rsidRPr="00F403EF">
              <w:rPr>
                <w:rFonts w:eastAsia="SimSun"/>
                <w:color w:val="000000"/>
                <w:kern w:val="24"/>
                <w:szCs w:val="32"/>
                <w:lang w:val="en-US" w:eastAsia="fi-FI"/>
              </w:rPr>
              <w:t>80</w:t>
            </w:r>
          </w:p>
        </w:tc>
        <w:tc>
          <w:tcPr>
            <w:tcW w:w="8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14:paraId="6C1DB187" w14:textId="77777777" w:rsidR="002E2D1F" w:rsidRPr="00F403EF" w:rsidRDefault="002E2D1F" w:rsidP="00F403EF">
            <w:pPr>
              <w:spacing w:after="0"/>
              <w:jc w:val="center"/>
              <w:textAlignment w:val="baseline"/>
              <w:rPr>
                <w:szCs w:val="36"/>
                <w:lang w:val="fi-FI" w:eastAsia="fi-FI"/>
              </w:rPr>
            </w:pPr>
            <w:r w:rsidRPr="00F403EF">
              <w:rPr>
                <w:rFonts w:eastAsia="SimSun"/>
                <w:color w:val="000000"/>
                <w:kern w:val="24"/>
                <w:szCs w:val="32"/>
                <w:lang w:val="en-US" w:eastAsia="fi-FI"/>
              </w:rPr>
              <w:t>100</w:t>
            </w:r>
          </w:p>
        </w:tc>
      </w:tr>
      <w:tr w:rsidR="002E2D1F" w:rsidRPr="00F403EF" w14:paraId="3AC9C4A8" w14:textId="77777777" w:rsidTr="002E2D1F">
        <w:trPr>
          <w:trHeight w:val="384"/>
          <w:jc w:val="center"/>
        </w:trPr>
        <w:tc>
          <w:tcPr>
            <w:tcW w:w="669" w:type="dxa"/>
            <w:vMerge/>
            <w:tcBorders>
              <w:top w:val="single" w:sz="8" w:space="0" w:color="000000"/>
              <w:left w:val="single" w:sz="8" w:space="0" w:color="000000"/>
              <w:bottom w:val="double" w:sz="6" w:space="0" w:color="000000"/>
              <w:right w:val="single" w:sz="8" w:space="0" w:color="000000"/>
            </w:tcBorders>
            <w:vAlign w:val="center"/>
            <w:hideMark/>
          </w:tcPr>
          <w:p w14:paraId="4007CBBE" w14:textId="77777777" w:rsidR="002E2D1F" w:rsidRPr="00F403EF" w:rsidRDefault="002E2D1F" w:rsidP="00F403EF">
            <w:pPr>
              <w:spacing w:after="0"/>
              <w:rPr>
                <w:szCs w:val="36"/>
                <w:lang w:val="fi-FI" w:eastAsia="fi-FI"/>
              </w:rPr>
            </w:pPr>
          </w:p>
        </w:tc>
        <w:tc>
          <w:tcPr>
            <w:tcW w:w="743" w:type="dxa"/>
            <w:tcBorders>
              <w:top w:val="single" w:sz="8" w:space="0" w:color="000000"/>
              <w:left w:val="single" w:sz="8" w:space="0" w:color="000000"/>
              <w:bottom w:val="double" w:sz="6" w:space="0" w:color="000000"/>
              <w:right w:val="single" w:sz="8" w:space="0" w:color="000000"/>
            </w:tcBorders>
            <w:shd w:val="clear" w:color="auto" w:fill="auto"/>
            <w:tcMar>
              <w:top w:w="15" w:type="dxa"/>
              <w:left w:w="101" w:type="dxa"/>
              <w:bottom w:w="0" w:type="dxa"/>
              <w:right w:w="101" w:type="dxa"/>
            </w:tcMar>
            <w:vAlign w:val="center"/>
            <w:hideMark/>
          </w:tcPr>
          <w:p w14:paraId="06200534" w14:textId="77777777" w:rsidR="002E2D1F" w:rsidRPr="00F403EF" w:rsidRDefault="002E2D1F" w:rsidP="00F403EF">
            <w:pPr>
              <w:spacing w:after="0"/>
              <w:jc w:val="center"/>
              <w:textAlignment w:val="baseline"/>
              <w:rPr>
                <w:szCs w:val="36"/>
                <w:lang w:val="fi-FI" w:eastAsia="fi-FI"/>
              </w:rPr>
            </w:pPr>
            <w:r w:rsidRPr="00F403EF">
              <w:rPr>
                <w:rFonts w:eastAsia="SimSun"/>
                <w:color w:val="000000"/>
                <w:kern w:val="24"/>
                <w:szCs w:val="32"/>
                <w:lang w:val="fi-FI" w:eastAsia="fi-FI"/>
              </w:rPr>
              <w:t>FFT Size</w:t>
            </w:r>
          </w:p>
        </w:tc>
        <w:tc>
          <w:tcPr>
            <w:tcW w:w="680" w:type="dxa"/>
            <w:tcBorders>
              <w:top w:val="single" w:sz="8" w:space="0" w:color="000000"/>
              <w:left w:val="single" w:sz="8" w:space="0" w:color="000000"/>
              <w:bottom w:val="double" w:sz="6" w:space="0" w:color="000000"/>
              <w:right w:val="single" w:sz="8" w:space="0" w:color="000000"/>
            </w:tcBorders>
            <w:shd w:val="clear" w:color="auto" w:fill="auto"/>
            <w:tcMar>
              <w:top w:w="15" w:type="dxa"/>
              <w:left w:w="101" w:type="dxa"/>
              <w:bottom w:w="0" w:type="dxa"/>
              <w:right w:w="101" w:type="dxa"/>
            </w:tcMar>
            <w:vAlign w:val="center"/>
            <w:hideMark/>
          </w:tcPr>
          <w:p w14:paraId="157452D1" w14:textId="77777777" w:rsidR="002E2D1F" w:rsidRPr="00F403EF" w:rsidRDefault="002E2D1F" w:rsidP="00F403EF">
            <w:pPr>
              <w:spacing w:after="0"/>
              <w:jc w:val="center"/>
              <w:textAlignment w:val="baseline"/>
              <w:rPr>
                <w:szCs w:val="36"/>
                <w:lang w:val="fi-FI" w:eastAsia="fi-FI"/>
              </w:rPr>
            </w:pPr>
            <w:r w:rsidRPr="00F403EF">
              <w:rPr>
                <w:rFonts w:eastAsia="SimSun"/>
                <w:color w:val="000000"/>
                <w:kern w:val="24"/>
                <w:szCs w:val="32"/>
                <w:lang w:val="fi-FI" w:eastAsia="fi-FI"/>
              </w:rPr>
              <w:t>FFT Size</w:t>
            </w:r>
          </w:p>
        </w:tc>
        <w:tc>
          <w:tcPr>
            <w:tcW w:w="680" w:type="dxa"/>
            <w:tcBorders>
              <w:top w:val="single" w:sz="8" w:space="0" w:color="000000"/>
              <w:left w:val="single" w:sz="8" w:space="0" w:color="000000"/>
              <w:bottom w:val="double" w:sz="6" w:space="0" w:color="000000"/>
              <w:right w:val="single" w:sz="8" w:space="0" w:color="000000"/>
            </w:tcBorders>
            <w:shd w:val="clear" w:color="auto" w:fill="auto"/>
            <w:tcMar>
              <w:top w:w="15" w:type="dxa"/>
              <w:left w:w="101" w:type="dxa"/>
              <w:bottom w:w="0" w:type="dxa"/>
              <w:right w:w="101" w:type="dxa"/>
            </w:tcMar>
            <w:vAlign w:val="center"/>
            <w:hideMark/>
          </w:tcPr>
          <w:p w14:paraId="2A99D4DF" w14:textId="77777777" w:rsidR="002E2D1F" w:rsidRPr="00F403EF" w:rsidRDefault="002E2D1F" w:rsidP="00F403EF">
            <w:pPr>
              <w:spacing w:after="0"/>
              <w:jc w:val="center"/>
              <w:textAlignment w:val="baseline"/>
              <w:rPr>
                <w:szCs w:val="36"/>
                <w:lang w:val="fi-FI" w:eastAsia="fi-FI"/>
              </w:rPr>
            </w:pPr>
            <w:r w:rsidRPr="00F403EF">
              <w:rPr>
                <w:rFonts w:eastAsia="SimSun"/>
                <w:color w:val="000000"/>
                <w:kern w:val="24"/>
                <w:szCs w:val="32"/>
                <w:lang w:val="fi-FI" w:eastAsia="fi-FI"/>
              </w:rPr>
              <w:t>FFT Size</w:t>
            </w:r>
          </w:p>
        </w:tc>
        <w:tc>
          <w:tcPr>
            <w:tcW w:w="687" w:type="dxa"/>
            <w:tcBorders>
              <w:top w:val="single" w:sz="8" w:space="0" w:color="000000"/>
              <w:left w:val="single" w:sz="8" w:space="0" w:color="000000"/>
              <w:bottom w:val="double" w:sz="6" w:space="0" w:color="000000"/>
              <w:right w:val="single" w:sz="8" w:space="0" w:color="000000"/>
            </w:tcBorders>
            <w:shd w:val="clear" w:color="auto" w:fill="auto"/>
            <w:tcMar>
              <w:top w:w="15" w:type="dxa"/>
              <w:left w:w="101" w:type="dxa"/>
              <w:bottom w:w="0" w:type="dxa"/>
              <w:right w:w="101" w:type="dxa"/>
            </w:tcMar>
            <w:vAlign w:val="center"/>
            <w:hideMark/>
          </w:tcPr>
          <w:p w14:paraId="6A884AA6" w14:textId="77777777" w:rsidR="002E2D1F" w:rsidRPr="00F403EF" w:rsidRDefault="002E2D1F" w:rsidP="00F403EF">
            <w:pPr>
              <w:spacing w:after="0"/>
              <w:jc w:val="center"/>
              <w:textAlignment w:val="baseline"/>
              <w:rPr>
                <w:szCs w:val="36"/>
                <w:lang w:val="fi-FI" w:eastAsia="fi-FI"/>
              </w:rPr>
            </w:pPr>
            <w:r w:rsidRPr="00F403EF">
              <w:rPr>
                <w:rFonts w:eastAsia="SimSun"/>
                <w:color w:val="000000"/>
                <w:kern w:val="24"/>
                <w:szCs w:val="32"/>
                <w:lang w:val="fi-FI" w:eastAsia="fi-FI"/>
              </w:rPr>
              <w:t>FFT Size</w:t>
            </w:r>
          </w:p>
        </w:tc>
        <w:tc>
          <w:tcPr>
            <w:tcW w:w="700" w:type="dxa"/>
            <w:tcBorders>
              <w:top w:val="single" w:sz="8" w:space="0" w:color="000000"/>
              <w:left w:val="single" w:sz="8" w:space="0" w:color="000000"/>
              <w:bottom w:val="double" w:sz="6" w:space="0" w:color="000000"/>
              <w:right w:val="single" w:sz="8" w:space="0" w:color="000000"/>
            </w:tcBorders>
            <w:shd w:val="clear" w:color="auto" w:fill="auto"/>
            <w:tcMar>
              <w:top w:w="15" w:type="dxa"/>
              <w:left w:w="101" w:type="dxa"/>
              <w:bottom w:w="0" w:type="dxa"/>
              <w:right w:w="101" w:type="dxa"/>
            </w:tcMar>
            <w:vAlign w:val="center"/>
            <w:hideMark/>
          </w:tcPr>
          <w:p w14:paraId="09A4A1C4" w14:textId="77777777" w:rsidR="002E2D1F" w:rsidRPr="00F403EF" w:rsidRDefault="002E2D1F" w:rsidP="00F403EF">
            <w:pPr>
              <w:spacing w:after="0"/>
              <w:jc w:val="center"/>
              <w:textAlignment w:val="baseline"/>
              <w:rPr>
                <w:szCs w:val="36"/>
                <w:lang w:val="fi-FI" w:eastAsia="fi-FI"/>
              </w:rPr>
            </w:pPr>
            <w:r w:rsidRPr="00F403EF">
              <w:rPr>
                <w:rFonts w:eastAsia="SimSun"/>
                <w:color w:val="000000"/>
                <w:kern w:val="24"/>
                <w:szCs w:val="32"/>
                <w:lang w:val="fi-FI" w:eastAsia="fi-FI"/>
              </w:rPr>
              <w:t>FFT Size</w:t>
            </w:r>
          </w:p>
        </w:tc>
        <w:tc>
          <w:tcPr>
            <w:tcW w:w="760" w:type="dxa"/>
            <w:tcBorders>
              <w:top w:val="single" w:sz="8" w:space="0" w:color="000000"/>
              <w:left w:val="single" w:sz="8" w:space="0" w:color="000000"/>
              <w:bottom w:val="double" w:sz="6" w:space="0" w:color="000000"/>
              <w:right w:val="single" w:sz="8" w:space="0" w:color="000000"/>
            </w:tcBorders>
            <w:shd w:val="clear" w:color="auto" w:fill="auto"/>
            <w:tcMar>
              <w:top w:w="15" w:type="dxa"/>
              <w:left w:w="101" w:type="dxa"/>
              <w:bottom w:w="0" w:type="dxa"/>
              <w:right w:w="101" w:type="dxa"/>
            </w:tcMar>
            <w:vAlign w:val="center"/>
            <w:hideMark/>
          </w:tcPr>
          <w:p w14:paraId="76967CB9" w14:textId="77777777" w:rsidR="002E2D1F" w:rsidRPr="00F403EF" w:rsidRDefault="002E2D1F" w:rsidP="00F403EF">
            <w:pPr>
              <w:spacing w:after="0"/>
              <w:jc w:val="center"/>
              <w:textAlignment w:val="baseline"/>
              <w:rPr>
                <w:szCs w:val="36"/>
                <w:lang w:val="fi-FI" w:eastAsia="fi-FI"/>
              </w:rPr>
            </w:pPr>
            <w:r w:rsidRPr="00F403EF">
              <w:rPr>
                <w:rFonts w:eastAsia="SimSun"/>
                <w:color w:val="000000"/>
                <w:kern w:val="24"/>
                <w:szCs w:val="32"/>
                <w:lang w:val="fi-FI" w:eastAsia="fi-FI"/>
              </w:rPr>
              <w:t>FFT Size</w:t>
            </w:r>
          </w:p>
        </w:tc>
        <w:tc>
          <w:tcPr>
            <w:tcW w:w="803" w:type="dxa"/>
            <w:tcBorders>
              <w:top w:val="single" w:sz="8" w:space="0" w:color="000000"/>
              <w:left w:val="single" w:sz="8" w:space="0" w:color="000000"/>
              <w:bottom w:val="double" w:sz="6" w:space="0" w:color="000000"/>
              <w:right w:val="single" w:sz="8" w:space="0" w:color="000000"/>
            </w:tcBorders>
            <w:shd w:val="clear" w:color="auto" w:fill="auto"/>
            <w:tcMar>
              <w:top w:w="15" w:type="dxa"/>
              <w:left w:w="101" w:type="dxa"/>
              <w:bottom w:w="0" w:type="dxa"/>
              <w:right w:w="101" w:type="dxa"/>
            </w:tcMar>
            <w:vAlign w:val="center"/>
            <w:hideMark/>
          </w:tcPr>
          <w:p w14:paraId="063BAF89" w14:textId="77777777" w:rsidR="002E2D1F" w:rsidRPr="00F403EF" w:rsidRDefault="002E2D1F" w:rsidP="00F403EF">
            <w:pPr>
              <w:spacing w:after="0"/>
              <w:jc w:val="center"/>
              <w:textAlignment w:val="baseline"/>
              <w:rPr>
                <w:szCs w:val="36"/>
                <w:lang w:val="fi-FI" w:eastAsia="fi-FI"/>
              </w:rPr>
            </w:pPr>
            <w:r w:rsidRPr="00F403EF">
              <w:rPr>
                <w:rFonts w:eastAsia="SimSun"/>
                <w:color w:val="000000"/>
                <w:kern w:val="24"/>
                <w:szCs w:val="32"/>
                <w:lang w:val="fi-FI" w:eastAsia="fi-FI"/>
              </w:rPr>
              <w:t>FFT Size</w:t>
            </w:r>
          </w:p>
        </w:tc>
      </w:tr>
      <w:tr w:rsidR="002E2D1F" w:rsidRPr="00F403EF" w14:paraId="3BE91234" w14:textId="77777777" w:rsidTr="002E2D1F">
        <w:trPr>
          <w:trHeight w:val="240"/>
          <w:jc w:val="center"/>
        </w:trPr>
        <w:tc>
          <w:tcPr>
            <w:tcW w:w="669" w:type="dxa"/>
            <w:tcBorders>
              <w:top w:val="double" w:sz="6"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hideMark/>
          </w:tcPr>
          <w:p w14:paraId="698A291C" w14:textId="77777777" w:rsidR="002E2D1F" w:rsidRPr="00F403EF" w:rsidRDefault="002E2D1F" w:rsidP="00F403EF">
            <w:pPr>
              <w:spacing w:after="0"/>
              <w:jc w:val="right"/>
              <w:textAlignment w:val="baseline"/>
              <w:rPr>
                <w:szCs w:val="36"/>
                <w:lang w:val="fi-FI" w:eastAsia="fi-FI"/>
              </w:rPr>
            </w:pPr>
            <w:r w:rsidRPr="00F403EF">
              <w:rPr>
                <w:rFonts w:eastAsia="SimSun"/>
                <w:color w:val="000000"/>
                <w:kern w:val="24"/>
                <w:szCs w:val="32"/>
                <w:lang w:val="en-US" w:eastAsia="fi-FI"/>
              </w:rPr>
              <w:t>15</w:t>
            </w:r>
          </w:p>
        </w:tc>
        <w:tc>
          <w:tcPr>
            <w:tcW w:w="743" w:type="dxa"/>
            <w:tcBorders>
              <w:top w:val="double" w:sz="6"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hideMark/>
          </w:tcPr>
          <w:p w14:paraId="74580D55" w14:textId="77777777" w:rsidR="002E2D1F" w:rsidRPr="00F403EF" w:rsidRDefault="002E2D1F" w:rsidP="00F403EF">
            <w:pPr>
              <w:spacing w:after="0"/>
              <w:jc w:val="center"/>
              <w:textAlignment w:val="baseline"/>
              <w:rPr>
                <w:szCs w:val="36"/>
                <w:lang w:val="fi-FI" w:eastAsia="fi-FI"/>
              </w:rPr>
            </w:pPr>
            <w:r w:rsidRPr="00F403EF">
              <w:rPr>
                <w:rFonts w:eastAsia="SimSun"/>
                <w:color w:val="000000"/>
                <w:kern w:val="24"/>
                <w:szCs w:val="40"/>
                <w:lang w:val="fi-FI" w:eastAsia="fi-FI"/>
              </w:rPr>
              <w:t>512</w:t>
            </w:r>
          </w:p>
        </w:tc>
        <w:tc>
          <w:tcPr>
            <w:tcW w:w="680" w:type="dxa"/>
            <w:tcBorders>
              <w:top w:val="double" w:sz="6"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hideMark/>
          </w:tcPr>
          <w:p w14:paraId="710460E0" w14:textId="77777777" w:rsidR="002E2D1F" w:rsidRPr="00F403EF" w:rsidRDefault="002E2D1F" w:rsidP="00F403EF">
            <w:pPr>
              <w:spacing w:after="0"/>
              <w:jc w:val="center"/>
              <w:textAlignment w:val="baseline"/>
              <w:rPr>
                <w:szCs w:val="36"/>
                <w:lang w:val="fi-FI" w:eastAsia="fi-FI"/>
              </w:rPr>
            </w:pPr>
            <w:r w:rsidRPr="00F403EF">
              <w:rPr>
                <w:rFonts w:eastAsia="SimSun"/>
                <w:color w:val="000000"/>
                <w:kern w:val="24"/>
                <w:szCs w:val="40"/>
                <w:lang w:val="fi-FI" w:eastAsia="fi-FI"/>
              </w:rPr>
              <w:t>1024</w:t>
            </w:r>
          </w:p>
        </w:tc>
        <w:tc>
          <w:tcPr>
            <w:tcW w:w="680" w:type="dxa"/>
            <w:tcBorders>
              <w:top w:val="double" w:sz="6"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hideMark/>
          </w:tcPr>
          <w:p w14:paraId="500559E6" w14:textId="77777777" w:rsidR="002E2D1F" w:rsidRPr="00F403EF" w:rsidRDefault="002E2D1F" w:rsidP="00F403EF">
            <w:pPr>
              <w:spacing w:after="0"/>
              <w:jc w:val="center"/>
              <w:textAlignment w:val="baseline"/>
              <w:rPr>
                <w:szCs w:val="36"/>
                <w:lang w:val="fi-FI" w:eastAsia="fi-FI"/>
              </w:rPr>
            </w:pPr>
            <w:r w:rsidRPr="00F403EF">
              <w:rPr>
                <w:rFonts w:eastAsia="SimSun"/>
                <w:color w:val="000000"/>
                <w:kern w:val="24"/>
                <w:szCs w:val="40"/>
                <w:lang w:val="fi-FI" w:eastAsia="fi-FI"/>
              </w:rPr>
              <w:t>2048</w:t>
            </w:r>
          </w:p>
        </w:tc>
        <w:tc>
          <w:tcPr>
            <w:tcW w:w="687" w:type="dxa"/>
            <w:tcBorders>
              <w:top w:val="double" w:sz="6"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hideMark/>
          </w:tcPr>
          <w:p w14:paraId="7856B560" w14:textId="77777777" w:rsidR="002E2D1F" w:rsidRPr="00F403EF" w:rsidRDefault="002E2D1F" w:rsidP="00F403EF">
            <w:pPr>
              <w:spacing w:after="0"/>
              <w:jc w:val="center"/>
              <w:textAlignment w:val="baseline"/>
              <w:rPr>
                <w:szCs w:val="36"/>
                <w:lang w:val="fi-FI" w:eastAsia="fi-FI"/>
              </w:rPr>
            </w:pPr>
            <w:r w:rsidRPr="00F403EF">
              <w:rPr>
                <w:rFonts w:eastAsia="SimSun"/>
                <w:color w:val="000000"/>
                <w:kern w:val="24"/>
                <w:szCs w:val="40"/>
                <w:lang w:val="fi-FI" w:eastAsia="fi-FI"/>
              </w:rPr>
              <w:t>2048</w:t>
            </w:r>
          </w:p>
        </w:tc>
        <w:tc>
          <w:tcPr>
            <w:tcW w:w="700" w:type="dxa"/>
            <w:tcBorders>
              <w:top w:val="double" w:sz="6"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hideMark/>
          </w:tcPr>
          <w:p w14:paraId="31792880" w14:textId="77777777" w:rsidR="002E2D1F" w:rsidRPr="00F403EF" w:rsidRDefault="002E2D1F" w:rsidP="00F403EF">
            <w:pPr>
              <w:spacing w:after="0"/>
              <w:jc w:val="center"/>
              <w:textAlignment w:val="baseline"/>
              <w:rPr>
                <w:szCs w:val="36"/>
                <w:lang w:val="fi-FI" w:eastAsia="fi-FI"/>
              </w:rPr>
            </w:pPr>
            <w:r w:rsidRPr="00F403EF">
              <w:rPr>
                <w:rFonts w:eastAsia="SimSun"/>
                <w:color w:val="000000"/>
                <w:kern w:val="24"/>
                <w:szCs w:val="40"/>
                <w:lang w:val="fi-FI" w:eastAsia="fi-FI"/>
              </w:rPr>
              <w:t>4096</w:t>
            </w:r>
          </w:p>
        </w:tc>
        <w:tc>
          <w:tcPr>
            <w:tcW w:w="760" w:type="dxa"/>
            <w:tcBorders>
              <w:top w:val="double" w:sz="6"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tcPr>
          <w:p w14:paraId="56C0CBDE" w14:textId="06B0D0A7" w:rsidR="002E2D1F" w:rsidRPr="00F403EF" w:rsidRDefault="002E2D1F" w:rsidP="00F403EF">
            <w:pPr>
              <w:spacing w:after="0"/>
              <w:jc w:val="center"/>
              <w:textAlignment w:val="baseline"/>
              <w:rPr>
                <w:szCs w:val="36"/>
                <w:lang w:val="fi-FI" w:eastAsia="fi-FI"/>
              </w:rPr>
            </w:pPr>
          </w:p>
        </w:tc>
        <w:tc>
          <w:tcPr>
            <w:tcW w:w="803" w:type="dxa"/>
            <w:tcBorders>
              <w:top w:val="double" w:sz="6"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tcPr>
          <w:p w14:paraId="3D59DFBC" w14:textId="1082D84E" w:rsidR="002E2D1F" w:rsidRPr="00F403EF" w:rsidRDefault="002E2D1F" w:rsidP="00F403EF">
            <w:pPr>
              <w:spacing w:after="0"/>
              <w:jc w:val="center"/>
              <w:textAlignment w:val="baseline"/>
              <w:rPr>
                <w:szCs w:val="36"/>
                <w:lang w:val="fi-FI" w:eastAsia="fi-FI"/>
              </w:rPr>
            </w:pPr>
          </w:p>
        </w:tc>
      </w:tr>
      <w:tr w:rsidR="002E2D1F" w:rsidRPr="00F403EF" w14:paraId="38B18627" w14:textId="77777777" w:rsidTr="002E2D1F">
        <w:trPr>
          <w:trHeight w:val="240"/>
          <w:jc w:val="center"/>
        </w:trPr>
        <w:tc>
          <w:tcPr>
            <w:tcW w:w="6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hideMark/>
          </w:tcPr>
          <w:p w14:paraId="776C25BC" w14:textId="77777777" w:rsidR="002E2D1F" w:rsidRPr="00F403EF" w:rsidRDefault="002E2D1F" w:rsidP="00F403EF">
            <w:pPr>
              <w:spacing w:after="0"/>
              <w:jc w:val="right"/>
              <w:textAlignment w:val="baseline"/>
              <w:rPr>
                <w:szCs w:val="36"/>
                <w:lang w:val="fi-FI" w:eastAsia="fi-FI"/>
              </w:rPr>
            </w:pPr>
            <w:r w:rsidRPr="00F403EF">
              <w:rPr>
                <w:rFonts w:eastAsia="SimSun"/>
                <w:color w:val="000000"/>
                <w:kern w:val="24"/>
                <w:szCs w:val="32"/>
                <w:lang w:val="en-US" w:eastAsia="fi-FI"/>
              </w:rPr>
              <w:t>30</w:t>
            </w:r>
          </w:p>
        </w:tc>
        <w:tc>
          <w:tcPr>
            <w:tcW w:w="7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hideMark/>
          </w:tcPr>
          <w:p w14:paraId="0AF09D21" w14:textId="41E982EA" w:rsidR="002E2D1F" w:rsidRPr="00F403EF" w:rsidRDefault="002E2D1F" w:rsidP="00F403EF">
            <w:pPr>
              <w:spacing w:after="0"/>
              <w:jc w:val="center"/>
              <w:textAlignment w:val="baseline"/>
              <w:rPr>
                <w:szCs w:val="36"/>
                <w:lang w:val="fi-FI" w:eastAsia="fi-FI"/>
              </w:rPr>
            </w:pPr>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hideMark/>
          </w:tcPr>
          <w:p w14:paraId="4BC8A9F8" w14:textId="77777777" w:rsidR="002E2D1F" w:rsidRPr="00F403EF" w:rsidRDefault="002E2D1F" w:rsidP="00F403EF">
            <w:pPr>
              <w:spacing w:after="0"/>
              <w:jc w:val="center"/>
              <w:textAlignment w:val="baseline"/>
              <w:rPr>
                <w:szCs w:val="36"/>
                <w:lang w:val="fi-FI" w:eastAsia="fi-FI"/>
              </w:rPr>
            </w:pPr>
            <w:r w:rsidRPr="00F403EF">
              <w:rPr>
                <w:rFonts w:eastAsia="SimSun"/>
                <w:color w:val="000000"/>
                <w:kern w:val="24"/>
                <w:szCs w:val="40"/>
                <w:lang w:val="fi-FI" w:eastAsia="fi-FI"/>
              </w:rPr>
              <w:t>512</w:t>
            </w:r>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hideMark/>
          </w:tcPr>
          <w:p w14:paraId="6C2D64A9" w14:textId="77777777" w:rsidR="002E2D1F" w:rsidRPr="00F403EF" w:rsidRDefault="002E2D1F" w:rsidP="00F403EF">
            <w:pPr>
              <w:spacing w:after="0"/>
              <w:jc w:val="center"/>
              <w:textAlignment w:val="baseline"/>
              <w:rPr>
                <w:szCs w:val="36"/>
                <w:lang w:val="fi-FI" w:eastAsia="fi-FI"/>
              </w:rPr>
            </w:pPr>
            <w:r w:rsidRPr="00F403EF">
              <w:rPr>
                <w:rFonts w:eastAsia="SimSun"/>
                <w:color w:val="000000"/>
                <w:kern w:val="24"/>
                <w:szCs w:val="40"/>
                <w:lang w:val="fi-FI" w:eastAsia="fi-FI"/>
              </w:rPr>
              <w:t>1024</w:t>
            </w:r>
          </w:p>
        </w:tc>
        <w:tc>
          <w:tcPr>
            <w:tcW w:w="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hideMark/>
          </w:tcPr>
          <w:p w14:paraId="247B91DF" w14:textId="77777777" w:rsidR="002E2D1F" w:rsidRPr="00F403EF" w:rsidRDefault="002E2D1F" w:rsidP="00F403EF">
            <w:pPr>
              <w:spacing w:after="0"/>
              <w:jc w:val="center"/>
              <w:textAlignment w:val="baseline"/>
              <w:rPr>
                <w:szCs w:val="36"/>
                <w:lang w:val="fi-FI" w:eastAsia="fi-FI"/>
              </w:rPr>
            </w:pPr>
            <w:r w:rsidRPr="00F403EF">
              <w:rPr>
                <w:rFonts w:eastAsia="SimSun"/>
                <w:color w:val="000000"/>
                <w:kern w:val="24"/>
                <w:szCs w:val="40"/>
                <w:lang w:val="fi-FI" w:eastAsia="fi-FI"/>
              </w:rPr>
              <w:t>1024</w:t>
            </w: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hideMark/>
          </w:tcPr>
          <w:p w14:paraId="3397CFD6" w14:textId="77777777" w:rsidR="002E2D1F" w:rsidRPr="00F403EF" w:rsidRDefault="002E2D1F" w:rsidP="00F403EF">
            <w:pPr>
              <w:spacing w:after="0"/>
              <w:jc w:val="center"/>
              <w:textAlignment w:val="baseline"/>
              <w:rPr>
                <w:szCs w:val="36"/>
                <w:lang w:val="fi-FI" w:eastAsia="fi-FI"/>
              </w:rPr>
            </w:pPr>
            <w:r w:rsidRPr="00F403EF">
              <w:rPr>
                <w:rFonts w:eastAsia="SimSun"/>
                <w:color w:val="000000"/>
                <w:kern w:val="24"/>
                <w:szCs w:val="40"/>
                <w:lang w:val="fi-FI" w:eastAsia="fi-FI"/>
              </w:rPr>
              <w:t>2048</w:t>
            </w:r>
          </w:p>
        </w:tc>
        <w:tc>
          <w:tcPr>
            <w:tcW w:w="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hideMark/>
          </w:tcPr>
          <w:p w14:paraId="287598AE" w14:textId="77777777" w:rsidR="002E2D1F" w:rsidRPr="00F403EF" w:rsidRDefault="002E2D1F" w:rsidP="00F403EF">
            <w:pPr>
              <w:spacing w:after="0"/>
              <w:jc w:val="center"/>
              <w:textAlignment w:val="baseline"/>
              <w:rPr>
                <w:szCs w:val="36"/>
                <w:lang w:val="fi-FI" w:eastAsia="fi-FI"/>
              </w:rPr>
            </w:pPr>
            <w:r w:rsidRPr="00F403EF">
              <w:rPr>
                <w:rFonts w:eastAsia="SimSun"/>
                <w:color w:val="000000"/>
                <w:kern w:val="24"/>
                <w:szCs w:val="40"/>
                <w:lang w:val="fi-FI" w:eastAsia="fi-FI"/>
              </w:rPr>
              <w:t>4096</w:t>
            </w:r>
          </w:p>
        </w:tc>
        <w:tc>
          <w:tcPr>
            <w:tcW w:w="8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hideMark/>
          </w:tcPr>
          <w:p w14:paraId="426F08CD" w14:textId="77777777" w:rsidR="002E2D1F" w:rsidRPr="00F403EF" w:rsidRDefault="002E2D1F" w:rsidP="00F403EF">
            <w:pPr>
              <w:spacing w:after="0"/>
              <w:jc w:val="center"/>
              <w:textAlignment w:val="baseline"/>
              <w:rPr>
                <w:szCs w:val="36"/>
                <w:lang w:val="fi-FI" w:eastAsia="fi-FI"/>
              </w:rPr>
            </w:pPr>
            <w:r w:rsidRPr="00F403EF">
              <w:rPr>
                <w:rFonts w:eastAsia="SimSun"/>
                <w:color w:val="000000"/>
                <w:kern w:val="24"/>
                <w:szCs w:val="40"/>
                <w:lang w:val="fi-FI" w:eastAsia="fi-FI"/>
              </w:rPr>
              <w:t>4096</w:t>
            </w:r>
          </w:p>
        </w:tc>
      </w:tr>
      <w:tr w:rsidR="002E2D1F" w:rsidRPr="00F403EF" w14:paraId="15B9549F" w14:textId="77777777" w:rsidTr="002E2D1F">
        <w:trPr>
          <w:trHeight w:val="207"/>
          <w:jc w:val="center"/>
        </w:trPr>
        <w:tc>
          <w:tcPr>
            <w:tcW w:w="6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hideMark/>
          </w:tcPr>
          <w:p w14:paraId="0D744C4E" w14:textId="77777777" w:rsidR="002E2D1F" w:rsidRPr="00F403EF" w:rsidRDefault="002E2D1F" w:rsidP="00F403EF">
            <w:pPr>
              <w:spacing w:after="0"/>
              <w:jc w:val="right"/>
              <w:textAlignment w:val="baseline"/>
              <w:rPr>
                <w:szCs w:val="36"/>
                <w:lang w:val="fi-FI" w:eastAsia="fi-FI"/>
              </w:rPr>
            </w:pPr>
            <w:r w:rsidRPr="00F403EF">
              <w:rPr>
                <w:rFonts w:eastAsia="SimSun"/>
                <w:color w:val="000000"/>
                <w:kern w:val="24"/>
                <w:szCs w:val="32"/>
                <w:lang w:val="en-US" w:eastAsia="fi-FI"/>
              </w:rPr>
              <w:t>60</w:t>
            </w:r>
          </w:p>
        </w:tc>
        <w:tc>
          <w:tcPr>
            <w:tcW w:w="7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tcPr>
          <w:p w14:paraId="41A00069" w14:textId="1319D21C" w:rsidR="002E2D1F" w:rsidRPr="00F403EF" w:rsidRDefault="002E2D1F" w:rsidP="00F403EF">
            <w:pPr>
              <w:spacing w:after="0"/>
              <w:jc w:val="center"/>
              <w:textAlignment w:val="baseline"/>
              <w:rPr>
                <w:szCs w:val="36"/>
                <w:lang w:val="fi-FI" w:eastAsia="fi-FI"/>
              </w:rPr>
            </w:pPr>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tcPr>
          <w:p w14:paraId="323C9F33" w14:textId="302B95AD" w:rsidR="002E2D1F" w:rsidRPr="00F403EF" w:rsidRDefault="002E2D1F" w:rsidP="00F403EF">
            <w:pPr>
              <w:spacing w:after="0"/>
              <w:jc w:val="center"/>
              <w:textAlignment w:val="baseline"/>
              <w:rPr>
                <w:szCs w:val="36"/>
                <w:lang w:val="fi-FI" w:eastAsia="fi-FI"/>
              </w:rPr>
            </w:pPr>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tcPr>
          <w:p w14:paraId="5AB4464F" w14:textId="21540AB5" w:rsidR="002E2D1F" w:rsidRPr="00F403EF" w:rsidRDefault="002E2D1F" w:rsidP="00F403EF">
            <w:pPr>
              <w:spacing w:after="0"/>
              <w:jc w:val="center"/>
              <w:textAlignment w:val="baseline"/>
              <w:rPr>
                <w:szCs w:val="36"/>
                <w:lang w:val="fi-FI" w:eastAsia="fi-FI"/>
              </w:rPr>
            </w:pPr>
          </w:p>
        </w:tc>
        <w:tc>
          <w:tcPr>
            <w:tcW w:w="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hideMark/>
          </w:tcPr>
          <w:p w14:paraId="50FA3C49" w14:textId="77777777" w:rsidR="002E2D1F" w:rsidRPr="00F403EF" w:rsidRDefault="002E2D1F" w:rsidP="00F403EF">
            <w:pPr>
              <w:spacing w:after="0"/>
              <w:jc w:val="center"/>
              <w:textAlignment w:val="baseline"/>
              <w:rPr>
                <w:szCs w:val="36"/>
                <w:lang w:val="fi-FI" w:eastAsia="fi-FI"/>
              </w:rPr>
            </w:pPr>
            <w:r w:rsidRPr="00F403EF">
              <w:rPr>
                <w:rFonts w:eastAsia="SimSun"/>
                <w:color w:val="000000"/>
                <w:kern w:val="24"/>
                <w:szCs w:val="40"/>
                <w:lang w:val="fi-FI" w:eastAsia="fi-FI"/>
              </w:rPr>
              <w:t>512</w:t>
            </w: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hideMark/>
          </w:tcPr>
          <w:p w14:paraId="2AE79277" w14:textId="77777777" w:rsidR="002E2D1F" w:rsidRPr="00F403EF" w:rsidRDefault="002E2D1F" w:rsidP="00F403EF">
            <w:pPr>
              <w:spacing w:after="0"/>
              <w:jc w:val="center"/>
              <w:textAlignment w:val="baseline"/>
              <w:rPr>
                <w:szCs w:val="36"/>
                <w:lang w:val="fi-FI" w:eastAsia="fi-FI"/>
              </w:rPr>
            </w:pPr>
            <w:r w:rsidRPr="00F403EF">
              <w:rPr>
                <w:rFonts w:eastAsia="SimSun"/>
                <w:color w:val="000000"/>
                <w:kern w:val="24"/>
                <w:szCs w:val="40"/>
                <w:lang w:val="fi-FI" w:eastAsia="fi-FI"/>
              </w:rPr>
              <w:t>1024</w:t>
            </w:r>
          </w:p>
        </w:tc>
        <w:tc>
          <w:tcPr>
            <w:tcW w:w="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hideMark/>
          </w:tcPr>
          <w:p w14:paraId="140204CC" w14:textId="77777777" w:rsidR="002E2D1F" w:rsidRPr="00F403EF" w:rsidRDefault="002E2D1F" w:rsidP="00F403EF">
            <w:pPr>
              <w:spacing w:after="0"/>
              <w:jc w:val="center"/>
              <w:textAlignment w:val="baseline"/>
              <w:rPr>
                <w:szCs w:val="36"/>
                <w:lang w:val="fi-FI" w:eastAsia="fi-FI"/>
              </w:rPr>
            </w:pPr>
            <w:r w:rsidRPr="00F403EF">
              <w:rPr>
                <w:rFonts w:eastAsia="SimSun"/>
                <w:color w:val="000000"/>
                <w:kern w:val="24"/>
                <w:szCs w:val="40"/>
                <w:lang w:val="fi-FI" w:eastAsia="fi-FI"/>
              </w:rPr>
              <w:t>2048</w:t>
            </w:r>
          </w:p>
        </w:tc>
        <w:tc>
          <w:tcPr>
            <w:tcW w:w="8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hideMark/>
          </w:tcPr>
          <w:p w14:paraId="2C7EC0DB" w14:textId="77777777" w:rsidR="002E2D1F" w:rsidRPr="00F403EF" w:rsidRDefault="002E2D1F" w:rsidP="00F403EF">
            <w:pPr>
              <w:spacing w:after="0"/>
              <w:jc w:val="center"/>
              <w:textAlignment w:val="baseline"/>
              <w:rPr>
                <w:szCs w:val="36"/>
                <w:lang w:val="fi-FI" w:eastAsia="fi-FI"/>
              </w:rPr>
            </w:pPr>
            <w:r w:rsidRPr="00F403EF">
              <w:rPr>
                <w:rFonts w:eastAsia="SimSun"/>
                <w:color w:val="000000"/>
                <w:kern w:val="24"/>
                <w:szCs w:val="40"/>
                <w:lang w:val="fi-FI" w:eastAsia="fi-FI"/>
              </w:rPr>
              <w:t>2048</w:t>
            </w:r>
          </w:p>
        </w:tc>
      </w:tr>
    </w:tbl>
    <w:p w14:paraId="666A35E3" w14:textId="77777777" w:rsidR="00F403EF" w:rsidRPr="00F403EF" w:rsidRDefault="00F403EF" w:rsidP="00F403EF">
      <w:pPr>
        <w:rPr>
          <w:rFonts w:eastAsia="SimSun" w:cs="v5.0.0"/>
          <w:lang w:val="fi-FI" w:eastAsia="zh-CN"/>
        </w:rPr>
      </w:pPr>
    </w:p>
    <w:p w14:paraId="7E8DAE2C" w14:textId="77777777" w:rsidR="00F403EF" w:rsidRPr="00F403EF" w:rsidRDefault="00F403EF" w:rsidP="002E2D1F">
      <w:pPr>
        <w:ind w:left="720"/>
        <w:rPr>
          <w:rFonts w:eastAsia="SimSun" w:cs="v5.0.0"/>
          <w:lang w:val="en-US" w:eastAsia="zh-CN"/>
        </w:rPr>
      </w:pPr>
    </w:p>
    <w:p w14:paraId="08355774" w14:textId="77777777" w:rsidR="00F403EF" w:rsidRDefault="00F403EF" w:rsidP="00421941">
      <w:pPr>
        <w:rPr>
          <w:rFonts w:eastAsia="SimSun" w:cs="v5.0.0"/>
          <w:lang w:val="en-US" w:eastAsia="zh-CN"/>
        </w:rPr>
      </w:pPr>
    </w:p>
    <w:p w14:paraId="7765EF6E" w14:textId="75AA1CFE" w:rsidR="00F403EF" w:rsidRDefault="007A524F" w:rsidP="00421941">
      <w:pPr>
        <w:rPr>
          <w:rFonts w:eastAsia="SimSun" w:cs="v5.0.0"/>
          <w:lang w:val="en-US" w:eastAsia="zh-CN"/>
        </w:rPr>
      </w:pPr>
      <w:r>
        <w:rPr>
          <w:rFonts w:eastAsia="SimSun" w:cs="v5.0.0"/>
          <w:lang w:val="en-US" w:eastAsia="zh-CN"/>
        </w:rPr>
        <w:lastRenderedPageBreak/>
        <w:t xml:space="preserve">In </w:t>
      </w:r>
      <w:r>
        <w:rPr>
          <w:rFonts w:eastAsia="SimSun" w:cs="v5.0.0"/>
          <w:lang w:val="en-US" w:eastAsia="zh-CN"/>
        </w:rPr>
        <w:fldChar w:fldCharType="begin"/>
      </w:r>
      <w:r>
        <w:rPr>
          <w:rFonts w:eastAsia="SimSun" w:cs="v5.0.0"/>
          <w:lang w:val="en-US" w:eastAsia="zh-CN"/>
        </w:rPr>
        <w:instrText xml:space="preserve"> REF _Ref481756040 </w:instrText>
      </w:r>
      <w:r>
        <w:rPr>
          <w:rFonts w:eastAsia="SimSun" w:cs="v5.0.0"/>
          <w:lang w:val="en-US" w:eastAsia="zh-CN"/>
        </w:rPr>
        <w:fldChar w:fldCharType="separate"/>
      </w:r>
      <w:r>
        <w:t xml:space="preserve">Table </w:t>
      </w:r>
      <w:r>
        <w:rPr>
          <w:noProof/>
        </w:rPr>
        <w:t>1</w:t>
      </w:r>
      <w:r>
        <w:rPr>
          <w:rFonts w:eastAsia="SimSun" w:cs="v5.0.0"/>
          <w:lang w:val="en-US" w:eastAsia="zh-CN"/>
        </w:rPr>
        <w:fldChar w:fldCharType="end"/>
      </w:r>
      <w:r>
        <w:rPr>
          <w:rFonts w:eastAsia="SimSun" w:cs="v5.0.0"/>
          <w:lang w:val="en-US" w:eastAsia="zh-CN"/>
        </w:rPr>
        <w:t xml:space="preserve"> we present </w:t>
      </w:r>
      <w:r w:rsidR="005E04A1">
        <w:rPr>
          <w:rFonts w:eastAsia="SimSun" w:cs="v5.0.0"/>
          <w:lang w:val="en-US" w:eastAsia="zh-CN"/>
        </w:rPr>
        <w:t xml:space="preserve">DL </w:t>
      </w:r>
      <w:r w:rsidR="002E2D1F">
        <w:rPr>
          <w:rFonts w:eastAsia="SimSun" w:cs="v5.0.0"/>
          <w:lang w:val="en-US" w:eastAsia="zh-CN"/>
        </w:rPr>
        <w:t>Spectrum</w:t>
      </w:r>
      <w:r>
        <w:rPr>
          <w:rFonts w:eastAsia="SimSun" w:cs="v5.0.0"/>
          <w:lang w:val="en-US" w:eastAsia="zh-CN"/>
        </w:rPr>
        <w:t xml:space="preserve"> Utilization simulation results.</w:t>
      </w:r>
    </w:p>
    <w:p w14:paraId="2A36E177" w14:textId="167453A5" w:rsidR="002E2D1F" w:rsidRDefault="002E2D1F" w:rsidP="00421941">
      <w:pPr>
        <w:rPr>
          <w:rFonts w:eastAsia="SimSun" w:cs="v5.0.0"/>
          <w:lang w:val="en-US" w:eastAsia="zh-CN"/>
        </w:rPr>
      </w:pPr>
    </w:p>
    <w:p w14:paraId="27E3A174" w14:textId="3A7E9CBF" w:rsidR="00BE4FED" w:rsidRDefault="00BE4FED" w:rsidP="00BE4FED">
      <w:pPr>
        <w:pStyle w:val="Caption"/>
        <w:keepNext/>
      </w:pPr>
      <w:bookmarkStart w:id="0" w:name="_Ref481756040"/>
      <w:r>
        <w:t xml:space="preserve">Table </w:t>
      </w:r>
      <w:r w:rsidR="00AB0E66">
        <w:fldChar w:fldCharType="begin"/>
      </w:r>
      <w:r w:rsidR="00AB0E66">
        <w:instrText xml:space="preserve"> SEQ Table \* ARABIC </w:instrText>
      </w:r>
      <w:r w:rsidR="00AB0E66">
        <w:fldChar w:fldCharType="separate"/>
      </w:r>
      <w:r w:rsidR="007A524F">
        <w:rPr>
          <w:noProof/>
        </w:rPr>
        <w:t>1</w:t>
      </w:r>
      <w:r w:rsidR="00AB0E66">
        <w:rPr>
          <w:noProof/>
        </w:rPr>
        <w:fldChar w:fldCharType="end"/>
      </w:r>
      <w:bookmarkEnd w:id="0"/>
      <w:r w:rsidR="007A524F">
        <w:t>:</w:t>
      </w:r>
      <w:r w:rsidR="007A524F" w:rsidRPr="007A524F">
        <w:rPr>
          <w:rFonts w:eastAsia="SimSun" w:cs="v5.0.0"/>
          <w:lang w:val="en-US" w:eastAsia="zh-CN"/>
        </w:rPr>
        <w:t xml:space="preserve"> </w:t>
      </w:r>
      <w:r w:rsidR="007A524F">
        <w:rPr>
          <w:rFonts w:eastAsia="SimSun" w:cs="v5.0.0"/>
          <w:lang w:val="en-US" w:eastAsia="zh-CN"/>
        </w:rPr>
        <w:t>DL Spectrum Utilization simulation results</w:t>
      </w:r>
    </w:p>
    <w:tbl>
      <w:tblPr>
        <w:tblW w:w="8255" w:type="dxa"/>
        <w:tblInd w:w="718" w:type="dxa"/>
        <w:tblCellMar>
          <w:left w:w="0" w:type="dxa"/>
          <w:right w:w="0" w:type="dxa"/>
        </w:tblCellMar>
        <w:tblLook w:val="0600" w:firstRow="0" w:lastRow="0" w:firstColumn="0" w:lastColumn="0" w:noHBand="1" w:noVBand="1"/>
      </w:tblPr>
      <w:tblGrid>
        <w:gridCol w:w="669"/>
        <w:gridCol w:w="520"/>
        <w:gridCol w:w="552"/>
        <w:gridCol w:w="520"/>
        <w:gridCol w:w="552"/>
        <w:gridCol w:w="520"/>
        <w:gridCol w:w="552"/>
        <w:gridCol w:w="520"/>
        <w:gridCol w:w="552"/>
        <w:gridCol w:w="520"/>
        <w:gridCol w:w="552"/>
        <w:gridCol w:w="540"/>
        <w:gridCol w:w="560"/>
        <w:gridCol w:w="550"/>
        <w:gridCol w:w="576"/>
      </w:tblGrid>
      <w:tr w:rsidR="002E2D1F" w:rsidRPr="002E2D1F" w14:paraId="47FEEFBC" w14:textId="77777777" w:rsidTr="005E04A1">
        <w:trPr>
          <w:trHeight w:val="383"/>
        </w:trPr>
        <w:tc>
          <w:tcPr>
            <w:tcW w:w="669" w:type="dxa"/>
            <w:tcBorders>
              <w:top w:val="nil"/>
              <w:left w:val="nil"/>
              <w:bottom w:val="single" w:sz="8" w:space="0" w:color="000000"/>
              <w:right w:val="single" w:sz="8" w:space="0" w:color="000000"/>
            </w:tcBorders>
            <w:shd w:val="clear" w:color="auto" w:fill="auto"/>
            <w:tcMar>
              <w:top w:w="15" w:type="dxa"/>
              <w:left w:w="101" w:type="dxa"/>
              <w:bottom w:w="0" w:type="dxa"/>
              <w:right w:w="101" w:type="dxa"/>
            </w:tcMar>
            <w:vAlign w:val="bottom"/>
            <w:hideMark/>
          </w:tcPr>
          <w:p w14:paraId="5CC9D0C4" w14:textId="77777777" w:rsidR="002E2D1F" w:rsidRPr="005E04A1" w:rsidRDefault="002E2D1F" w:rsidP="002E2D1F">
            <w:pPr>
              <w:jc w:val="center"/>
              <w:rPr>
                <w:rFonts w:eastAsia="SimSun"/>
                <w:lang w:val="en-US" w:eastAsia="zh-CN"/>
              </w:rPr>
            </w:pPr>
          </w:p>
        </w:tc>
        <w:tc>
          <w:tcPr>
            <w:tcW w:w="7586" w:type="dxa"/>
            <w:gridSpan w:val="14"/>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14:paraId="455AD089" w14:textId="77777777" w:rsidR="002E2D1F" w:rsidRPr="002E2D1F" w:rsidRDefault="002E2D1F" w:rsidP="002E2D1F">
            <w:pPr>
              <w:jc w:val="center"/>
              <w:rPr>
                <w:rFonts w:eastAsia="SimSun"/>
                <w:lang w:val="fi-FI" w:eastAsia="zh-CN"/>
              </w:rPr>
            </w:pPr>
            <w:r w:rsidRPr="002E2D1F">
              <w:rPr>
                <w:rFonts w:eastAsia="SimSun"/>
                <w:lang w:val="en-US" w:eastAsia="zh-CN"/>
              </w:rPr>
              <w:t>Channel BW [MHz]</w:t>
            </w:r>
          </w:p>
        </w:tc>
      </w:tr>
      <w:tr w:rsidR="002E2D1F" w:rsidRPr="002E2D1F" w14:paraId="1214EE3E" w14:textId="77777777" w:rsidTr="00ED4215">
        <w:trPr>
          <w:trHeight w:val="385"/>
        </w:trPr>
        <w:tc>
          <w:tcPr>
            <w:tcW w:w="669" w:type="dxa"/>
            <w:vMerge w:val="restart"/>
            <w:tcBorders>
              <w:top w:val="single" w:sz="8" w:space="0" w:color="000000"/>
              <w:left w:val="single" w:sz="8" w:space="0" w:color="000000"/>
              <w:bottom w:val="double" w:sz="6" w:space="0" w:color="000000"/>
              <w:right w:val="single" w:sz="8" w:space="0" w:color="000000"/>
            </w:tcBorders>
            <w:shd w:val="clear" w:color="auto" w:fill="auto"/>
            <w:tcMar>
              <w:top w:w="15" w:type="dxa"/>
              <w:left w:w="101" w:type="dxa"/>
              <w:bottom w:w="0" w:type="dxa"/>
              <w:right w:w="101" w:type="dxa"/>
            </w:tcMar>
            <w:vAlign w:val="center"/>
            <w:hideMark/>
          </w:tcPr>
          <w:p w14:paraId="1A3FE294" w14:textId="77777777" w:rsidR="002E2D1F" w:rsidRPr="002E2D1F" w:rsidRDefault="002E2D1F" w:rsidP="002E2D1F">
            <w:pPr>
              <w:jc w:val="center"/>
              <w:rPr>
                <w:rFonts w:eastAsia="SimSun"/>
                <w:lang w:val="fi-FI" w:eastAsia="zh-CN"/>
              </w:rPr>
            </w:pPr>
            <w:r w:rsidRPr="002E2D1F">
              <w:rPr>
                <w:rFonts w:eastAsia="SimSun"/>
                <w:lang w:val="en-US" w:eastAsia="zh-CN"/>
              </w:rPr>
              <w:t>SCS [kHz]</w:t>
            </w:r>
          </w:p>
        </w:tc>
        <w:tc>
          <w:tcPr>
            <w:tcW w:w="107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14:paraId="1FE41518" w14:textId="77777777" w:rsidR="002E2D1F" w:rsidRPr="002E2D1F" w:rsidRDefault="002E2D1F" w:rsidP="002E2D1F">
            <w:pPr>
              <w:jc w:val="center"/>
              <w:rPr>
                <w:rFonts w:eastAsia="SimSun"/>
                <w:lang w:val="fi-FI" w:eastAsia="zh-CN"/>
              </w:rPr>
            </w:pPr>
            <w:r w:rsidRPr="002E2D1F">
              <w:rPr>
                <w:rFonts w:eastAsia="SimSun"/>
                <w:lang w:val="en-US" w:eastAsia="zh-CN"/>
              </w:rPr>
              <w:t>5</w:t>
            </w:r>
          </w:p>
        </w:tc>
        <w:tc>
          <w:tcPr>
            <w:tcW w:w="107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14:paraId="0C09FE95" w14:textId="77777777" w:rsidR="002E2D1F" w:rsidRPr="002E2D1F" w:rsidRDefault="002E2D1F" w:rsidP="002E2D1F">
            <w:pPr>
              <w:jc w:val="center"/>
              <w:rPr>
                <w:rFonts w:eastAsia="SimSun"/>
                <w:lang w:val="fi-FI" w:eastAsia="zh-CN"/>
              </w:rPr>
            </w:pPr>
            <w:r w:rsidRPr="002E2D1F">
              <w:rPr>
                <w:rFonts w:eastAsia="SimSun"/>
                <w:lang w:val="en-US" w:eastAsia="zh-CN"/>
              </w:rPr>
              <w:t>10</w:t>
            </w:r>
          </w:p>
        </w:tc>
        <w:tc>
          <w:tcPr>
            <w:tcW w:w="107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14:paraId="76784AD4" w14:textId="77777777" w:rsidR="002E2D1F" w:rsidRPr="002E2D1F" w:rsidRDefault="002E2D1F" w:rsidP="002E2D1F">
            <w:pPr>
              <w:jc w:val="center"/>
              <w:rPr>
                <w:rFonts w:eastAsia="SimSun"/>
                <w:lang w:val="fi-FI" w:eastAsia="zh-CN"/>
              </w:rPr>
            </w:pPr>
            <w:r w:rsidRPr="002E2D1F">
              <w:rPr>
                <w:rFonts w:eastAsia="SimSun"/>
                <w:lang w:val="en-US" w:eastAsia="zh-CN"/>
              </w:rPr>
              <w:t>15</w:t>
            </w:r>
          </w:p>
        </w:tc>
        <w:tc>
          <w:tcPr>
            <w:tcW w:w="107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14:paraId="7FDBA9C3" w14:textId="77777777" w:rsidR="002E2D1F" w:rsidRPr="002E2D1F" w:rsidRDefault="002E2D1F" w:rsidP="002E2D1F">
            <w:pPr>
              <w:jc w:val="center"/>
              <w:rPr>
                <w:rFonts w:eastAsia="SimSun"/>
                <w:lang w:val="fi-FI" w:eastAsia="zh-CN"/>
              </w:rPr>
            </w:pPr>
            <w:r w:rsidRPr="002E2D1F">
              <w:rPr>
                <w:rFonts w:eastAsia="SimSun"/>
                <w:lang w:val="en-US" w:eastAsia="zh-CN"/>
              </w:rPr>
              <w:t>20</w:t>
            </w:r>
          </w:p>
        </w:tc>
        <w:tc>
          <w:tcPr>
            <w:tcW w:w="107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14:paraId="290C9CB2" w14:textId="77777777" w:rsidR="002E2D1F" w:rsidRPr="002E2D1F" w:rsidRDefault="002E2D1F" w:rsidP="002E2D1F">
            <w:pPr>
              <w:jc w:val="center"/>
              <w:rPr>
                <w:rFonts w:eastAsia="SimSun"/>
                <w:lang w:val="fi-FI" w:eastAsia="zh-CN"/>
              </w:rPr>
            </w:pPr>
            <w:r w:rsidRPr="002E2D1F">
              <w:rPr>
                <w:rFonts w:eastAsia="SimSun"/>
                <w:lang w:val="en-US" w:eastAsia="zh-CN"/>
              </w:rPr>
              <w:t>40</w:t>
            </w:r>
          </w:p>
        </w:tc>
        <w:tc>
          <w:tcPr>
            <w:tcW w:w="11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14:paraId="41AF3059" w14:textId="77777777" w:rsidR="002E2D1F" w:rsidRPr="002E2D1F" w:rsidRDefault="002E2D1F" w:rsidP="002E2D1F">
            <w:pPr>
              <w:jc w:val="center"/>
              <w:rPr>
                <w:rFonts w:eastAsia="SimSun"/>
                <w:lang w:val="fi-FI" w:eastAsia="zh-CN"/>
              </w:rPr>
            </w:pPr>
            <w:r w:rsidRPr="002E2D1F">
              <w:rPr>
                <w:rFonts w:eastAsia="SimSun"/>
                <w:lang w:val="en-US" w:eastAsia="zh-CN"/>
              </w:rPr>
              <w:t>80</w:t>
            </w:r>
          </w:p>
        </w:tc>
        <w:tc>
          <w:tcPr>
            <w:tcW w:w="112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14:paraId="78DEB00D" w14:textId="77777777" w:rsidR="002E2D1F" w:rsidRPr="002E2D1F" w:rsidRDefault="002E2D1F" w:rsidP="002E2D1F">
            <w:pPr>
              <w:jc w:val="center"/>
              <w:rPr>
                <w:rFonts w:eastAsia="SimSun"/>
                <w:lang w:val="fi-FI" w:eastAsia="zh-CN"/>
              </w:rPr>
            </w:pPr>
            <w:r w:rsidRPr="002E2D1F">
              <w:rPr>
                <w:rFonts w:eastAsia="SimSun"/>
                <w:lang w:val="en-US" w:eastAsia="zh-CN"/>
              </w:rPr>
              <w:t>100</w:t>
            </w:r>
          </w:p>
        </w:tc>
      </w:tr>
      <w:tr w:rsidR="002E2D1F" w:rsidRPr="002E2D1F" w14:paraId="28095141" w14:textId="77777777" w:rsidTr="00ED4215">
        <w:trPr>
          <w:trHeight w:val="494"/>
        </w:trPr>
        <w:tc>
          <w:tcPr>
            <w:tcW w:w="0" w:type="auto"/>
            <w:vMerge/>
            <w:tcBorders>
              <w:top w:val="single" w:sz="8" w:space="0" w:color="000000"/>
              <w:left w:val="single" w:sz="8" w:space="0" w:color="000000"/>
              <w:bottom w:val="double" w:sz="6" w:space="0" w:color="000000"/>
              <w:right w:val="single" w:sz="8" w:space="0" w:color="000000"/>
            </w:tcBorders>
            <w:vAlign w:val="center"/>
            <w:hideMark/>
          </w:tcPr>
          <w:p w14:paraId="48047C64" w14:textId="77777777" w:rsidR="002E2D1F" w:rsidRPr="002E2D1F" w:rsidRDefault="002E2D1F" w:rsidP="002E2D1F">
            <w:pPr>
              <w:jc w:val="center"/>
              <w:rPr>
                <w:rFonts w:eastAsia="SimSun"/>
                <w:lang w:val="fi-FI" w:eastAsia="zh-CN"/>
              </w:rPr>
            </w:pPr>
          </w:p>
        </w:tc>
        <w:tc>
          <w:tcPr>
            <w:tcW w:w="520" w:type="dxa"/>
            <w:tcBorders>
              <w:top w:val="single" w:sz="8" w:space="0" w:color="000000"/>
              <w:left w:val="single" w:sz="8" w:space="0" w:color="000000"/>
              <w:bottom w:val="double" w:sz="6" w:space="0" w:color="000000"/>
              <w:right w:val="single" w:sz="8" w:space="0" w:color="000000"/>
            </w:tcBorders>
            <w:shd w:val="clear" w:color="auto" w:fill="auto"/>
            <w:tcMar>
              <w:top w:w="15" w:type="dxa"/>
              <w:left w:w="101" w:type="dxa"/>
              <w:bottom w:w="0" w:type="dxa"/>
              <w:right w:w="101" w:type="dxa"/>
            </w:tcMar>
            <w:vAlign w:val="center"/>
            <w:hideMark/>
          </w:tcPr>
          <w:p w14:paraId="6F24E72F" w14:textId="77777777" w:rsidR="002E2D1F" w:rsidRPr="002E2D1F" w:rsidRDefault="002E2D1F" w:rsidP="002E2D1F">
            <w:pPr>
              <w:jc w:val="center"/>
              <w:rPr>
                <w:rFonts w:eastAsia="SimSun"/>
                <w:lang w:val="fi-FI" w:eastAsia="zh-CN"/>
              </w:rPr>
            </w:pPr>
            <w:r w:rsidRPr="002E2D1F">
              <w:rPr>
                <w:rFonts w:eastAsia="SimSun"/>
                <w:lang w:val="en-US" w:eastAsia="zh-CN"/>
              </w:rPr>
              <w:t>N</w:t>
            </w:r>
            <w:r w:rsidRPr="002E2D1F">
              <w:rPr>
                <w:rFonts w:eastAsia="SimSun"/>
                <w:vertAlign w:val="subscript"/>
                <w:lang w:val="en-US" w:eastAsia="zh-CN"/>
              </w:rPr>
              <w:t>RB</w:t>
            </w:r>
          </w:p>
        </w:tc>
        <w:tc>
          <w:tcPr>
            <w:tcW w:w="552" w:type="dxa"/>
            <w:tcBorders>
              <w:top w:val="single" w:sz="8" w:space="0" w:color="000000"/>
              <w:left w:val="single" w:sz="8" w:space="0" w:color="000000"/>
              <w:bottom w:val="double" w:sz="6" w:space="0" w:color="000000"/>
              <w:right w:val="single" w:sz="8" w:space="0" w:color="000000"/>
            </w:tcBorders>
            <w:shd w:val="clear" w:color="auto" w:fill="auto"/>
            <w:tcMar>
              <w:top w:w="15" w:type="dxa"/>
              <w:left w:w="101" w:type="dxa"/>
              <w:bottom w:w="0" w:type="dxa"/>
              <w:right w:w="101" w:type="dxa"/>
            </w:tcMar>
            <w:vAlign w:val="center"/>
            <w:hideMark/>
          </w:tcPr>
          <w:p w14:paraId="75C5F4A0" w14:textId="77777777" w:rsidR="002E2D1F" w:rsidRPr="002E2D1F" w:rsidRDefault="002E2D1F" w:rsidP="002E2D1F">
            <w:pPr>
              <w:jc w:val="center"/>
              <w:rPr>
                <w:rFonts w:eastAsia="SimSun"/>
                <w:lang w:val="fi-FI" w:eastAsia="zh-CN"/>
              </w:rPr>
            </w:pPr>
            <w:r w:rsidRPr="002E2D1F">
              <w:rPr>
                <w:rFonts w:eastAsia="SimSun"/>
                <w:lang w:val="en-US" w:eastAsia="zh-CN"/>
              </w:rPr>
              <w:t>Y [%]</w:t>
            </w:r>
          </w:p>
        </w:tc>
        <w:tc>
          <w:tcPr>
            <w:tcW w:w="520" w:type="dxa"/>
            <w:tcBorders>
              <w:top w:val="single" w:sz="8" w:space="0" w:color="000000"/>
              <w:left w:val="single" w:sz="8" w:space="0" w:color="000000"/>
              <w:bottom w:val="double" w:sz="6" w:space="0" w:color="000000"/>
              <w:right w:val="single" w:sz="8" w:space="0" w:color="000000"/>
            </w:tcBorders>
            <w:shd w:val="clear" w:color="auto" w:fill="auto"/>
            <w:tcMar>
              <w:top w:w="15" w:type="dxa"/>
              <w:left w:w="101" w:type="dxa"/>
              <w:bottom w:w="0" w:type="dxa"/>
              <w:right w:w="101" w:type="dxa"/>
            </w:tcMar>
            <w:vAlign w:val="center"/>
            <w:hideMark/>
          </w:tcPr>
          <w:p w14:paraId="46469663" w14:textId="77777777" w:rsidR="002E2D1F" w:rsidRPr="002E2D1F" w:rsidRDefault="002E2D1F" w:rsidP="002E2D1F">
            <w:pPr>
              <w:jc w:val="center"/>
              <w:rPr>
                <w:rFonts w:eastAsia="SimSun"/>
                <w:lang w:val="fi-FI" w:eastAsia="zh-CN"/>
              </w:rPr>
            </w:pPr>
            <w:r w:rsidRPr="002E2D1F">
              <w:rPr>
                <w:rFonts w:eastAsia="SimSun"/>
                <w:lang w:val="en-US" w:eastAsia="zh-CN"/>
              </w:rPr>
              <w:t>N</w:t>
            </w:r>
            <w:r w:rsidRPr="002E2D1F">
              <w:rPr>
                <w:rFonts w:eastAsia="SimSun"/>
                <w:vertAlign w:val="subscript"/>
                <w:lang w:val="en-US" w:eastAsia="zh-CN"/>
              </w:rPr>
              <w:t>RB</w:t>
            </w:r>
          </w:p>
        </w:tc>
        <w:tc>
          <w:tcPr>
            <w:tcW w:w="552" w:type="dxa"/>
            <w:tcBorders>
              <w:top w:val="single" w:sz="8" w:space="0" w:color="000000"/>
              <w:left w:val="single" w:sz="8" w:space="0" w:color="000000"/>
              <w:bottom w:val="double" w:sz="6" w:space="0" w:color="000000"/>
              <w:right w:val="single" w:sz="8" w:space="0" w:color="000000"/>
            </w:tcBorders>
            <w:shd w:val="clear" w:color="auto" w:fill="auto"/>
            <w:tcMar>
              <w:top w:w="15" w:type="dxa"/>
              <w:left w:w="101" w:type="dxa"/>
              <w:bottom w:w="0" w:type="dxa"/>
              <w:right w:w="101" w:type="dxa"/>
            </w:tcMar>
            <w:vAlign w:val="center"/>
            <w:hideMark/>
          </w:tcPr>
          <w:p w14:paraId="1D041BF9" w14:textId="77777777" w:rsidR="002E2D1F" w:rsidRPr="002E2D1F" w:rsidRDefault="002E2D1F" w:rsidP="002E2D1F">
            <w:pPr>
              <w:jc w:val="center"/>
              <w:rPr>
                <w:rFonts w:eastAsia="SimSun"/>
                <w:lang w:val="fi-FI" w:eastAsia="zh-CN"/>
              </w:rPr>
            </w:pPr>
            <w:r w:rsidRPr="002E2D1F">
              <w:rPr>
                <w:rFonts w:eastAsia="SimSun"/>
                <w:lang w:val="en-US" w:eastAsia="zh-CN"/>
              </w:rPr>
              <w:t>Y [%]</w:t>
            </w:r>
          </w:p>
        </w:tc>
        <w:tc>
          <w:tcPr>
            <w:tcW w:w="520" w:type="dxa"/>
            <w:tcBorders>
              <w:top w:val="single" w:sz="8" w:space="0" w:color="000000"/>
              <w:left w:val="single" w:sz="8" w:space="0" w:color="000000"/>
              <w:bottom w:val="double" w:sz="6" w:space="0" w:color="000000"/>
              <w:right w:val="single" w:sz="8" w:space="0" w:color="000000"/>
            </w:tcBorders>
            <w:shd w:val="clear" w:color="auto" w:fill="auto"/>
            <w:tcMar>
              <w:top w:w="15" w:type="dxa"/>
              <w:left w:w="101" w:type="dxa"/>
              <w:bottom w:w="0" w:type="dxa"/>
              <w:right w:w="101" w:type="dxa"/>
            </w:tcMar>
            <w:vAlign w:val="center"/>
            <w:hideMark/>
          </w:tcPr>
          <w:p w14:paraId="41B1E84A" w14:textId="77777777" w:rsidR="002E2D1F" w:rsidRPr="002E2D1F" w:rsidRDefault="002E2D1F" w:rsidP="002E2D1F">
            <w:pPr>
              <w:jc w:val="center"/>
              <w:rPr>
                <w:rFonts w:eastAsia="SimSun"/>
                <w:lang w:val="fi-FI" w:eastAsia="zh-CN"/>
              </w:rPr>
            </w:pPr>
            <w:r w:rsidRPr="002E2D1F">
              <w:rPr>
                <w:rFonts w:eastAsia="SimSun"/>
                <w:lang w:val="en-US" w:eastAsia="zh-CN"/>
              </w:rPr>
              <w:t>N</w:t>
            </w:r>
            <w:r w:rsidRPr="002E2D1F">
              <w:rPr>
                <w:rFonts w:eastAsia="SimSun"/>
                <w:vertAlign w:val="subscript"/>
                <w:lang w:val="en-US" w:eastAsia="zh-CN"/>
              </w:rPr>
              <w:t>RB</w:t>
            </w:r>
          </w:p>
        </w:tc>
        <w:tc>
          <w:tcPr>
            <w:tcW w:w="552" w:type="dxa"/>
            <w:tcBorders>
              <w:top w:val="single" w:sz="8" w:space="0" w:color="000000"/>
              <w:left w:val="single" w:sz="8" w:space="0" w:color="000000"/>
              <w:bottom w:val="double" w:sz="6" w:space="0" w:color="000000"/>
              <w:right w:val="single" w:sz="8" w:space="0" w:color="000000"/>
            </w:tcBorders>
            <w:shd w:val="clear" w:color="auto" w:fill="auto"/>
            <w:tcMar>
              <w:top w:w="15" w:type="dxa"/>
              <w:left w:w="101" w:type="dxa"/>
              <w:bottom w:w="0" w:type="dxa"/>
              <w:right w:w="101" w:type="dxa"/>
            </w:tcMar>
            <w:vAlign w:val="center"/>
            <w:hideMark/>
          </w:tcPr>
          <w:p w14:paraId="612927A3" w14:textId="77777777" w:rsidR="002E2D1F" w:rsidRPr="002E2D1F" w:rsidRDefault="002E2D1F" w:rsidP="002E2D1F">
            <w:pPr>
              <w:jc w:val="center"/>
              <w:rPr>
                <w:rFonts w:eastAsia="SimSun"/>
                <w:lang w:val="fi-FI" w:eastAsia="zh-CN"/>
              </w:rPr>
            </w:pPr>
            <w:r w:rsidRPr="002E2D1F">
              <w:rPr>
                <w:rFonts w:eastAsia="SimSun"/>
                <w:lang w:val="en-US" w:eastAsia="zh-CN"/>
              </w:rPr>
              <w:t>Y [%]</w:t>
            </w:r>
          </w:p>
        </w:tc>
        <w:tc>
          <w:tcPr>
            <w:tcW w:w="520" w:type="dxa"/>
            <w:tcBorders>
              <w:top w:val="single" w:sz="8" w:space="0" w:color="000000"/>
              <w:left w:val="single" w:sz="8" w:space="0" w:color="000000"/>
              <w:bottom w:val="double" w:sz="6" w:space="0" w:color="000000"/>
              <w:right w:val="single" w:sz="8" w:space="0" w:color="000000"/>
            </w:tcBorders>
            <w:shd w:val="clear" w:color="auto" w:fill="auto"/>
            <w:tcMar>
              <w:top w:w="15" w:type="dxa"/>
              <w:left w:w="101" w:type="dxa"/>
              <w:bottom w:w="0" w:type="dxa"/>
              <w:right w:w="101" w:type="dxa"/>
            </w:tcMar>
            <w:vAlign w:val="center"/>
            <w:hideMark/>
          </w:tcPr>
          <w:p w14:paraId="02E2805F" w14:textId="77777777" w:rsidR="002E2D1F" w:rsidRPr="002E2D1F" w:rsidRDefault="002E2D1F" w:rsidP="002E2D1F">
            <w:pPr>
              <w:jc w:val="center"/>
              <w:rPr>
                <w:rFonts w:eastAsia="SimSun"/>
                <w:lang w:val="fi-FI" w:eastAsia="zh-CN"/>
              </w:rPr>
            </w:pPr>
            <w:r w:rsidRPr="002E2D1F">
              <w:rPr>
                <w:rFonts w:eastAsia="SimSun"/>
                <w:lang w:val="en-US" w:eastAsia="zh-CN"/>
              </w:rPr>
              <w:t>N</w:t>
            </w:r>
            <w:r w:rsidRPr="002E2D1F">
              <w:rPr>
                <w:rFonts w:eastAsia="SimSun"/>
                <w:vertAlign w:val="subscript"/>
                <w:lang w:val="en-US" w:eastAsia="zh-CN"/>
              </w:rPr>
              <w:t>RB</w:t>
            </w:r>
          </w:p>
        </w:tc>
        <w:tc>
          <w:tcPr>
            <w:tcW w:w="552" w:type="dxa"/>
            <w:tcBorders>
              <w:top w:val="single" w:sz="8" w:space="0" w:color="000000"/>
              <w:left w:val="single" w:sz="8" w:space="0" w:color="000000"/>
              <w:bottom w:val="double" w:sz="6" w:space="0" w:color="000000"/>
              <w:right w:val="single" w:sz="8" w:space="0" w:color="000000"/>
            </w:tcBorders>
            <w:shd w:val="clear" w:color="auto" w:fill="auto"/>
            <w:tcMar>
              <w:top w:w="15" w:type="dxa"/>
              <w:left w:w="101" w:type="dxa"/>
              <w:bottom w:w="0" w:type="dxa"/>
              <w:right w:w="101" w:type="dxa"/>
            </w:tcMar>
            <w:vAlign w:val="center"/>
            <w:hideMark/>
          </w:tcPr>
          <w:p w14:paraId="46635C0E" w14:textId="77777777" w:rsidR="002E2D1F" w:rsidRPr="002E2D1F" w:rsidRDefault="002E2D1F" w:rsidP="002E2D1F">
            <w:pPr>
              <w:jc w:val="center"/>
              <w:rPr>
                <w:rFonts w:eastAsia="SimSun"/>
                <w:lang w:val="fi-FI" w:eastAsia="zh-CN"/>
              </w:rPr>
            </w:pPr>
            <w:r w:rsidRPr="002E2D1F">
              <w:rPr>
                <w:rFonts w:eastAsia="SimSun"/>
                <w:lang w:val="en-US" w:eastAsia="zh-CN"/>
              </w:rPr>
              <w:t>Y [%]</w:t>
            </w:r>
          </w:p>
        </w:tc>
        <w:tc>
          <w:tcPr>
            <w:tcW w:w="520" w:type="dxa"/>
            <w:tcBorders>
              <w:top w:val="single" w:sz="8" w:space="0" w:color="000000"/>
              <w:left w:val="single" w:sz="8" w:space="0" w:color="000000"/>
              <w:bottom w:val="double" w:sz="6" w:space="0" w:color="000000"/>
              <w:right w:val="single" w:sz="8" w:space="0" w:color="000000"/>
            </w:tcBorders>
            <w:shd w:val="clear" w:color="auto" w:fill="auto"/>
            <w:tcMar>
              <w:top w:w="15" w:type="dxa"/>
              <w:left w:w="101" w:type="dxa"/>
              <w:bottom w:w="0" w:type="dxa"/>
              <w:right w:w="101" w:type="dxa"/>
            </w:tcMar>
            <w:vAlign w:val="center"/>
            <w:hideMark/>
          </w:tcPr>
          <w:p w14:paraId="6CCF70FC" w14:textId="77777777" w:rsidR="002E2D1F" w:rsidRPr="002E2D1F" w:rsidRDefault="002E2D1F" w:rsidP="002E2D1F">
            <w:pPr>
              <w:jc w:val="center"/>
              <w:rPr>
                <w:rFonts w:eastAsia="SimSun"/>
                <w:lang w:val="fi-FI" w:eastAsia="zh-CN"/>
              </w:rPr>
            </w:pPr>
            <w:r w:rsidRPr="002E2D1F">
              <w:rPr>
                <w:rFonts w:eastAsia="SimSun"/>
                <w:lang w:val="en-US" w:eastAsia="zh-CN"/>
              </w:rPr>
              <w:t>N</w:t>
            </w:r>
            <w:r w:rsidRPr="002E2D1F">
              <w:rPr>
                <w:rFonts w:eastAsia="SimSun"/>
                <w:vertAlign w:val="subscript"/>
                <w:lang w:val="en-US" w:eastAsia="zh-CN"/>
              </w:rPr>
              <w:t>RB</w:t>
            </w:r>
          </w:p>
        </w:tc>
        <w:tc>
          <w:tcPr>
            <w:tcW w:w="552" w:type="dxa"/>
            <w:tcBorders>
              <w:top w:val="single" w:sz="8" w:space="0" w:color="000000"/>
              <w:left w:val="single" w:sz="8" w:space="0" w:color="000000"/>
              <w:bottom w:val="double" w:sz="6" w:space="0" w:color="000000"/>
              <w:right w:val="single" w:sz="8" w:space="0" w:color="000000"/>
            </w:tcBorders>
            <w:shd w:val="clear" w:color="auto" w:fill="auto"/>
            <w:tcMar>
              <w:top w:w="15" w:type="dxa"/>
              <w:left w:w="101" w:type="dxa"/>
              <w:bottom w:w="0" w:type="dxa"/>
              <w:right w:w="101" w:type="dxa"/>
            </w:tcMar>
            <w:vAlign w:val="center"/>
            <w:hideMark/>
          </w:tcPr>
          <w:p w14:paraId="6D2E539A" w14:textId="77777777" w:rsidR="002E2D1F" w:rsidRPr="002E2D1F" w:rsidRDefault="002E2D1F" w:rsidP="002E2D1F">
            <w:pPr>
              <w:jc w:val="center"/>
              <w:rPr>
                <w:rFonts w:eastAsia="SimSun"/>
                <w:lang w:val="fi-FI" w:eastAsia="zh-CN"/>
              </w:rPr>
            </w:pPr>
            <w:r w:rsidRPr="002E2D1F">
              <w:rPr>
                <w:rFonts w:eastAsia="SimSun"/>
                <w:lang w:val="en-US" w:eastAsia="zh-CN"/>
              </w:rPr>
              <w:t>Y [%]</w:t>
            </w:r>
          </w:p>
        </w:tc>
        <w:tc>
          <w:tcPr>
            <w:tcW w:w="540" w:type="dxa"/>
            <w:tcBorders>
              <w:top w:val="single" w:sz="8" w:space="0" w:color="000000"/>
              <w:left w:val="single" w:sz="8" w:space="0" w:color="000000"/>
              <w:bottom w:val="double" w:sz="6" w:space="0" w:color="000000"/>
              <w:right w:val="single" w:sz="8" w:space="0" w:color="000000"/>
            </w:tcBorders>
            <w:shd w:val="clear" w:color="auto" w:fill="auto"/>
            <w:tcMar>
              <w:top w:w="15" w:type="dxa"/>
              <w:left w:w="101" w:type="dxa"/>
              <w:bottom w:w="0" w:type="dxa"/>
              <w:right w:w="101" w:type="dxa"/>
            </w:tcMar>
            <w:vAlign w:val="center"/>
            <w:hideMark/>
          </w:tcPr>
          <w:p w14:paraId="7F70CB03" w14:textId="77777777" w:rsidR="002E2D1F" w:rsidRPr="002E2D1F" w:rsidRDefault="002E2D1F" w:rsidP="002E2D1F">
            <w:pPr>
              <w:jc w:val="center"/>
              <w:rPr>
                <w:rFonts w:eastAsia="SimSun"/>
                <w:lang w:val="fi-FI" w:eastAsia="zh-CN"/>
              </w:rPr>
            </w:pPr>
            <w:r w:rsidRPr="002E2D1F">
              <w:rPr>
                <w:rFonts w:eastAsia="SimSun"/>
                <w:lang w:val="en-US" w:eastAsia="zh-CN"/>
              </w:rPr>
              <w:t>N</w:t>
            </w:r>
            <w:r w:rsidRPr="002E2D1F">
              <w:rPr>
                <w:rFonts w:eastAsia="SimSun"/>
                <w:vertAlign w:val="subscript"/>
                <w:lang w:val="en-US" w:eastAsia="zh-CN"/>
              </w:rPr>
              <w:t>RB</w:t>
            </w:r>
          </w:p>
        </w:tc>
        <w:tc>
          <w:tcPr>
            <w:tcW w:w="560" w:type="dxa"/>
            <w:tcBorders>
              <w:top w:val="single" w:sz="8" w:space="0" w:color="000000"/>
              <w:left w:val="single" w:sz="8" w:space="0" w:color="000000"/>
              <w:bottom w:val="double" w:sz="6" w:space="0" w:color="000000"/>
              <w:right w:val="single" w:sz="8" w:space="0" w:color="000000"/>
            </w:tcBorders>
            <w:shd w:val="clear" w:color="auto" w:fill="auto"/>
            <w:tcMar>
              <w:top w:w="15" w:type="dxa"/>
              <w:left w:w="101" w:type="dxa"/>
              <w:bottom w:w="0" w:type="dxa"/>
              <w:right w:w="101" w:type="dxa"/>
            </w:tcMar>
            <w:vAlign w:val="center"/>
            <w:hideMark/>
          </w:tcPr>
          <w:p w14:paraId="25292F72" w14:textId="77777777" w:rsidR="002E2D1F" w:rsidRPr="002E2D1F" w:rsidRDefault="002E2D1F" w:rsidP="002E2D1F">
            <w:pPr>
              <w:jc w:val="center"/>
              <w:rPr>
                <w:rFonts w:eastAsia="SimSun"/>
                <w:lang w:val="fi-FI" w:eastAsia="zh-CN"/>
              </w:rPr>
            </w:pPr>
            <w:r w:rsidRPr="002E2D1F">
              <w:rPr>
                <w:rFonts w:eastAsia="SimSun"/>
                <w:lang w:val="en-US" w:eastAsia="zh-CN"/>
              </w:rPr>
              <w:t>Y [%]</w:t>
            </w:r>
          </w:p>
        </w:tc>
        <w:tc>
          <w:tcPr>
            <w:tcW w:w="550" w:type="dxa"/>
            <w:tcBorders>
              <w:top w:val="single" w:sz="8" w:space="0" w:color="000000"/>
              <w:left w:val="single" w:sz="8" w:space="0" w:color="000000"/>
              <w:bottom w:val="double" w:sz="6" w:space="0" w:color="000000"/>
              <w:right w:val="single" w:sz="8" w:space="0" w:color="000000"/>
            </w:tcBorders>
            <w:shd w:val="clear" w:color="auto" w:fill="auto"/>
            <w:tcMar>
              <w:top w:w="15" w:type="dxa"/>
              <w:left w:w="101" w:type="dxa"/>
              <w:bottom w:w="0" w:type="dxa"/>
              <w:right w:w="101" w:type="dxa"/>
            </w:tcMar>
            <w:vAlign w:val="center"/>
            <w:hideMark/>
          </w:tcPr>
          <w:p w14:paraId="380DFDE8" w14:textId="77777777" w:rsidR="002E2D1F" w:rsidRPr="002E2D1F" w:rsidRDefault="002E2D1F" w:rsidP="002E2D1F">
            <w:pPr>
              <w:jc w:val="center"/>
              <w:rPr>
                <w:rFonts w:eastAsia="SimSun"/>
                <w:lang w:val="fi-FI" w:eastAsia="zh-CN"/>
              </w:rPr>
            </w:pPr>
            <w:r w:rsidRPr="002E2D1F">
              <w:rPr>
                <w:rFonts w:eastAsia="SimSun"/>
                <w:lang w:val="en-US" w:eastAsia="zh-CN"/>
              </w:rPr>
              <w:t>N</w:t>
            </w:r>
            <w:r w:rsidRPr="002E2D1F">
              <w:rPr>
                <w:rFonts w:eastAsia="SimSun"/>
                <w:vertAlign w:val="subscript"/>
                <w:lang w:val="en-US" w:eastAsia="zh-CN"/>
              </w:rPr>
              <w:t>RB</w:t>
            </w:r>
          </w:p>
        </w:tc>
        <w:tc>
          <w:tcPr>
            <w:tcW w:w="576" w:type="dxa"/>
            <w:tcBorders>
              <w:top w:val="single" w:sz="8" w:space="0" w:color="000000"/>
              <w:left w:val="single" w:sz="8" w:space="0" w:color="000000"/>
              <w:bottom w:val="double" w:sz="6" w:space="0" w:color="000000"/>
              <w:right w:val="single" w:sz="8" w:space="0" w:color="000000"/>
            </w:tcBorders>
            <w:shd w:val="clear" w:color="auto" w:fill="auto"/>
            <w:tcMar>
              <w:top w:w="15" w:type="dxa"/>
              <w:left w:w="101" w:type="dxa"/>
              <w:bottom w:w="0" w:type="dxa"/>
              <w:right w:w="101" w:type="dxa"/>
            </w:tcMar>
            <w:vAlign w:val="center"/>
            <w:hideMark/>
          </w:tcPr>
          <w:p w14:paraId="0BD290CA" w14:textId="77777777" w:rsidR="002E2D1F" w:rsidRPr="002E2D1F" w:rsidRDefault="002E2D1F" w:rsidP="002E2D1F">
            <w:pPr>
              <w:jc w:val="center"/>
              <w:rPr>
                <w:rFonts w:eastAsia="SimSun"/>
                <w:lang w:val="fi-FI" w:eastAsia="zh-CN"/>
              </w:rPr>
            </w:pPr>
            <w:r w:rsidRPr="002E2D1F">
              <w:rPr>
                <w:rFonts w:eastAsia="SimSun"/>
                <w:lang w:val="en-US" w:eastAsia="zh-CN"/>
              </w:rPr>
              <w:t>Y [%]</w:t>
            </w:r>
          </w:p>
        </w:tc>
      </w:tr>
      <w:tr w:rsidR="00177F2E" w:rsidRPr="002E2D1F" w14:paraId="6BDEF953" w14:textId="77777777" w:rsidTr="005E04A1">
        <w:trPr>
          <w:trHeight w:val="383"/>
        </w:trPr>
        <w:tc>
          <w:tcPr>
            <w:tcW w:w="669" w:type="dxa"/>
            <w:tcBorders>
              <w:top w:val="double" w:sz="6"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hideMark/>
          </w:tcPr>
          <w:p w14:paraId="087EE31D" w14:textId="77777777" w:rsidR="00177F2E" w:rsidRPr="002E2D1F" w:rsidRDefault="00177F2E" w:rsidP="00177F2E">
            <w:pPr>
              <w:jc w:val="center"/>
              <w:rPr>
                <w:rFonts w:eastAsia="SimSun"/>
                <w:lang w:val="fi-FI" w:eastAsia="zh-CN"/>
              </w:rPr>
            </w:pPr>
            <w:r w:rsidRPr="002E2D1F">
              <w:rPr>
                <w:rFonts w:eastAsia="SimSun"/>
                <w:lang w:val="en-US" w:eastAsia="zh-CN"/>
              </w:rPr>
              <w:t>15</w:t>
            </w:r>
          </w:p>
        </w:tc>
        <w:tc>
          <w:tcPr>
            <w:tcW w:w="520" w:type="dxa"/>
            <w:tcBorders>
              <w:top w:val="double" w:sz="6"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hideMark/>
          </w:tcPr>
          <w:p w14:paraId="06DB815E" w14:textId="43430D4A" w:rsidR="00177F2E" w:rsidRPr="002E2D1F" w:rsidRDefault="00177F2E" w:rsidP="00177F2E">
            <w:pPr>
              <w:jc w:val="center"/>
              <w:rPr>
                <w:rFonts w:eastAsia="SimSun"/>
                <w:lang w:val="fi-FI" w:eastAsia="zh-CN"/>
              </w:rPr>
            </w:pPr>
            <w:r>
              <w:rPr>
                <w:rFonts w:eastAsia="SimSun"/>
                <w:lang w:val="fi-FI" w:eastAsia="zh-CN"/>
              </w:rPr>
              <w:t>17</w:t>
            </w:r>
          </w:p>
        </w:tc>
        <w:tc>
          <w:tcPr>
            <w:tcW w:w="552" w:type="dxa"/>
            <w:tcBorders>
              <w:top w:val="double" w:sz="6"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hideMark/>
          </w:tcPr>
          <w:p w14:paraId="2DFE9E9C" w14:textId="33B1CD45" w:rsidR="00177F2E" w:rsidRPr="002E2D1F" w:rsidRDefault="00177F2E" w:rsidP="00177F2E">
            <w:pPr>
              <w:jc w:val="center"/>
              <w:rPr>
                <w:rFonts w:eastAsia="SimSun"/>
                <w:lang w:val="fi-FI" w:eastAsia="zh-CN"/>
              </w:rPr>
            </w:pPr>
            <w:r>
              <w:rPr>
                <w:rFonts w:eastAsia="SimSun"/>
                <w:lang w:val="fi-FI" w:eastAsia="zh-CN"/>
              </w:rPr>
              <w:t>61.2</w:t>
            </w:r>
          </w:p>
        </w:tc>
        <w:tc>
          <w:tcPr>
            <w:tcW w:w="520" w:type="dxa"/>
            <w:tcBorders>
              <w:top w:val="double" w:sz="6"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hideMark/>
          </w:tcPr>
          <w:p w14:paraId="1C1787A3" w14:textId="12E274CB" w:rsidR="00177F2E" w:rsidRPr="002E2D1F" w:rsidRDefault="00177F2E" w:rsidP="00177F2E">
            <w:pPr>
              <w:jc w:val="center"/>
              <w:rPr>
                <w:rFonts w:eastAsia="SimSun"/>
                <w:lang w:val="fi-FI" w:eastAsia="zh-CN"/>
              </w:rPr>
            </w:pPr>
            <w:r>
              <w:rPr>
                <w:rFonts w:eastAsia="SimSun"/>
                <w:lang w:val="fi-FI" w:eastAsia="zh-CN"/>
              </w:rPr>
              <w:t>48</w:t>
            </w:r>
          </w:p>
        </w:tc>
        <w:tc>
          <w:tcPr>
            <w:tcW w:w="552" w:type="dxa"/>
            <w:tcBorders>
              <w:top w:val="double" w:sz="6"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hideMark/>
          </w:tcPr>
          <w:p w14:paraId="4DBB3E33" w14:textId="0D885912" w:rsidR="00177F2E" w:rsidRPr="002E2D1F" w:rsidRDefault="00177F2E" w:rsidP="00177F2E">
            <w:pPr>
              <w:jc w:val="center"/>
              <w:rPr>
                <w:rFonts w:eastAsia="SimSun"/>
                <w:lang w:val="fi-FI" w:eastAsia="zh-CN"/>
              </w:rPr>
            </w:pPr>
            <w:r>
              <w:rPr>
                <w:rFonts w:eastAsia="SimSun"/>
                <w:lang w:val="fi-FI" w:eastAsia="zh-CN"/>
              </w:rPr>
              <w:t>86.4</w:t>
            </w:r>
          </w:p>
        </w:tc>
        <w:tc>
          <w:tcPr>
            <w:tcW w:w="520" w:type="dxa"/>
            <w:tcBorders>
              <w:top w:val="double" w:sz="6"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hideMark/>
          </w:tcPr>
          <w:p w14:paraId="234DF708" w14:textId="6AD6EB40" w:rsidR="00177F2E" w:rsidRPr="002E2D1F" w:rsidRDefault="00177F2E" w:rsidP="00177F2E">
            <w:pPr>
              <w:jc w:val="center"/>
              <w:rPr>
                <w:rFonts w:eastAsia="SimSun"/>
                <w:lang w:val="fi-FI" w:eastAsia="zh-CN"/>
              </w:rPr>
            </w:pPr>
            <w:r w:rsidRPr="002E2D1F">
              <w:rPr>
                <w:rFonts w:eastAsia="SimSun"/>
                <w:lang w:val="fi-FI" w:eastAsia="zh-CN"/>
              </w:rPr>
              <w:t>7</w:t>
            </w:r>
            <w:r>
              <w:rPr>
                <w:rFonts w:eastAsia="SimSun"/>
                <w:lang w:val="fi-FI" w:eastAsia="zh-CN"/>
              </w:rPr>
              <w:t>7</w:t>
            </w:r>
          </w:p>
        </w:tc>
        <w:tc>
          <w:tcPr>
            <w:tcW w:w="552" w:type="dxa"/>
            <w:tcBorders>
              <w:top w:val="double" w:sz="6"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hideMark/>
          </w:tcPr>
          <w:p w14:paraId="010AB2D8" w14:textId="2D495866" w:rsidR="00177F2E" w:rsidRPr="002E2D1F" w:rsidRDefault="00177F2E" w:rsidP="00177F2E">
            <w:pPr>
              <w:jc w:val="center"/>
              <w:rPr>
                <w:rFonts w:eastAsia="SimSun"/>
                <w:lang w:val="fi-FI" w:eastAsia="zh-CN"/>
              </w:rPr>
            </w:pPr>
            <w:r w:rsidRPr="007D533A">
              <w:rPr>
                <w:rFonts w:eastAsia="SimSun" w:cs="v5.0.0"/>
                <w:lang w:val="fi-FI" w:eastAsia="zh-CN"/>
              </w:rPr>
              <w:t>92.4</w:t>
            </w:r>
          </w:p>
        </w:tc>
        <w:tc>
          <w:tcPr>
            <w:tcW w:w="520" w:type="dxa"/>
            <w:tcBorders>
              <w:top w:val="double" w:sz="6"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hideMark/>
          </w:tcPr>
          <w:p w14:paraId="127BC025" w14:textId="69EC9A6B" w:rsidR="00177F2E" w:rsidRPr="002E2D1F" w:rsidRDefault="00177F2E" w:rsidP="00177F2E">
            <w:pPr>
              <w:jc w:val="center"/>
              <w:rPr>
                <w:rFonts w:eastAsia="SimSun"/>
                <w:lang w:val="fi-FI" w:eastAsia="zh-CN"/>
              </w:rPr>
            </w:pPr>
            <w:r w:rsidRPr="007D533A">
              <w:rPr>
                <w:rFonts w:eastAsia="SimSun" w:cs="v5.0.0"/>
                <w:lang w:val="fi-FI" w:eastAsia="zh-CN"/>
              </w:rPr>
              <w:t>105</w:t>
            </w:r>
          </w:p>
        </w:tc>
        <w:tc>
          <w:tcPr>
            <w:tcW w:w="552" w:type="dxa"/>
            <w:tcBorders>
              <w:top w:val="double" w:sz="6"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hideMark/>
          </w:tcPr>
          <w:p w14:paraId="3086FD59" w14:textId="006EF057" w:rsidR="00177F2E" w:rsidRPr="002E2D1F" w:rsidRDefault="00177F2E" w:rsidP="00177F2E">
            <w:pPr>
              <w:jc w:val="center"/>
              <w:rPr>
                <w:rFonts w:eastAsia="SimSun"/>
                <w:lang w:val="fi-FI" w:eastAsia="zh-CN"/>
              </w:rPr>
            </w:pPr>
            <w:r w:rsidRPr="007D533A">
              <w:rPr>
                <w:rFonts w:eastAsia="SimSun" w:cs="v5.0.0"/>
                <w:lang w:val="fi-FI" w:eastAsia="zh-CN"/>
              </w:rPr>
              <w:t>94.5</w:t>
            </w:r>
          </w:p>
        </w:tc>
        <w:tc>
          <w:tcPr>
            <w:tcW w:w="520" w:type="dxa"/>
            <w:tcBorders>
              <w:top w:val="double" w:sz="6"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hideMark/>
          </w:tcPr>
          <w:p w14:paraId="45B1FD43" w14:textId="15EFA75E" w:rsidR="00177F2E" w:rsidRPr="002E2D1F" w:rsidRDefault="00177F2E" w:rsidP="00177F2E">
            <w:pPr>
              <w:jc w:val="center"/>
              <w:rPr>
                <w:rFonts w:eastAsia="SimSun"/>
                <w:lang w:val="fi-FI" w:eastAsia="zh-CN"/>
              </w:rPr>
            </w:pPr>
            <w:r w:rsidRPr="007D533A">
              <w:rPr>
                <w:rFonts w:eastAsia="SimSun" w:cs="v5.0.0"/>
                <w:lang w:val="fi-FI" w:eastAsia="zh-CN"/>
              </w:rPr>
              <w:t>218</w:t>
            </w:r>
          </w:p>
        </w:tc>
        <w:tc>
          <w:tcPr>
            <w:tcW w:w="552" w:type="dxa"/>
            <w:tcBorders>
              <w:top w:val="double" w:sz="6"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hideMark/>
          </w:tcPr>
          <w:p w14:paraId="584DBED4" w14:textId="2DC93432" w:rsidR="00177F2E" w:rsidRPr="002E2D1F" w:rsidRDefault="00177F2E" w:rsidP="00177F2E">
            <w:pPr>
              <w:jc w:val="center"/>
              <w:rPr>
                <w:rFonts w:eastAsia="SimSun"/>
                <w:lang w:val="fi-FI" w:eastAsia="zh-CN"/>
              </w:rPr>
            </w:pPr>
            <w:r w:rsidRPr="007D533A">
              <w:rPr>
                <w:rFonts w:eastAsia="SimSun" w:cs="v5.0.0"/>
                <w:lang w:val="fi-FI" w:eastAsia="zh-CN"/>
              </w:rPr>
              <w:t>98.1</w:t>
            </w:r>
          </w:p>
        </w:tc>
        <w:tc>
          <w:tcPr>
            <w:tcW w:w="540" w:type="dxa"/>
            <w:tcBorders>
              <w:top w:val="double" w:sz="6"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tcPr>
          <w:p w14:paraId="2E2EF9BA" w14:textId="30A6C0AB" w:rsidR="00177F2E" w:rsidRPr="002E2D1F" w:rsidRDefault="00177F2E" w:rsidP="00177F2E">
            <w:pPr>
              <w:jc w:val="center"/>
              <w:rPr>
                <w:rFonts w:eastAsia="SimSun"/>
                <w:lang w:val="fi-FI" w:eastAsia="zh-CN"/>
              </w:rPr>
            </w:pPr>
          </w:p>
        </w:tc>
        <w:tc>
          <w:tcPr>
            <w:tcW w:w="560" w:type="dxa"/>
            <w:tcBorders>
              <w:top w:val="double" w:sz="6"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tcPr>
          <w:p w14:paraId="5B2F0FFD" w14:textId="0BAAC07A" w:rsidR="00177F2E" w:rsidRPr="002E2D1F" w:rsidRDefault="00177F2E" w:rsidP="00177F2E">
            <w:pPr>
              <w:jc w:val="center"/>
              <w:rPr>
                <w:rFonts w:eastAsia="SimSun"/>
                <w:lang w:val="fi-FI" w:eastAsia="zh-CN"/>
              </w:rPr>
            </w:pPr>
          </w:p>
        </w:tc>
        <w:tc>
          <w:tcPr>
            <w:tcW w:w="550" w:type="dxa"/>
            <w:tcBorders>
              <w:top w:val="double" w:sz="6"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tcPr>
          <w:p w14:paraId="37853853" w14:textId="381B5578" w:rsidR="00177F2E" w:rsidRPr="002E2D1F" w:rsidRDefault="00177F2E" w:rsidP="00177F2E">
            <w:pPr>
              <w:jc w:val="center"/>
              <w:rPr>
                <w:rFonts w:eastAsia="SimSun"/>
                <w:lang w:val="fi-FI" w:eastAsia="zh-CN"/>
              </w:rPr>
            </w:pPr>
          </w:p>
        </w:tc>
        <w:tc>
          <w:tcPr>
            <w:tcW w:w="576" w:type="dxa"/>
            <w:tcBorders>
              <w:top w:val="double" w:sz="6"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tcPr>
          <w:p w14:paraId="0CCE92B6" w14:textId="0BE700EE" w:rsidR="00177F2E" w:rsidRPr="002E2D1F" w:rsidRDefault="00177F2E" w:rsidP="00177F2E">
            <w:pPr>
              <w:jc w:val="center"/>
              <w:rPr>
                <w:rFonts w:eastAsia="SimSun"/>
                <w:lang w:val="fi-FI" w:eastAsia="zh-CN"/>
              </w:rPr>
            </w:pPr>
          </w:p>
        </w:tc>
      </w:tr>
      <w:tr w:rsidR="009807A8" w:rsidRPr="002E2D1F" w14:paraId="14EE7697" w14:textId="77777777" w:rsidTr="00980E10">
        <w:trPr>
          <w:trHeight w:val="383"/>
        </w:trPr>
        <w:tc>
          <w:tcPr>
            <w:tcW w:w="6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hideMark/>
          </w:tcPr>
          <w:p w14:paraId="640FE19B" w14:textId="77777777" w:rsidR="009807A8" w:rsidRPr="002E2D1F" w:rsidRDefault="009807A8" w:rsidP="009807A8">
            <w:pPr>
              <w:jc w:val="center"/>
              <w:rPr>
                <w:rFonts w:eastAsia="SimSun"/>
                <w:lang w:val="fi-FI" w:eastAsia="zh-CN"/>
              </w:rPr>
            </w:pPr>
            <w:r w:rsidRPr="002E2D1F">
              <w:rPr>
                <w:rFonts w:eastAsia="SimSun"/>
                <w:lang w:val="en-US" w:eastAsia="zh-CN"/>
              </w:rPr>
              <w:t>30</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tcPr>
          <w:p w14:paraId="504EEC45" w14:textId="1DBF0732" w:rsidR="009807A8" w:rsidRPr="002E2D1F" w:rsidRDefault="009807A8" w:rsidP="009807A8">
            <w:pPr>
              <w:jc w:val="center"/>
              <w:rPr>
                <w:rFonts w:eastAsia="SimSun"/>
                <w:lang w:val="fi-FI" w:eastAsia="zh-CN"/>
              </w:rPr>
            </w:pPr>
          </w:p>
        </w:tc>
        <w:tc>
          <w:tcPr>
            <w:tcW w:w="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tcPr>
          <w:p w14:paraId="7ECB01A8" w14:textId="24EC7130" w:rsidR="009807A8" w:rsidRPr="002E2D1F" w:rsidRDefault="009807A8" w:rsidP="009807A8">
            <w:pPr>
              <w:jc w:val="center"/>
              <w:rPr>
                <w:rFonts w:eastAsia="SimSun"/>
                <w:lang w:val="fi-FI" w:eastAsia="zh-CN"/>
              </w:rPr>
            </w:pP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hideMark/>
          </w:tcPr>
          <w:p w14:paraId="4D0B8E21" w14:textId="4CAE5450" w:rsidR="009807A8" w:rsidRPr="002E2D1F" w:rsidRDefault="009807A8" w:rsidP="009807A8">
            <w:pPr>
              <w:jc w:val="center"/>
              <w:rPr>
                <w:rFonts w:eastAsia="SimSun"/>
                <w:lang w:val="fi-FI" w:eastAsia="zh-CN"/>
              </w:rPr>
            </w:pPr>
            <w:r w:rsidRPr="007D533A">
              <w:rPr>
                <w:rFonts w:eastAsia="SimSun" w:cs="v5.0.0"/>
                <w:lang w:val="fi-FI" w:eastAsia="zh-CN"/>
              </w:rPr>
              <w:t>17</w:t>
            </w:r>
          </w:p>
        </w:tc>
        <w:tc>
          <w:tcPr>
            <w:tcW w:w="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hideMark/>
          </w:tcPr>
          <w:p w14:paraId="4F586AD1" w14:textId="38D45678" w:rsidR="009807A8" w:rsidRPr="002E2D1F" w:rsidRDefault="009807A8" w:rsidP="009807A8">
            <w:pPr>
              <w:jc w:val="center"/>
              <w:rPr>
                <w:rFonts w:eastAsia="SimSun"/>
                <w:lang w:val="fi-FI" w:eastAsia="zh-CN"/>
              </w:rPr>
            </w:pPr>
            <w:r w:rsidRPr="007D533A">
              <w:rPr>
                <w:rFonts w:eastAsia="SimSun" w:cs="v5.0.0"/>
                <w:lang w:val="fi-FI" w:eastAsia="zh-CN"/>
              </w:rPr>
              <w:t>61.2</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hideMark/>
          </w:tcPr>
          <w:p w14:paraId="0E06C42C" w14:textId="13B46B8E" w:rsidR="009807A8" w:rsidRPr="002E2D1F" w:rsidRDefault="009807A8" w:rsidP="009807A8">
            <w:pPr>
              <w:jc w:val="center"/>
              <w:rPr>
                <w:rFonts w:eastAsia="SimSun"/>
                <w:lang w:val="fi-FI" w:eastAsia="zh-CN"/>
              </w:rPr>
            </w:pPr>
            <w:r w:rsidRPr="007D533A">
              <w:rPr>
                <w:rFonts w:eastAsia="SimSun" w:cs="v5.0.0"/>
                <w:lang w:val="fi-FI" w:eastAsia="zh-CN"/>
              </w:rPr>
              <w:t>32</w:t>
            </w:r>
          </w:p>
        </w:tc>
        <w:tc>
          <w:tcPr>
            <w:tcW w:w="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hideMark/>
          </w:tcPr>
          <w:p w14:paraId="34A08335" w14:textId="00CF3AD1" w:rsidR="009807A8" w:rsidRPr="002E2D1F" w:rsidRDefault="009807A8" w:rsidP="009807A8">
            <w:pPr>
              <w:jc w:val="center"/>
              <w:rPr>
                <w:rFonts w:eastAsia="SimSun"/>
                <w:lang w:val="fi-FI" w:eastAsia="zh-CN"/>
              </w:rPr>
            </w:pPr>
            <w:r w:rsidRPr="007D533A">
              <w:rPr>
                <w:rFonts w:eastAsia="SimSun" w:cs="v5.0.0"/>
                <w:lang w:val="fi-FI" w:eastAsia="zh-CN"/>
              </w:rPr>
              <w:t>76.8</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hideMark/>
          </w:tcPr>
          <w:p w14:paraId="0CD65D14" w14:textId="6B9202BE" w:rsidR="009807A8" w:rsidRPr="002E2D1F" w:rsidRDefault="009807A8" w:rsidP="009807A8">
            <w:pPr>
              <w:jc w:val="center"/>
              <w:rPr>
                <w:rFonts w:eastAsia="SimSun"/>
                <w:lang w:val="fi-FI" w:eastAsia="zh-CN"/>
              </w:rPr>
            </w:pPr>
            <w:r w:rsidRPr="007D533A">
              <w:rPr>
                <w:rFonts w:eastAsia="SimSun" w:cs="v5.0.0"/>
                <w:lang w:val="fi-FI" w:eastAsia="zh-CN"/>
              </w:rPr>
              <w:t>47</w:t>
            </w:r>
          </w:p>
        </w:tc>
        <w:tc>
          <w:tcPr>
            <w:tcW w:w="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hideMark/>
          </w:tcPr>
          <w:p w14:paraId="16BD6D0F" w14:textId="5BD1CC9D" w:rsidR="009807A8" w:rsidRPr="002E2D1F" w:rsidRDefault="009807A8" w:rsidP="009807A8">
            <w:pPr>
              <w:jc w:val="center"/>
              <w:rPr>
                <w:rFonts w:eastAsia="SimSun"/>
                <w:lang w:val="fi-FI" w:eastAsia="zh-CN"/>
              </w:rPr>
            </w:pPr>
            <w:r w:rsidRPr="007D533A">
              <w:rPr>
                <w:rFonts w:eastAsia="SimSun" w:cs="v5.0.0"/>
                <w:lang w:val="fi-FI" w:eastAsia="zh-CN"/>
              </w:rPr>
              <w:t>84.6</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hideMark/>
          </w:tcPr>
          <w:p w14:paraId="7C0D930A" w14:textId="0F6A32FD" w:rsidR="009807A8" w:rsidRPr="002E2D1F" w:rsidRDefault="009807A8" w:rsidP="009807A8">
            <w:pPr>
              <w:jc w:val="center"/>
              <w:rPr>
                <w:rFonts w:eastAsia="SimSun"/>
                <w:lang w:val="fi-FI" w:eastAsia="zh-CN"/>
              </w:rPr>
            </w:pPr>
            <w:r w:rsidRPr="007D533A">
              <w:rPr>
                <w:rFonts w:eastAsia="SimSun" w:cs="v5.0.0"/>
                <w:lang w:val="fi-FI" w:eastAsia="zh-CN"/>
              </w:rPr>
              <w:t>104</w:t>
            </w:r>
          </w:p>
        </w:tc>
        <w:tc>
          <w:tcPr>
            <w:tcW w:w="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hideMark/>
          </w:tcPr>
          <w:p w14:paraId="2FCEE87C" w14:textId="4D3DA7FA" w:rsidR="009807A8" w:rsidRPr="002E2D1F" w:rsidRDefault="009807A8" w:rsidP="009807A8">
            <w:pPr>
              <w:jc w:val="center"/>
              <w:rPr>
                <w:rFonts w:eastAsia="SimSun"/>
                <w:lang w:val="fi-FI" w:eastAsia="zh-CN"/>
              </w:rPr>
            </w:pPr>
            <w:r w:rsidRPr="007D533A">
              <w:rPr>
                <w:rFonts w:eastAsia="SimSun" w:cs="v5.0.0"/>
                <w:lang w:val="fi-FI" w:eastAsia="zh-CN"/>
              </w:rPr>
              <w:t>93.6</w:t>
            </w: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hideMark/>
          </w:tcPr>
          <w:p w14:paraId="6AC63C21" w14:textId="74907B6D" w:rsidR="009807A8" w:rsidRPr="002E2D1F" w:rsidRDefault="009807A8" w:rsidP="009807A8">
            <w:pPr>
              <w:jc w:val="center"/>
              <w:rPr>
                <w:rFonts w:eastAsia="SimSun"/>
                <w:lang w:val="fi-FI" w:eastAsia="zh-CN"/>
              </w:rPr>
            </w:pPr>
            <w:r w:rsidRPr="007D533A">
              <w:rPr>
                <w:rFonts w:eastAsia="SimSun" w:cs="v5.0.0"/>
                <w:lang w:val="fi-FI" w:eastAsia="zh-CN"/>
              </w:rPr>
              <w:t>216</w:t>
            </w: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hideMark/>
          </w:tcPr>
          <w:p w14:paraId="51FDAFBB" w14:textId="4263B8CE" w:rsidR="009807A8" w:rsidRPr="002E2D1F" w:rsidRDefault="009807A8" w:rsidP="009807A8">
            <w:pPr>
              <w:jc w:val="center"/>
              <w:rPr>
                <w:rFonts w:eastAsia="SimSun"/>
                <w:lang w:val="fi-FI" w:eastAsia="zh-CN"/>
              </w:rPr>
            </w:pPr>
            <w:r w:rsidRPr="007D533A">
              <w:rPr>
                <w:rFonts w:eastAsia="SimSun" w:cs="v5.0.0"/>
                <w:lang w:val="fi-FI" w:eastAsia="zh-CN"/>
              </w:rPr>
              <w:t>97.2</w:t>
            </w:r>
          </w:p>
        </w:tc>
        <w:tc>
          <w:tcPr>
            <w:tcW w:w="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hideMark/>
          </w:tcPr>
          <w:p w14:paraId="0C4B73FA" w14:textId="00A115D3" w:rsidR="009807A8" w:rsidRPr="002E2D1F" w:rsidRDefault="009807A8" w:rsidP="009807A8">
            <w:pPr>
              <w:jc w:val="center"/>
              <w:rPr>
                <w:rFonts w:eastAsia="SimSun"/>
                <w:lang w:val="fi-FI" w:eastAsia="zh-CN"/>
              </w:rPr>
            </w:pPr>
            <w:r w:rsidRPr="007D533A">
              <w:rPr>
                <w:rFonts w:eastAsia="SimSun" w:cs="v5.0.0"/>
                <w:lang w:val="fi-FI" w:eastAsia="zh-CN"/>
              </w:rPr>
              <w:t>273</w:t>
            </w:r>
          </w:p>
        </w:tc>
        <w:tc>
          <w:tcPr>
            <w:tcW w:w="5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hideMark/>
          </w:tcPr>
          <w:p w14:paraId="45ACE588" w14:textId="21470DB6" w:rsidR="009807A8" w:rsidRPr="002E2D1F" w:rsidRDefault="009807A8" w:rsidP="009807A8">
            <w:pPr>
              <w:jc w:val="center"/>
              <w:rPr>
                <w:rFonts w:eastAsia="SimSun"/>
                <w:lang w:val="fi-FI" w:eastAsia="zh-CN"/>
              </w:rPr>
            </w:pPr>
            <w:r w:rsidRPr="007D533A">
              <w:rPr>
                <w:rFonts w:eastAsia="SimSun" w:cs="v5.0.0"/>
                <w:lang w:val="fi-FI" w:eastAsia="zh-CN"/>
              </w:rPr>
              <w:t>98.3</w:t>
            </w:r>
          </w:p>
        </w:tc>
      </w:tr>
      <w:tr w:rsidR="009807A8" w:rsidRPr="002E2D1F" w14:paraId="2354268F" w14:textId="77777777" w:rsidTr="005E04A1">
        <w:trPr>
          <w:trHeight w:val="346"/>
        </w:trPr>
        <w:tc>
          <w:tcPr>
            <w:tcW w:w="6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hideMark/>
          </w:tcPr>
          <w:p w14:paraId="1B482CB7" w14:textId="77777777" w:rsidR="009807A8" w:rsidRPr="002E2D1F" w:rsidRDefault="009807A8" w:rsidP="009807A8">
            <w:pPr>
              <w:jc w:val="center"/>
              <w:rPr>
                <w:rFonts w:eastAsia="SimSun"/>
                <w:lang w:val="fi-FI" w:eastAsia="zh-CN"/>
              </w:rPr>
            </w:pPr>
            <w:r w:rsidRPr="002E2D1F">
              <w:rPr>
                <w:rFonts w:eastAsia="SimSun"/>
                <w:lang w:val="en-US" w:eastAsia="zh-CN"/>
              </w:rPr>
              <w:t>60</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tcPr>
          <w:p w14:paraId="3AE82240" w14:textId="45F1E935" w:rsidR="009807A8" w:rsidRPr="002E2D1F" w:rsidRDefault="009807A8" w:rsidP="009807A8">
            <w:pPr>
              <w:jc w:val="center"/>
              <w:rPr>
                <w:rFonts w:eastAsia="SimSun"/>
                <w:lang w:val="fi-FI" w:eastAsia="zh-CN"/>
              </w:rPr>
            </w:pPr>
          </w:p>
        </w:tc>
        <w:tc>
          <w:tcPr>
            <w:tcW w:w="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tcPr>
          <w:p w14:paraId="7676CCCF" w14:textId="2C409DC9" w:rsidR="009807A8" w:rsidRPr="002E2D1F" w:rsidRDefault="009807A8" w:rsidP="009807A8">
            <w:pPr>
              <w:jc w:val="center"/>
              <w:rPr>
                <w:rFonts w:eastAsia="SimSun"/>
                <w:lang w:val="fi-FI" w:eastAsia="zh-CN"/>
              </w:rPr>
            </w:pP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tcPr>
          <w:p w14:paraId="469C200E" w14:textId="1C59633B" w:rsidR="009807A8" w:rsidRPr="002E2D1F" w:rsidRDefault="009807A8" w:rsidP="009807A8">
            <w:pPr>
              <w:jc w:val="center"/>
              <w:rPr>
                <w:rFonts w:eastAsia="SimSun"/>
                <w:lang w:val="fi-FI" w:eastAsia="zh-CN"/>
              </w:rPr>
            </w:pPr>
          </w:p>
        </w:tc>
        <w:tc>
          <w:tcPr>
            <w:tcW w:w="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tcPr>
          <w:p w14:paraId="6E86807D" w14:textId="3BAAA3C4" w:rsidR="009807A8" w:rsidRPr="002E2D1F" w:rsidRDefault="009807A8" w:rsidP="009807A8">
            <w:pPr>
              <w:jc w:val="center"/>
              <w:rPr>
                <w:rFonts w:eastAsia="SimSun"/>
                <w:lang w:val="fi-FI" w:eastAsia="zh-CN"/>
              </w:rPr>
            </w:pP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tcPr>
          <w:p w14:paraId="38FC3F96" w14:textId="3A787EF1" w:rsidR="009807A8" w:rsidRPr="002E2D1F" w:rsidRDefault="009807A8" w:rsidP="009807A8">
            <w:pPr>
              <w:jc w:val="center"/>
              <w:rPr>
                <w:rFonts w:eastAsia="SimSun"/>
                <w:lang w:val="fi-FI" w:eastAsia="zh-CN"/>
              </w:rPr>
            </w:pPr>
          </w:p>
        </w:tc>
        <w:tc>
          <w:tcPr>
            <w:tcW w:w="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tcPr>
          <w:p w14:paraId="402020DA" w14:textId="083A2A61" w:rsidR="009807A8" w:rsidRPr="002E2D1F" w:rsidRDefault="009807A8" w:rsidP="009807A8">
            <w:pPr>
              <w:jc w:val="center"/>
              <w:rPr>
                <w:rFonts w:eastAsia="SimSun"/>
                <w:lang w:val="fi-FI" w:eastAsia="zh-CN"/>
              </w:rPr>
            </w:pP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hideMark/>
          </w:tcPr>
          <w:p w14:paraId="2B99305A" w14:textId="5C19F832" w:rsidR="009807A8" w:rsidRPr="002E2D1F" w:rsidRDefault="009807A8" w:rsidP="009807A8">
            <w:pPr>
              <w:jc w:val="center"/>
              <w:rPr>
                <w:rFonts w:eastAsia="SimSun"/>
                <w:lang w:val="fi-FI" w:eastAsia="zh-CN"/>
              </w:rPr>
            </w:pPr>
            <w:r w:rsidRPr="007D533A">
              <w:rPr>
                <w:rFonts w:eastAsia="SimSun" w:cs="v5.0.0"/>
                <w:lang w:val="fi-FI" w:eastAsia="zh-CN"/>
              </w:rPr>
              <w:t>15</w:t>
            </w:r>
          </w:p>
        </w:tc>
        <w:tc>
          <w:tcPr>
            <w:tcW w:w="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hideMark/>
          </w:tcPr>
          <w:p w14:paraId="2EE0A86A" w14:textId="7CF0D187" w:rsidR="009807A8" w:rsidRPr="002E2D1F" w:rsidRDefault="009807A8" w:rsidP="009807A8">
            <w:pPr>
              <w:jc w:val="center"/>
              <w:rPr>
                <w:rFonts w:eastAsia="SimSun"/>
                <w:lang w:val="fi-FI" w:eastAsia="zh-CN"/>
              </w:rPr>
            </w:pPr>
            <w:r w:rsidRPr="007D533A">
              <w:rPr>
                <w:rFonts w:eastAsia="SimSun" w:cs="v5.0.0"/>
                <w:lang w:val="fi-FI" w:eastAsia="zh-CN"/>
              </w:rPr>
              <w:t>54.0</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hideMark/>
          </w:tcPr>
          <w:p w14:paraId="7BA9BB6D" w14:textId="3900B6FA" w:rsidR="009807A8" w:rsidRPr="002E2D1F" w:rsidRDefault="009807A8" w:rsidP="009807A8">
            <w:pPr>
              <w:jc w:val="center"/>
              <w:rPr>
                <w:rFonts w:eastAsia="SimSun"/>
                <w:lang w:val="fi-FI" w:eastAsia="zh-CN"/>
              </w:rPr>
            </w:pPr>
            <w:r w:rsidRPr="007D533A">
              <w:rPr>
                <w:rFonts w:eastAsia="SimSun" w:cs="v5.0.0"/>
                <w:lang w:val="fi-FI" w:eastAsia="zh-CN"/>
              </w:rPr>
              <w:t>46</w:t>
            </w:r>
          </w:p>
        </w:tc>
        <w:tc>
          <w:tcPr>
            <w:tcW w:w="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hideMark/>
          </w:tcPr>
          <w:p w14:paraId="39884B65" w14:textId="0551458C" w:rsidR="009807A8" w:rsidRPr="002E2D1F" w:rsidRDefault="009807A8" w:rsidP="009807A8">
            <w:pPr>
              <w:jc w:val="center"/>
              <w:rPr>
                <w:rFonts w:eastAsia="SimSun"/>
                <w:lang w:val="fi-FI" w:eastAsia="zh-CN"/>
              </w:rPr>
            </w:pPr>
            <w:r w:rsidRPr="007D533A">
              <w:rPr>
                <w:rFonts w:eastAsia="SimSun" w:cs="v5.0.0"/>
                <w:lang w:val="fi-FI" w:eastAsia="zh-CN"/>
              </w:rPr>
              <w:t>82.8</w:t>
            </w: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hideMark/>
          </w:tcPr>
          <w:p w14:paraId="4D0FB756" w14:textId="59021FB5" w:rsidR="009807A8" w:rsidRPr="002E2D1F" w:rsidRDefault="009807A8" w:rsidP="009807A8">
            <w:pPr>
              <w:jc w:val="center"/>
              <w:rPr>
                <w:rFonts w:eastAsia="SimSun"/>
                <w:lang w:val="fi-FI" w:eastAsia="zh-CN"/>
              </w:rPr>
            </w:pPr>
            <w:r w:rsidRPr="007D533A">
              <w:rPr>
                <w:rFonts w:eastAsia="SimSun" w:cs="v5.0.0"/>
                <w:lang w:val="fi-FI" w:eastAsia="zh-CN"/>
              </w:rPr>
              <w:t>15</w:t>
            </w: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hideMark/>
          </w:tcPr>
          <w:p w14:paraId="6EF94DBC" w14:textId="7B99CB7C" w:rsidR="009807A8" w:rsidRPr="002E2D1F" w:rsidRDefault="009807A8" w:rsidP="009807A8">
            <w:pPr>
              <w:jc w:val="center"/>
              <w:rPr>
                <w:rFonts w:eastAsia="SimSun"/>
                <w:lang w:val="fi-FI" w:eastAsia="zh-CN"/>
              </w:rPr>
            </w:pPr>
            <w:r w:rsidRPr="007D533A">
              <w:rPr>
                <w:rFonts w:eastAsia="SimSun" w:cs="v5.0.0"/>
                <w:lang w:val="fi-FI" w:eastAsia="zh-CN"/>
              </w:rPr>
              <w:t>54.0</w:t>
            </w:r>
          </w:p>
        </w:tc>
        <w:tc>
          <w:tcPr>
            <w:tcW w:w="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hideMark/>
          </w:tcPr>
          <w:p w14:paraId="6D2809EC" w14:textId="2E3C3061" w:rsidR="009807A8" w:rsidRPr="002E2D1F" w:rsidRDefault="009807A8" w:rsidP="009807A8">
            <w:pPr>
              <w:jc w:val="center"/>
              <w:rPr>
                <w:rFonts w:eastAsia="SimSun"/>
                <w:lang w:val="fi-FI" w:eastAsia="zh-CN"/>
              </w:rPr>
            </w:pPr>
            <w:r w:rsidRPr="007D533A">
              <w:rPr>
                <w:rFonts w:eastAsia="SimSun" w:cs="v5.0.0"/>
                <w:lang w:val="fi-FI" w:eastAsia="zh-CN"/>
              </w:rPr>
              <w:t>46</w:t>
            </w:r>
          </w:p>
        </w:tc>
        <w:tc>
          <w:tcPr>
            <w:tcW w:w="5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hideMark/>
          </w:tcPr>
          <w:p w14:paraId="3411A0D7" w14:textId="0F8C2D48" w:rsidR="009807A8" w:rsidRPr="002E2D1F" w:rsidRDefault="009807A8" w:rsidP="009807A8">
            <w:pPr>
              <w:jc w:val="center"/>
              <w:rPr>
                <w:rFonts w:eastAsia="SimSun"/>
                <w:lang w:val="fi-FI" w:eastAsia="zh-CN"/>
              </w:rPr>
            </w:pPr>
            <w:r w:rsidRPr="007D533A">
              <w:rPr>
                <w:rFonts w:eastAsia="SimSun" w:cs="v5.0.0"/>
                <w:lang w:val="fi-FI" w:eastAsia="zh-CN"/>
              </w:rPr>
              <w:t>82.8</w:t>
            </w:r>
          </w:p>
        </w:tc>
      </w:tr>
    </w:tbl>
    <w:p w14:paraId="07B9AA60" w14:textId="0E7F535D" w:rsidR="002E2D1F" w:rsidRDefault="002E2D1F" w:rsidP="00421941">
      <w:pPr>
        <w:rPr>
          <w:rFonts w:eastAsia="SimSun" w:cs="v5.0.0"/>
          <w:lang w:val="en-US" w:eastAsia="zh-CN"/>
        </w:rPr>
      </w:pPr>
    </w:p>
    <w:p w14:paraId="29F74142" w14:textId="70A355B0" w:rsidR="005E04A1" w:rsidRDefault="005E04A1" w:rsidP="00421941">
      <w:pPr>
        <w:rPr>
          <w:rFonts w:eastAsia="SimSun" w:cs="v5.0.0"/>
          <w:lang w:val="en-US" w:eastAsia="zh-CN"/>
        </w:rPr>
      </w:pPr>
      <w:r>
        <w:rPr>
          <w:rFonts w:eastAsia="SimSun" w:cs="v5.0.0"/>
          <w:lang w:val="en-US" w:eastAsia="zh-CN"/>
        </w:rPr>
        <w:t xml:space="preserve">Similar UL </w:t>
      </w:r>
      <w:r w:rsidR="00A853FB">
        <w:rPr>
          <w:rFonts w:eastAsia="SimSun" w:cs="v5.0.0"/>
          <w:lang w:val="en-US" w:eastAsia="zh-CN"/>
        </w:rPr>
        <w:t xml:space="preserve">spectrum utilization </w:t>
      </w:r>
      <w:r>
        <w:rPr>
          <w:rFonts w:eastAsia="SimSun" w:cs="v5.0.0"/>
          <w:lang w:val="en-US" w:eastAsia="zh-CN"/>
        </w:rPr>
        <w:t xml:space="preserve">simulation results </w:t>
      </w:r>
      <w:r w:rsidR="00A853FB">
        <w:rPr>
          <w:rFonts w:eastAsia="SimSun" w:cs="v5.0.0"/>
          <w:lang w:val="en-US" w:eastAsia="zh-CN"/>
        </w:rPr>
        <w:t xml:space="preserve">based on WOLA </w:t>
      </w:r>
      <w:r>
        <w:rPr>
          <w:rFonts w:eastAsia="SimSun" w:cs="v5.0.0"/>
          <w:lang w:val="en-US" w:eastAsia="zh-CN"/>
        </w:rPr>
        <w:t>have been presented in</w:t>
      </w:r>
      <w:r w:rsidRPr="00AA348A">
        <w:rPr>
          <w:rFonts w:eastAsia="SimSun" w:cs="v5.0.0"/>
          <w:lang w:val="en-US" w:eastAsia="zh-CN"/>
        </w:rPr>
        <w:t xml:space="preserve"> [</w:t>
      </w:r>
      <w:r w:rsidR="00AA348A" w:rsidRPr="00AA348A">
        <w:rPr>
          <w:rFonts w:eastAsia="SimSun" w:cs="v5.0.0"/>
          <w:lang w:val="en-US" w:eastAsia="zh-CN"/>
        </w:rPr>
        <w:t>4</w:t>
      </w:r>
      <w:r w:rsidRPr="00AA348A">
        <w:rPr>
          <w:rFonts w:eastAsia="SimSun" w:cs="v5.0.0"/>
          <w:lang w:val="en-US" w:eastAsia="zh-CN"/>
        </w:rPr>
        <w:t>]</w:t>
      </w:r>
      <w:r>
        <w:rPr>
          <w:rFonts w:eastAsia="SimSun" w:cs="v5.0.0"/>
          <w:lang w:val="en-US" w:eastAsia="zh-CN"/>
        </w:rPr>
        <w:t xml:space="preserve">. </w:t>
      </w:r>
      <w:r w:rsidR="00A853FB">
        <w:rPr>
          <w:rFonts w:eastAsia="SimSun" w:cs="v5.0.0"/>
          <w:lang w:val="en-US" w:eastAsia="zh-CN"/>
        </w:rPr>
        <w:t>When comparing the DL simulation results in the contribution and UL results in [</w:t>
      </w:r>
      <w:r w:rsidR="00AA348A" w:rsidRPr="00AA348A">
        <w:rPr>
          <w:rFonts w:eastAsia="SimSun" w:cs="v5.0.0"/>
          <w:lang w:val="en-US" w:eastAsia="zh-CN"/>
        </w:rPr>
        <w:t>4</w:t>
      </w:r>
      <w:r w:rsidR="00A853FB">
        <w:rPr>
          <w:rFonts w:eastAsia="SimSun" w:cs="v5.0.0"/>
          <w:lang w:val="en-US" w:eastAsia="zh-CN"/>
        </w:rPr>
        <w:t>], we can observe some differences in the results, especially for narrow</w:t>
      </w:r>
      <w:r w:rsidR="00690371">
        <w:rPr>
          <w:rFonts w:eastAsia="SimSun" w:cs="v5.0.0"/>
          <w:lang w:val="en-US" w:eastAsia="zh-CN"/>
        </w:rPr>
        <w:t xml:space="preserve"> channel bandwidths.</w:t>
      </w:r>
      <w:r w:rsidR="003157E3">
        <w:rPr>
          <w:rFonts w:eastAsia="SimSun" w:cs="v5.0.0"/>
          <w:lang w:val="en-US" w:eastAsia="zh-CN"/>
        </w:rPr>
        <w:t xml:space="preserve"> We expect that most of the differences in spectrum utilization numbers come from the fact that DL has more stringent out of </w:t>
      </w:r>
      <w:r w:rsidR="00A05A4A">
        <w:rPr>
          <w:rFonts w:eastAsia="SimSun" w:cs="v5.0.0"/>
          <w:lang w:val="en-US" w:eastAsia="zh-CN"/>
        </w:rPr>
        <w:t xml:space="preserve">band </w:t>
      </w:r>
      <w:r w:rsidR="003157E3">
        <w:rPr>
          <w:rFonts w:eastAsia="SimSun" w:cs="v5.0.0"/>
          <w:lang w:val="en-US" w:eastAsia="zh-CN"/>
        </w:rPr>
        <w:t>emission mask and BS Tx power is significantly higher than</w:t>
      </w:r>
      <w:r w:rsidR="00102234">
        <w:rPr>
          <w:rFonts w:eastAsia="SimSun" w:cs="v5.0.0"/>
          <w:lang w:val="en-US" w:eastAsia="zh-CN"/>
        </w:rPr>
        <w:t xml:space="preserve"> </w:t>
      </w:r>
      <w:r w:rsidR="003157E3">
        <w:rPr>
          <w:rFonts w:eastAsia="SimSun" w:cs="v5.0.0"/>
          <w:lang w:val="en-US" w:eastAsia="zh-CN"/>
        </w:rPr>
        <w:t>UE.</w:t>
      </w:r>
      <w:r w:rsidR="00102234">
        <w:rPr>
          <w:rFonts w:eastAsia="SimSun" w:cs="v5.0.0"/>
          <w:lang w:val="en-US" w:eastAsia="zh-CN"/>
        </w:rPr>
        <w:t xml:space="preserve"> </w:t>
      </w:r>
      <w:r w:rsidR="003157E3">
        <w:rPr>
          <w:rFonts w:eastAsia="SimSun" w:cs="v5.0.0"/>
          <w:lang w:val="en-US" w:eastAsia="zh-CN"/>
        </w:rPr>
        <w:t xml:space="preserve">DL power spectral density becomes </w:t>
      </w:r>
      <w:r w:rsidR="00A05A4A">
        <w:rPr>
          <w:rFonts w:eastAsia="SimSun" w:cs="v5.0.0"/>
          <w:lang w:val="en-US" w:eastAsia="zh-CN"/>
        </w:rPr>
        <w:t xml:space="preserve">therefore </w:t>
      </w:r>
      <w:r w:rsidR="003157E3">
        <w:rPr>
          <w:rFonts w:eastAsia="SimSun" w:cs="v5.0.0"/>
          <w:lang w:val="en-US" w:eastAsia="zh-CN"/>
        </w:rPr>
        <w:t xml:space="preserve">higher impacting spectrum utilization numbers. Naturally there may be some smaller differences due to some differences in the simulation assumptions e.g. for WOLA parameters etc. </w:t>
      </w:r>
      <w:r w:rsidR="00797DE4">
        <w:rPr>
          <w:rFonts w:eastAsia="SimSun" w:cs="v5.0.0"/>
          <w:lang w:val="en-US" w:eastAsia="zh-CN"/>
        </w:rPr>
        <w:t xml:space="preserve"> </w:t>
      </w:r>
      <w:r w:rsidR="009B32D3">
        <w:rPr>
          <w:rFonts w:eastAsia="SimSun" w:cs="v5.0.0"/>
          <w:lang w:val="en-US" w:eastAsia="zh-CN"/>
        </w:rPr>
        <w:t xml:space="preserve">To understand differences in the DL and UL spectrum utilization </w:t>
      </w:r>
      <w:r w:rsidR="009B32D3" w:rsidRPr="009B32D3">
        <w:rPr>
          <w:rFonts w:eastAsia="SimSun" w:cs="v5.0.0"/>
          <w:lang w:val="en-US" w:eastAsia="zh-CN"/>
        </w:rPr>
        <w:t xml:space="preserve">simulation results </w:t>
      </w:r>
      <w:r w:rsidR="009B32D3">
        <w:rPr>
          <w:rFonts w:eastAsia="SimSun" w:cs="v5.0.0"/>
          <w:lang w:val="en-US" w:eastAsia="zh-CN"/>
        </w:rPr>
        <w:t xml:space="preserve">better </w:t>
      </w:r>
      <w:r w:rsidR="009B32D3" w:rsidRPr="009B32D3">
        <w:rPr>
          <w:rFonts w:eastAsia="SimSun" w:cs="v5.0.0"/>
          <w:lang w:val="en-US" w:eastAsia="zh-CN"/>
        </w:rPr>
        <w:t>we have also simulated some UL</w:t>
      </w:r>
      <w:r w:rsidR="009B32D3">
        <w:rPr>
          <w:rFonts w:eastAsia="SimSun" w:cs="v5.0.0"/>
          <w:lang w:val="en-US" w:eastAsia="zh-CN"/>
        </w:rPr>
        <w:t xml:space="preserve"> spectrum utilization</w:t>
      </w:r>
      <w:r w:rsidR="009B32D3" w:rsidRPr="009B32D3">
        <w:rPr>
          <w:rFonts w:eastAsia="SimSun" w:cs="v5.0.0"/>
          <w:lang w:val="en-US" w:eastAsia="zh-CN"/>
        </w:rPr>
        <w:t xml:space="preserve"> cases for a reference.</w:t>
      </w:r>
    </w:p>
    <w:p w14:paraId="1ED53031" w14:textId="745D7AE3" w:rsidR="009B32D3" w:rsidRDefault="009B32D3" w:rsidP="009B32D3">
      <w:pPr>
        <w:rPr>
          <w:rFonts w:eastAsia="SimSun" w:cs="v5.0.0"/>
          <w:lang w:val="en-US" w:eastAsia="zh-CN"/>
        </w:rPr>
      </w:pPr>
      <w:r>
        <w:rPr>
          <w:rFonts w:eastAsia="SimSun" w:cs="v5.0.0"/>
          <w:lang w:val="en-US" w:eastAsia="zh-CN"/>
        </w:rPr>
        <w:t xml:space="preserve">UL Spectrum Utilization simulation assumptions: </w:t>
      </w:r>
    </w:p>
    <w:p w14:paraId="5CFBE7D9" w14:textId="77777777" w:rsidR="004E094A" w:rsidRPr="00F403EF" w:rsidRDefault="004E094A" w:rsidP="00EB1E0C">
      <w:pPr>
        <w:numPr>
          <w:ilvl w:val="0"/>
          <w:numId w:val="2"/>
        </w:numPr>
        <w:rPr>
          <w:rFonts w:eastAsia="SimSun" w:cs="v5.0.0"/>
          <w:lang w:val="fi-FI" w:eastAsia="zh-CN"/>
        </w:rPr>
      </w:pPr>
      <w:r w:rsidRPr="00F403EF">
        <w:rPr>
          <w:rFonts w:eastAsia="SimSun" w:cs="v5.0.0"/>
          <w:lang w:val="fi-FI" w:eastAsia="zh-CN"/>
        </w:rPr>
        <w:t xml:space="preserve">WOLA </w:t>
      </w:r>
    </w:p>
    <w:p w14:paraId="46FA5D3A" w14:textId="77777777" w:rsidR="004E094A" w:rsidRPr="00F403EF" w:rsidRDefault="00AB0E66" w:rsidP="00EB1E0C">
      <w:pPr>
        <w:numPr>
          <w:ilvl w:val="1"/>
          <w:numId w:val="2"/>
        </w:numPr>
        <w:rPr>
          <w:rFonts w:eastAsia="SimSun" w:cs="v5.0.0"/>
          <w:lang w:val="fi-FI" w:eastAsia="zh-CN"/>
        </w:rPr>
      </w:pPr>
      <m:oMath>
        <m:sSub>
          <m:sSubPr>
            <m:ctrlPr>
              <w:rPr>
                <w:rFonts w:ascii="Cambria Math" w:eastAsia="SimSun" w:hAnsi="Cambria Math" w:cs="v5.0.0"/>
                <w:i/>
                <w:iCs/>
                <w:lang w:val="fi-FI" w:eastAsia="zh-CN"/>
              </w:rPr>
            </m:ctrlPr>
          </m:sSubPr>
          <m:e>
            <m:r>
              <w:rPr>
                <w:rFonts w:ascii="Cambria Math" w:eastAsia="SimSun" w:hAnsi="Cambria Math" w:cs="v5.0.0"/>
                <w:lang w:val="fi-FI" w:eastAsia="zh-CN"/>
              </w:rPr>
              <m:t>N</m:t>
            </m:r>
          </m:e>
          <m:sub>
            <m:r>
              <m:rPr>
                <m:sty m:val="p"/>
              </m:rPr>
              <w:rPr>
                <w:rFonts w:ascii="Cambria Math" w:eastAsia="SimSun" w:hAnsi="Cambria Math" w:cs="v5.0.0"/>
                <w:lang w:val="fi-FI" w:eastAsia="zh-CN"/>
              </w:rPr>
              <m:t>WS</m:t>
            </m:r>
          </m:sub>
        </m:sSub>
        <m:r>
          <w:rPr>
            <w:rFonts w:ascii="Cambria Math" w:eastAsia="SimSun" w:hAnsi="Cambria Math" w:cs="v5.0.0"/>
            <w:lang w:val="fi-FI" w:eastAsia="zh-CN"/>
          </w:rPr>
          <m:t> = 0.125</m:t>
        </m:r>
        <m:sSub>
          <m:sSubPr>
            <m:ctrlPr>
              <w:rPr>
                <w:rFonts w:ascii="Cambria Math" w:eastAsia="SimSun" w:hAnsi="Cambria Math" w:cs="v5.0.0"/>
                <w:i/>
                <w:iCs/>
                <w:lang w:val="fi-FI" w:eastAsia="zh-CN"/>
              </w:rPr>
            </m:ctrlPr>
          </m:sSubPr>
          <m:e>
            <m:r>
              <w:rPr>
                <w:rFonts w:ascii="Cambria Math" w:eastAsia="SimSun" w:hAnsi="Cambria Math" w:cs="v5.0.0"/>
                <w:lang w:val="fi-FI" w:eastAsia="zh-CN"/>
              </w:rPr>
              <m:t>N</m:t>
            </m:r>
          </m:e>
          <m:sub>
            <m:r>
              <w:rPr>
                <w:rFonts w:ascii="Cambria Math" w:eastAsia="SimSun" w:hAnsi="Cambria Math" w:cs="v5.0.0"/>
                <w:lang w:val="fi-FI" w:eastAsia="zh-CN"/>
              </w:rPr>
              <m:t>CP</m:t>
            </m:r>
          </m:sub>
        </m:sSub>
      </m:oMath>
    </w:p>
    <w:p w14:paraId="0DD75B68" w14:textId="644F23D5" w:rsidR="004E094A" w:rsidRDefault="00AB0E66" w:rsidP="00EB1E0C">
      <w:pPr>
        <w:numPr>
          <w:ilvl w:val="1"/>
          <w:numId w:val="2"/>
        </w:numPr>
        <w:rPr>
          <w:rFonts w:eastAsia="SimSun" w:cs="v5.0.0"/>
          <w:lang w:val="en-US" w:eastAsia="zh-CN"/>
        </w:rPr>
      </w:pPr>
      <m:oMath>
        <m:sSub>
          <m:sSubPr>
            <m:ctrlPr>
              <w:rPr>
                <w:rFonts w:ascii="Cambria Math" w:eastAsia="SimSun" w:hAnsi="Cambria Math" w:cs="v5.0.0"/>
                <w:i/>
                <w:iCs/>
                <w:lang w:val="fi-FI" w:eastAsia="zh-CN"/>
              </w:rPr>
            </m:ctrlPr>
          </m:sSubPr>
          <m:e>
            <m:r>
              <w:rPr>
                <w:rFonts w:ascii="Cambria Math" w:eastAsia="SimSun" w:hAnsi="Cambria Math" w:cs="v5.0.0"/>
                <w:lang w:val="fi-FI" w:eastAsia="zh-CN"/>
              </w:rPr>
              <m:t>N</m:t>
            </m:r>
          </m:e>
          <m:sub>
            <m:r>
              <m:rPr>
                <m:sty m:val="p"/>
              </m:rPr>
              <w:rPr>
                <w:rFonts w:ascii="Cambria Math" w:eastAsia="SimSun" w:hAnsi="Cambria Math" w:cs="v5.0.0"/>
                <w:lang w:val="en-US" w:eastAsia="zh-CN"/>
              </w:rPr>
              <m:t>WS</m:t>
            </m:r>
          </m:sub>
        </m:sSub>
      </m:oMath>
      <w:r w:rsidR="004E094A" w:rsidRPr="00CC22BA">
        <w:rPr>
          <w:rFonts w:eastAsia="SimSun" w:cs="v5.0.0"/>
          <w:lang w:val="en-US" w:eastAsia="zh-CN"/>
        </w:rPr>
        <w:t xml:space="preserve"> is the rising or falling window slope length</w:t>
      </w:r>
    </w:p>
    <w:p w14:paraId="4B1E7C38" w14:textId="2F1AFE1A" w:rsidR="004E094A" w:rsidRDefault="004E094A" w:rsidP="00EB1E0C">
      <w:pPr>
        <w:numPr>
          <w:ilvl w:val="1"/>
          <w:numId w:val="2"/>
        </w:numPr>
        <w:rPr>
          <w:rFonts w:eastAsia="SimSun" w:cs="v5.0.0"/>
          <w:lang w:val="en-US" w:eastAsia="zh-CN"/>
        </w:rPr>
      </w:pPr>
      <w:r>
        <w:rPr>
          <w:rFonts w:eastAsia="SimSun" w:cs="v5.0.0"/>
          <w:lang w:val="en-US" w:eastAsia="zh-CN"/>
        </w:rPr>
        <w:t>W</w:t>
      </w:r>
      <w:r w:rsidRPr="00CC22BA">
        <w:rPr>
          <w:rFonts w:eastAsia="SimSun" w:cs="v5.0.0"/>
          <w:lang w:val="en-US" w:eastAsia="zh-CN"/>
        </w:rPr>
        <w:t>indow length</w:t>
      </w:r>
      <w:r>
        <w:rPr>
          <w:rFonts w:eastAsia="SimSun" w:cs="v5.0.0"/>
          <w:lang w:val="en-US" w:eastAsia="zh-CN"/>
        </w:rPr>
        <w:t xml:space="preserve"> = ~2%</w:t>
      </w:r>
    </w:p>
    <w:p w14:paraId="19DA5663" w14:textId="5037048B" w:rsidR="004E094A" w:rsidRPr="00F403EF" w:rsidRDefault="004E094A" w:rsidP="00EB1E0C">
      <w:pPr>
        <w:numPr>
          <w:ilvl w:val="0"/>
          <w:numId w:val="2"/>
        </w:numPr>
        <w:rPr>
          <w:rFonts w:eastAsia="SimSun" w:cs="v5.0.0"/>
          <w:lang w:val="fi-FI" w:eastAsia="zh-CN"/>
        </w:rPr>
      </w:pPr>
      <w:r>
        <w:rPr>
          <w:rFonts w:eastAsia="SimSun" w:cs="v5.0.0"/>
          <w:lang w:val="fi-FI" w:eastAsia="zh-CN"/>
        </w:rPr>
        <w:t>UL</w:t>
      </w:r>
      <w:r w:rsidRPr="00F403EF">
        <w:rPr>
          <w:rFonts w:eastAsia="SimSun" w:cs="v5.0.0"/>
          <w:lang w:val="fi-FI" w:eastAsia="zh-CN"/>
        </w:rPr>
        <w:t xml:space="preserve"> PA model</w:t>
      </w:r>
    </w:p>
    <w:p w14:paraId="167F949D" w14:textId="2D0ACC06" w:rsidR="00C52E32" w:rsidRPr="004E094A" w:rsidRDefault="00102234" w:rsidP="00EB1E0C">
      <w:pPr>
        <w:numPr>
          <w:ilvl w:val="1"/>
          <w:numId w:val="2"/>
        </w:numPr>
        <w:rPr>
          <w:rFonts w:eastAsia="SimSun" w:cs="v5.0.0"/>
          <w:lang w:val="fi-FI" w:eastAsia="zh-CN"/>
        </w:rPr>
      </w:pPr>
      <w:r>
        <w:rPr>
          <w:rFonts w:eastAsia="SimSun" w:cs="v5.0.0"/>
          <w:lang w:val="fi-FI" w:eastAsia="zh-CN"/>
        </w:rPr>
        <w:t>Polynom</w:t>
      </w:r>
      <w:bookmarkStart w:id="1" w:name="_GoBack"/>
      <w:bookmarkEnd w:id="1"/>
      <w:r>
        <w:rPr>
          <w:rFonts w:eastAsia="SimSun" w:cs="v5.0.0"/>
          <w:lang w:val="fi-FI" w:eastAsia="zh-CN"/>
        </w:rPr>
        <w:t>ial</w:t>
      </w:r>
    </w:p>
    <w:p w14:paraId="3775045B" w14:textId="77777777" w:rsidR="00C52E32" w:rsidRPr="004E094A" w:rsidRDefault="00EB1E0C" w:rsidP="00EB1E0C">
      <w:pPr>
        <w:numPr>
          <w:ilvl w:val="1"/>
          <w:numId w:val="2"/>
        </w:numPr>
        <w:rPr>
          <w:rFonts w:eastAsia="SimSun" w:cs="v5.0.0"/>
          <w:lang w:val="en-US" w:eastAsia="zh-CN"/>
        </w:rPr>
      </w:pPr>
      <w:r w:rsidRPr="004E094A">
        <w:rPr>
          <w:rFonts w:eastAsia="SimSun" w:cs="v5.0.0"/>
          <w:lang w:val="en-US" w:eastAsia="zh-CN"/>
        </w:rPr>
        <w:t>23 dBm PA output power (ACLR 30 dB) without losses @Y=90%</w:t>
      </w:r>
    </w:p>
    <w:p w14:paraId="2BBA890B" w14:textId="006F510E" w:rsidR="004E094A" w:rsidRDefault="004E094A" w:rsidP="00EB1E0C">
      <w:pPr>
        <w:numPr>
          <w:ilvl w:val="0"/>
          <w:numId w:val="2"/>
        </w:numPr>
        <w:rPr>
          <w:rFonts w:eastAsia="SimSun" w:cs="v5.0.0"/>
          <w:lang w:val="en-US" w:eastAsia="zh-CN"/>
        </w:rPr>
      </w:pPr>
      <w:r>
        <w:rPr>
          <w:rFonts w:eastAsia="SimSun" w:cs="v5.0.0"/>
          <w:lang w:val="en-US" w:eastAsia="zh-CN"/>
        </w:rPr>
        <w:t>Full band transmission</w:t>
      </w:r>
    </w:p>
    <w:p w14:paraId="41405B50" w14:textId="681FEC56" w:rsidR="004E094A" w:rsidRPr="004E094A" w:rsidRDefault="004E094A" w:rsidP="00EB1E0C">
      <w:pPr>
        <w:numPr>
          <w:ilvl w:val="0"/>
          <w:numId w:val="2"/>
        </w:numPr>
        <w:rPr>
          <w:rFonts w:eastAsia="SimSun" w:cs="v5.0.0"/>
          <w:lang w:val="en-US" w:eastAsia="zh-CN"/>
        </w:rPr>
      </w:pPr>
      <w:r w:rsidRPr="004E094A">
        <w:rPr>
          <w:rFonts w:eastAsia="SimSun" w:cs="v5.0.0"/>
          <w:lang w:val="en-US" w:eastAsia="zh-CN"/>
        </w:rPr>
        <w:t>EVM target:</w:t>
      </w:r>
      <w:r>
        <w:rPr>
          <w:rFonts w:eastAsia="SimSun" w:cs="v5.0.0"/>
          <w:lang w:val="en-US" w:eastAsia="zh-CN"/>
        </w:rPr>
        <w:t xml:space="preserve"> 3.5% edge PRB, average 2% </w:t>
      </w:r>
    </w:p>
    <w:p w14:paraId="2C60F562" w14:textId="77777777" w:rsidR="009B32D3" w:rsidRPr="009B32D3" w:rsidRDefault="009B32D3" w:rsidP="00421941">
      <w:pPr>
        <w:rPr>
          <w:rFonts w:eastAsia="SimSun" w:cs="v5.0.0"/>
          <w:lang w:val="en-US" w:eastAsia="zh-CN"/>
        </w:rPr>
      </w:pPr>
    </w:p>
    <w:p w14:paraId="60D28E85" w14:textId="2904F139" w:rsidR="009B32D3" w:rsidRDefault="007A524F" w:rsidP="009B32D3">
      <w:pPr>
        <w:rPr>
          <w:rFonts w:eastAsia="SimSun" w:cs="v5.0.0"/>
          <w:lang w:val="en-US" w:eastAsia="zh-CN"/>
        </w:rPr>
      </w:pPr>
      <w:r>
        <w:rPr>
          <w:rFonts w:eastAsia="SimSun" w:cs="v5.0.0"/>
          <w:lang w:val="en-US" w:eastAsia="zh-CN"/>
        </w:rPr>
        <w:fldChar w:fldCharType="begin"/>
      </w:r>
      <w:r>
        <w:rPr>
          <w:rFonts w:eastAsia="SimSun" w:cs="v5.0.0"/>
          <w:lang w:val="en-US" w:eastAsia="zh-CN"/>
        </w:rPr>
        <w:instrText xml:space="preserve"> REF _Ref481756058 </w:instrText>
      </w:r>
      <w:r>
        <w:rPr>
          <w:rFonts w:eastAsia="SimSun" w:cs="v5.0.0"/>
          <w:lang w:val="en-US" w:eastAsia="zh-CN"/>
        </w:rPr>
        <w:fldChar w:fldCharType="separate"/>
      </w:r>
      <w:r w:rsidRPr="007A524F">
        <w:rPr>
          <w:rFonts w:eastAsia="SimSun" w:cs="v5.0.0"/>
          <w:lang w:val="en-US" w:eastAsia="zh-CN"/>
        </w:rPr>
        <w:t>Table 2</w:t>
      </w:r>
      <w:r>
        <w:rPr>
          <w:rFonts w:eastAsia="SimSun" w:cs="v5.0.0"/>
          <w:lang w:val="en-US" w:eastAsia="zh-CN"/>
        </w:rPr>
        <w:fldChar w:fldCharType="end"/>
      </w:r>
      <w:r>
        <w:rPr>
          <w:rFonts w:eastAsia="SimSun" w:cs="v5.0.0"/>
          <w:lang w:val="en-US" w:eastAsia="zh-CN"/>
        </w:rPr>
        <w:t xml:space="preserve"> we present </w:t>
      </w:r>
      <w:r w:rsidR="009B32D3">
        <w:rPr>
          <w:rFonts w:eastAsia="SimSun" w:cs="v5.0.0"/>
          <w:lang w:val="en-US" w:eastAsia="zh-CN"/>
        </w:rPr>
        <w:t>UL Spectrum</w:t>
      </w:r>
      <w:r>
        <w:rPr>
          <w:rFonts w:eastAsia="SimSun" w:cs="v5.0.0"/>
          <w:lang w:val="en-US" w:eastAsia="zh-CN"/>
        </w:rPr>
        <w:t xml:space="preserve"> Utilization simulation results for comparison purposes.</w:t>
      </w:r>
    </w:p>
    <w:p w14:paraId="358A8FAF" w14:textId="77777777" w:rsidR="007A524F" w:rsidRDefault="007A524F" w:rsidP="007A524F">
      <w:pPr>
        <w:rPr>
          <w:lang w:val="en-US"/>
        </w:rPr>
      </w:pPr>
    </w:p>
    <w:p w14:paraId="198E47EC" w14:textId="35B22E40" w:rsidR="007A524F" w:rsidRPr="007A524F" w:rsidRDefault="007A524F" w:rsidP="007A524F">
      <w:pPr>
        <w:pStyle w:val="Caption"/>
        <w:keepNext/>
        <w:rPr>
          <w:rFonts w:eastAsia="SimSun"/>
          <w:lang w:val="en-US"/>
        </w:rPr>
      </w:pPr>
      <w:bookmarkStart w:id="2" w:name="_Ref481756058"/>
      <w:r w:rsidRPr="007A524F">
        <w:rPr>
          <w:rFonts w:eastAsia="SimSun" w:cs="v5.0.0"/>
          <w:lang w:val="en-US" w:eastAsia="zh-CN"/>
        </w:rPr>
        <w:t xml:space="preserve">Table </w:t>
      </w:r>
      <w:r w:rsidRPr="007A524F">
        <w:rPr>
          <w:rFonts w:eastAsia="SimSun" w:cs="v5.0.0"/>
          <w:lang w:val="en-US" w:eastAsia="zh-CN"/>
        </w:rPr>
        <w:fldChar w:fldCharType="begin"/>
      </w:r>
      <w:r w:rsidRPr="007A524F">
        <w:rPr>
          <w:rFonts w:eastAsia="SimSun" w:cs="v5.0.0"/>
          <w:lang w:val="en-US" w:eastAsia="zh-CN"/>
        </w:rPr>
        <w:instrText xml:space="preserve"> SEQ Table \* ARABIC </w:instrText>
      </w:r>
      <w:r w:rsidRPr="007A524F">
        <w:rPr>
          <w:rFonts w:eastAsia="SimSun" w:cs="v5.0.0"/>
          <w:lang w:val="en-US" w:eastAsia="zh-CN"/>
        </w:rPr>
        <w:fldChar w:fldCharType="separate"/>
      </w:r>
      <w:r w:rsidRPr="007A524F">
        <w:rPr>
          <w:rFonts w:eastAsia="SimSun" w:cs="v5.0.0"/>
          <w:lang w:val="en-US" w:eastAsia="zh-CN"/>
        </w:rPr>
        <w:t>2</w:t>
      </w:r>
      <w:r w:rsidRPr="007A524F">
        <w:rPr>
          <w:rFonts w:eastAsia="SimSun" w:cs="v5.0.0"/>
          <w:lang w:val="en-US" w:eastAsia="zh-CN"/>
        </w:rPr>
        <w:fldChar w:fldCharType="end"/>
      </w:r>
      <w:bookmarkEnd w:id="2"/>
      <w:r w:rsidRPr="007A524F">
        <w:rPr>
          <w:rFonts w:eastAsia="SimSun" w:cs="v5.0.0"/>
          <w:lang w:val="en-US" w:eastAsia="zh-CN"/>
        </w:rPr>
        <w:t xml:space="preserve">: </w:t>
      </w:r>
      <w:r>
        <w:rPr>
          <w:rFonts w:eastAsia="SimSun" w:cs="v5.0.0"/>
          <w:lang w:val="en-US" w:eastAsia="zh-CN"/>
        </w:rPr>
        <w:t>UL Spectrum Utilization simulation results</w:t>
      </w:r>
      <w:r w:rsidRPr="007A524F">
        <w:rPr>
          <w:rFonts w:eastAsia="SimSun" w:cs="v5.0.0"/>
          <w:lang w:val="en-US" w:eastAsia="zh-CN"/>
        </w:rPr>
        <w:t xml:space="preserve"> </w:t>
      </w:r>
    </w:p>
    <w:tbl>
      <w:tblPr>
        <w:tblW w:w="8459" w:type="dxa"/>
        <w:tblInd w:w="718" w:type="dxa"/>
        <w:tblCellMar>
          <w:left w:w="0" w:type="dxa"/>
          <w:right w:w="0" w:type="dxa"/>
        </w:tblCellMar>
        <w:tblLook w:val="0600" w:firstRow="0" w:lastRow="0" w:firstColumn="0" w:lastColumn="0" w:noHBand="1" w:noVBand="1"/>
      </w:tblPr>
      <w:tblGrid>
        <w:gridCol w:w="669"/>
        <w:gridCol w:w="520"/>
        <w:gridCol w:w="552"/>
        <w:gridCol w:w="552"/>
        <w:gridCol w:w="552"/>
        <w:gridCol w:w="552"/>
        <w:gridCol w:w="552"/>
        <w:gridCol w:w="552"/>
        <w:gridCol w:w="631"/>
        <w:gridCol w:w="552"/>
        <w:gridCol w:w="631"/>
        <w:gridCol w:w="520"/>
        <w:gridCol w:w="552"/>
        <w:gridCol w:w="520"/>
        <w:gridCol w:w="552"/>
      </w:tblGrid>
      <w:tr w:rsidR="00CC22BA" w:rsidRPr="002E2D1F" w14:paraId="29AC47F8" w14:textId="77777777" w:rsidTr="004E094A">
        <w:trPr>
          <w:trHeight w:val="383"/>
        </w:trPr>
        <w:tc>
          <w:tcPr>
            <w:tcW w:w="669" w:type="dxa"/>
            <w:tcBorders>
              <w:top w:val="nil"/>
              <w:left w:val="nil"/>
              <w:bottom w:val="single" w:sz="8" w:space="0" w:color="000000"/>
              <w:right w:val="single" w:sz="8" w:space="0" w:color="000000"/>
            </w:tcBorders>
            <w:shd w:val="clear" w:color="auto" w:fill="auto"/>
            <w:tcMar>
              <w:top w:w="15" w:type="dxa"/>
              <w:left w:w="101" w:type="dxa"/>
              <w:bottom w:w="0" w:type="dxa"/>
              <w:right w:w="101" w:type="dxa"/>
            </w:tcMar>
            <w:vAlign w:val="bottom"/>
            <w:hideMark/>
          </w:tcPr>
          <w:p w14:paraId="0C99FF16" w14:textId="77777777" w:rsidR="00CC22BA" w:rsidRPr="005E04A1" w:rsidRDefault="00CC22BA" w:rsidP="00C219C7">
            <w:pPr>
              <w:jc w:val="center"/>
              <w:rPr>
                <w:rFonts w:eastAsia="SimSun"/>
                <w:lang w:val="en-US" w:eastAsia="zh-CN"/>
              </w:rPr>
            </w:pPr>
          </w:p>
        </w:tc>
        <w:tc>
          <w:tcPr>
            <w:tcW w:w="7790" w:type="dxa"/>
            <w:gridSpan w:val="14"/>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14:paraId="0ADBB49B" w14:textId="77777777" w:rsidR="00CC22BA" w:rsidRPr="002E2D1F" w:rsidRDefault="00CC22BA" w:rsidP="00C219C7">
            <w:pPr>
              <w:jc w:val="center"/>
              <w:rPr>
                <w:rFonts w:eastAsia="SimSun"/>
                <w:lang w:val="fi-FI" w:eastAsia="zh-CN"/>
              </w:rPr>
            </w:pPr>
            <w:r w:rsidRPr="002E2D1F">
              <w:rPr>
                <w:rFonts w:eastAsia="SimSun"/>
                <w:lang w:val="en-US" w:eastAsia="zh-CN"/>
              </w:rPr>
              <w:t>Channel BW [MHz]</w:t>
            </w:r>
          </w:p>
        </w:tc>
      </w:tr>
      <w:tr w:rsidR="00CC22BA" w:rsidRPr="002E2D1F" w14:paraId="19BDD96A" w14:textId="77777777" w:rsidTr="004E094A">
        <w:trPr>
          <w:trHeight w:val="385"/>
        </w:trPr>
        <w:tc>
          <w:tcPr>
            <w:tcW w:w="669" w:type="dxa"/>
            <w:vMerge w:val="restart"/>
            <w:tcBorders>
              <w:top w:val="single" w:sz="8" w:space="0" w:color="000000"/>
              <w:left w:val="single" w:sz="8" w:space="0" w:color="000000"/>
              <w:bottom w:val="double" w:sz="6" w:space="0" w:color="000000"/>
              <w:right w:val="single" w:sz="8" w:space="0" w:color="000000"/>
            </w:tcBorders>
            <w:shd w:val="clear" w:color="auto" w:fill="auto"/>
            <w:tcMar>
              <w:top w:w="15" w:type="dxa"/>
              <w:left w:w="101" w:type="dxa"/>
              <w:bottom w:w="0" w:type="dxa"/>
              <w:right w:w="101" w:type="dxa"/>
            </w:tcMar>
            <w:vAlign w:val="center"/>
            <w:hideMark/>
          </w:tcPr>
          <w:p w14:paraId="5151CEA2" w14:textId="77777777" w:rsidR="00CC22BA" w:rsidRPr="002E2D1F" w:rsidRDefault="00CC22BA" w:rsidP="00C219C7">
            <w:pPr>
              <w:jc w:val="center"/>
              <w:rPr>
                <w:rFonts w:eastAsia="SimSun"/>
                <w:lang w:val="fi-FI" w:eastAsia="zh-CN"/>
              </w:rPr>
            </w:pPr>
            <w:r w:rsidRPr="002E2D1F">
              <w:rPr>
                <w:rFonts w:eastAsia="SimSun"/>
                <w:lang w:val="en-US" w:eastAsia="zh-CN"/>
              </w:rPr>
              <w:t>SCS [kHz]</w:t>
            </w:r>
          </w:p>
        </w:tc>
        <w:tc>
          <w:tcPr>
            <w:tcW w:w="107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14:paraId="4A70F903" w14:textId="77777777" w:rsidR="00CC22BA" w:rsidRPr="002E2D1F" w:rsidRDefault="00CC22BA" w:rsidP="00C219C7">
            <w:pPr>
              <w:jc w:val="center"/>
              <w:rPr>
                <w:rFonts w:eastAsia="SimSun"/>
                <w:lang w:val="fi-FI" w:eastAsia="zh-CN"/>
              </w:rPr>
            </w:pPr>
            <w:r w:rsidRPr="002E2D1F">
              <w:rPr>
                <w:rFonts w:eastAsia="SimSun"/>
                <w:lang w:val="en-US" w:eastAsia="zh-CN"/>
              </w:rPr>
              <w:t>5</w:t>
            </w:r>
          </w:p>
        </w:tc>
        <w:tc>
          <w:tcPr>
            <w:tcW w:w="110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14:paraId="6B0DD1F6" w14:textId="77777777" w:rsidR="00CC22BA" w:rsidRPr="002E2D1F" w:rsidRDefault="00CC22BA" w:rsidP="00C219C7">
            <w:pPr>
              <w:jc w:val="center"/>
              <w:rPr>
                <w:rFonts w:eastAsia="SimSun"/>
                <w:lang w:val="fi-FI" w:eastAsia="zh-CN"/>
              </w:rPr>
            </w:pPr>
            <w:r w:rsidRPr="002E2D1F">
              <w:rPr>
                <w:rFonts w:eastAsia="SimSun"/>
                <w:lang w:val="en-US" w:eastAsia="zh-CN"/>
              </w:rPr>
              <w:t>10</w:t>
            </w:r>
          </w:p>
        </w:tc>
        <w:tc>
          <w:tcPr>
            <w:tcW w:w="110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14:paraId="0C3CBD76" w14:textId="77777777" w:rsidR="00CC22BA" w:rsidRPr="002E2D1F" w:rsidRDefault="00CC22BA" w:rsidP="00C219C7">
            <w:pPr>
              <w:jc w:val="center"/>
              <w:rPr>
                <w:rFonts w:eastAsia="SimSun"/>
                <w:lang w:val="fi-FI" w:eastAsia="zh-CN"/>
              </w:rPr>
            </w:pPr>
            <w:r w:rsidRPr="002E2D1F">
              <w:rPr>
                <w:rFonts w:eastAsia="SimSun"/>
                <w:lang w:val="en-US" w:eastAsia="zh-CN"/>
              </w:rPr>
              <w:t>15</w:t>
            </w:r>
          </w:p>
        </w:tc>
        <w:tc>
          <w:tcPr>
            <w:tcW w:w="118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14:paraId="113D0B59" w14:textId="77777777" w:rsidR="00CC22BA" w:rsidRPr="002E2D1F" w:rsidRDefault="00CC22BA" w:rsidP="00C219C7">
            <w:pPr>
              <w:jc w:val="center"/>
              <w:rPr>
                <w:rFonts w:eastAsia="SimSun"/>
                <w:lang w:val="fi-FI" w:eastAsia="zh-CN"/>
              </w:rPr>
            </w:pPr>
            <w:r w:rsidRPr="002E2D1F">
              <w:rPr>
                <w:rFonts w:eastAsia="SimSun"/>
                <w:lang w:val="en-US" w:eastAsia="zh-CN"/>
              </w:rPr>
              <w:t>20</w:t>
            </w:r>
          </w:p>
        </w:tc>
        <w:tc>
          <w:tcPr>
            <w:tcW w:w="118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14:paraId="6DE900A3" w14:textId="77777777" w:rsidR="00CC22BA" w:rsidRPr="002E2D1F" w:rsidRDefault="00CC22BA" w:rsidP="00C219C7">
            <w:pPr>
              <w:jc w:val="center"/>
              <w:rPr>
                <w:rFonts w:eastAsia="SimSun"/>
                <w:lang w:val="fi-FI" w:eastAsia="zh-CN"/>
              </w:rPr>
            </w:pPr>
            <w:r w:rsidRPr="002E2D1F">
              <w:rPr>
                <w:rFonts w:eastAsia="SimSun"/>
                <w:lang w:val="en-US" w:eastAsia="zh-CN"/>
              </w:rPr>
              <w:t>40</w:t>
            </w:r>
          </w:p>
        </w:tc>
        <w:tc>
          <w:tcPr>
            <w:tcW w:w="107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14:paraId="1ECA6CF8" w14:textId="77777777" w:rsidR="00CC22BA" w:rsidRPr="002E2D1F" w:rsidRDefault="00CC22BA" w:rsidP="00C219C7">
            <w:pPr>
              <w:jc w:val="center"/>
              <w:rPr>
                <w:rFonts w:eastAsia="SimSun"/>
                <w:lang w:val="fi-FI" w:eastAsia="zh-CN"/>
              </w:rPr>
            </w:pPr>
            <w:r w:rsidRPr="002E2D1F">
              <w:rPr>
                <w:rFonts w:eastAsia="SimSun"/>
                <w:lang w:val="en-US" w:eastAsia="zh-CN"/>
              </w:rPr>
              <w:t>80</w:t>
            </w:r>
          </w:p>
        </w:tc>
        <w:tc>
          <w:tcPr>
            <w:tcW w:w="107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14:paraId="56C33465" w14:textId="77777777" w:rsidR="00CC22BA" w:rsidRPr="002E2D1F" w:rsidRDefault="00CC22BA" w:rsidP="00C219C7">
            <w:pPr>
              <w:jc w:val="center"/>
              <w:rPr>
                <w:rFonts w:eastAsia="SimSun"/>
                <w:lang w:val="fi-FI" w:eastAsia="zh-CN"/>
              </w:rPr>
            </w:pPr>
            <w:r w:rsidRPr="002E2D1F">
              <w:rPr>
                <w:rFonts w:eastAsia="SimSun"/>
                <w:lang w:val="en-US" w:eastAsia="zh-CN"/>
              </w:rPr>
              <w:t>100</w:t>
            </w:r>
          </w:p>
        </w:tc>
      </w:tr>
      <w:tr w:rsidR="004E094A" w:rsidRPr="002E2D1F" w14:paraId="0D2B2A1D" w14:textId="77777777" w:rsidTr="004E094A">
        <w:trPr>
          <w:trHeight w:val="494"/>
        </w:trPr>
        <w:tc>
          <w:tcPr>
            <w:tcW w:w="0" w:type="auto"/>
            <w:vMerge/>
            <w:tcBorders>
              <w:top w:val="single" w:sz="8" w:space="0" w:color="000000"/>
              <w:left w:val="single" w:sz="8" w:space="0" w:color="000000"/>
              <w:bottom w:val="double" w:sz="6" w:space="0" w:color="000000"/>
              <w:right w:val="single" w:sz="8" w:space="0" w:color="000000"/>
            </w:tcBorders>
            <w:vAlign w:val="center"/>
            <w:hideMark/>
          </w:tcPr>
          <w:p w14:paraId="234A7F5E" w14:textId="77777777" w:rsidR="00CC22BA" w:rsidRPr="002E2D1F" w:rsidRDefault="00CC22BA" w:rsidP="00C219C7">
            <w:pPr>
              <w:jc w:val="center"/>
              <w:rPr>
                <w:rFonts w:eastAsia="SimSun"/>
                <w:lang w:val="fi-FI" w:eastAsia="zh-CN"/>
              </w:rPr>
            </w:pPr>
          </w:p>
        </w:tc>
        <w:tc>
          <w:tcPr>
            <w:tcW w:w="520" w:type="dxa"/>
            <w:tcBorders>
              <w:top w:val="single" w:sz="8" w:space="0" w:color="000000"/>
              <w:left w:val="single" w:sz="8" w:space="0" w:color="000000"/>
              <w:bottom w:val="double" w:sz="6" w:space="0" w:color="000000"/>
              <w:right w:val="single" w:sz="8" w:space="0" w:color="000000"/>
            </w:tcBorders>
            <w:shd w:val="clear" w:color="auto" w:fill="auto"/>
            <w:tcMar>
              <w:top w:w="15" w:type="dxa"/>
              <w:left w:w="101" w:type="dxa"/>
              <w:bottom w:w="0" w:type="dxa"/>
              <w:right w:w="101" w:type="dxa"/>
            </w:tcMar>
            <w:vAlign w:val="center"/>
            <w:hideMark/>
          </w:tcPr>
          <w:p w14:paraId="7C04F40A" w14:textId="77777777" w:rsidR="00CC22BA" w:rsidRPr="002E2D1F" w:rsidRDefault="00CC22BA" w:rsidP="00C219C7">
            <w:pPr>
              <w:jc w:val="center"/>
              <w:rPr>
                <w:rFonts w:eastAsia="SimSun"/>
                <w:lang w:val="fi-FI" w:eastAsia="zh-CN"/>
              </w:rPr>
            </w:pPr>
            <w:r w:rsidRPr="002E2D1F">
              <w:rPr>
                <w:rFonts w:eastAsia="SimSun"/>
                <w:lang w:val="en-US" w:eastAsia="zh-CN"/>
              </w:rPr>
              <w:t>N</w:t>
            </w:r>
            <w:r w:rsidRPr="002E2D1F">
              <w:rPr>
                <w:rFonts w:eastAsia="SimSun"/>
                <w:vertAlign w:val="subscript"/>
                <w:lang w:val="en-US" w:eastAsia="zh-CN"/>
              </w:rPr>
              <w:t>RB</w:t>
            </w:r>
          </w:p>
        </w:tc>
        <w:tc>
          <w:tcPr>
            <w:tcW w:w="552" w:type="dxa"/>
            <w:tcBorders>
              <w:top w:val="single" w:sz="8" w:space="0" w:color="000000"/>
              <w:left w:val="single" w:sz="8" w:space="0" w:color="000000"/>
              <w:bottom w:val="double" w:sz="6" w:space="0" w:color="000000"/>
              <w:right w:val="single" w:sz="8" w:space="0" w:color="000000"/>
            </w:tcBorders>
            <w:shd w:val="clear" w:color="auto" w:fill="auto"/>
            <w:tcMar>
              <w:top w:w="15" w:type="dxa"/>
              <w:left w:w="101" w:type="dxa"/>
              <w:bottom w:w="0" w:type="dxa"/>
              <w:right w:w="101" w:type="dxa"/>
            </w:tcMar>
            <w:vAlign w:val="center"/>
            <w:hideMark/>
          </w:tcPr>
          <w:p w14:paraId="65131AFE" w14:textId="77777777" w:rsidR="00CC22BA" w:rsidRPr="002E2D1F" w:rsidRDefault="00CC22BA" w:rsidP="00C219C7">
            <w:pPr>
              <w:jc w:val="center"/>
              <w:rPr>
                <w:rFonts w:eastAsia="SimSun"/>
                <w:lang w:val="fi-FI" w:eastAsia="zh-CN"/>
              </w:rPr>
            </w:pPr>
            <w:r w:rsidRPr="002E2D1F">
              <w:rPr>
                <w:rFonts w:eastAsia="SimSun"/>
                <w:lang w:val="en-US" w:eastAsia="zh-CN"/>
              </w:rPr>
              <w:t>Y [%]</w:t>
            </w:r>
          </w:p>
        </w:tc>
        <w:tc>
          <w:tcPr>
            <w:tcW w:w="552" w:type="dxa"/>
            <w:tcBorders>
              <w:top w:val="single" w:sz="8" w:space="0" w:color="000000"/>
              <w:left w:val="single" w:sz="8" w:space="0" w:color="000000"/>
              <w:bottom w:val="double" w:sz="6" w:space="0" w:color="000000"/>
              <w:right w:val="single" w:sz="8" w:space="0" w:color="000000"/>
            </w:tcBorders>
            <w:shd w:val="clear" w:color="auto" w:fill="auto"/>
            <w:tcMar>
              <w:top w:w="15" w:type="dxa"/>
              <w:left w:w="101" w:type="dxa"/>
              <w:bottom w:w="0" w:type="dxa"/>
              <w:right w:w="101" w:type="dxa"/>
            </w:tcMar>
            <w:vAlign w:val="center"/>
            <w:hideMark/>
          </w:tcPr>
          <w:p w14:paraId="28FF69C0" w14:textId="77777777" w:rsidR="00CC22BA" w:rsidRPr="002E2D1F" w:rsidRDefault="00CC22BA" w:rsidP="00C219C7">
            <w:pPr>
              <w:jc w:val="center"/>
              <w:rPr>
                <w:rFonts w:eastAsia="SimSun"/>
                <w:lang w:val="fi-FI" w:eastAsia="zh-CN"/>
              </w:rPr>
            </w:pPr>
            <w:r w:rsidRPr="002E2D1F">
              <w:rPr>
                <w:rFonts w:eastAsia="SimSun"/>
                <w:lang w:val="en-US" w:eastAsia="zh-CN"/>
              </w:rPr>
              <w:t>N</w:t>
            </w:r>
            <w:r w:rsidRPr="002E2D1F">
              <w:rPr>
                <w:rFonts w:eastAsia="SimSun"/>
                <w:vertAlign w:val="subscript"/>
                <w:lang w:val="en-US" w:eastAsia="zh-CN"/>
              </w:rPr>
              <w:t>RB</w:t>
            </w:r>
          </w:p>
        </w:tc>
        <w:tc>
          <w:tcPr>
            <w:tcW w:w="552" w:type="dxa"/>
            <w:tcBorders>
              <w:top w:val="single" w:sz="8" w:space="0" w:color="000000"/>
              <w:left w:val="single" w:sz="8" w:space="0" w:color="000000"/>
              <w:bottom w:val="double" w:sz="6" w:space="0" w:color="000000"/>
              <w:right w:val="single" w:sz="8" w:space="0" w:color="000000"/>
            </w:tcBorders>
            <w:shd w:val="clear" w:color="auto" w:fill="auto"/>
            <w:tcMar>
              <w:top w:w="15" w:type="dxa"/>
              <w:left w:w="101" w:type="dxa"/>
              <w:bottom w:w="0" w:type="dxa"/>
              <w:right w:w="101" w:type="dxa"/>
            </w:tcMar>
            <w:vAlign w:val="center"/>
            <w:hideMark/>
          </w:tcPr>
          <w:p w14:paraId="6988BEAB" w14:textId="77777777" w:rsidR="00CC22BA" w:rsidRPr="002E2D1F" w:rsidRDefault="00CC22BA" w:rsidP="00C219C7">
            <w:pPr>
              <w:jc w:val="center"/>
              <w:rPr>
                <w:rFonts w:eastAsia="SimSun"/>
                <w:lang w:val="fi-FI" w:eastAsia="zh-CN"/>
              </w:rPr>
            </w:pPr>
            <w:r w:rsidRPr="002E2D1F">
              <w:rPr>
                <w:rFonts w:eastAsia="SimSun"/>
                <w:lang w:val="en-US" w:eastAsia="zh-CN"/>
              </w:rPr>
              <w:t>Y [%]</w:t>
            </w:r>
          </w:p>
        </w:tc>
        <w:tc>
          <w:tcPr>
            <w:tcW w:w="552" w:type="dxa"/>
            <w:tcBorders>
              <w:top w:val="single" w:sz="8" w:space="0" w:color="000000"/>
              <w:left w:val="single" w:sz="8" w:space="0" w:color="000000"/>
              <w:bottom w:val="double" w:sz="6" w:space="0" w:color="000000"/>
              <w:right w:val="single" w:sz="8" w:space="0" w:color="000000"/>
            </w:tcBorders>
            <w:shd w:val="clear" w:color="auto" w:fill="auto"/>
            <w:tcMar>
              <w:top w:w="15" w:type="dxa"/>
              <w:left w:w="101" w:type="dxa"/>
              <w:bottom w:w="0" w:type="dxa"/>
              <w:right w:w="101" w:type="dxa"/>
            </w:tcMar>
            <w:vAlign w:val="center"/>
            <w:hideMark/>
          </w:tcPr>
          <w:p w14:paraId="3E0790BF" w14:textId="77777777" w:rsidR="00CC22BA" w:rsidRPr="002E2D1F" w:rsidRDefault="00CC22BA" w:rsidP="00C219C7">
            <w:pPr>
              <w:jc w:val="center"/>
              <w:rPr>
                <w:rFonts w:eastAsia="SimSun"/>
                <w:lang w:val="fi-FI" w:eastAsia="zh-CN"/>
              </w:rPr>
            </w:pPr>
            <w:r w:rsidRPr="002E2D1F">
              <w:rPr>
                <w:rFonts w:eastAsia="SimSun"/>
                <w:lang w:val="en-US" w:eastAsia="zh-CN"/>
              </w:rPr>
              <w:t>N</w:t>
            </w:r>
            <w:r w:rsidRPr="002E2D1F">
              <w:rPr>
                <w:rFonts w:eastAsia="SimSun"/>
                <w:vertAlign w:val="subscript"/>
                <w:lang w:val="en-US" w:eastAsia="zh-CN"/>
              </w:rPr>
              <w:t>RB</w:t>
            </w:r>
          </w:p>
        </w:tc>
        <w:tc>
          <w:tcPr>
            <w:tcW w:w="552" w:type="dxa"/>
            <w:tcBorders>
              <w:top w:val="single" w:sz="8" w:space="0" w:color="000000"/>
              <w:left w:val="single" w:sz="8" w:space="0" w:color="000000"/>
              <w:bottom w:val="double" w:sz="6" w:space="0" w:color="000000"/>
              <w:right w:val="single" w:sz="8" w:space="0" w:color="000000"/>
            </w:tcBorders>
            <w:shd w:val="clear" w:color="auto" w:fill="auto"/>
            <w:tcMar>
              <w:top w:w="15" w:type="dxa"/>
              <w:left w:w="101" w:type="dxa"/>
              <w:bottom w:w="0" w:type="dxa"/>
              <w:right w:w="101" w:type="dxa"/>
            </w:tcMar>
            <w:vAlign w:val="center"/>
            <w:hideMark/>
          </w:tcPr>
          <w:p w14:paraId="4348B512" w14:textId="77777777" w:rsidR="00CC22BA" w:rsidRPr="002E2D1F" w:rsidRDefault="00CC22BA" w:rsidP="00C219C7">
            <w:pPr>
              <w:jc w:val="center"/>
              <w:rPr>
                <w:rFonts w:eastAsia="SimSun"/>
                <w:lang w:val="fi-FI" w:eastAsia="zh-CN"/>
              </w:rPr>
            </w:pPr>
            <w:r w:rsidRPr="002E2D1F">
              <w:rPr>
                <w:rFonts w:eastAsia="SimSun"/>
                <w:lang w:val="en-US" w:eastAsia="zh-CN"/>
              </w:rPr>
              <w:t>Y [%]</w:t>
            </w:r>
          </w:p>
        </w:tc>
        <w:tc>
          <w:tcPr>
            <w:tcW w:w="552" w:type="dxa"/>
            <w:tcBorders>
              <w:top w:val="single" w:sz="8" w:space="0" w:color="000000"/>
              <w:left w:val="single" w:sz="8" w:space="0" w:color="000000"/>
              <w:bottom w:val="double" w:sz="6" w:space="0" w:color="000000"/>
              <w:right w:val="single" w:sz="8" w:space="0" w:color="000000"/>
            </w:tcBorders>
            <w:shd w:val="clear" w:color="auto" w:fill="auto"/>
            <w:tcMar>
              <w:top w:w="15" w:type="dxa"/>
              <w:left w:w="101" w:type="dxa"/>
              <w:bottom w:w="0" w:type="dxa"/>
              <w:right w:w="101" w:type="dxa"/>
            </w:tcMar>
            <w:vAlign w:val="center"/>
            <w:hideMark/>
          </w:tcPr>
          <w:p w14:paraId="57574A88" w14:textId="77777777" w:rsidR="00CC22BA" w:rsidRPr="002E2D1F" w:rsidRDefault="00CC22BA" w:rsidP="00C219C7">
            <w:pPr>
              <w:jc w:val="center"/>
              <w:rPr>
                <w:rFonts w:eastAsia="SimSun"/>
                <w:lang w:val="fi-FI" w:eastAsia="zh-CN"/>
              </w:rPr>
            </w:pPr>
            <w:r w:rsidRPr="002E2D1F">
              <w:rPr>
                <w:rFonts w:eastAsia="SimSun"/>
                <w:lang w:val="en-US" w:eastAsia="zh-CN"/>
              </w:rPr>
              <w:t>N</w:t>
            </w:r>
            <w:r w:rsidRPr="002E2D1F">
              <w:rPr>
                <w:rFonts w:eastAsia="SimSun"/>
                <w:vertAlign w:val="subscript"/>
                <w:lang w:val="en-US" w:eastAsia="zh-CN"/>
              </w:rPr>
              <w:t>RB</w:t>
            </w:r>
          </w:p>
        </w:tc>
        <w:tc>
          <w:tcPr>
            <w:tcW w:w="631" w:type="dxa"/>
            <w:tcBorders>
              <w:top w:val="single" w:sz="8" w:space="0" w:color="000000"/>
              <w:left w:val="single" w:sz="8" w:space="0" w:color="000000"/>
              <w:bottom w:val="double" w:sz="6" w:space="0" w:color="000000"/>
              <w:right w:val="single" w:sz="8" w:space="0" w:color="000000"/>
            </w:tcBorders>
            <w:shd w:val="clear" w:color="auto" w:fill="auto"/>
            <w:tcMar>
              <w:top w:w="15" w:type="dxa"/>
              <w:left w:w="101" w:type="dxa"/>
              <w:bottom w:w="0" w:type="dxa"/>
              <w:right w:w="101" w:type="dxa"/>
            </w:tcMar>
            <w:vAlign w:val="center"/>
            <w:hideMark/>
          </w:tcPr>
          <w:p w14:paraId="4AD318D3" w14:textId="77777777" w:rsidR="00CC22BA" w:rsidRPr="002E2D1F" w:rsidRDefault="00CC22BA" w:rsidP="00C219C7">
            <w:pPr>
              <w:jc w:val="center"/>
              <w:rPr>
                <w:rFonts w:eastAsia="SimSun"/>
                <w:lang w:val="fi-FI" w:eastAsia="zh-CN"/>
              </w:rPr>
            </w:pPr>
            <w:r w:rsidRPr="002E2D1F">
              <w:rPr>
                <w:rFonts w:eastAsia="SimSun"/>
                <w:lang w:val="en-US" w:eastAsia="zh-CN"/>
              </w:rPr>
              <w:t>Y [%]</w:t>
            </w:r>
          </w:p>
        </w:tc>
        <w:tc>
          <w:tcPr>
            <w:tcW w:w="552" w:type="dxa"/>
            <w:tcBorders>
              <w:top w:val="single" w:sz="8" w:space="0" w:color="000000"/>
              <w:left w:val="single" w:sz="8" w:space="0" w:color="000000"/>
              <w:bottom w:val="double" w:sz="6" w:space="0" w:color="000000"/>
              <w:right w:val="single" w:sz="8" w:space="0" w:color="000000"/>
            </w:tcBorders>
            <w:shd w:val="clear" w:color="auto" w:fill="auto"/>
            <w:tcMar>
              <w:top w:w="15" w:type="dxa"/>
              <w:left w:w="101" w:type="dxa"/>
              <w:bottom w:w="0" w:type="dxa"/>
              <w:right w:w="101" w:type="dxa"/>
            </w:tcMar>
            <w:vAlign w:val="center"/>
            <w:hideMark/>
          </w:tcPr>
          <w:p w14:paraId="1F6C3331" w14:textId="77777777" w:rsidR="00CC22BA" w:rsidRPr="002E2D1F" w:rsidRDefault="00CC22BA" w:rsidP="00C219C7">
            <w:pPr>
              <w:jc w:val="center"/>
              <w:rPr>
                <w:rFonts w:eastAsia="SimSun"/>
                <w:lang w:val="fi-FI" w:eastAsia="zh-CN"/>
              </w:rPr>
            </w:pPr>
            <w:r w:rsidRPr="002E2D1F">
              <w:rPr>
                <w:rFonts w:eastAsia="SimSun"/>
                <w:lang w:val="en-US" w:eastAsia="zh-CN"/>
              </w:rPr>
              <w:t>N</w:t>
            </w:r>
            <w:r w:rsidRPr="002E2D1F">
              <w:rPr>
                <w:rFonts w:eastAsia="SimSun"/>
                <w:vertAlign w:val="subscript"/>
                <w:lang w:val="en-US" w:eastAsia="zh-CN"/>
              </w:rPr>
              <w:t>RB</w:t>
            </w:r>
          </w:p>
        </w:tc>
        <w:tc>
          <w:tcPr>
            <w:tcW w:w="631" w:type="dxa"/>
            <w:tcBorders>
              <w:top w:val="single" w:sz="8" w:space="0" w:color="000000"/>
              <w:left w:val="single" w:sz="8" w:space="0" w:color="000000"/>
              <w:bottom w:val="double" w:sz="6" w:space="0" w:color="000000"/>
              <w:right w:val="single" w:sz="8" w:space="0" w:color="000000"/>
            </w:tcBorders>
            <w:shd w:val="clear" w:color="auto" w:fill="auto"/>
            <w:tcMar>
              <w:top w:w="15" w:type="dxa"/>
              <w:left w:w="101" w:type="dxa"/>
              <w:bottom w:w="0" w:type="dxa"/>
              <w:right w:w="101" w:type="dxa"/>
            </w:tcMar>
            <w:vAlign w:val="center"/>
            <w:hideMark/>
          </w:tcPr>
          <w:p w14:paraId="14F49ECB" w14:textId="77777777" w:rsidR="00CC22BA" w:rsidRPr="002E2D1F" w:rsidRDefault="00CC22BA" w:rsidP="00C219C7">
            <w:pPr>
              <w:jc w:val="center"/>
              <w:rPr>
                <w:rFonts w:eastAsia="SimSun"/>
                <w:lang w:val="fi-FI" w:eastAsia="zh-CN"/>
              </w:rPr>
            </w:pPr>
            <w:r w:rsidRPr="002E2D1F">
              <w:rPr>
                <w:rFonts w:eastAsia="SimSun"/>
                <w:lang w:val="en-US" w:eastAsia="zh-CN"/>
              </w:rPr>
              <w:t>Y [%]</w:t>
            </w:r>
          </w:p>
        </w:tc>
        <w:tc>
          <w:tcPr>
            <w:tcW w:w="520" w:type="dxa"/>
            <w:tcBorders>
              <w:top w:val="single" w:sz="8" w:space="0" w:color="000000"/>
              <w:left w:val="single" w:sz="8" w:space="0" w:color="000000"/>
              <w:bottom w:val="double" w:sz="6" w:space="0" w:color="000000"/>
              <w:right w:val="single" w:sz="8" w:space="0" w:color="000000"/>
            </w:tcBorders>
            <w:shd w:val="clear" w:color="auto" w:fill="auto"/>
            <w:tcMar>
              <w:top w:w="15" w:type="dxa"/>
              <w:left w:w="101" w:type="dxa"/>
              <w:bottom w:w="0" w:type="dxa"/>
              <w:right w:w="101" w:type="dxa"/>
            </w:tcMar>
            <w:vAlign w:val="center"/>
            <w:hideMark/>
          </w:tcPr>
          <w:p w14:paraId="077C89DF" w14:textId="77777777" w:rsidR="00CC22BA" w:rsidRPr="002E2D1F" w:rsidRDefault="00CC22BA" w:rsidP="00C219C7">
            <w:pPr>
              <w:jc w:val="center"/>
              <w:rPr>
                <w:rFonts w:eastAsia="SimSun"/>
                <w:lang w:val="fi-FI" w:eastAsia="zh-CN"/>
              </w:rPr>
            </w:pPr>
            <w:r w:rsidRPr="002E2D1F">
              <w:rPr>
                <w:rFonts w:eastAsia="SimSun"/>
                <w:lang w:val="en-US" w:eastAsia="zh-CN"/>
              </w:rPr>
              <w:t>N</w:t>
            </w:r>
            <w:r w:rsidRPr="002E2D1F">
              <w:rPr>
                <w:rFonts w:eastAsia="SimSun"/>
                <w:vertAlign w:val="subscript"/>
                <w:lang w:val="en-US" w:eastAsia="zh-CN"/>
              </w:rPr>
              <w:t>RB</w:t>
            </w:r>
          </w:p>
        </w:tc>
        <w:tc>
          <w:tcPr>
            <w:tcW w:w="552" w:type="dxa"/>
            <w:tcBorders>
              <w:top w:val="single" w:sz="8" w:space="0" w:color="000000"/>
              <w:left w:val="single" w:sz="8" w:space="0" w:color="000000"/>
              <w:bottom w:val="double" w:sz="6" w:space="0" w:color="000000"/>
              <w:right w:val="single" w:sz="8" w:space="0" w:color="000000"/>
            </w:tcBorders>
            <w:shd w:val="clear" w:color="auto" w:fill="auto"/>
            <w:tcMar>
              <w:top w:w="15" w:type="dxa"/>
              <w:left w:w="101" w:type="dxa"/>
              <w:bottom w:w="0" w:type="dxa"/>
              <w:right w:w="101" w:type="dxa"/>
            </w:tcMar>
            <w:vAlign w:val="center"/>
            <w:hideMark/>
          </w:tcPr>
          <w:p w14:paraId="4FC1E55C" w14:textId="77777777" w:rsidR="00CC22BA" w:rsidRPr="002E2D1F" w:rsidRDefault="00CC22BA" w:rsidP="00C219C7">
            <w:pPr>
              <w:jc w:val="center"/>
              <w:rPr>
                <w:rFonts w:eastAsia="SimSun"/>
                <w:lang w:val="fi-FI" w:eastAsia="zh-CN"/>
              </w:rPr>
            </w:pPr>
            <w:r w:rsidRPr="002E2D1F">
              <w:rPr>
                <w:rFonts w:eastAsia="SimSun"/>
                <w:lang w:val="en-US" w:eastAsia="zh-CN"/>
              </w:rPr>
              <w:t>Y [%]</w:t>
            </w:r>
          </w:p>
        </w:tc>
        <w:tc>
          <w:tcPr>
            <w:tcW w:w="520" w:type="dxa"/>
            <w:tcBorders>
              <w:top w:val="single" w:sz="8" w:space="0" w:color="000000"/>
              <w:left w:val="single" w:sz="8" w:space="0" w:color="000000"/>
              <w:bottom w:val="double" w:sz="6" w:space="0" w:color="000000"/>
              <w:right w:val="single" w:sz="8" w:space="0" w:color="000000"/>
            </w:tcBorders>
            <w:shd w:val="clear" w:color="auto" w:fill="auto"/>
            <w:tcMar>
              <w:top w:w="15" w:type="dxa"/>
              <w:left w:w="101" w:type="dxa"/>
              <w:bottom w:w="0" w:type="dxa"/>
              <w:right w:w="101" w:type="dxa"/>
            </w:tcMar>
            <w:vAlign w:val="center"/>
            <w:hideMark/>
          </w:tcPr>
          <w:p w14:paraId="5C88E0D9" w14:textId="77777777" w:rsidR="00CC22BA" w:rsidRPr="002E2D1F" w:rsidRDefault="00CC22BA" w:rsidP="00C219C7">
            <w:pPr>
              <w:jc w:val="center"/>
              <w:rPr>
                <w:rFonts w:eastAsia="SimSun"/>
                <w:lang w:val="fi-FI" w:eastAsia="zh-CN"/>
              </w:rPr>
            </w:pPr>
            <w:r w:rsidRPr="002E2D1F">
              <w:rPr>
                <w:rFonts w:eastAsia="SimSun"/>
                <w:lang w:val="en-US" w:eastAsia="zh-CN"/>
              </w:rPr>
              <w:t>N</w:t>
            </w:r>
            <w:r w:rsidRPr="002E2D1F">
              <w:rPr>
                <w:rFonts w:eastAsia="SimSun"/>
                <w:vertAlign w:val="subscript"/>
                <w:lang w:val="en-US" w:eastAsia="zh-CN"/>
              </w:rPr>
              <w:t>RB</w:t>
            </w:r>
          </w:p>
        </w:tc>
        <w:tc>
          <w:tcPr>
            <w:tcW w:w="552" w:type="dxa"/>
            <w:tcBorders>
              <w:top w:val="single" w:sz="8" w:space="0" w:color="000000"/>
              <w:left w:val="single" w:sz="8" w:space="0" w:color="000000"/>
              <w:bottom w:val="double" w:sz="6" w:space="0" w:color="000000"/>
              <w:right w:val="single" w:sz="8" w:space="0" w:color="000000"/>
            </w:tcBorders>
            <w:shd w:val="clear" w:color="auto" w:fill="auto"/>
            <w:tcMar>
              <w:top w:w="15" w:type="dxa"/>
              <w:left w:w="101" w:type="dxa"/>
              <w:bottom w:w="0" w:type="dxa"/>
              <w:right w:w="101" w:type="dxa"/>
            </w:tcMar>
            <w:vAlign w:val="center"/>
            <w:hideMark/>
          </w:tcPr>
          <w:p w14:paraId="0A26CA4A" w14:textId="77777777" w:rsidR="00CC22BA" w:rsidRPr="002E2D1F" w:rsidRDefault="00CC22BA" w:rsidP="00C219C7">
            <w:pPr>
              <w:jc w:val="center"/>
              <w:rPr>
                <w:rFonts w:eastAsia="SimSun"/>
                <w:lang w:val="fi-FI" w:eastAsia="zh-CN"/>
              </w:rPr>
            </w:pPr>
            <w:r w:rsidRPr="002E2D1F">
              <w:rPr>
                <w:rFonts w:eastAsia="SimSun"/>
                <w:lang w:val="en-US" w:eastAsia="zh-CN"/>
              </w:rPr>
              <w:t>Y [%]</w:t>
            </w:r>
          </w:p>
        </w:tc>
      </w:tr>
      <w:tr w:rsidR="004E094A" w:rsidRPr="002E2D1F" w14:paraId="005F108B" w14:textId="77777777" w:rsidTr="004E094A">
        <w:trPr>
          <w:trHeight w:val="383"/>
        </w:trPr>
        <w:tc>
          <w:tcPr>
            <w:tcW w:w="669" w:type="dxa"/>
            <w:tcBorders>
              <w:top w:val="double" w:sz="6"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hideMark/>
          </w:tcPr>
          <w:p w14:paraId="4BFB5AF9" w14:textId="77777777" w:rsidR="004E094A" w:rsidRPr="002E2D1F" w:rsidRDefault="004E094A" w:rsidP="004E094A">
            <w:pPr>
              <w:jc w:val="center"/>
              <w:rPr>
                <w:rFonts w:eastAsia="SimSun"/>
                <w:lang w:val="fi-FI" w:eastAsia="zh-CN"/>
              </w:rPr>
            </w:pPr>
            <w:r w:rsidRPr="004E094A">
              <w:rPr>
                <w:rFonts w:eastAsia="SimSun"/>
                <w:lang w:val="fi-FI" w:eastAsia="zh-CN"/>
              </w:rPr>
              <w:lastRenderedPageBreak/>
              <w:t>15</w:t>
            </w:r>
          </w:p>
        </w:tc>
        <w:tc>
          <w:tcPr>
            <w:tcW w:w="520" w:type="dxa"/>
            <w:tcBorders>
              <w:top w:val="double" w:sz="6"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tcPr>
          <w:p w14:paraId="04DDE464" w14:textId="0D1FCA35" w:rsidR="004E094A" w:rsidRPr="002E2D1F" w:rsidRDefault="004E094A" w:rsidP="004E094A">
            <w:pPr>
              <w:jc w:val="center"/>
              <w:rPr>
                <w:rFonts w:eastAsia="SimSun"/>
                <w:lang w:val="fi-FI" w:eastAsia="zh-CN"/>
              </w:rPr>
            </w:pPr>
            <w:r w:rsidRPr="004E094A">
              <w:rPr>
                <w:rFonts w:eastAsia="SimSun"/>
                <w:lang w:val="fi-FI" w:eastAsia="zh-CN"/>
              </w:rPr>
              <w:t>27</w:t>
            </w:r>
          </w:p>
        </w:tc>
        <w:tc>
          <w:tcPr>
            <w:tcW w:w="552" w:type="dxa"/>
            <w:tcBorders>
              <w:top w:val="double" w:sz="6"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tcPr>
          <w:p w14:paraId="4F8F9350" w14:textId="179D1678" w:rsidR="004E094A" w:rsidRPr="002E2D1F" w:rsidRDefault="004E094A" w:rsidP="004E094A">
            <w:pPr>
              <w:jc w:val="center"/>
              <w:rPr>
                <w:rFonts w:eastAsia="SimSun"/>
                <w:lang w:val="fi-FI" w:eastAsia="zh-CN"/>
              </w:rPr>
            </w:pPr>
            <w:r w:rsidRPr="004E094A">
              <w:rPr>
                <w:rFonts w:eastAsia="SimSun"/>
                <w:lang w:val="fi-FI" w:eastAsia="zh-CN"/>
              </w:rPr>
              <w:t>97.2</w:t>
            </w:r>
          </w:p>
        </w:tc>
        <w:tc>
          <w:tcPr>
            <w:tcW w:w="552" w:type="dxa"/>
            <w:tcBorders>
              <w:top w:val="double" w:sz="6"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tcPr>
          <w:p w14:paraId="52134CBD" w14:textId="0073AA74" w:rsidR="004E094A" w:rsidRPr="002E2D1F" w:rsidRDefault="004E094A" w:rsidP="004E094A">
            <w:pPr>
              <w:jc w:val="center"/>
              <w:rPr>
                <w:rFonts w:eastAsia="SimSun"/>
                <w:lang w:val="fi-FI" w:eastAsia="zh-CN"/>
              </w:rPr>
            </w:pPr>
            <w:r w:rsidRPr="004E094A">
              <w:rPr>
                <w:rFonts w:eastAsia="SimSun"/>
                <w:lang w:val="fi-FI" w:eastAsia="zh-CN"/>
              </w:rPr>
              <w:t>55</w:t>
            </w:r>
          </w:p>
        </w:tc>
        <w:tc>
          <w:tcPr>
            <w:tcW w:w="552" w:type="dxa"/>
            <w:tcBorders>
              <w:top w:val="double" w:sz="6"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tcPr>
          <w:p w14:paraId="4973BEFC" w14:textId="705EC1BC" w:rsidR="004E094A" w:rsidRPr="002E2D1F" w:rsidRDefault="004E094A" w:rsidP="004E094A">
            <w:pPr>
              <w:jc w:val="center"/>
              <w:rPr>
                <w:rFonts w:eastAsia="SimSun"/>
                <w:lang w:val="fi-FI" w:eastAsia="zh-CN"/>
              </w:rPr>
            </w:pPr>
            <w:r w:rsidRPr="004E094A">
              <w:rPr>
                <w:rFonts w:eastAsia="SimSun"/>
                <w:lang w:val="fi-FI" w:eastAsia="zh-CN"/>
              </w:rPr>
              <w:t>99.0</w:t>
            </w:r>
          </w:p>
        </w:tc>
        <w:tc>
          <w:tcPr>
            <w:tcW w:w="552" w:type="dxa"/>
            <w:tcBorders>
              <w:top w:val="double" w:sz="6"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tcPr>
          <w:p w14:paraId="78729898" w14:textId="7E3B3FD5" w:rsidR="004E094A" w:rsidRPr="002E2D1F" w:rsidRDefault="004E094A" w:rsidP="004E094A">
            <w:pPr>
              <w:jc w:val="center"/>
              <w:rPr>
                <w:rFonts w:eastAsia="SimSun"/>
                <w:lang w:val="fi-FI" w:eastAsia="zh-CN"/>
              </w:rPr>
            </w:pPr>
            <w:r w:rsidRPr="004E094A">
              <w:rPr>
                <w:rFonts w:eastAsia="SimSun"/>
                <w:lang w:val="fi-FI" w:eastAsia="zh-CN"/>
              </w:rPr>
              <w:t>82</w:t>
            </w:r>
          </w:p>
        </w:tc>
        <w:tc>
          <w:tcPr>
            <w:tcW w:w="552" w:type="dxa"/>
            <w:tcBorders>
              <w:top w:val="double" w:sz="6"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tcPr>
          <w:p w14:paraId="5F54F142" w14:textId="420CC165" w:rsidR="004E094A" w:rsidRPr="002E2D1F" w:rsidRDefault="004E094A" w:rsidP="004E094A">
            <w:pPr>
              <w:jc w:val="center"/>
              <w:rPr>
                <w:rFonts w:eastAsia="SimSun"/>
                <w:lang w:val="fi-FI" w:eastAsia="zh-CN"/>
              </w:rPr>
            </w:pPr>
            <w:r w:rsidRPr="004E094A">
              <w:rPr>
                <w:rFonts w:eastAsia="SimSun"/>
                <w:lang w:val="fi-FI" w:eastAsia="zh-CN"/>
              </w:rPr>
              <w:t>98.4</w:t>
            </w:r>
          </w:p>
        </w:tc>
        <w:tc>
          <w:tcPr>
            <w:tcW w:w="552" w:type="dxa"/>
            <w:tcBorders>
              <w:top w:val="double" w:sz="6"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tcPr>
          <w:p w14:paraId="58B85C7F" w14:textId="7E6412A2" w:rsidR="004E094A" w:rsidRPr="002E2D1F" w:rsidRDefault="004E094A" w:rsidP="004E094A">
            <w:pPr>
              <w:jc w:val="center"/>
              <w:rPr>
                <w:rFonts w:eastAsia="SimSun"/>
                <w:lang w:val="fi-FI" w:eastAsia="zh-CN"/>
              </w:rPr>
            </w:pPr>
            <w:r w:rsidRPr="004E094A">
              <w:rPr>
                <w:rFonts w:eastAsia="SimSun"/>
                <w:lang w:val="fi-FI" w:eastAsia="zh-CN"/>
              </w:rPr>
              <w:t>110</w:t>
            </w:r>
          </w:p>
        </w:tc>
        <w:tc>
          <w:tcPr>
            <w:tcW w:w="631" w:type="dxa"/>
            <w:tcBorders>
              <w:top w:val="double" w:sz="6"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tcPr>
          <w:p w14:paraId="33C16714" w14:textId="602BD3F9" w:rsidR="004E094A" w:rsidRPr="002E2D1F" w:rsidRDefault="004E094A" w:rsidP="004E094A">
            <w:pPr>
              <w:jc w:val="center"/>
              <w:rPr>
                <w:rFonts w:eastAsia="SimSun"/>
                <w:lang w:val="fi-FI" w:eastAsia="zh-CN"/>
              </w:rPr>
            </w:pPr>
            <w:r w:rsidRPr="004E094A">
              <w:rPr>
                <w:rFonts w:eastAsia="SimSun"/>
                <w:lang w:val="fi-FI" w:eastAsia="zh-CN"/>
              </w:rPr>
              <w:t>99.0</w:t>
            </w:r>
          </w:p>
        </w:tc>
        <w:tc>
          <w:tcPr>
            <w:tcW w:w="552" w:type="dxa"/>
            <w:tcBorders>
              <w:top w:val="double" w:sz="6"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tcPr>
          <w:p w14:paraId="1D9C362C" w14:textId="0C6FF2DE" w:rsidR="004E094A" w:rsidRPr="002E2D1F" w:rsidRDefault="004E094A" w:rsidP="004E094A">
            <w:pPr>
              <w:jc w:val="center"/>
              <w:rPr>
                <w:rFonts w:eastAsia="SimSun"/>
                <w:lang w:val="fi-FI" w:eastAsia="zh-CN"/>
              </w:rPr>
            </w:pPr>
            <w:r w:rsidRPr="004E094A">
              <w:rPr>
                <w:rFonts w:eastAsia="SimSun"/>
                <w:lang w:val="fi-FI" w:eastAsia="zh-CN"/>
              </w:rPr>
              <w:t>220</w:t>
            </w:r>
          </w:p>
        </w:tc>
        <w:tc>
          <w:tcPr>
            <w:tcW w:w="631" w:type="dxa"/>
            <w:tcBorders>
              <w:top w:val="double" w:sz="6"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tcPr>
          <w:p w14:paraId="0CD6E98A" w14:textId="3DC4E858" w:rsidR="004E094A" w:rsidRPr="002E2D1F" w:rsidRDefault="004E094A" w:rsidP="004E094A">
            <w:pPr>
              <w:jc w:val="center"/>
              <w:rPr>
                <w:rFonts w:eastAsia="SimSun"/>
                <w:lang w:val="fi-FI" w:eastAsia="zh-CN"/>
              </w:rPr>
            </w:pPr>
            <w:r w:rsidRPr="004E094A">
              <w:rPr>
                <w:rFonts w:eastAsia="SimSun"/>
                <w:lang w:val="fi-FI" w:eastAsia="zh-CN"/>
              </w:rPr>
              <w:t>99.0</w:t>
            </w:r>
          </w:p>
        </w:tc>
        <w:tc>
          <w:tcPr>
            <w:tcW w:w="520" w:type="dxa"/>
            <w:tcBorders>
              <w:top w:val="double" w:sz="6"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tcPr>
          <w:p w14:paraId="2BCA0569" w14:textId="77777777" w:rsidR="004E094A" w:rsidRPr="002E2D1F" w:rsidRDefault="004E094A" w:rsidP="004E094A">
            <w:pPr>
              <w:jc w:val="center"/>
              <w:rPr>
                <w:rFonts w:eastAsia="SimSun"/>
                <w:lang w:val="fi-FI" w:eastAsia="zh-CN"/>
              </w:rPr>
            </w:pPr>
          </w:p>
        </w:tc>
        <w:tc>
          <w:tcPr>
            <w:tcW w:w="552" w:type="dxa"/>
            <w:tcBorders>
              <w:top w:val="double" w:sz="6"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tcPr>
          <w:p w14:paraId="003E626B" w14:textId="77777777" w:rsidR="004E094A" w:rsidRPr="002E2D1F" w:rsidRDefault="004E094A" w:rsidP="004E094A">
            <w:pPr>
              <w:jc w:val="center"/>
              <w:rPr>
                <w:rFonts w:eastAsia="SimSun"/>
                <w:lang w:val="fi-FI" w:eastAsia="zh-CN"/>
              </w:rPr>
            </w:pPr>
          </w:p>
        </w:tc>
        <w:tc>
          <w:tcPr>
            <w:tcW w:w="520" w:type="dxa"/>
            <w:tcBorders>
              <w:top w:val="double" w:sz="6"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tcPr>
          <w:p w14:paraId="74524B1B" w14:textId="77777777" w:rsidR="004E094A" w:rsidRPr="002E2D1F" w:rsidRDefault="004E094A" w:rsidP="004E094A">
            <w:pPr>
              <w:jc w:val="center"/>
              <w:rPr>
                <w:rFonts w:eastAsia="SimSun"/>
                <w:lang w:val="fi-FI" w:eastAsia="zh-CN"/>
              </w:rPr>
            </w:pPr>
          </w:p>
        </w:tc>
        <w:tc>
          <w:tcPr>
            <w:tcW w:w="552" w:type="dxa"/>
            <w:tcBorders>
              <w:top w:val="double" w:sz="6"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tcPr>
          <w:p w14:paraId="14183968" w14:textId="77777777" w:rsidR="004E094A" w:rsidRPr="002E2D1F" w:rsidRDefault="004E094A" w:rsidP="004E094A">
            <w:pPr>
              <w:jc w:val="center"/>
              <w:rPr>
                <w:rFonts w:eastAsia="SimSun"/>
                <w:lang w:val="fi-FI" w:eastAsia="zh-CN"/>
              </w:rPr>
            </w:pPr>
          </w:p>
        </w:tc>
      </w:tr>
      <w:tr w:rsidR="004E094A" w:rsidRPr="002E2D1F" w14:paraId="3A38C07C" w14:textId="77777777" w:rsidTr="004E094A">
        <w:trPr>
          <w:trHeight w:val="383"/>
        </w:trPr>
        <w:tc>
          <w:tcPr>
            <w:tcW w:w="6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hideMark/>
          </w:tcPr>
          <w:p w14:paraId="5A0A5C17" w14:textId="77777777" w:rsidR="004E094A" w:rsidRPr="002E2D1F" w:rsidRDefault="004E094A" w:rsidP="004E094A">
            <w:pPr>
              <w:jc w:val="center"/>
              <w:rPr>
                <w:rFonts w:eastAsia="SimSun"/>
                <w:lang w:val="fi-FI" w:eastAsia="zh-CN"/>
              </w:rPr>
            </w:pPr>
            <w:r w:rsidRPr="002E2D1F">
              <w:rPr>
                <w:rFonts w:eastAsia="SimSun"/>
                <w:lang w:val="en-US" w:eastAsia="zh-CN"/>
              </w:rPr>
              <w:t>30</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tcPr>
          <w:p w14:paraId="5A7BD604" w14:textId="77777777" w:rsidR="004E094A" w:rsidRPr="002E2D1F" w:rsidRDefault="004E094A" w:rsidP="004E094A">
            <w:pPr>
              <w:jc w:val="center"/>
              <w:rPr>
                <w:rFonts w:eastAsia="SimSun"/>
                <w:lang w:val="fi-FI" w:eastAsia="zh-CN"/>
              </w:rPr>
            </w:pPr>
          </w:p>
        </w:tc>
        <w:tc>
          <w:tcPr>
            <w:tcW w:w="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tcPr>
          <w:p w14:paraId="5BCE42C0" w14:textId="77777777" w:rsidR="004E094A" w:rsidRPr="002E2D1F" w:rsidRDefault="004E094A" w:rsidP="004E094A">
            <w:pPr>
              <w:jc w:val="center"/>
              <w:rPr>
                <w:rFonts w:eastAsia="SimSun"/>
                <w:lang w:val="fi-FI" w:eastAsia="zh-CN"/>
              </w:rPr>
            </w:pPr>
          </w:p>
        </w:tc>
        <w:tc>
          <w:tcPr>
            <w:tcW w:w="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tcPr>
          <w:p w14:paraId="12E39DCA" w14:textId="37573478" w:rsidR="004E094A" w:rsidRPr="002E2D1F" w:rsidRDefault="004E094A" w:rsidP="004E094A">
            <w:pPr>
              <w:jc w:val="center"/>
              <w:rPr>
                <w:rFonts w:eastAsia="SimSun"/>
                <w:lang w:val="fi-FI" w:eastAsia="zh-CN"/>
              </w:rPr>
            </w:pPr>
            <w:r w:rsidRPr="004E094A">
              <w:rPr>
                <w:rFonts w:eastAsia="SimSun"/>
                <w:lang w:val="fi-FI" w:eastAsia="zh-CN"/>
              </w:rPr>
              <w:t>97.2</w:t>
            </w:r>
          </w:p>
        </w:tc>
        <w:tc>
          <w:tcPr>
            <w:tcW w:w="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tcPr>
          <w:p w14:paraId="41290049" w14:textId="2784B577" w:rsidR="004E094A" w:rsidRPr="002E2D1F" w:rsidRDefault="004E094A" w:rsidP="004E094A">
            <w:pPr>
              <w:jc w:val="center"/>
              <w:rPr>
                <w:rFonts w:eastAsia="SimSun"/>
                <w:lang w:val="fi-FI" w:eastAsia="zh-CN"/>
              </w:rPr>
            </w:pPr>
            <w:r w:rsidRPr="004E094A">
              <w:rPr>
                <w:rFonts w:eastAsia="SimSun"/>
                <w:lang w:val="fi-FI" w:eastAsia="zh-CN"/>
              </w:rPr>
              <w:t>41</w:t>
            </w:r>
          </w:p>
        </w:tc>
        <w:tc>
          <w:tcPr>
            <w:tcW w:w="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tcPr>
          <w:p w14:paraId="5CFCC94F" w14:textId="29324FDA" w:rsidR="004E094A" w:rsidRPr="002E2D1F" w:rsidRDefault="004E094A" w:rsidP="004E094A">
            <w:pPr>
              <w:jc w:val="center"/>
              <w:rPr>
                <w:rFonts w:eastAsia="SimSun"/>
                <w:lang w:val="fi-FI" w:eastAsia="zh-CN"/>
              </w:rPr>
            </w:pPr>
            <w:r w:rsidRPr="004E094A">
              <w:rPr>
                <w:rFonts w:eastAsia="SimSun"/>
                <w:lang w:val="fi-FI" w:eastAsia="zh-CN"/>
              </w:rPr>
              <w:t>98.4</w:t>
            </w:r>
          </w:p>
        </w:tc>
        <w:tc>
          <w:tcPr>
            <w:tcW w:w="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tcPr>
          <w:p w14:paraId="68C3BEE7" w14:textId="0A2E2BD3" w:rsidR="004E094A" w:rsidRPr="002E2D1F" w:rsidRDefault="004E094A" w:rsidP="004E094A">
            <w:pPr>
              <w:jc w:val="center"/>
              <w:rPr>
                <w:rFonts w:eastAsia="SimSun"/>
                <w:lang w:val="fi-FI" w:eastAsia="zh-CN"/>
              </w:rPr>
            </w:pPr>
            <w:r w:rsidRPr="004E094A">
              <w:rPr>
                <w:rFonts w:eastAsia="SimSun"/>
                <w:lang w:val="fi-FI" w:eastAsia="zh-CN"/>
              </w:rPr>
              <w:t>55</w:t>
            </w:r>
          </w:p>
        </w:tc>
        <w:tc>
          <w:tcPr>
            <w:tcW w:w="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tcPr>
          <w:p w14:paraId="387F90A4" w14:textId="2853F806" w:rsidR="004E094A" w:rsidRPr="002E2D1F" w:rsidRDefault="004E094A" w:rsidP="004E094A">
            <w:pPr>
              <w:jc w:val="center"/>
              <w:rPr>
                <w:rFonts w:eastAsia="SimSun"/>
                <w:lang w:val="fi-FI" w:eastAsia="zh-CN"/>
              </w:rPr>
            </w:pPr>
            <w:r w:rsidRPr="004E094A">
              <w:rPr>
                <w:rFonts w:eastAsia="SimSun"/>
                <w:lang w:val="fi-FI" w:eastAsia="zh-CN"/>
              </w:rPr>
              <w:t>99.0</w:t>
            </w:r>
          </w:p>
        </w:tc>
        <w:tc>
          <w:tcPr>
            <w:tcW w:w="6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tcPr>
          <w:p w14:paraId="10DCAC90" w14:textId="385EC4C3" w:rsidR="004E094A" w:rsidRPr="002E2D1F" w:rsidRDefault="004E094A" w:rsidP="004E094A">
            <w:pPr>
              <w:jc w:val="center"/>
              <w:rPr>
                <w:rFonts w:eastAsia="SimSun"/>
                <w:lang w:val="fi-FI" w:eastAsia="zh-CN"/>
              </w:rPr>
            </w:pPr>
            <w:r w:rsidRPr="004E094A">
              <w:rPr>
                <w:rFonts w:eastAsia="SimSun"/>
                <w:lang w:val="fi-FI" w:eastAsia="zh-CN"/>
              </w:rPr>
              <w:t>110</w:t>
            </w:r>
          </w:p>
        </w:tc>
        <w:tc>
          <w:tcPr>
            <w:tcW w:w="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tcPr>
          <w:p w14:paraId="7CD4C0A3" w14:textId="26AF4ABA" w:rsidR="004E094A" w:rsidRPr="002E2D1F" w:rsidRDefault="004E094A" w:rsidP="004E094A">
            <w:pPr>
              <w:jc w:val="center"/>
              <w:rPr>
                <w:rFonts w:eastAsia="SimSun"/>
                <w:lang w:val="fi-FI" w:eastAsia="zh-CN"/>
              </w:rPr>
            </w:pPr>
            <w:r w:rsidRPr="004E094A">
              <w:rPr>
                <w:rFonts w:eastAsia="SimSun"/>
                <w:lang w:val="fi-FI" w:eastAsia="zh-CN"/>
              </w:rPr>
              <w:t>99.0</w:t>
            </w:r>
          </w:p>
        </w:tc>
        <w:tc>
          <w:tcPr>
            <w:tcW w:w="6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tcPr>
          <w:p w14:paraId="08EF337D" w14:textId="2DD28BE7" w:rsidR="004E094A" w:rsidRPr="002E2D1F" w:rsidRDefault="004E094A" w:rsidP="004E094A">
            <w:pPr>
              <w:jc w:val="center"/>
              <w:rPr>
                <w:rFonts w:eastAsia="SimSun"/>
                <w:lang w:val="fi-FI" w:eastAsia="zh-CN"/>
              </w:rPr>
            </w:pPr>
            <w:r w:rsidRPr="004E094A">
              <w:rPr>
                <w:rFonts w:eastAsia="SimSun"/>
                <w:lang w:val="fi-FI" w:eastAsia="zh-CN"/>
              </w:rPr>
              <w:t>97.2</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tcPr>
          <w:p w14:paraId="5B970911" w14:textId="5E8AC8CD" w:rsidR="004E094A" w:rsidRPr="002E2D1F" w:rsidRDefault="004E094A" w:rsidP="004E094A">
            <w:pPr>
              <w:jc w:val="center"/>
              <w:rPr>
                <w:rFonts w:eastAsia="SimSun"/>
                <w:lang w:val="fi-FI" w:eastAsia="zh-CN"/>
              </w:rPr>
            </w:pPr>
            <w:r w:rsidRPr="004E094A">
              <w:rPr>
                <w:rFonts w:eastAsia="SimSun"/>
                <w:lang w:val="fi-FI" w:eastAsia="zh-CN"/>
              </w:rPr>
              <w:t>220</w:t>
            </w:r>
          </w:p>
        </w:tc>
        <w:tc>
          <w:tcPr>
            <w:tcW w:w="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tcPr>
          <w:p w14:paraId="4C43B607" w14:textId="0D46555D" w:rsidR="004E094A" w:rsidRPr="002E2D1F" w:rsidRDefault="004E094A" w:rsidP="004E094A">
            <w:pPr>
              <w:jc w:val="center"/>
              <w:rPr>
                <w:rFonts w:eastAsia="SimSun"/>
                <w:lang w:val="fi-FI" w:eastAsia="zh-CN"/>
              </w:rPr>
            </w:pPr>
            <w:r w:rsidRPr="004E094A">
              <w:rPr>
                <w:rFonts w:eastAsia="SimSun"/>
                <w:lang w:val="fi-FI" w:eastAsia="zh-CN"/>
              </w:rPr>
              <w:t>99.0</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tcPr>
          <w:p w14:paraId="5CAB171D" w14:textId="5E45920C" w:rsidR="004E094A" w:rsidRPr="002E2D1F" w:rsidRDefault="004E094A" w:rsidP="004E094A">
            <w:pPr>
              <w:jc w:val="center"/>
              <w:rPr>
                <w:rFonts w:eastAsia="SimSun"/>
                <w:lang w:val="fi-FI" w:eastAsia="zh-CN"/>
              </w:rPr>
            </w:pPr>
            <w:r w:rsidRPr="004E094A">
              <w:rPr>
                <w:rFonts w:eastAsia="SimSun"/>
                <w:lang w:val="fi-FI" w:eastAsia="zh-CN"/>
              </w:rPr>
              <w:t>275</w:t>
            </w:r>
          </w:p>
        </w:tc>
        <w:tc>
          <w:tcPr>
            <w:tcW w:w="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tcPr>
          <w:p w14:paraId="2AA294F2" w14:textId="2E00B838" w:rsidR="004E094A" w:rsidRPr="002E2D1F" w:rsidRDefault="004E094A" w:rsidP="004E094A">
            <w:pPr>
              <w:jc w:val="center"/>
              <w:rPr>
                <w:rFonts w:eastAsia="SimSun"/>
                <w:lang w:val="fi-FI" w:eastAsia="zh-CN"/>
              </w:rPr>
            </w:pPr>
            <w:r w:rsidRPr="004E094A">
              <w:rPr>
                <w:rFonts w:eastAsia="SimSun"/>
                <w:lang w:val="fi-FI" w:eastAsia="zh-CN"/>
              </w:rPr>
              <w:t>99.0</w:t>
            </w:r>
          </w:p>
        </w:tc>
      </w:tr>
      <w:tr w:rsidR="004E094A" w:rsidRPr="002E2D1F" w14:paraId="60321AB2" w14:textId="77777777" w:rsidTr="004E094A">
        <w:trPr>
          <w:trHeight w:val="346"/>
        </w:trPr>
        <w:tc>
          <w:tcPr>
            <w:tcW w:w="6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hideMark/>
          </w:tcPr>
          <w:p w14:paraId="2E3D3435" w14:textId="77777777" w:rsidR="004E094A" w:rsidRPr="002E2D1F" w:rsidRDefault="004E094A" w:rsidP="004E094A">
            <w:pPr>
              <w:jc w:val="center"/>
              <w:rPr>
                <w:rFonts w:eastAsia="SimSun"/>
                <w:lang w:val="fi-FI" w:eastAsia="zh-CN"/>
              </w:rPr>
            </w:pPr>
            <w:r w:rsidRPr="002E2D1F">
              <w:rPr>
                <w:rFonts w:eastAsia="SimSun"/>
                <w:lang w:val="en-US" w:eastAsia="zh-CN"/>
              </w:rPr>
              <w:t>60</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tcPr>
          <w:p w14:paraId="7D08A2F3" w14:textId="77777777" w:rsidR="004E094A" w:rsidRPr="002E2D1F" w:rsidRDefault="004E094A" w:rsidP="004E094A">
            <w:pPr>
              <w:jc w:val="center"/>
              <w:rPr>
                <w:rFonts w:eastAsia="SimSun"/>
                <w:lang w:val="fi-FI" w:eastAsia="zh-CN"/>
              </w:rPr>
            </w:pPr>
          </w:p>
        </w:tc>
        <w:tc>
          <w:tcPr>
            <w:tcW w:w="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tcPr>
          <w:p w14:paraId="4F605257" w14:textId="77777777" w:rsidR="004E094A" w:rsidRPr="002E2D1F" w:rsidRDefault="004E094A" w:rsidP="004E094A">
            <w:pPr>
              <w:jc w:val="center"/>
              <w:rPr>
                <w:rFonts w:eastAsia="SimSun"/>
                <w:lang w:val="fi-FI" w:eastAsia="zh-CN"/>
              </w:rPr>
            </w:pPr>
          </w:p>
        </w:tc>
        <w:tc>
          <w:tcPr>
            <w:tcW w:w="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tcPr>
          <w:p w14:paraId="3D43BC6E" w14:textId="77777777" w:rsidR="004E094A" w:rsidRPr="002E2D1F" w:rsidRDefault="004E094A" w:rsidP="004E094A">
            <w:pPr>
              <w:jc w:val="center"/>
              <w:rPr>
                <w:rFonts w:eastAsia="SimSun"/>
                <w:lang w:val="fi-FI" w:eastAsia="zh-CN"/>
              </w:rPr>
            </w:pPr>
          </w:p>
        </w:tc>
        <w:tc>
          <w:tcPr>
            <w:tcW w:w="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tcPr>
          <w:p w14:paraId="6AA0A638" w14:textId="77777777" w:rsidR="004E094A" w:rsidRPr="002E2D1F" w:rsidRDefault="004E094A" w:rsidP="004E094A">
            <w:pPr>
              <w:jc w:val="center"/>
              <w:rPr>
                <w:rFonts w:eastAsia="SimSun"/>
                <w:lang w:val="fi-FI" w:eastAsia="zh-CN"/>
              </w:rPr>
            </w:pPr>
          </w:p>
        </w:tc>
        <w:tc>
          <w:tcPr>
            <w:tcW w:w="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tcPr>
          <w:p w14:paraId="30159F84" w14:textId="77777777" w:rsidR="004E094A" w:rsidRPr="002E2D1F" w:rsidRDefault="004E094A" w:rsidP="004E094A">
            <w:pPr>
              <w:jc w:val="center"/>
              <w:rPr>
                <w:rFonts w:eastAsia="SimSun"/>
                <w:lang w:val="fi-FI" w:eastAsia="zh-CN"/>
              </w:rPr>
            </w:pPr>
          </w:p>
        </w:tc>
        <w:tc>
          <w:tcPr>
            <w:tcW w:w="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tcPr>
          <w:p w14:paraId="48955761" w14:textId="77777777" w:rsidR="004E094A" w:rsidRPr="002E2D1F" w:rsidRDefault="004E094A" w:rsidP="004E094A">
            <w:pPr>
              <w:jc w:val="center"/>
              <w:rPr>
                <w:rFonts w:eastAsia="SimSun"/>
                <w:lang w:val="fi-FI" w:eastAsia="zh-CN"/>
              </w:rPr>
            </w:pPr>
          </w:p>
        </w:tc>
        <w:tc>
          <w:tcPr>
            <w:tcW w:w="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tcPr>
          <w:p w14:paraId="24460892" w14:textId="39807980" w:rsidR="004E094A" w:rsidRPr="002E2D1F" w:rsidRDefault="004E094A" w:rsidP="004E094A">
            <w:pPr>
              <w:jc w:val="center"/>
              <w:rPr>
                <w:rFonts w:eastAsia="SimSun"/>
                <w:lang w:val="fi-FI" w:eastAsia="zh-CN"/>
              </w:rPr>
            </w:pPr>
            <w:r w:rsidRPr="004E094A">
              <w:rPr>
                <w:rFonts w:eastAsia="SimSun"/>
                <w:lang w:val="fi-FI" w:eastAsia="zh-CN"/>
              </w:rPr>
              <w:t>27</w:t>
            </w:r>
          </w:p>
        </w:tc>
        <w:tc>
          <w:tcPr>
            <w:tcW w:w="6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tcPr>
          <w:p w14:paraId="2DC384D5" w14:textId="10C1E37E" w:rsidR="004E094A" w:rsidRPr="002E2D1F" w:rsidRDefault="004E094A" w:rsidP="004E094A">
            <w:pPr>
              <w:jc w:val="center"/>
              <w:rPr>
                <w:rFonts w:eastAsia="SimSun"/>
                <w:lang w:val="fi-FI" w:eastAsia="zh-CN"/>
              </w:rPr>
            </w:pPr>
            <w:r w:rsidRPr="004E094A">
              <w:rPr>
                <w:rFonts w:eastAsia="SimSun"/>
                <w:lang w:val="fi-FI" w:eastAsia="zh-CN"/>
              </w:rPr>
              <w:t>97.2</w:t>
            </w:r>
          </w:p>
        </w:tc>
        <w:tc>
          <w:tcPr>
            <w:tcW w:w="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tcPr>
          <w:p w14:paraId="40CBB745" w14:textId="794110E4" w:rsidR="004E094A" w:rsidRPr="002E2D1F" w:rsidRDefault="004E094A" w:rsidP="004E094A">
            <w:pPr>
              <w:jc w:val="center"/>
              <w:rPr>
                <w:rFonts w:eastAsia="SimSun"/>
                <w:lang w:val="fi-FI" w:eastAsia="zh-CN"/>
              </w:rPr>
            </w:pPr>
            <w:r w:rsidRPr="004E094A">
              <w:rPr>
                <w:rFonts w:eastAsia="SimSun"/>
                <w:lang w:val="fi-FI" w:eastAsia="zh-CN"/>
              </w:rPr>
              <w:t>55</w:t>
            </w:r>
          </w:p>
        </w:tc>
        <w:tc>
          <w:tcPr>
            <w:tcW w:w="6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tcPr>
          <w:p w14:paraId="6242AE60" w14:textId="5031FCE7" w:rsidR="004E094A" w:rsidRPr="002E2D1F" w:rsidRDefault="004E094A" w:rsidP="004E094A">
            <w:pPr>
              <w:jc w:val="center"/>
              <w:rPr>
                <w:rFonts w:eastAsia="SimSun"/>
                <w:lang w:val="fi-FI" w:eastAsia="zh-CN"/>
              </w:rPr>
            </w:pPr>
            <w:r w:rsidRPr="004E094A">
              <w:rPr>
                <w:rFonts w:eastAsia="SimSun"/>
                <w:lang w:val="fi-FI" w:eastAsia="zh-CN"/>
              </w:rPr>
              <w:t>99.0</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tcPr>
          <w:p w14:paraId="332890B0" w14:textId="1B4283EC" w:rsidR="004E094A" w:rsidRPr="002E2D1F" w:rsidRDefault="004E094A" w:rsidP="004E094A">
            <w:pPr>
              <w:jc w:val="center"/>
              <w:rPr>
                <w:rFonts w:eastAsia="SimSun"/>
                <w:lang w:val="fi-FI" w:eastAsia="zh-CN"/>
              </w:rPr>
            </w:pPr>
            <w:r w:rsidRPr="004E094A">
              <w:rPr>
                <w:rFonts w:eastAsia="SimSun"/>
                <w:lang w:val="fi-FI" w:eastAsia="zh-CN"/>
              </w:rPr>
              <w:t>110</w:t>
            </w:r>
          </w:p>
        </w:tc>
        <w:tc>
          <w:tcPr>
            <w:tcW w:w="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tcPr>
          <w:p w14:paraId="3643746C" w14:textId="61CBC3B5" w:rsidR="004E094A" w:rsidRPr="002E2D1F" w:rsidRDefault="004E094A" w:rsidP="004E094A">
            <w:pPr>
              <w:jc w:val="center"/>
              <w:rPr>
                <w:rFonts w:eastAsia="SimSun"/>
                <w:lang w:val="fi-FI" w:eastAsia="zh-CN"/>
              </w:rPr>
            </w:pPr>
            <w:r w:rsidRPr="004E094A">
              <w:rPr>
                <w:rFonts w:eastAsia="SimSun"/>
                <w:lang w:val="fi-FI" w:eastAsia="zh-CN"/>
              </w:rPr>
              <w:t>99.0</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tcPr>
          <w:p w14:paraId="54D62DD2" w14:textId="611FE1D3" w:rsidR="004E094A" w:rsidRPr="002E2D1F" w:rsidRDefault="004E094A" w:rsidP="004E094A">
            <w:pPr>
              <w:jc w:val="center"/>
              <w:rPr>
                <w:rFonts w:eastAsia="SimSun"/>
                <w:lang w:val="fi-FI" w:eastAsia="zh-CN"/>
              </w:rPr>
            </w:pPr>
            <w:r w:rsidRPr="004E094A">
              <w:rPr>
                <w:rFonts w:eastAsia="SimSun"/>
                <w:lang w:val="fi-FI" w:eastAsia="zh-CN"/>
              </w:rPr>
              <w:t>138</w:t>
            </w:r>
          </w:p>
        </w:tc>
        <w:tc>
          <w:tcPr>
            <w:tcW w:w="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bottom"/>
          </w:tcPr>
          <w:p w14:paraId="37A8C248" w14:textId="1F274B26" w:rsidR="004E094A" w:rsidRPr="002E2D1F" w:rsidRDefault="004E094A" w:rsidP="004E094A">
            <w:pPr>
              <w:jc w:val="center"/>
              <w:rPr>
                <w:rFonts w:eastAsia="SimSun"/>
                <w:lang w:val="fi-FI" w:eastAsia="zh-CN"/>
              </w:rPr>
            </w:pPr>
            <w:r w:rsidRPr="004E094A">
              <w:rPr>
                <w:rFonts w:eastAsia="SimSun"/>
                <w:lang w:val="fi-FI" w:eastAsia="zh-CN"/>
              </w:rPr>
              <w:t>99.4</w:t>
            </w:r>
          </w:p>
        </w:tc>
      </w:tr>
    </w:tbl>
    <w:p w14:paraId="4F4B5938" w14:textId="35119472" w:rsidR="005E04A1" w:rsidRDefault="005E04A1" w:rsidP="00421941">
      <w:pPr>
        <w:rPr>
          <w:rFonts w:eastAsia="SimSun" w:cs="v5.0.0"/>
          <w:lang w:val="en-US" w:eastAsia="zh-CN"/>
        </w:rPr>
      </w:pPr>
    </w:p>
    <w:p w14:paraId="5F00D101" w14:textId="77777777" w:rsidR="007A461C" w:rsidRDefault="007A461C" w:rsidP="00421941">
      <w:pPr>
        <w:rPr>
          <w:rFonts w:eastAsia="SimSun" w:cs="v5.0.0"/>
          <w:lang w:val="en-US" w:eastAsia="zh-CN"/>
        </w:rPr>
      </w:pPr>
      <w:r>
        <w:rPr>
          <w:rFonts w:eastAsia="SimSun" w:cs="v5.0.0"/>
          <w:lang w:val="en-US" w:eastAsia="zh-CN"/>
        </w:rPr>
        <w:t>Like discussed earlier in the contribution our UL simulation results also s</w:t>
      </w:r>
      <w:r w:rsidR="009B32D3">
        <w:rPr>
          <w:rFonts w:eastAsia="SimSun" w:cs="v5.0.0"/>
          <w:lang w:val="en-US" w:eastAsia="zh-CN"/>
        </w:rPr>
        <w:t>eem to confirm</w:t>
      </w:r>
      <w:r>
        <w:rPr>
          <w:rFonts w:eastAsia="SimSun" w:cs="v5.0.0"/>
          <w:lang w:val="en-US" w:eastAsia="zh-CN"/>
        </w:rPr>
        <w:t xml:space="preserve"> that </w:t>
      </w:r>
      <w:r w:rsidR="009B32D3">
        <w:rPr>
          <w:rFonts w:eastAsia="SimSun" w:cs="v5.0.0"/>
          <w:lang w:val="en-US" w:eastAsia="zh-CN"/>
        </w:rPr>
        <w:t xml:space="preserve">better spectrum utilization </w:t>
      </w:r>
      <w:r>
        <w:rPr>
          <w:rFonts w:eastAsia="SimSun" w:cs="v5.0.0"/>
          <w:lang w:val="en-US" w:eastAsia="zh-CN"/>
        </w:rPr>
        <w:t>can be achieved with WOLA for UL</w:t>
      </w:r>
      <w:r w:rsidR="009B32D3">
        <w:rPr>
          <w:rFonts w:eastAsia="SimSun" w:cs="v5.0.0"/>
          <w:lang w:val="en-US" w:eastAsia="zh-CN"/>
        </w:rPr>
        <w:t xml:space="preserve"> </w:t>
      </w:r>
      <w:r>
        <w:rPr>
          <w:rFonts w:eastAsia="SimSun" w:cs="v5.0.0"/>
          <w:lang w:val="en-US" w:eastAsia="zh-CN"/>
        </w:rPr>
        <w:t>than for DL due to different Tx power and spectrum mask</w:t>
      </w:r>
      <w:r w:rsidR="009B32D3">
        <w:rPr>
          <w:rFonts w:eastAsia="SimSun" w:cs="v5.0.0"/>
          <w:lang w:val="en-US" w:eastAsia="zh-CN"/>
        </w:rPr>
        <w:t>.</w:t>
      </w:r>
      <w:r w:rsidR="003E78D0">
        <w:rPr>
          <w:rFonts w:eastAsia="SimSun" w:cs="v5.0.0"/>
          <w:lang w:val="en-US" w:eastAsia="zh-CN"/>
        </w:rPr>
        <w:t xml:space="preserve"> </w:t>
      </w:r>
    </w:p>
    <w:p w14:paraId="27F8FA20" w14:textId="6863CD7E" w:rsidR="00711091" w:rsidRDefault="007A461C" w:rsidP="00421941">
      <w:pPr>
        <w:rPr>
          <w:rFonts w:eastAsia="SimSun" w:cs="v5.0.0"/>
          <w:lang w:val="en-US" w:eastAsia="zh-CN"/>
        </w:rPr>
      </w:pPr>
      <w:r>
        <w:rPr>
          <w:rFonts w:eastAsia="SimSun" w:cs="v5.0.0"/>
          <w:lang w:val="en-US" w:eastAsia="zh-CN"/>
        </w:rPr>
        <w:t>When comparing our simulation results and the spectrum utilization WF proposal in [4] we can observe some differences</w:t>
      </w:r>
      <w:r w:rsidR="004B1C32">
        <w:rPr>
          <w:rFonts w:eastAsia="SimSun" w:cs="v5.0.0"/>
          <w:lang w:val="en-US" w:eastAsia="zh-CN"/>
        </w:rPr>
        <w:t xml:space="preserve"> between the numbers</w:t>
      </w:r>
      <w:r>
        <w:rPr>
          <w:rFonts w:eastAsia="SimSun" w:cs="v5.0.0"/>
          <w:lang w:val="en-US" w:eastAsia="zh-CN"/>
        </w:rPr>
        <w:t>. In these simulations</w:t>
      </w:r>
      <w:r w:rsidR="004B1C32">
        <w:rPr>
          <w:rFonts w:eastAsia="SimSun" w:cs="v5.0.0"/>
          <w:lang w:val="en-US" w:eastAsia="zh-CN"/>
        </w:rPr>
        <w:t xml:space="preserve">, we have not verified all the necessary requirements and implementation aspects like blocking requirements. Also since the DL WOLA simulation results give worse DL results for the existing LTE BWs and 15 kHz SCS, we have considered some other schemes like typical channel filtering for those cases instead.  </w:t>
      </w:r>
      <w:r w:rsidR="009025E4">
        <w:rPr>
          <w:rFonts w:eastAsia="SimSun" w:cs="v5.0.0"/>
          <w:lang w:val="en-US" w:eastAsia="zh-CN"/>
        </w:rPr>
        <w:t>Also,</w:t>
      </w:r>
      <w:r w:rsidR="004B1C32">
        <w:rPr>
          <w:rFonts w:eastAsia="SimSun" w:cs="v5.0.0"/>
          <w:lang w:val="en-US" w:eastAsia="zh-CN"/>
        </w:rPr>
        <w:t xml:space="preserve"> WOLA DL spectrum utilization results for 60 kHz SCS are below LTE spectrum utilization of 90%. Thus, also more stringent </w:t>
      </w:r>
      <w:r w:rsidR="00812A21">
        <w:rPr>
          <w:rFonts w:eastAsia="SimSun" w:cs="v5.0.0"/>
          <w:lang w:val="en-US" w:eastAsia="zh-CN"/>
        </w:rPr>
        <w:t xml:space="preserve">DL windowing or filtering assumptions than used in these </w:t>
      </w:r>
      <w:r w:rsidR="004B1C32">
        <w:rPr>
          <w:rFonts w:eastAsia="SimSun" w:cs="v5.0.0"/>
          <w:lang w:val="en-US" w:eastAsia="zh-CN"/>
        </w:rPr>
        <w:t>simulations</w:t>
      </w:r>
      <w:r w:rsidR="00812A21">
        <w:rPr>
          <w:rFonts w:eastAsia="SimSun" w:cs="v5.0.0"/>
          <w:lang w:val="en-US" w:eastAsia="zh-CN"/>
        </w:rPr>
        <w:t xml:space="preserve"> are considered in the WF proposal [4] to avoid worse spectrum utilization than in LTE. </w:t>
      </w:r>
      <w:r w:rsidR="009025E4">
        <w:rPr>
          <w:rFonts w:eastAsia="SimSun" w:cs="v5.0.0"/>
          <w:lang w:val="en-US" w:eastAsia="zh-CN"/>
        </w:rPr>
        <w:t>Generally,</w:t>
      </w:r>
      <w:r w:rsidR="00812A21">
        <w:rPr>
          <w:rFonts w:eastAsia="SimSun" w:cs="v5.0.0"/>
          <w:lang w:val="en-US" w:eastAsia="zh-CN"/>
        </w:rPr>
        <w:t xml:space="preserve"> it would seem beneficial to define symmetric UL and DL spectrum utilization requirements so that the same amount PRBs can be used for both directions.</w:t>
      </w:r>
    </w:p>
    <w:p w14:paraId="4FBFC9C0" w14:textId="704BCDDE" w:rsidR="00CD4C7B" w:rsidRPr="006E13D1" w:rsidRDefault="00BD07B3" w:rsidP="00CD4C7B">
      <w:pPr>
        <w:pStyle w:val="Heading1"/>
      </w:pPr>
      <w:r>
        <w:t>4</w:t>
      </w:r>
      <w:r w:rsidR="00C608C8">
        <w:tab/>
        <w:t>Conclusion</w:t>
      </w:r>
      <w:r w:rsidR="00F909AE">
        <w:t>s</w:t>
      </w:r>
    </w:p>
    <w:p w14:paraId="3E9DB30E" w14:textId="41BDCA42" w:rsidR="00812A21" w:rsidRPr="00812A21" w:rsidRDefault="00812A21" w:rsidP="00812A21">
      <w:pPr>
        <w:spacing w:after="0"/>
        <w:rPr>
          <w:rFonts w:cs="v5.0.0"/>
          <w:lang w:val="en-US"/>
        </w:rPr>
      </w:pPr>
      <w:r>
        <w:rPr>
          <w:rFonts w:eastAsia="SimSun" w:cs="v5.0.0"/>
          <w:lang w:val="en-US" w:eastAsia="zh-CN"/>
        </w:rPr>
        <w:t xml:space="preserve">In this contribution, we have presented </w:t>
      </w:r>
      <w:r w:rsidRPr="00AD74D0">
        <w:rPr>
          <w:rFonts w:eastAsia="SimSun" w:cs="v5.0.0"/>
          <w:lang w:val="en-US" w:eastAsia="zh-CN"/>
        </w:rPr>
        <w:t>DL</w:t>
      </w:r>
      <w:r>
        <w:rPr>
          <w:rFonts w:eastAsia="SimSun" w:cs="v5.0.0"/>
          <w:lang w:val="en-US" w:eastAsia="zh-CN"/>
        </w:rPr>
        <w:t xml:space="preserve"> spectrum utilization simulation results based on WOLA windowing scheme with ~2 % window length. UL spectrum utilization results were </w:t>
      </w:r>
      <w:r w:rsidR="00BC4101">
        <w:rPr>
          <w:rFonts w:eastAsia="SimSun" w:cs="v5.0.0"/>
          <w:lang w:val="en-US" w:eastAsia="zh-CN"/>
        </w:rPr>
        <w:t xml:space="preserve">also </w:t>
      </w:r>
      <w:r>
        <w:rPr>
          <w:rFonts w:eastAsia="SimSun" w:cs="v5.0.0"/>
          <w:lang w:val="en-US" w:eastAsia="zh-CN"/>
        </w:rPr>
        <w:t>presented for the comparison purposes.</w:t>
      </w:r>
    </w:p>
    <w:p w14:paraId="49666315" w14:textId="77777777" w:rsidR="00812A21" w:rsidRPr="00581453" w:rsidRDefault="00812A21" w:rsidP="00581453">
      <w:pPr>
        <w:rPr>
          <w:rFonts w:cs="v5.0.0"/>
        </w:rPr>
      </w:pPr>
    </w:p>
    <w:p w14:paraId="61C16FC4" w14:textId="77777777" w:rsidR="00CD4C7B" w:rsidRPr="006E13D1" w:rsidRDefault="00CD4C7B" w:rsidP="00CD4C7B">
      <w:pPr>
        <w:pStyle w:val="Heading1"/>
      </w:pPr>
      <w:r w:rsidRPr="006E13D1">
        <w:t>References</w:t>
      </w:r>
    </w:p>
    <w:p w14:paraId="31033CD9" w14:textId="77777777" w:rsidR="00274514" w:rsidRDefault="00274514" w:rsidP="00EB1E0C">
      <w:pPr>
        <w:numPr>
          <w:ilvl w:val="0"/>
          <w:numId w:val="1"/>
        </w:numPr>
        <w:overflowPunct w:val="0"/>
        <w:autoSpaceDE w:val="0"/>
        <w:autoSpaceDN w:val="0"/>
        <w:adjustRightInd w:val="0"/>
        <w:textAlignment w:val="baseline"/>
        <w:rPr>
          <w:sz w:val="18"/>
          <w:lang w:val="en-US"/>
        </w:rPr>
      </w:pPr>
      <w:r w:rsidRPr="00FD5395">
        <w:rPr>
          <w:sz w:val="18"/>
          <w:lang w:val="en-US"/>
        </w:rPr>
        <w:t>RP-170855, New WID on New Radio Access Technology, NTT Docomo</w:t>
      </w:r>
    </w:p>
    <w:p w14:paraId="64421E62" w14:textId="77777777" w:rsidR="00274514" w:rsidRPr="009F0DD9" w:rsidRDefault="00274514" w:rsidP="00EB1E0C">
      <w:pPr>
        <w:numPr>
          <w:ilvl w:val="0"/>
          <w:numId w:val="1"/>
        </w:numPr>
        <w:overflowPunct w:val="0"/>
        <w:autoSpaceDE w:val="0"/>
        <w:autoSpaceDN w:val="0"/>
        <w:adjustRightInd w:val="0"/>
        <w:textAlignment w:val="baseline"/>
        <w:rPr>
          <w:sz w:val="18"/>
          <w:lang w:val="en-US"/>
        </w:rPr>
      </w:pPr>
      <w:r w:rsidRPr="009F0DD9">
        <w:rPr>
          <w:sz w:val="18"/>
          <w:lang w:val="en-US"/>
        </w:rPr>
        <w:t xml:space="preserve">RP-170741, “Way Forward on the overall 5G NR workplan”, Alcatel-Lucent Shanghai-Bell, Alibaba, Apple, AT&amp;T, British Telecom, Broadcom, Convida Wireless, Deutsche Telekom, DOCOMO, Ericsson, Etisalat, Huawei, Intel, KDDI, KT, LG </w:t>
      </w:r>
      <w:r w:rsidRPr="009F0DD9">
        <w:rPr>
          <w:sz w:val="18"/>
          <w:lang w:val="en-US"/>
        </w:rPr>
        <w:tab/>
        <w:t>Electronics, LGU+, NE</w:t>
      </w:r>
      <w:r>
        <w:rPr>
          <w:sz w:val="18"/>
          <w:lang w:val="en-US"/>
        </w:rPr>
        <w:t>Ha</w:t>
      </w:r>
      <w:r w:rsidRPr="009F0DD9">
        <w:rPr>
          <w:sz w:val="18"/>
          <w:lang w:val="en-US"/>
        </w:rPr>
        <w:t xml:space="preserve">C, </w:t>
      </w:r>
      <w:r w:rsidRPr="009F0DD9">
        <w:rPr>
          <w:sz w:val="18"/>
          <w:lang w:val="en-US"/>
        </w:rPr>
        <w:tab/>
        <w:t>Nokia, Ooredoo, Qualcomm, Samsung, Sierra Wireless, SK Telecom, Sony, Sprint, Swisscom, TCL, Telecom Italia, Telefonica, TeliaSonera, Telstra, Tmobile USA, Verizon, vivo, Vodafone, Xiaomi, ZTE</w:t>
      </w:r>
    </w:p>
    <w:p w14:paraId="4FC9C4A5" w14:textId="08B0E3FF" w:rsidR="00CC35D7" w:rsidRPr="00842628" w:rsidRDefault="00CC35D7" w:rsidP="00EB1E0C">
      <w:pPr>
        <w:numPr>
          <w:ilvl w:val="0"/>
          <w:numId w:val="1"/>
        </w:numPr>
        <w:overflowPunct w:val="0"/>
        <w:autoSpaceDE w:val="0"/>
        <w:autoSpaceDN w:val="0"/>
        <w:adjustRightInd w:val="0"/>
        <w:textAlignment w:val="baseline"/>
        <w:rPr>
          <w:sz w:val="18"/>
          <w:lang w:val="en-US"/>
        </w:rPr>
      </w:pPr>
      <w:r w:rsidRPr="00CE1217">
        <w:rPr>
          <w:sz w:val="18"/>
          <w:lang w:val="en-US"/>
        </w:rPr>
        <w:t>R4-1705207, “</w:t>
      </w:r>
      <w:r w:rsidRPr="00CE1217">
        <w:rPr>
          <w:sz w:val="18"/>
        </w:rPr>
        <w:t>Way Forward on Spectral Utilization”, Qualcomm, Nokia, Ericsson</w:t>
      </w:r>
    </w:p>
    <w:p w14:paraId="05275D85" w14:textId="5DC890F8" w:rsidR="00842628" w:rsidRPr="00842628" w:rsidRDefault="00842628" w:rsidP="00EB1E0C">
      <w:pPr>
        <w:numPr>
          <w:ilvl w:val="0"/>
          <w:numId w:val="1"/>
        </w:numPr>
        <w:overflowPunct w:val="0"/>
        <w:autoSpaceDE w:val="0"/>
        <w:autoSpaceDN w:val="0"/>
        <w:adjustRightInd w:val="0"/>
        <w:textAlignment w:val="baseline"/>
        <w:rPr>
          <w:sz w:val="18"/>
        </w:rPr>
      </w:pPr>
      <w:r w:rsidRPr="00842628">
        <w:rPr>
          <w:sz w:val="18"/>
        </w:rPr>
        <w:t>R4-1703045, “Feasible Spectral Utilization for NR</w:t>
      </w:r>
      <w:r w:rsidRPr="00CE1217">
        <w:rPr>
          <w:sz w:val="18"/>
        </w:rPr>
        <w:t>”</w:t>
      </w:r>
      <w:r>
        <w:rPr>
          <w:sz w:val="18"/>
        </w:rPr>
        <w:t xml:space="preserve">, </w:t>
      </w:r>
      <w:r w:rsidRPr="00842628">
        <w:rPr>
          <w:sz w:val="18"/>
        </w:rPr>
        <w:t>Qualcomm Incorporated</w:t>
      </w:r>
    </w:p>
    <w:p w14:paraId="67D3ED5A" w14:textId="77777777" w:rsidR="003E4AD4" w:rsidRPr="00AE42EE" w:rsidRDefault="003E4AD4" w:rsidP="003E4AD4">
      <w:pPr>
        <w:overflowPunct w:val="0"/>
        <w:autoSpaceDE w:val="0"/>
        <w:autoSpaceDN w:val="0"/>
        <w:adjustRightInd w:val="0"/>
        <w:ind w:left="357"/>
        <w:textAlignment w:val="baseline"/>
        <w:rPr>
          <w:sz w:val="18"/>
          <w:lang w:val="en-US"/>
        </w:rPr>
      </w:pPr>
    </w:p>
    <w:p w14:paraId="3759361A" w14:textId="73ACA621" w:rsidR="000D445A" w:rsidRPr="00504D76" w:rsidRDefault="000D445A" w:rsidP="000D445A">
      <w:pPr>
        <w:tabs>
          <w:tab w:val="left" w:pos="1985"/>
        </w:tabs>
        <w:spacing w:after="120"/>
        <w:rPr>
          <w:sz w:val="18"/>
          <w:lang w:eastAsia="zh-CN"/>
        </w:rPr>
      </w:pPr>
    </w:p>
    <w:p w14:paraId="417ACEC8" w14:textId="77777777" w:rsidR="00C218D1" w:rsidRPr="0027345D" w:rsidRDefault="00C218D1" w:rsidP="00C218D1">
      <w:pPr>
        <w:overflowPunct w:val="0"/>
        <w:autoSpaceDE w:val="0"/>
        <w:autoSpaceDN w:val="0"/>
        <w:adjustRightInd w:val="0"/>
        <w:textAlignment w:val="baseline"/>
        <w:rPr>
          <w:sz w:val="18"/>
          <w:lang w:eastAsia="zh-CN"/>
        </w:rPr>
      </w:pPr>
    </w:p>
    <w:p w14:paraId="46582194" w14:textId="7F0CBF25" w:rsidR="00080512" w:rsidRPr="008268CE" w:rsidRDefault="00080512" w:rsidP="00E245FD">
      <w:pPr>
        <w:overflowPunct w:val="0"/>
        <w:autoSpaceDE w:val="0"/>
        <w:autoSpaceDN w:val="0"/>
        <w:adjustRightInd w:val="0"/>
        <w:ind w:left="357"/>
        <w:textAlignment w:val="baseline"/>
        <w:rPr>
          <w:sz w:val="18"/>
          <w:lang w:eastAsia="zh-CN"/>
        </w:rPr>
      </w:pPr>
    </w:p>
    <w:sectPr w:rsidR="00080512" w:rsidRPr="008268C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852980" w14:textId="77777777" w:rsidR="00AB0E66" w:rsidRDefault="00AB0E66">
      <w:r>
        <w:separator/>
      </w:r>
    </w:p>
  </w:endnote>
  <w:endnote w:type="continuationSeparator" w:id="0">
    <w:p w14:paraId="1DF308F9" w14:textId="77777777" w:rsidR="00AB0E66" w:rsidRDefault="00AB0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07E60C" w14:textId="77777777" w:rsidR="00AB0E66" w:rsidRDefault="00AB0E66">
      <w:r>
        <w:separator/>
      </w:r>
    </w:p>
  </w:footnote>
  <w:footnote w:type="continuationSeparator" w:id="0">
    <w:p w14:paraId="2DC836DB" w14:textId="77777777" w:rsidR="00AB0E66" w:rsidRDefault="00AB0E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55FC6930"/>
    <w:multiLevelType w:val="hybridMultilevel"/>
    <w:tmpl w:val="5F12C898"/>
    <w:lvl w:ilvl="0" w:tplc="26C007EA">
      <w:start w:val="1"/>
      <w:numFmt w:val="bullet"/>
      <w:lvlText w:val="•"/>
      <w:lvlJc w:val="left"/>
      <w:pPr>
        <w:tabs>
          <w:tab w:val="num" w:pos="720"/>
        </w:tabs>
        <w:ind w:left="720" w:hanging="360"/>
      </w:pPr>
      <w:rPr>
        <w:rFonts w:ascii="Arial" w:hAnsi="Arial" w:hint="default"/>
      </w:rPr>
    </w:lvl>
    <w:lvl w:ilvl="1" w:tplc="E760FD00">
      <w:numFmt w:val="bullet"/>
      <w:lvlText w:val="–"/>
      <w:lvlJc w:val="left"/>
      <w:pPr>
        <w:tabs>
          <w:tab w:val="num" w:pos="1440"/>
        </w:tabs>
        <w:ind w:left="1440" w:hanging="360"/>
      </w:pPr>
      <w:rPr>
        <w:rFonts w:ascii="Arial" w:hAnsi="Arial" w:hint="default"/>
      </w:rPr>
    </w:lvl>
    <w:lvl w:ilvl="2" w:tplc="73F4CBF2" w:tentative="1">
      <w:start w:val="1"/>
      <w:numFmt w:val="bullet"/>
      <w:lvlText w:val="•"/>
      <w:lvlJc w:val="left"/>
      <w:pPr>
        <w:tabs>
          <w:tab w:val="num" w:pos="2160"/>
        </w:tabs>
        <w:ind w:left="2160" w:hanging="360"/>
      </w:pPr>
      <w:rPr>
        <w:rFonts w:ascii="Arial" w:hAnsi="Arial" w:hint="default"/>
      </w:rPr>
    </w:lvl>
    <w:lvl w:ilvl="3" w:tplc="93709BCC" w:tentative="1">
      <w:start w:val="1"/>
      <w:numFmt w:val="bullet"/>
      <w:lvlText w:val="•"/>
      <w:lvlJc w:val="left"/>
      <w:pPr>
        <w:tabs>
          <w:tab w:val="num" w:pos="2880"/>
        </w:tabs>
        <w:ind w:left="2880" w:hanging="360"/>
      </w:pPr>
      <w:rPr>
        <w:rFonts w:ascii="Arial" w:hAnsi="Arial" w:hint="default"/>
      </w:rPr>
    </w:lvl>
    <w:lvl w:ilvl="4" w:tplc="58A88802" w:tentative="1">
      <w:start w:val="1"/>
      <w:numFmt w:val="bullet"/>
      <w:lvlText w:val="•"/>
      <w:lvlJc w:val="left"/>
      <w:pPr>
        <w:tabs>
          <w:tab w:val="num" w:pos="3600"/>
        </w:tabs>
        <w:ind w:left="3600" w:hanging="360"/>
      </w:pPr>
      <w:rPr>
        <w:rFonts w:ascii="Arial" w:hAnsi="Arial" w:hint="default"/>
      </w:rPr>
    </w:lvl>
    <w:lvl w:ilvl="5" w:tplc="29646AEC" w:tentative="1">
      <w:start w:val="1"/>
      <w:numFmt w:val="bullet"/>
      <w:lvlText w:val="•"/>
      <w:lvlJc w:val="left"/>
      <w:pPr>
        <w:tabs>
          <w:tab w:val="num" w:pos="4320"/>
        </w:tabs>
        <w:ind w:left="4320" w:hanging="360"/>
      </w:pPr>
      <w:rPr>
        <w:rFonts w:ascii="Arial" w:hAnsi="Arial" w:hint="default"/>
      </w:rPr>
    </w:lvl>
    <w:lvl w:ilvl="6" w:tplc="4308F0A8" w:tentative="1">
      <w:start w:val="1"/>
      <w:numFmt w:val="bullet"/>
      <w:lvlText w:val="•"/>
      <w:lvlJc w:val="left"/>
      <w:pPr>
        <w:tabs>
          <w:tab w:val="num" w:pos="5040"/>
        </w:tabs>
        <w:ind w:left="5040" w:hanging="360"/>
      </w:pPr>
      <w:rPr>
        <w:rFonts w:ascii="Arial" w:hAnsi="Arial" w:hint="default"/>
      </w:rPr>
    </w:lvl>
    <w:lvl w:ilvl="7" w:tplc="E0A6F0DA" w:tentative="1">
      <w:start w:val="1"/>
      <w:numFmt w:val="bullet"/>
      <w:lvlText w:val="•"/>
      <w:lvlJc w:val="left"/>
      <w:pPr>
        <w:tabs>
          <w:tab w:val="num" w:pos="5760"/>
        </w:tabs>
        <w:ind w:left="5760" w:hanging="360"/>
      </w:pPr>
      <w:rPr>
        <w:rFonts w:ascii="Arial" w:hAnsi="Arial" w:hint="default"/>
      </w:rPr>
    </w:lvl>
    <w:lvl w:ilvl="8" w:tplc="9084AC2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36"/>
    <w:rsid w:val="00003938"/>
    <w:rsid w:val="0001145D"/>
    <w:rsid w:val="00014239"/>
    <w:rsid w:val="00017313"/>
    <w:rsid w:val="00024127"/>
    <w:rsid w:val="000300D0"/>
    <w:rsid w:val="000305C8"/>
    <w:rsid w:val="00030689"/>
    <w:rsid w:val="00031B91"/>
    <w:rsid w:val="00032075"/>
    <w:rsid w:val="00033397"/>
    <w:rsid w:val="00035726"/>
    <w:rsid w:val="000365B5"/>
    <w:rsid w:val="00040095"/>
    <w:rsid w:val="000503C4"/>
    <w:rsid w:val="00053614"/>
    <w:rsid w:val="00054B7E"/>
    <w:rsid w:val="00054E11"/>
    <w:rsid w:val="00056EBE"/>
    <w:rsid w:val="00065256"/>
    <w:rsid w:val="000667FA"/>
    <w:rsid w:val="00071628"/>
    <w:rsid w:val="00071FFA"/>
    <w:rsid w:val="000721A4"/>
    <w:rsid w:val="00073190"/>
    <w:rsid w:val="0007527A"/>
    <w:rsid w:val="00080512"/>
    <w:rsid w:val="00080605"/>
    <w:rsid w:val="00081167"/>
    <w:rsid w:val="00082151"/>
    <w:rsid w:val="000830B8"/>
    <w:rsid w:val="00085537"/>
    <w:rsid w:val="00090468"/>
    <w:rsid w:val="00091B51"/>
    <w:rsid w:val="00092463"/>
    <w:rsid w:val="0009276D"/>
    <w:rsid w:val="00097704"/>
    <w:rsid w:val="000A1A7C"/>
    <w:rsid w:val="000A4929"/>
    <w:rsid w:val="000B120E"/>
    <w:rsid w:val="000B26C9"/>
    <w:rsid w:val="000B2938"/>
    <w:rsid w:val="000B6232"/>
    <w:rsid w:val="000B6309"/>
    <w:rsid w:val="000B7BCF"/>
    <w:rsid w:val="000C02E7"/>
    <w:rsid w:val="000C250C"/>
    <w:rsid w:val="000C27B8"/>
    <w:rsid w:val="000C3813"/>
    <w:rsid w:val="000C463D"/>
    <w:rsid w:val="000C4704"/>
    <w:rsid w:val="000C522B"/>
    <w:rsid w:val="000C5373"/>
    <w:rsid w:val="000D0BEE"/>
    <w:rsid w:val="000D411B"/>
    <w:rsid w:val="000D445A"/>
    <w:rsid w:val="000D4E52"/>
    <w:rsid w:val="000D58AB"/>
    <w:rsid w:val="000D64D4"/>
    <w:rsid w:val="000D771B"/>
    <w:rsid w:val="000E07E9"/>
    <w:rsid w:val="000E3D56"/>
    <w:rsid w:val="000E504A"/>
    <w:rsid w:val="000F26F9"/>
    <w:rsid w:val="000F2BC4"/>
    <w:rsid w:val="000F583D"/>
    <w:rsid w:val="000F6330"/>
    <w:rsid w:val="000F6BF1"/>
    <w:rsid w:val="000F7070"/>
    <w:rsid w:val="00102234"/>
    <w:rsid w:val="00103E62"/>
    <w:rsid w:val="00105C1B"/>
    <w:rsid w:val="00107EAD"/>
    <w:rsid w:val="001109B9"/>
    <w:rsid w:val="001110E0"/>
    <w:rsid w:val="001135EC"/>
    <w:rsid w:val="00135404"/>
    <w:rsid w:val="00137E68"/>
    <w:rsid w:val="00144775"/>
    <w:rsid w:val="00147B64"/>
    <w:rsid w:val="00147E33"/>
    <w:rsid w:val="001509A1"/>
    <w:rsid w:val="00152E30"/>
    <w:rsid w:val="00154A6B"/>
    <w:rsid w:val="00156982"/>
    <w:rsid w:val="001601D4"/>
    <w:rsid w:val="00165FE0"/>
    <w:rsid w:val="00171463"/>
    <w:rsid w:val="00172D1A"/>
    <w:rsid w:val="001741A0"/>
    <w:rsid w:val="00174BE8"/>
    <w:rsid w:val="001751AC"/>
    <w:rsid w:val="00176E94"/>
    <w:rsid w:val="00177F2E"/>
    <w:rsid w:val="00180BC8"/>
    <w:rsid w:val="0018168F"/>
    <w:rsid w:val="00183421"/>
    <w:rsid w:val="001842C2"/>
    <w:rsid w:val="00184951"/>
    <w:rsid w:val="0018583D"/>
    <w:rsid w:val="001863F5"/>
    <w:rsid w:val="00186FFC"/>
    <w:rsid w:val="00194BAA"/>
    <w:rsid w:val="00194CD0"/>
    <w:rsid w:val="00194E93"/>
    <w:rsid w:val="001A11A2"/>
    <w:rsid w:val="001A2659"/>
    <w:rsid w:val="001A279E"/>
    <w:rsid w:val="001A2A06"/>
    <w:rsid w:val="001A6926"/>
    <w:rsid w:val="001A7FDA"/>
    <w:rsid w:val="001B05B8"/>
    <w:rsid w:val="001B414D"/>
    <w:rsid w:val="001B49C9"/>
    <w:rsid w:val="001B7DA9"/>
    <w:rsid w:val="001C2CD0"/>
    <w:rsid w:val="001C4568"/>
    <w:rsid w:val="001C5CCF"/>
    <w:rsid w:val="001C75B0"/>
    <w:rsid w:val="001D2D88"/>
    <w:rsid w:val="001D3BFF"/>
    <w:rsid w:val="001D662B"/>
    <w:rsid w:val="001D68E2"/>
    <w:rsid w:val="001D758B"/>
    <w:rsid w:val="001E28EF"/>
    <w:rsid w:val="001E5DE7"/>
    <w:rsid w:val="001E5E16"/>
    <w:rsid w:val="001E6BC3"/>
    <w:rsid w:val="001E7664"/>
    <w:rsid w:val="001F1443"/>
    <w:rsid w:val="001F168B"/>
    <w:rsid w:val="001F36CE"/>
    <w:rsid w:val="001F7831"/>
    <w:rsid w:val="00201C2F"/>
    <w:rsid w:val="00204045"/>
    <w:rsid w:val="00205460"/>
    <w:rsid w:val="00205C48"/>
    <w:rsid w:val="00205E18"/>
    <w:rsid w:val="00207A61"/>
    <w:rsid w:val="00211D93"/>
    <w:rsid w:val="00217539"/>
    <w:rsid w:val="002220DD"/>
    <w:rsid w:val="00225C73"/>
    <w:rsid w:val="0022606D"/>
    <w:rsid w:val="00231A80"/>
    <w:rsid w:val="00234E78"/>
    <w:rsid w:val="00234EBA"/>
    <w:rsid w:val="00235EA8"/>
    <w:rsid w:val="00241B8E"/>
    <w:rsid w:val="00243398"/>
    <w:rsid w:val="00245034"/>
    <w:rsid w:val="0024657B"/>
    <w:rsid w:val="002500C4"/>
    <w:rsid w:val="002519DA"/>
    <w:rsid w:val="00256F2C"/>
    <w:rsid w:val="00264353"/>
    <w:rsid w:val="002710CA"/>
    <w:rsid w:val="00272782"/>
    <w:rsid w:val="0027345D"/>
    <w:rsid w:val="00274514"/>
    <w:rsid w:val="002747EC"/>
    <w:rsid w:val="002825F7"/>
    <w:rsid w:val="00282755"/>
    <w:rsid w:val="00283F97"/>
    <w:rsid w:val="00284494"/>
    <w:rsid w:val="002845F1"/>
    <w:rsid w:val="00284E1B"/>
    <w:rsid w:val="002855BF"/>
    <w:rsid w:val="0028563D"/>
    <w:rsid w:val="00290BB8"/>
    <w:rsid w:val="00293EBB"/>
    <w:rsid w:val="002949B1"/>
    <w:rsid w:val="002A24AA"/>
    <w:rsid w:val="002B763A"/>
    <w:rsid w:val="002C4BDF"/>
    <w:rsid w:val="002C52AF"/>
    <w:rsid w:val="002C6146"/>
    <w:rsid w:val="002C7FDB"/>
    <w:rsid w:val="002D08D3"/>
    <w:rsid w:val="002D32C0"/>
    <w:rsid w:val="002D3588"/>
    <w:rsid w:val="002D6BC2"/>
    <w:rsid w:val="002E2D1F"/>
    <w:rsid w:val="002E4512"/>
    <w:rsid w:val="002F0101"/>
    <w:rsid w:val="002F0779"/>
    <w:rsid w:val="002F0D22"/>
    <w:rsid w:val="002F0D27"/>
    <w:rsid w:val="002F2B45"/>
    <w:rsid w:val="002F5FAB"/>
    <w:rsid w:val="002F6136"/>
    <w:rsid w:val="002F7C4F"/>
    <w:rsid w:val="0030003D"/>
    <w:rsid w:val="00304A8D"/>
    <w:rsid w:val="0031006D"/>
    <w:rsid w:val="00310CA3"/>
    <w:rsid w:val="003157E3"/>
    <w:rsid w:val="00316195"/>
    <w:rsid w:val="003161B4"/>
    <w:rsid w:val="003172DC"/>
    <w:rsid w:val="003226A8"/>
    <w:rsid w:val="00322FA8"/>
    <w:rsid w:val="00325B90"/>
    <w:rsid w:val="00326069"/>
    <w:rsid w:val="0033048A"/>
    <w:rsid w:val="0033053F"/>
    <w:rsid w:val="00330AC7"/>
    <w:rsid w:val="00352D97"/>
    <w:rsid w:val="0035462D"/>
    <w:rsid w:val="00357166"/>
    <w:rsid w:val="0035791B"/>
    <w:rsid w:val="00357FD7"/>
    <w:rsid w:val="00360093"/>
    <w:rsid w:val="00361A06"/>
    <w:rsid w:val="00362EA7"/>
    <w:rsid w:val="00367759"/>
    <w:rsid w:val="00370277"/>
    <w:rsid w:val="00376ABD"/>
    <w:rsid w:val="0037750E"/>
    <w:rsid w:val="00384421"/>
    <w:rsid w:val="00386EFA"/>
    <w:rsid w:val="00392079"/>
    <w:rsid w:val="00394576"/>
    <w:rsid w:val="003A4E98"/>
    <w:rsid w:val="003A5A3E"/>
    <w:rsid w:val="003B0D89"/>
    <w:rsid w:val="003B430D"/>
    <w:rsid w:val="003B5E05"/>
    <w:rsid w:val="003C01BD"/>
    <w:rsid w:val="003C0494"/>
    <w:rsid w:val="003C21BD"/>
    <w:rsid w:val="003C2A96"/>
    <w:rsid w:val="003C4598"/>
    <w:rsid w:val="003C4E37"/>
    <w:rsid w:val="003D403D"/>
    <w:rsid w:val="003D6E96"/>
    <w:rsid w:val="003E0ED9"/>
    <w:rsid w:val="003E16BE"/>
    <w:rsid w:val="003E4AD4"/>
    <w:rsid w:val="003E648B"/>
    <w:rsid w:val="003E6A5A"/>
    <w:rsid w:val="003E78D0"/>
    <w:rsid w:val="003F0A9E"/>
    <w:rsid w:val="003F1F9F"/>
    <w:rsid w:val="003F3750"/>
    <w:rsid w:val="00401855"/>
    <w:rsid w:val="004066C0"/>
    <w:rsid w:val="00410978"/>
    <w:rsid w:val="00414171"/>
    <w:rsid w:val="00414F32"/>
    <w:rsid w:val="00415EA3"/>
    <w:rsid w:val="00421941"/>
    <w:rsid w:val="00422517"/>
    <w:rsid w:val="004255D7"/>
    <w:rsid w:val="00425E15"/>
    <w:rsid w:val="00427021"/>
    <w:rsid w:val="0042761B"/>
    <w:rsid w:val="0043021C"/>
    <w:rsid w:val="00432EA4"/>
    <w:rsid w:val="004337BD"/>
    <w:rsid w:val="00433C33"/>
    <w:rsid w:val="00433F7F"/>
    <w:rsid w:val="00442797"/>
    <w:rsid w:val="00445AB5"/>
    <w:rsid w:val="0045347A"/>
    <w:rsid w:val="004551C1"/>
    <w:rsid w:val="004555F9"/>
    <w:rsid w:val="00464EDE"/>
    <w:rsid w:val="00466118"/>
    <w:rsid w:val="0046690E"/>
    <w:rsid w:val="00467F50"/>
    <w:rsid w:val="00474B16"/>
    <w:rsid w:val="00476542"/>
    <w:rsid w:val="00477455"/>
    <w:rsid w:val="00481014"/>
    <w:rsid w:val="004813D0"/>
    <w:rsid w:val="004819E2"/>
    <w:rsid w:val="00482066"/>
    <w:rsid w:val="0048229C"/>
    <w:rsid w:val="0048552D"/>
    <w:rsid w:val="00487F72"/>
    <w:rsid w:val="00491DA8"/>
    <w:rsid w:val="004A0324"/>
    <w:rsid w:val="004A20E8"/>
    <w:rsid w:val="004A26DA"/>
    <w:rsid w:val="004A4285"/>
    <w:rsid w:val="004A51E7"/>
    <w:rsid w:val="004A5F34"/>
    <w:rsid w:val="004B1C32"/>
    <w:rsid w:val="004B4C7A"/>
    <w:rsid w:val="004B4FB4"/>
    <w:rsid w:val="004B6E66"/>
    <w:rsid w:val="004C42C2"/>
    <w:rsid w:val="004D2FAA"/>
    <w:rsid w:val="004D3578"/>
    <w:rsid w:val="004D380D"/>
    <w:rsid w:val="004D390A"/>
    <w:rsid w:val="004E094A"/>
    <w:rsid w:val="004E159C"/>
    <w:rsid w:val="004E213A"/>
    <w:rsid w:val="004E7AAA"/>
    <w:rsid w:val="004F3D24"/>
    <w:rsid w:val="00503171"/>
    <w:rsid w:val="00504D76"/>
    <w:rsid w:val="00506060"/>
    <w:rsid w:val="00507AF5"/>
    <w:rsid w:val="0051369E"/>
    <w:rsid w:val="0051469E"/>
    <w:rsid w:val="005151D2"/>
    <w:rsid w:val="005252D5"/>
    <w:rsid w:val="0053316B"/>
    <w:rsid w:val="00534DA0"/>
    <w:rsid w:val="0053584A"/>
    <w:rsid w:val="005375E6"/>
    <w:rsid w:val="005376E1"/>
    <w:rsid w:val="00540544"/>
    <w:rsid w:val="00540EF4"/>
    <w:rsid w:val="00541892"/>
    <w:rsid w:val="00543E6C"/>
    <w:rsid w:val="00544F98"/>
    <w:rsid w:val="00545EAB"/>
    <w:rsid w:val="00546DC4"/>
    <w:rsid w:val="00546DCA"/>
    <w:rsid w:val="00547A4C"/>
    <w:rsid w:val="00547BED"/>
    <w:rsid w:val="005579A5"/>
    <w:rsid w:val="00565087"/>
    <w:rsid w:val="0056573F"/>
    <w:rsid w:val="005711AE"/>
    <w:rsid w:val="005735D6"/>
    <w:rsid w:val="00581453"/>
    <w:rsid w:val="005850AD"/>
    <w:rsid w:val="0059000D"/>
    <w:rsid w:val="00592A31"/>
    <w:rsid w:val="005935C6"/>
    <w:rsid w:val="00595073"/>
    <w:rsid w:val="00595500"/>
    <w:rsid w:val="005A16DC"/>
    <w:rsid w:val="005A1848"/>
    <w:rsid w:val="005A504B"/>
    <w:rsid w:val="005B0554"/>
    <w:rsid w:val="005B2EA4"/>
    <w:rsid w:val="005B3245"/>
    <w:rsid w:val="005C013F"/>
    <w:rsid w:val="005C0FDB"/>
    <w:rsid w:val="005C1BF3"/>
    <w:rsid w:val="005C2293"/>
    <w:rsid w:val="005C57A8"/>
    <w:rsid w:val="005D343C"/>
    <w:rsid w:val="005D4960"/>
    <w:rsid w:val="005D5F8B"/>
    <w:rsid w:val="005E04A1"/>
    <w:rsid w:val="005E13F1"/>
    <w:rsid w:val="005E36B0"/>
    <w:rsid w:val="005E5F83"/>
    <w:rsid w:val="005E7CF7"/>
    <w:rsid w:val="005F557C"/>
    <w:rsid w:val="005F5C79"/>
    <w:rsid w:val="00600984"/>
    <w:rsid w:val="006028B1"/>
    <w:rsid w:val="00602F04"/>
    <w:rsid w:val="006111B5"/>
    <w:rsid w:val="00611566"/>
    <w:rsid w:val="006155FE"/>
    <w:rsid w:val="00616F25"/>
    <w:rsid w:val="00625285"/>
    <w:rsid w:val="00625433"/>
    <w:rsid w:val="00633780"/>
    <w:rsid w:val="00633831"/>
    <w:rsid w:val="00637734"/>
    <w:rsid w:val="00637F49"/>
    <w:rsid w:val="00640106"/>
    <w:rsid w:val="0064349F"/>
    <w:rsid w:val="00646D99"/>
    <w:rsid w:val="006475B9"/>
    <w:rsid w:val="00647DBD"/>
    <w:rsid w:val="006516F9"/>
    <w:rsid w:val="00651DCD"/>
    <w:rsid w:val="006523F8"/>
    <w:rsid w:val="00654974"/>
    <w:rsid w:val="006550E8"/>
    <w:rsid w:val="00656910"/>
    <w:rsid w:val="0066204B"/>
    <w:rsid w:val="00662621"/>
    <w:rsid w:val="00664B16"/>
    <w:rsid w:val="00665F61"/>
    <w:rsid w:val="00670524"/>
    <w:rsid w:val="006754CA"/>
    <w:rsid w:val="006776D1"/>
    <w:rsid w:val="006806B5"/>
    <w:rsid w:val="00681244"/>
    <w:rsid w:val="0068143A"/>
    <w:rsid w:val="00685F26"/>
    <w:rsid w:val="00690371"/>
    <w:rsid w:val="00690C58"/>
    <w:rsid w:val="00694113"/>
    <w:rsid w:val="00694446"/>
    <w:rsid w:val="00696250"/>
    <w:rsid w:val="006A0B35"/>
    <w:rsid w:val="006A28E7"/>
    <w:rsid w:val="006A7E18"/>
    <w:rsid w:val="006B19D5"/>
    <w:rsid w:val="006B19D6"/>
    <w:rsid w:val="006B1E08"/>
    <w:rsid w:val="006B463C"/>
    <w:rsid w:val="006B65DB"/>
    <w:rsid w:val="006B6C1A"/>
    <w:rsid w:val="006B6D72"/>
    <w:rsid w:val="006C060B"/>
    <w:rsid w:val="006C115F"/>
    <w:rsid w:val="006C1D94"/>
    <w:rsid w:val="006C2F98"/>
    <w:rsid w:val="006C48CB"/>
    <w:rsid w:val="006C66D8"/>
    <w:rsid w:val="006C7481"/>
    <w:rsid w:val="006D1E24"/>
    <w:rsid w:val="006D6055"/>
    <w:rsid w:val="006D7530"/>
    <w:rsid w:val="006E4EB0"/>
    <w:rsid w:val="006E7543"/>
    <w:rsid w:val="006F0A74"/>
    <w:rsid w:val="006F3924"/>
    <w:rsid w:val="006F6A2C"/>
    <w:rsid w:val="007017D2"/>
    <w:rsid w:val="00702306"/>
    <w:rsid w:val="007054E8"/>
    <w:rsid w:val="007064D2"/>
    <w:rsid w:val="00707FA5"/>
    <w:rsid w:val="00711091"/>
    <w:rsid w:val="007201A8"/>
    <w:rsid w:val="007202FD"/>
    <w:rsid w:val="00726ECF"/>
    <w:rsid w:val="00734A5B"/>
    <w:rsid w:val="0073555E"/>
    <w:rsid w:val="00742452"/>
    <w:rsid w:val="00743256"/>
    <w:rsid w:val="00744E76"/>
    <w:rsid w:val="00745BD6"/>
    <w:rsid w:val="00745DF4"/>
    <w:rsid w:val="00751E84"/>
    <w:rsid w:val="007532BA"/>
    <w:rsid w:val="007546F4"/>
    <w:rsid w:val="00754703"/>
    <w:rsid w:val="00755597"/>
    <w:rsid w:val="00755CCE"/>
    <w:rsid w:val="00757D40"/>
    <w:rsid w:val="00762AD1"/>
    <w:rsid w:val="00763A99"/>
    <w:rsid w:val="0076739A"/>
    <w:rsid w:val="00772D0D"/>
    <w:rsid w:val="00773A5C"/>
    <w:rsid w:val="00774D34"/>
    <w:rsid w:val="00781F0F"/>
    <w:rsid w:val="00783CF8"/>
    <w:rsid w:val="00785A41"/>
    <w:rsid w:val="00785C86"/>
    <w:rsid w:val="0078727C"/>
    <w:rsid w:val="00792CBD"/>
    <w:rsid w:val="00792DC7"/>
    <w:rsid w:val="00794703"/>
    <w:rsid w:val="00797DE4"/>
    <w:rsid w:val="007A0D95"/>
    <w:rsid w:val="007A2E8D"/>
    <w:rsid w:val="007A461C"/>
    <w:rsid w:val="007A524F"/>
    <w:rsid w:val="007A6DD5"/>
    <w:rsid w:val="007A7A31"/>
    <w:rsid w:val="007B0B3A"/>
    <w:rsid w:val="007B0B9A"/>
    <w:rsid w:val="007B18D8"/>
    <w:rsid w:val="007B4529"/>
    <w:rsid w:val="007B5E5E"/>
    <w:rsid w:val="007C095F"/>
    <w:rsid w:val="007C20EA"/>
    <w:rsid w:val="007C367C"/>
    <w:rsid w:val="007C5C35"/>
    <w:rsid w:val="007C6F88"/>
    <w:rsid w:val="007D4B8E"/>
    <w:rsid w:val="007D533A"/>
    <w:rsid w:val="007E0E7C"/>
    <w:rsid w:val="007E2C59"/>
    <w:rsid w:val="007E3DD5"/>
    <w:rsid w:val="007E3F64"/>
    <w:rsid w:val="007E5ACF"/>
    <w:rsid w:val="007E7646"/>
    <w:rsid w:val="007F3BC4"/>
    <w:rsid w:val="007F6E98"/>
    <w:rsid w:val="00801B28"/>
    <w:rsid w:val="00801BFD"/>
    <w:rsid w:val="008028A4"/>
    <w:rsid w:val="00802E01"/>
    <w:rsid w:val="00803572"/>
    <w:rsid w:val="00804312"/>
    <w:rsid w:val="008068B6"/>
    <w:rsid w:val="00806CC4"/>
    <w:rsid w:val="00812A21"/>
    <w:rsid w:val="00814B79"/>
    <w:rsid w:val="00816507"/>
    <w:rsid w:val="00816D4D"/>
    <w:rsid w:val="00817E4A"/>
    <w:rsid w:val="00823F2B"/>
    <w:rsid w:val="008246A0"/>
    <w:rsid w:val="00826685"/>
    <w:rsid w:val="008268CE"/>
    <w:rsid w:val="00831223"/>
    <w:rsid w:val="008314F0"/>
    <w:rsid w:val="00832A46"/>
    <w:rsid w:val="00833BD5"/>
    <w:rsid w:val="00834AD1"/>
    <w:rsid w:val="008353F8"/>
    <w:rsid w:val="00842628"/>
    <w:rsid w:val="00843BD9"/>
    <w:rsid w:val="00847C9D"/>
    <w:rsid w:val="008531D2"/>
    <w:rsid w:val="00855460"/>
    <w:rsid w:val="008610FC"/>
    <w:rsid w:val="008632B2"/>
    <w:rsid w:val="00864969"/>
    <w:rsid w:val="0086539A"/>
    <w:rsid w:val="00865FF5"/>
    <w:rsid w:val="008660AD"/>
    <w:rsid w:val="008663F0"/>
    <w:rsid w:val="0086716D"/>
    <w:rsid w:val="008717A7"/>
    <w:rsid w:val="0087443D"/>
    <w:rsid w:val="00875FE4"/>
    <w:rsid w:val="00876863"/>
    <w:rsid w:val="008768CA"/>
    <w:rsid w:val="00877F26"/>
    <w:rsid w:val="00880559"/>
    <w:rsid w:val="00881B80"/>
    <w:rsid w:val="00883564"/>
    <w:rsid w:val="008840FF"/>
    <w:rsid w:val="00884944"/>
    <w:rsid w:val="00886976"/>
    <w:rsid w:val="00886E81"/>
    <w:rsid w:val="00891F29"/>
    <w:rsid w:val="008930EB"/>
    <w:rsid w:val="00897668"/>
    <w:rsid w:val="008A1F7A"/>
    <w:rsid w:val="008A2986"/>
    <w:rsid w:val="008A7413"/>
    <w:rsid w:val="008B0648"/>
    <w:rsid w:val="008B2259"/>
    <w:rsid w:val="008B5129"/>
    <w:rsid w:val="008B7A6D"/>
    <w:rsid w:val="008C1254"/>
    <w:rsid w:val="008C3221"/>
    <w:rsid w:val="008D03D4"/>
    <w:rsid w:val="008D7B95"/>
    <w:rsid w:val="008E4342"/>
    <w:rsid w:val="008E4652"/>
    <w:rsid w:val="008F32DB"/>
    <w:rsid w:val="0090235E"/>
    <w:rsid w:val="009025E4"/>
    <w:rsid w:val="0090271F"/>
    <w:rsid w:val="0091687F"/>
    <w:rsid w:val="00916B4F"/>
    <w:rsid w:val="009175D3"/>
    <w:rsid w:val="009208AA"/>
    <w:rsid w:val="00920C9A"/>
    <w:rsid w:val="00920F04"/>
    <w:rsid w:val="00921AE5"/>
    <w:rsid w:val="009266F1"/>
    <w:rsid w:val="00931061"/>
    <w:rsid w:val="009332E9"/>
    <w:rsid w:val="00933DF8"/>
    <w:rsid w:val="00933E02"/>
    <w:rsid w:val="00935C48"/>
    <w:rsid w:val="009368F7"/>
    <w:rsid w:val="00937E12"/>
    <w:rsid w:val="00937E77"/>
    <w:rsid w:val="00942EC2"/>
    <w:rsid w:val="00947C24"/>
    <w:rsid w:val="009514FF"/>
    <w:rsid w:val="00961B32"/>
    <w:rsid w:val="00964B6F"/>
    <w:rsid w:val="009664FF"/>
    <w:rsid w:val="009678AB"/>
    <w:rsid w:val="009707EB"/>
    <w:rsid w:val="00974BB0"/>
    <w:rsid w:val="00974C31"/>
    <w:rsid w:val="0097561F"/>
    <w:rsid w:val="00977040"/>
    <w:rsid w:val="00977E87"/>
    <w:rsid w:val="009802BA"/>
    <w:rsid w:val="009807A8"/>
    <w:rsid w:val="00980D60"/>
    <w:rsid w:val="00980E10"/>
    <w:rsid w:val="00981436"/>
    <w:rsid w:val="00983994"/>
    <w:rsid w:val="009847C4"/>
    <w:rsid w:val="00987003"/>
    <w:rsid w:val="00987368"/>
    <w:rsid w:val="009905B5"/>
    <w:rsid w:val="009957D3"/>
    <w:rsid w:val="00997F3F"/>
    <w:rsid w:val="009A2B55"/>
    <w:rsid w:val="009A3054"/>
    <w:rsid w:val="009B04B1"/>
    <w:rsid w:val="009B07CD"/>
    <w:rsid w:val="009B126A"/>
    <w:rsid w:val="009B32D3"/>
    <w:rsid w:val="009C0FC4"/>
    <w:rsid w:val="009C11C3"/>
    <w:rsid w:val="009C229E"/>
    <w:rsid w:val="009C3AFC"/>
    <w:rsid w:val="009C4BE5"/>
    <w:rsid w:val="009C6446"/>
    <w:rsid w:val="009C7434"/>
    <w:rsid w:val="009D3E41"/>
    <w:rsid w:val="009D4CB8"/>
    <w:rsid w:val="009D547F"/>
    <w:rsid w:val="009E6120"/>
    <w:rsid w:val="009E7A4D"/>
    <w:rsid w:val="009E7B21"/>
    <w:rsid w:val="009F1CA2"/>
    <w:rsid w:val="009F62EC"/>
    <w:rsid w:val="009F6E12"/>
    <w:rsid w:val="00A05A4A"/>
    <w:rsid w:val="00A05E97"/>
    <w:rsid w:val="00A06005"/>
    <w:rsid w:val="00A06A73"/>
    <w:rsid w:val="00A07624"/>
    <w:rsid w:val="00A10F02"/>
    <w:rsid w:val="00A1189A"/>
    <w:rsid w:val="00A122CF"/>
    <w:rsid w:val="00A14B2B"/>
    <w:rsid w:val="00A22D72"/>
    <w:rsid w:val="00A23FC4"/>
    <w:rsid w:val="00A325B1"/>
    <w:rsid w:val="00A3305F"/>
    <w:rsid w:val="00A36BCE"/>
    <w:rsid w:val="00A41AF6"/>
    <w:rsid w:val="00A45FE2"/>
    <w:rsid w:val="00A47851"/>
    <w:rsid w:val="00A53724"/>
    <w:rsid w:val="00A558DF"/>
    <w:rsid w:val="00A5684F"/>
    <w:rsid w:val="00A575A8"/>
    <w:rsid w:val="00A57D6D"/>
    <w:rsid w:val="00A70614"/>
    <w:rsid w:val="00A70BEF"/>
    <w:rsid w:val="00A7177C"/>
    <w:rsid w:val="00A73502"/>
    <w:rsid w:val="00A73D42"/>
    <w:rsid w:val="00A82346"/>
    <w:rsid w:val="00A823E0"/>
    <w:rsid w:val="00A82E8A"/>
    <w:rsid w:val="00A853FB"/>
    <w:rsid w:val="00A9671C"/>
    <w:rsid w:val="00AA31D3"/>
    <w:rsid w:val="00AA348A"/>
    <w:rsid w:val="00AA5E39"/>
    <w:rsid w:val="00AB0E66"/>
    <w:rsid w:val="00AB1A18"/>
    <w:rsid w:val="00AB21D9"/>
    <w:rsid w:val="00AB3F16"/>
    <w:rsid w:val="00AB4D6C"/>
    <w:rsid w:val="00AB638B"/>
    <w:rsid w:val="00AB754D"/>
    <w:rsid w:val="00AC22FF"/>
    <w:rsid w:val="00AC4BFF"/>
    <w:rsid w:val="00AC7E9C"/>
    <w:rsid w:val="00AD0ACD"/>
    <w:rsid w:val="00AD74D0"/>
    <w:rsid w:val="00AD7DB0"/>
    <w:rsid w:val="00AE040B"/>
    <w:rsid w:val="00AE1560"/>
    <w:rsid w:val="00AE27A7"/>
    <w:rsid w:val="00AE42EE"/>
    <w:rsid w:val="00AF3271"/>
    <w:rsid w:val="00AF45F4"/>
    <w:rsid w:val="00AF474E"/>
    <w:rsid w:val="00AF557E"/>
    <w:rsid w:val="00B007F4"/>
    <w:rsid w:val="00B00D9F"/>
    <w:rsid w:val="00B00FC1"/>
    <w:rsid w:val="00B05FE9"/>
    <w:rsid w:val="00B075FF"/>
    <w:rsid w:val="00B07A03"/>
    <w:rsid w:val="00B106C3"/>
    <w:rsid w:val="00B151BE"/>
    <w:rsid w:val="00B15449"/>
    <w:rsid w:val="00B1576F"/>
    <w:rsid w:val="00B21FDB"/>
    <w:rsid w:val="00B22608"/>
    <w:rsid w:val="00B22A1E"/>
    <w:rsid w:val="00B312C8"/>
    <w:rsid w:val="00B359D8"/>
    <w:rsid w:val="00B35A7C"/>
    <w:rsid w:val="00B3671D"/>
    <w:rsid w:val="00B36A57"/>
    <w:rsid w:val="00B37D83"/>
    <w:rsid w:val="00B403B3"/>
    <w:rsid w:val="00B407B7"/>
    <w:rsid w:val="00B419A4"/>
    <w:rsid w:val="00B41E66"/>
    <w:rsid w:val="00B421F2"/>
    <w:rsid w:val="00B42500"/>
    <w:rsid w:val="00B429BB"/>
    <w:rsid w:val="00B45E17"/>
    <w:rsid w:val="00B4697A"/>
    <w:rsid w:val="00B47B20"/>
    <w:rsid w:val="00B47FD1"/>
    <w:rsid w:val="00B52126"/>
    <w:rsid w:val="00B55E03"/>
    <w:rsid w:val="00B62C44"/>
    <w:rsid w:val="00B643EA"/>
    <w:rsid w:val="00B65110"/>
    <w:rsid w:val="00B71112"/>
    <w:rsid w:val="00B729FF"/>
    <w:rsid w:val="00B75553"/>
    <w:rsid w:val="00B7710D"/>
    <w:rsid w:val="00B80313"/>
    <w:rsid w:val="00B84530"/>
    <w:rsid w:val="00B858DB"/>
    <w:rsid w:val="00B85923"/>
    <w:rsid w:val="00B93022"/>
    <w:rsid w:val="00B958F1"/>
    <w:rsid w:val="00B9597D"/>
    <w:rsid w:val="00B96C86"/>
    <w:rsid w:val="00B97043"/>
    <w:rsid w:val="00BA0577"/>
    <w:rsid w:val="00BA247D"/>
    <w:rsid w:val="00BA5C29"/>
    <w:rsid w:val="00BB17FC"/>
    <w:rsid w:val="00BB2E05"/>
    <w:rsid w:val="00BB49FE"/>
    <w:rsid w:val="00BB4A3B"/>
    <w:rsid w:val="00BB5AD8"/>
    <w:rsid w:val="00BB5B1A"/>
    <w:rsid w:val="00BC2644"/>
    <w:rsid w:val="00BC3936"/>
    <w:rsid w:val="00BC4101"/>
    <w:rsid w:val="00BC4D65"/>
    <w:rsid w:val="00BC58B7"/>
    <w:rsid w:val="00BC689D"/>
    <w:rsid w:val="00BC7898"/>
    <w:rsid w:val="00BD00BF"/>
    <w:rsid w:val="00BD07B3"/>
    <w:rsid w:val="00BD0A57"/>
    <w:rsid w:val="00BE03E4"/>
    <w:rsid w:val="00BE4FED"/>
    <w:rsid w:val="00BE5542"/>
    <w:rsid w:val="00BE749D"/>
    <w:rsid w:val="00BF021E"/>
    <w:rsid w:val="00BF3950"/>
    <w:rsid w:val="00BF4D83"/>
    <w:rsid w:val="00BF7487"/>
    <w:rsid w:val="00BF7AD4"/>
    <w:rsid w:val="00C013D6"/>
    <w:rsid w:val="00C10CB9"/>
    <w:rsid w:val="00C113B6"/>
    <w:rsid w:val="00C118CE"/>
    <w:rsid w:val="00C120C0"/>
    <w:rsid w:val="00C12B51"/>
    <w:rsid w:val="00C138C4"/>
    <w:rsid w:val="00C16CAB"/>
    <w:rsid w:val="00C21472"/>
    <w:rsid w:val="00C218D1"/>
    <w:rsid w:val="00C2422B"/>
    <w:rsid w:val="00C33045"/>
    <w:rsid w:val="00C33079"/>
    <w:rsid w:val="00C50588"/>
    <w:rsid w:val="00C522DE"/>
    <w:rsid w:val="00C523F4"/>
    <w:rsid w:val="00C52E32"/>
    <w:rsid w:val="00C545DC"/>
    <w:rsid w:val="00C54DD0"/>
    <w:rsid w:val="00C57DCA"/>
    <w:rsid w:val="00C608C8"/>
    <w:rsid w:val="00C60F8F"/>
    <w:rsid w:val="00C659DA"/>
    <w:rsid w:val="00C67C94"/>
    <w:rsid w:val="00C70261"/>
    <w:rsid w:val="00C71234"/>
    <w:rsid w:val="00C737CC"/>
    <w:rsid w:val="00C801C2"/>
    <w:rsid w:val="00C83A13"/>
    <w:rsid w:val="00C905FB"/>
    <w:rsid w:val="00C91888"/>
    <w:rsid w:val="00C92312"/>
    <w:rsid w:val="00C9744B"/>
    <w:rsid w:val="00CA12ED"/>
    <w:rsid w:val="00CA3D0C"/>
    <w:rsid w:val="00CA5314"/>
    <w:rsid w:val="00CA7F1B"/>
    <w:rsid w:val="00CB4FB2"/>
    <w:rsid w:val="00CB5C6E"/>
    <w:rsid w:val="00CB69BA"/>
    <w:rsid w:val="00CB7E17"/>
    <w:rsid w:val="00CC126A"/>
    <w:rsid w:val="00CC1E29"/>
    <w:rsid w:val="00CC22BA"/>
    <w:rsid w:val="00CC35D7"/>
    <w:rsid w:val="00CC4CBC"/>
    <w:rsid w:val="00CC559E"/>
    <w:rsid w:val="00CC7621"/>
    <w:rsid w:val="00CD1FC2"/>
    <w:rsid w:val="00CD4C7B"/>
    <w:rsid w:val="00CD7510"/>
    <w:rsid w:val="00CE09D3"/>
    <w:rsid w:val="00CE0A31"/>
    <w:rsid w:val="00CE1DFE"/>
    <w:rsid w:val="00CE2626"/>
    <w:rsid w:val="00CE2F7C"/>
    <w:rsid w:val="00CE4AA6"/>
    <w:rsid w:val="00CE58A8"/>
    <w:rsid w:val="00CE6871"/>
    <w:rsid w:val="00CF14BD"/>
    <w:rsid w:val="00CF18E5"/>
    <w:rsid w:val="00D008B9"/>
    <w:rsid w:val="00D00A0F"/>
    <w:rsid w:val="00D01321"/>
    <w:rsid w:val="00D0150E"/>
    <w:rsid w:val="00D01DF8"/>
    <w:rsid w:val="00D0346A"/>
    <w:rsid w:val="00D07094"/>
    <w:rsid w:val="00D12162"/>
    <w:rsid w:val="00D12882"/>
    <w:rsid w:val="00D173E0"/>
    <w:rsid w:val="00D203BA"/>
    <w:rsid w:val="00D20433"/>
    <w:rsid w:val="00D20564"/>
    <w:rsid w:val="00D30C3E"/>
    <w:rsid w:val="00D317C4"/>
    <w:rsid w:val="00D318A7"/>
    <w:rsid w:val="00D338A9"/>
    <w:rsid w:val="00D37B5B"/>
    <w:rsid w:val="00D50815"/>
    <w:rsid w:val="00D5329B"/>
    <w:rsid w:val="00D631E3"/>
    <w:rsid w:val="00D70829"/>
    <w:rsid w:val="00D70CC2"/>
    <w:rsid w:val="00D73508"/>
    <w:rsid w:val="00D738D6"/>
    <w:rsid w:val="00D80795"/>
    <w:rsid w:val="00D82E1F"/>
    <w:rsid w:val="00D83270"/>
    <w:rsid w:val="00D84599"/>
    <w:rsid w:val="00D87E00"/>
    <w:rsid w:val="00D9134D"/>
    <w:rsid w:val="00D93803"/>
    <w:rsid w:val="00D93AE1"/>
    <w:rsid w:val="00D94F9F"/>
    <w:rsid w:val="00D95898"/>
    <w:rsid w:val="00D95CF9"/>
    <w:rsid w:val="00D96536"/>
    <w:rsid w:val="00D96D11"/>
    <w:rsid w:val="00D97702"/>
    <w:rsid w:val="00DA3EDB"/>
    <w:rsid w:val="00DA5154"/>
    <w:rsid w:val="00DA7A03"/>
    <w:rsid w:val="00DB1818"/>
    <w:rsid w:val="00DB4274"/>
    <w:rsid w:val="00DB4430"/>
    <w:rsid w:val="00DB44F7"/>
    <w:rsid w:val="00DB5C8B"/>
    <w:rsid w:val="00DC1D94"/>
    <w:rsid w:val="00DC309B"/>
    <w:rsid w:val="00DC46CC"/>
    <w:rsid w:val="00DC4DA2"/>
    <w:rsid w:val="00DD179E"/>
    <w:rsid w:val="00DD650B"/>
    <w:rsid w:val="00DE71DA"/>
    <w:rsid w:val="00DE7DAD"/>
    <w:rsid w:val="00DF416E"/>
    <w:rsid w:val="00DF59E1"/>
    <w:rsid w:val="00DF739E"/>
    <w:rsid w:val="00E001D3"/>
    <w:rsid w:val="00E02474"/>
    <w:rsid w:val="00E03024"/>
    <w:rsid w:val="00E03893"/>
    <w:rsid w:val="00E1575F"/>
    <w:rsid w:val="00E159F4"/>
    <w:rsid w:val="00E16739"/>
    <w:rsid w:val="00E16761"/>
    <w:rsid w:val="00E223B2"/>
    <w:rsid w:val="00E245FD"/>
    <w:rsid w:val="00E275A4"/>
    <w:rsid w:val="00E33458"/>
    <w:rsid w:val="00E338A6"/>
    <w:rsid w:val="00E36231"/>
    <w:rsid w:val="00E4045F"/>
    <w:rsid w:val="00E50A28"/>
    <w:rsid w:val="00E53130"/>
    <w:rsid w:val="00E53962"/>
    <w:rsid w:val="00E5474E"/>
    <w:rsid w:val="00E55810"/>
    <w:rsid w:val="00E6140C"/>
    <w:rsid w:val="00E61AC1"/>
    <w:rsid w:val="00E622D3"/>
    <w:rsid w:val="00E62835"/>
    <w:rsid w:val="00E62A19"/>
    <w:rsid w:val="00E63184"/>
    <w:rsid w:val="00E6582C"/>
    <w:rsid w:val="00E666A9"/>
    <w:rsid w:val="00E67834"/>
    <w:rsid w:val="00E679B1"/>
    <w:rsid w:val="00E72AF7"/>
    <w:rsid w:val="00E743E5"/>
    <w:rsid w:val="00E74C3F"/>
    <w:rsid w:val="00E7504C"/>
    <w:rsid w:val="00E76123"/>
    <w:rsid w:val="00E77645"/>
    <w:rsid w:val="00E779F0"/>
    <w:rsid w:val="00E77E70"/>
    <w:rsid w:val="00E80B82"/>
    <w:rsid w:val="00E811ED"/>
    <w:rsid w:val="00E85882"/>
    <w:rsid w:val="00E85C83"/>
    <w:rsid w:val="00E915F0"/>
    <w:rsid w:val="00E92666"/>
    <w:rsid w:val="00E92AC9"/>
    <w:rsid w:val="00E93810"/>
    <w:rsid w:val="00E93DCB"/>
    <w:rsid w:val="00E9454B"/>
    <w:rsid w:val="00EA05AE"/>
    <w:rsid w:val="00EA07EA"/>
    <w:rsid w:val="00EA399D"/>
    <w:rsid w:val="00EA50F9"/>
    <w:rsid w:val="00EB0560"/>
    <w:rsid w:val="00EB1E0C"/>
    <w:rsid w:val="00EB27FA"/>
    <w:rsid w:val="00EB2948"/>
    <w:rsid w:val="00EC0C0F"/>
    <w:rsid w:val="00EC3547"/>
    <w:rsid w:val="00EC4A25"/>
    <w:rsid w:val="00ED4215"/>
    <w:rsid w:val="00ED7DFC"/>
    <w:rsid w:val="00EE0F99"/>
    <w:rsid w:val="00EE2627"/>
    <w:rsid w:val="00EE4C68"/>
    <w:rsid w:val="00EE4D8F"/>
    <w:rsid w:val="00EE61A4"/>
    <w:rsid w:val="00EF32C4"/>
    <w:rsid w:val="00EF4ABA"/>
    <w:rsid w:val="00EF4F87"/>
    <w:rsid w:val="00EF5C04"/>
    <w:rsid w:val="00EF6B50"/>
    <w:rsid w:val="00F0096D"/>
    <w:rsid w:val="00F01491"/>
    <w:rsid w:val="00F025A2"/>
    <w:rsid w:val="00F02705"/>
    <w:rsid w:val="00F050AD"/>
    <w:rsid w:val="00F06888"/>
    <w:rsid w:val="00F07388"/>
    <w:rsid w:val="00F078C8"/>
    <w:rsid w:val="00F10322"/>
    <w:rsid w:val="00F106FC"/>
    <w:rsid w:val="00F110DD"/>
    <w:rsid w:val="00F139BA"/>
    <w:rsid w:val="00F15B56"/>
    <w:rsid w:val="00F168B8"/>
    <w:rsid w:val="00F2026E"/>
    <w:rsid w:val="00F2210A"/>
    <w:rsid w:val="00F253B2"/>
    <w:rsid w:val="00F25EFE"/>
    <w:rsid w:val="00F347E4"/>
    <w:rsid w:val="00F360F1"/>
    <w:rsid w:val="00F37743"/>
    <w:rsid w:val="00F403EF"/>
    <w:rsid w:val="00F40C4F"/>
    <w:rsid w:val="00F419F4"/>
    <w:rsid w:val="00F421B1"/>
    <w:rsid w:val="00F42823"/>
    <w:rsid w:val="00F437DA"/>
    <w:rsid w:val="00F438FD"/>
    <w:rsid w:val="00F54A3D"/>
    <w:rsid w:val="00F55834"/>
    <w:rsid w:val="00F55D6D"/>
    <w:rsid w:val="00F57A8E"/>
    <w:rsid w:val="00F61B3C"/>
    <w:rsid w:val="00F653B8"/>
    <w:rsid w:val="00F6613D"/>
    <w:rsid w:val="00F6616D"/>
    <w:rsid w:val="00F743A2"/>
    <w:rsid w:val="00F746ED"/>
    <w:rsid w:val="00F76F8F"/>
    <w:rsid w:val="00F77057"/>
    <w:rsid w:val="00F776EB"/>
    <w:rsid w:val="00F81833"/>
    <w:rsid w:val="00F826F8"/>
    <w:rsid w:val="00F82E70"/>
    <w:rsid w:val="00F83E7E"/>
    <w:rsid w:val="00F83F7B"/>
    <w:rsid w:val="00F86180"/>
    <w:rsid w:val="00F909AE"/>
    <w:rsid w:val="00F9334B"/>
    <w:rsid w:val="00F9595C"/>
    <w:rsid w:val="00F95998"/>
    <w:rsid w:val="00F95D89"/>
    <w:rsid w:val="00F9789D"/>
    <w:rsid w:val="00FA1266"/>
    <w:rsid w:val="00FA1FE8"/>
    <w:rsid w:val="00FA5190"/>
    <w:rsid w:val="00FA5A9B"/>
    <w:rsid w:val="00FA7EDB"/>
    <w:rsid w:val="00FB1480"/>
    <w:rsid w:val="00FB5B7B"/>
    <w:rsid w:val="00FB66B2"/>
    <w:rsid w:val="00FB7208"/>
    <w:rsid w:val="00FC1192"/>
    <w:rsid w:val="00FC562B"/>
    <w:rsid w:val="00FC6C6F"/>
    <w:rsid w:val="00FD00C4"/>
    <w:rsid w:val="00FD03D1"/>
    <w:rsid w:val="00FD1732"/>
    <w:rsid w:val="00FD4976"/>
    <w:rsid w:val="00FD5CE7"/>
    <w:rsid w:val="00FD5DB4"/>
    <w:rsid w:val="00FD7E09"/>
    <w:rsid w:val="00FE2651"/>
    <w:rsid w:val="00FE399C"/>
    <w:rsid w:val="00FF0D30"/>
    <w:rsid w:val="00FF58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92FD01"/>
  <w15:chartTrackingRefBased/>
  <w15:docId w15:val="{6DC759F0-7902-4A9F-8A35-ACD99AA06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aliases w:val="cap,cap Char,Caption Char,Caption Char1 Char,cap Char Char1,Caption Char Char1 Char,cap Char2,题注"/>
    <w:basedOn w:val="Normal"/>
    <w:next w:val="Normal"/>
    <w:link w:val="CaptionChar1"/>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paragraph" w:customStyle="1" w:styleId="00BodyText">
    <w:name w:val="00 BodyText"/>
    <w:basedOn w:val="Normal"/>
    <w:rsid w:val="004B4C7A"/>
    <w:pPr>
      <w:spacing w:after="220"/>
    </w:pPr>
    <w:rPr>
      <w:rFonts w:ascii="Arial" w:eastAsia="SimSun" w:hAnsi="Arial"/>
      <w:sz w:val="22"/>
      <w:lang w:val="en-US"/>
    </w:rPr>
  </w:style>
  <w:style w:type="character" w:customStyle="1" w:styleId="CaptionChar1">
    <w:name w:val="Caption Char1"/>
    <w:aliases w:val="cap Char1,cap Char Char,Caption Char Char,Caption Char1 Char Char,cap Char Char1 Char,Caption Char Char1 Char Char,cap Char2 Char,题注 Char"/>
    <w:link w:val="Caption"/>
    <w:rsid w:val="004B4C7A"/>
    <w:rPr>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078218">
      <w:bodyDiv w:val="1"/>
      <w:marLeft w:val="0"/>
      <w:marRight w:val="0"/>
      <w:marTop w:val="0"/>
      <w:marBottom w:val="0"/>
      <w:divBdr>
        <w:top w:val="none" w:sz="0" w:space="0" w:color="auto"/>
        <w:left w:val="none" w:sz="0" w:space="0" w:color="auto"/>
        <w:bottom w:val="none" w:sz="0" w:space="0" w:color="auto"/>
        <w:right w:val="none" w:sz="0" w:space="0" w:color="auto"/>
      </w:divBdr>
      <w:divsChild>
        <w:div w:id="1049107935">
          <w:marLeft w:val="1699"/>
          <w:marRight w:val="0"/>
          <w:marTop w:val="77"/>
          <w:marBottom w:val="0"/>
          <w:divBdr>
            <w:top w:val="none" w:sz="0" w:space="0" w:color="auto"/>
            <w:left w:val="none" w:sz="0" w:space="0" w:color="auto"/>
            <w:bottom w:val="none" w:sz="0" w:space="0" w:color="auto"/>
            <w:right w:val="none" w:sz="0" w:space="0" w:color="auto"/>
          </w:divBdr>
        </w:div>
      </w:divsChild>
    </w:div>
    <w:div w:id="52047815">
      <w:bodyDiv w:val="1"/>
      <w:marLeft w:val="0"/>
      <w:marRight w:val="0"/>
      <w:marTop w:val="0"/>
      <w:marBottom w:val="0"/>
      <w:divBdr>
        <w:top w:val="none" w:sz="0" w:space="0" w:color="auto"/>
        <w:left w:val="none" w:sz="0" w:space="0" w:color="auto"/>
        <w:bottom w:val="none" w:sz="0" w:space="0" w:color="auto"/>
        <w:right w:val="none" w:sz="0" w:space="0" w:color="auto"/>
      </w:divBdr>
    </w:div>
    <w:div w:id="198671213">
      <w:bodyDiv w:val="1"/>
      <w:marLeft w:val="0"/>
      <w:marRight w:val="0"/>
      <w:marTop w:val="0"/>
      <w:marBottom w:val="0"/>
      <w:divBdr>
        <w:top w:val="none" w:sz="0" w:space="0" w:color="auto"/>
        <w:left w:val="none" w:sz="0" w:space="0" w:color="auto"/>
        <w:bottom w:val="none" w:sz="0" w:space="0" w:color="auto"/>
        <w:right w:val="none" w:sz="0" w:space="0" w:color="auto"/>
      </w:divBdr>
      <w:divsChild>
        <w:div w:id="1556428807">
          <w:marLeft w:val="547"/>
          <w:marRight w:val="0"/>
          <w:marTop w:val="115"/>
          <w:marBottom w:val="0"/>
          <w:divBdr>
            <w:top w:val="none" w:sz="0" w:space="0" w:color="auto"/>
            <w:left w:val="none" w:sz="0" w:space="0" w:color="auto"/>
            <w:bottom w:val="none" w:sz="0" w:space="0" w:color="auto"/>
            <w:right w:val="none" w:sz="0" w:space="0" w:color="auto"/>
          </w:divBdr>
        </w:div>
      </w:divsChild>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43690473">
      <w:bodyDiv w:val="1"/>
      <w:marLeft w:val="0"/>
      <w:marRight w:val="0"/>
      <w:marTop w:val="0"/>
      <w:marBottom w:val="0"/>
      <w:divBdr>
        <w:top w:val="none" w:sz="0" w:space="0" w:color="auto"/>
        <w:left w:val="none" w:sz="0" w:space="0" w:color="auto"/>
        <w:bottom w:val="none" w:sz="0" w:space="0" w:color="auto"/>
        <w:right w:val="none" w:sz="0" w:space="0" w:color="auto"/>
      </w:divBdr>
    </w:div>
    <w:div w:id="263809675">
      <w:bodyDiv w:val="1"/>
      <w:marLeft w:val="0"/>
      <w:marRight w:val="0"/>
      <w:marTop w:val="0"/>
      <w:marBottom w:val="0"/>
      <w:divBdr>
        <w:top w:val="none" w:sz="0" w:space="0" w:color="auto"/>
        <w:left w:val="none" w:sz="0" w:space="0" w:color="auto"/>
        <w:bottom w:val="none" w:sz="0" w:space="0" w:color="auto"/>
        <w:right w:val="none" w:sz="0" w:space="0" w:color="auto"/>
      </w:divBdr>
      <w:divsChild>
        <w:div w:id="436679303">
          <w:marLeft w:val="1267"/>
          <w:marRight w:val="0"/>
          <w:marTop w:val="77"/>
          <w:marBottom w:val="0"/>
          <w:divBdr>
            <w:top w:val="none" w:sz="0" w:space="0" w:color="auto"/>
            <w:left w:val="none" w:sz="0" w:space="0" w:color="auto"/>
            <w:bottom w:val="none" w:sz="0" w:space="0" w:color="auto"/>
            <w:right w:val="none" w:sz="0" w:space="0" w:color="auto"/>
          </w:divBdr>
        </w:div>
        <w:div w:id="532616057">
          <w:marLeft w:val="547"/>
          <w:marRight w:val="0"/>
          <w:marTop w:val="77"/>
          <w:marBottom w:val="0"/>
          <w:divBdr>
            <w:top w:val="none" w:sz="0" w:space="0" w:color="auto"/>
            <w:left w:val="none" w:sz="0" w:space="0" w:color="auto"/>
            <w:bottom w:val="none" w:sz="0" w:space="0" w:color="auto"/>
            <w:right w:val="none" w:sz="0" w:space="0" w:color="auto"/>
          </w:divBdr>
        </w:div>
        <w:div w:id="743986827">
          <w:marLeft w:val="1166"/>
          <w:marRight w:val="0"/>
          <w:marTop w:val="77"/>
          <w:marBottom w:val="0"/>
          <w:divBdr>
            <w:top w:val="none" w:sz="0" w:space="0" w:color="auto"/>
            <w:left w:val="none" w:sz="0" w:space="0" w:color="auto"/>
            <w:bottom w:val="none" w:sz="0" w:space="0" w:color="auto"/>
            <w:right w:val="none" w:sz="0" w:space="0" w:color="auto"/>
          </w:divBdr>
        </w:div>
        <w:div w:id="788550122">
          <w:marLeft w:val="547"/>
          <w:marRight w:val="0"/>
          <w:marTop w:val="77"/>
          <w:marBottom w:val="0"/>
          <w:divBdr>
            <w:top w:val="none" w:sz="0" w:space="0" w:color="auto"/>
            <w:left w:val="none" w:sz="0" w:space="0" w:color="auto"/>
            <w:bottom w:val="none" w:sz="0" w:space="0" w:color="auto"/>
            <w:right w:val="none" w:sz="0" w:space="0" w:color="auto"/>
          </w:divBdr>
        </w:div>
        <w:div w:id="824783026">
          <w:marLeft w:val="547"/>
          <w:marRight w:val="0"/>
          <w:marTop w:val="77"/>
          <w:marBottom w:val="0"/>
          <w:divBdr>
            <w:top w:val="none" w:sz="0" w:space="0" w:color="auto"/>
            <w:left w:val="none" w:sz="0" w:space="0" w:color="auto"/>
            <w:bottom w:val="none" w:sz="0" w:space="0" w:color="auto"/>
            <w:right w:val="none" w:sz="0" w:space="0" w:color="auto"/>
          </w:divBdr>
        </w:div>
        <w:div w:id="1130785860">
          <w:marLeft w:val="1166"/>
          <w:marRight w:val="0"/>
          <w:marTop w:val="77"/>
          <w:marBottom w:val="0"/>
          <w:divBdr>
            <w:top w:val="none" w:sz="0" w:space="0" w:color="auto"/>
            <w:left w:val="none" w:sz="0" w:space="0" w:color="auto"/>
            <w:bottom w:val="none" w:sz="0" w:space="0" w:color="auto"/>
            <w:right w:val="none" w:sz="0" w:space="0" w:color="auto"/>
          </w:divBdr>
        </w:div>
        <w:div w:id="1211966224">
          <w:marLeft w:val="547"/>
          <w:marRight w:val="0"/>
          <w:marTop w:val="77"/>
          <w:marBottom w:val="0"/>
          <w:divBdr>
            <w:top w:val="none" w:sz="0" w:space="0" w:color="auto"/>
            <w:left w:val="none" w:sz="0" w:space="0" w:color="auto"/>
            <w:bottom w:val="none" w:sz="0" w:space="0" w:color="auto"/>
            <w:right w:val="none" w:sz="0" w:space="0" w:color="auto"/>
          </w:divBdr>
        </w:div>
        <w:div w:id="1304385911">
          <w:marLeft w:val="1166"/>
          <w:marRight w:val="0"/>
          <w:marTop w:val="77"/>
          <w:marBottom w:val="0"/>
          <w:divBdr>
            <w:top w:val="none" w:sz="0" w:space="0" w:color="auto"/>
            <w:left w:val="none" w:sz="0" w:space="0" w:color="auto"/>
            <w:bottom w:val="none" w:sz="0" w:space="0" w:color="auto"/>
            <w:right w:val="none" w:sz="0" w:space="0" w:color="auto"/>
          </w:divBdr>
        </w:div>
        <w:div w:id="1734423208">
          <w:marLeft w:val="1267"/>
          <w:marRight w:val="0"/>
          <w:marTop w:val="77"/>
          <w:marBottom w:val="0"/>
          <w:divBdr>
            <w:top w:val="none" w:sz="0" w:space="0" w:color="auto"/>
            <w:left w:val="none" w:sz="0" w:space="0" w:color="auto"/>
            <w:bottom w:val="none" w:sz="0" w:space="0" w:color="auto"/>
            <w:right w:val="none" w:sz="0" w:space="0" w:color="auto"/>
          </w:divBdr>
        </w:div>
        <w:div w:id="1848716662">
          <w:marLeft w:val="1166"/>
          <w:marRight w:val="0"/>
          <w:marTop w:val="77"/>
          <w:marBottom w:val="0"/>
          <w:divBdr>
            <w:top w:val="none" w:sz="0" w:space="0" w:color="auto"/>
            <w:left w:val="none" w:sz="0" w:space="0" w:color="auto"/>
            <w:bottom w:val="none" w:sz="0" w:space="0" w:color="auto"/>
            <w:right w:val="none" w:sz="0" w:space="0" w:color="auto"/>
          </w:divBdr>
        </w:div>
        <w:div w:id="1933707392">
          <w:marLeft w:val="547"/>
          <w:marRight w:val="0"/>
          <w:marTop w:val="77"/>
          <w:marBottom w:val="0"/>
          <w:divBdr>
            <w:top w:val="none" w:sz="0" w:space="0" w:color="auto"/>
            <w:left w:val="none" w:sz="0" w:space="0" w:color="auto"/>
            <w:bottom w:val="none" w:sz="0" w:space="0" w:color="auto"/>
            <w:right w:val="none" w:sz="0" w:space="0" w:color="auto"/>
          </w:divBdr>
        </w:div>
      </w:divsChild>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686564962">
      <w:bodyDiv w:val="1"/>
      <w:marLeft w:val="0"/>
      <w:marRight w:val="0"/>
      <w:marTop w:val="0"/>
      <w:marBottom w:val="0"/>
      <w:divBdr>
        <w:top w:val="none" w:sz="0" w:space="0" w:color="auto"/>
        <w:left w:val="none" w:sz="0" w:space="0" w:color="auto"/>
        <w:bottom w:val="none" w:sz="0" w:space="0" w:color="auto"/>
        <w:right w:val="none" w:sz="0" w:space="0" w:color="auto"/>
      </w:divBdr>
      <w:divsChild>
        <w:div w:id="2052067480">
          <w:marLeft w:val="547"/>
          <w:marRight w:val="0"/>
          <w:marTop w:val="154"/>
          <w:marBottom w:val="0"/>
          <w:divBdr>
            <w:top w:val="none" w:sz="0" w:space="0" w:color="auto"/>
            <w:left w:val="none" w:sz="0" w:space="0" w:color="auto"/>
            <w:bottom w:val="none" w:sz="0" w:space="0" w:color="auto"/>
            <w:right w:val="none" w:sz="0" w:space="0" w:color="auto"/>
          </w:divBdr>
        </w:div>
        <w:div w:id="1393650422">
          <w:marLeft w:val="547"/>
          <w:marRight w:val="0"/>
          <w:marTop w:val="154"/>
          <w:marBottom w:val="0"/>
          <w:divBdr>
            <w:top w:val="none" w:sz="0" w:space="0" w:color="auto"/>
            <w:left w:val="none" w:sz="0" w:space="0" w:color="auto"/>
            <w:bottom w:val="none" w:sz="0" w:space="0" w:color="auto"/>
            <w:right w:val="none" w:sz="0" w:space="0" w:color="auto"/>
          </w:divBdr>
        </w:div>
        <w:div w:id="61801062">
          <w:marLeft w:val="547"/>
          <w:marRight w:val="0"/>
          <w:marTop w:val="154"/>
          <w:marBottom w:val="0"/>
          <w:divBdr>
            <w:top w:val="none" w:sz="0" w:space="0" w:color="auto"/>
            <w:left w:val="none" w:sz="0" w:space="0" w:color="auto"/>
            <w:bottom w:val="none" w:sz="0" w:space="0" w:color="auto"/>
            <w:right w:val="none" w:sz="0" w:space="0" w:color="auto"/>
          </w:divBdr>
        </w:div>
        <w:div w:id="1874223315">
          <w:marLeft w:val="1166"/>
          <w:marRight w:val="0"/>
          <w:marTop w:val="134"/>
          <w:marBottom w:val="0"/>
          <w:divBdr>
            <w:top w:val="none" w:sz="0" w:space="0" w:color="auto"/>
            <w:left w:val="none" w:sz="0" w:space="0" w:color="auto"/>
            <w:bottom w:val="none" w:sz="0" w:space="0" w:color="auto"/>
            <w:right w:val="none" w:sz="0" w:space="0" w:color="auto"/>
          </w:divBdr>
        </w:div>
        <w:div w:id="2106605912">
          <w:marLeft w:val="547"/>
          <w:marRight w:val="0"/>
          <w:marTop w:val="154"/>
          <w:marBottom w:val="0"/>
          <w:divBdr>
            <w:top w:val="none" w:sz="0" w:space="0" w:color="auto"/>
            <w:left w:val="none" w:sz="0" w:space="0" w:color="auto"/>
            <w:bottom w:val="none" w:sz="0" w:space="0" w:color="auto"/>
            <w:right w:val="none" w:sz="0" w:space="0" w:color="auto"/>
          </w:divBdr>
        </w:div>
        <w:div w:id="1841853028">
          <w:marLeft w:val="1166"/>
          <w:marRight w:val="0"/>
          <w:marTop w:val="134"/>
          <w:marBottom w:val="0"/>
          <w:divBdr>
            <w:top w:val="none" w:sz="0" w:space="0" w:color="auto"/>
            <w:left w:val="none" w:sz="0" w:space="0" w:color="auto"/>
            <w:bottom w:val="none" w:sz="0" w:space="0" w:color="auto"/>
            <w:right w:val="none" w:sz="0" w:space="0" w:color="auto"/>
          </w:divBdr>
        </w:div>
        <w:div w:id="380982202">
          <w:marLeft w:val="1166"/>
          <w:marRight w:val="0"/>
          <w:marTop w:val="134"/>
          <w:marBottom w:val="0"/>
          <w:divBdr>
            <w:top w:val="none" w:sz="0" w:space="0" w:color="auto"/>
            <w:left w:val="none" w:sz="0" w:space="0" w:color="auto"/>
            <w:bottom w:val="none" w:sz="0" w:space="0" w:color="auto"/>
            <w:right w:val="none" w:sz="0" w:space="0" w:color="auto"/>
          </w:divBdr>
        </w:div>
        <w:div w:id="427431262">
          <w:marLeft w:val="547"/>
          <w:marRight w:val="0"/>
          <w:marTop w:val="154"/>
          <w:marBottom w:val="0"/>
          <w:divBdr>
            <w:top w:val="none" w:sz="0" w:space="0" w:color="auto"/>
            <w:left w:val="none" w:sz="0" w:space="0" w:color="auto"/>
            <w:bottom w:val="none" w:sz="0" w:space="0" w:color="auto"/>
            <w:right w:val="none" w:sz="0" w:space="0" w:color="auto"/>
          </w:divBdr>
        </w:div>
        <w:div w:id="814102756">
          <w:marLeft w:val="1166"/>
          <w:marRight w:val="0"/>
          <w:marTop w:val="134"/>
          <w:marBottom w:val="0"/>
          <w:divBdr>
            <w:top w:val="none" w:sz="0" w:space="0" w:color="auto"/>
            <w:left w:val="none" w:sz="0" w:space="0" w:color="auto"/>
            <w:bottom w:val="none" w:sz="0" w:space="0" w:color="auto"/>
            <w:right w:val="none" w:sz="0" w:space="0" w:color="auto"/>
          </w:divBdr>
        </w:div>
      </w:divsChild>
    </w:div>
    <w:div w:id="76310731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994987420">
      <w:bodyDiv w:val="1"/>
      <w:marLeft w:val="0"/>
      <w:marRight w:val="0"/>
      <w:marTop w:val="0"/>
      <w:marBottom w:val="0"/>
      <w:divBdr>
        <w:top w:val="none" w:sz="0" w:space="0" w:color="auto"/>
        <w:left w:val="none" w:sz="0" w:space="0" w:color="auto"/>
        <w:bottom w:val="none" w:sz="0" w:space="0" w:color="auto"/>
        <w:right w:val="none" w:sz="0" w:space="0" w:color="auto"/>
      </w:divBdr>
      <w:divsChild>
        <w:div w:id="263196756">
          <w:marLeft w:val="432"/>
          <w:marRight w:val="0"/>
          <w:marTop w:val="86"/>
          <w:marBottom w:val="0"/>
          <w:divBdr>
            <w:top w:val="none" w:sz="0" w:space="0" w:color="auto"/>
            <w:left w:val="none" w:sz="0" w:space="0" w:color="auto"/>
            <w:bottom w:val="none" w:sz="0" w:space="0" w:color="auto"/>
            <w:right w:val="none" w:sz="0" w:space="0" w:color="auto"/>
          </w:divBdr>
        </w:div>
        <w:div w:id="703942924">
          <w:marLeft w:val="2117"/>
          <w:marRight w:val="0"/>
          <w:marTop w:val="67"/>
          <w:marBottom w:val="0"/>
          <w:divBdr>
            <w:top w:val="none" w:sz="0" w:space="0" w:color="auto"/>
            <w:left w:val="none" w:sz="0" w:space="0" w:color="auto"/>
            <w:bottom w:val="none" w:sz="0" w:space="0" w:color="auto"/>
            <w:right w:val="none" w:sz="0" w:space="0" w:color="auto"/>
          </w:divBdr>
        </w:div>
        <w:div w:id="965047440">
          <w:marLeft w:val="1267"/>
          <w:marRight w:val="0"/>
          <w:marTop w:val="77"/>
          <w:marBottom w:val="0"/>
          <w:divBdr>
            <w:top w:val="none" w:sz="0" w:space="0" w:color="auto"/>
            <w:left w:val="none" w:sz="0" w:space="0" w:color="auto"/>
            <w:bottom w:val="none" w:sz="0" w:space="0" w:color="auto"/>
            <w:right w:val="none" w:sz="0" w:space="0" w:color="auto"/>
          </w:divBdr>
        </w:div>
        <w:div w:id="1101798974">
          <w:marLeft w:val="850"/>
          <w:marRight w:val="0"/>
          <w:marTop w:val="77"/>
          <w:marBottom w:val="0"/>
          <w:divBdr>
            <w:top w:val="none" w:sz="0" w:space="0" w:color="auto"/>
            <w:left w:val="none" w:sz="0" w:space="0" w:color="auto"/>
            <w:bottom w:val="none" w:sz="0" w:space="0" w:color="auto"/>
            <w:right w:val="none" w:sz="0" w:space="0" w:color="auto"/>
          </w:divBdr>
        </w:div>
        <w:div w:id="1156530560">
          <w:marLeft w:val="1699"/>
          <w:marRight w:val="0"/>
          <w:marTop w:val="77"/>
          <w:marBottom w:val="0"/>
          <w:divBdr>
            <w:top w:val="none" w:sz="0" w:space="0" w:color="auto"/>
            <w:left w:val="none" w:sz="0" w:space="0" w:color="auto"/>
            <w:bottom w:val="none" w:sz="0" w:space="0" w:color="auto"/>
            <w:right w:val="none" w:sz="0" w:space="0" w:color="auto"/>
          </w:divBdr>
        </w:div>
        <w:div w:id="1622683881">
          <w:marLeft w:val="1267"/>
          <w:marRight w:val="0"/>
          <w:marTop w:val="77"/>
          <w:marBottom w:val="0"/>
          <w:divBdr>
            <w:top w:val="none" w:sz="0" w:space="0" w:color="auto"/>
            <w:left w:val="none" w:sz="0" w:space="0" w:color="auto"/>
            <w:bottom w:val="none" w:sz="0" w:space="0" w:color="auto"/>
            <w:right w:val="none" w:sz="0" w:space="0" w:color="auto"/>
          </w:divBdr>
        </w:div>
        <w:div w:id="2091922484">
          <w:marLeft w:val="1699"/>
          <w:marRight w:val="0"/>
          <w:marTop w:val="77"/>
          <w:marBottom w:val="0"/>
          <w:divBdr>
            <w:top w:val="none" w:sz="0" w:space="0" w:color="auto"/>
            <w:left w:val="none" w:sz="0" w:space="0" w:color="auto"/>
            <w:bottom w:val="none" w:sz="0" w:space="0" w:color="auto"/>
            <w:right w:val="none" w:sz="0" w:space="0" w:color="auto"/>
          </w:divBdr>
        </w:div>
      </w:divsChild>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047803072">
      <w:bodyDiv w:val="1"/>
      <w:marLeft w:val="0"/>
      <w:marRight w:val="0"/>
      <w:marTop w:val="0"/>
      <w:marBottom w:val="0"/>
      <w:divBdr>
        <w:top w:val="none" w:sz="0" w:space="0" w:color="auto"/>
        <w:left w:val="none" w:sz="0" w:space="0" w:color="auto"/>
        <w:bottom w:val="none" w:sz="0" w:space="0" w:color="auto"/>
        <w:right w:val="none" w:sz="0" w:space="0" w:color="auto"/>
      </w:divBdr>
    </w:div>
    <w:div w:id="104984498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049306567">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140000494">
          <w:marLeft w:val="360"/>
          <w:marRight w:val="0"/>
          <w:marTop w:val="0"/>
          <w:marBottom w:val="120"/>
          <w:divBdr>
            <w:top w:val="none" w:sz="0" w:space="0" w:color="auto"/>
            <w:left w:val="none" w:sz="0" w:space="0" w:color="auto"/>
            <w:bottom w:val="none" w:sz="0" w:space="0" w:color="auto"/>
            <w:right w:val="none" w:sz="0" w:space="0" w:color="auto"/>
          </w:divBdr>
        </w:div>
      </w:divsChild>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49963896">
      <w:bodyDiv w:val="1"/>
      <w:marLeft w:val="0"/>
      <w:marRight w:val="0"/>
      <w:marTop w:val="0"/>
      <w:marBottom w:val="0"/>
      <w:divBdr>
        <w:top w:val="none" w:sz="0" w:space="0" w:color="auto"/>
        <w:left w:val="none" w:sz="0" w:space="0" w:color="auto"/>
        <w:bottom w:val="none" w:sz="0" w:space="0" w:color="auto"/>
        <w:right w:val="none" w:sz="0" w:space="0" w:color="auto"/>
      </w:divBdr>
      <w:divsChild>
        <w:div w:id="1932934091">
          <w:marLeft w:val="1699"/>
          <w:marRight w:val="0"/>
          <w:marTop w:val="77"/>
          <w:marBottom w:val="0"/>
          <w:divBdr>
            <w:top w:val="none" w:sz="0" w:space="0" w:color="auto"/>
            <w:left w:val="none" w:sz="0" w:space="0" w:color="auto"/>
            <w:bottom w:val="none" w:sz="0" w:space="0" w:color="auto"/>
            <w:right w:val="none" w:sz="0" w:space="0" w:color="auto"/>
          </w:divBdr>
        </w:div>
      </w:divsChild>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240099202">
          <w:marLeft w:val="360"/>
          <w:marRight w:val="0"/>
          <w:marTop w:val="0"/>
          <w:marBottom w:val="120"/>
          <w:divBdr>
            <w:top w:val="none" w:sz="0" w:space="0" w:color="auto"/>
            <w:left w:val="none" w:sz="0" w:space="0" w:color="auto"/>
            <w:bottom w:val="none" w:sz="0" w:space="0" w:color="auto"/>
            <w:right w:val="none" w:sz="0" w:space="0" w:color="auto"/>
          </w:divBdr>
        </w:div>
        <w:div w:id="1392925365">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0414304">
      <w:bodyDiv w:val="1"/>
      <w:marLeft w:val="0"/>
      <w:marRight w:val="0"/>
      <w:marTop w:val="0"/>
      <w:marBottom w:val="0"/>
      <w:divBdr>
        <w:top w:val="none" w:sz="0" w:space="0" w:color="auto"/>
        <w:left w:val="none" w:sz="0" w:space="0" w:color="auto"/>
        <w:bottom w:val="none" w:sz="0" w:space="0" w:color="auto"/>
        <w:right w:val="none" w:sz="0" w:space="0" w:color="auto"/>
      </w:divBdr>
      <w:divsChild>
        <w:div w:id="705788929">
          <w:marLeft w:val="446"/>
          <w:marRight w:val="0"/>
          <w:marTop w:val="0"/>
          <w:marBottom w:val="120"/>
          <w:divBdr>
            <w:top w:val="none" w:sz="0" w:space="0" w:color="auto"/>
            <w:left w:val="none" w:sz="0" w:space="0" w:color="auto"/>
            <w:bottom w:val="none" w:sz="0" w:space="0" w:color="auto"/>
            <w:right w:val="none" w:sz="0" w:space="0" w:color="auto"/>
          </w:divBdr>
        </w:div>
        <w:div w:id="1073701903">
          <w:marLeft w:val="806"/>
          <w:marRight w:val="0"/>
          <w:marTop w:val="0"/>
          <w:marBottom w:val="120"/>
          <w:divBdr>
            <w:top w:val="none" w:sz="0" w:space="0" w:color="auto"/>
            <w:left w:val="none" w:sz="0" w:space="0" w:color="auto"/>
            <w:bottom w:val="none" w:sz="0" w:space="0" w:color="auto"/>
            <w:right w:val="none" w:sz="0" w:space="0" w:color="auto"/>
          </w:divBdr>
        </w:div>
        <w:div w:id="1266692212">
          <w:marLeft w:val="806"/>
          <w:marRight w:val="0"/>
          <w:marTop w:val="0"/>
          <w:marBottom w:val="120"/>
          <w:divBdr>
            <w:top w:val="none" w:sz="0" w:space="0" w:color="auto"/>
            <w:left w:val="none" w:sz="0" w:space="0" w:color="auto"/>
            <w:bottom w:val="none" w:sz="0" w:space="0" w:color="auto"/>
            <w:right w:val="none" w:sz="0" w:space="0" w:color="auto"/>
          </w:divBdr>
        </w:div>
      </w:divsChild>
    </w:div>
    <w:div w:id="1956406907">
      <w:bodyDiv w:val="1"/>
      <w:marLeft w:val="0"/>
      <w:marRight w:val="0"/>
      <w:marTop w:val="0"/>
      <w:marBottom w:val="0"/>
      <w:divBdr>
        <w:top w:val="none" w:sz="0" w:space="0" w:color="auto"/>
        <w:left w:val="none" w:sz="0" w:space="0" w:color="auto"/>
        <w:bottom w:val="none" w:sz="0" w:space="0" w:color="auto"/>
        <w:right w:val="none" w:sz="0" w:space="0" w:color="auto"/>
      </w:divBdr>
    </w:div>
    <w:div w:id="1970163642">
      <w:bodyDiv w:val="1"/>
      <w:marLeft w:val="0"/>
      <w:marRight w:val="0"/>
      <w:marTop w:val="0"/>
      <w:marBottom w:val="0"/>
      <w:divBdr>
        <w:top w:val="none" w:sz="0" w:space="0" w:color="auto"/>
        <w:left w:val="none" w:sz="0" w:space="0" w:color="auto"/>
        <w:bottom w:val="none" w:sz="0" w:space="0" w:color="auto"/>
        <w:right w:val="none" w:sz="0" w:space="0" w:color="auto"/>
      </w:divBdr>
      <w:divsChild>
        <w:div w:id="613443007">
          <w:marLeft w:val="1267"/>
          <w:marRight w:val="0"/>
          <w:marTop w:val="77"/>
          <w:marBottom w:val="0"/>
          <w:divBdr>
            <w:top w:val="none" w:sz="0" w:space="0" w:color="auto"/>
            <w:left w:val="none" w:sz="0" w:space="0" w:color="auto"/>
            <w:bottom w:val="none" w:sz="0" w:space="0" w:color="auto"/>
            <w:right w:val="none" w:sz="0" w:space="0" w:color="auto"/>
          </w:divBdr>
        </w:div>
        <w:div w:id="1091050748">
          <w:marLeft w:val="1166"/>
          <w:marRight w:val="0"/>
          <w:marTop w:val="77"/>
          <w:marBottom w:val="0"/>
          <w:divBdr>
            <w:top w:val="none" w:sz="0" w:space="0" w:color="auto"/>
            <w:left w:val="none" w:sz="0" w:space="0" w:color="auto"/>
            <w:bottom w:val="none" w:sz="0" w:space="0" w:color="auto"/>
            <w:right w:val="none" w:sz="0" w:space="0" w:color="auto"/>
          </w:divBdr>
        </w:div>
        <w:div w:id="1097941741">
          <w:marLeft w:val="547"/>
          <w:marRight w:val="0"/>
          <w:marTop w:val="86"/>
          <w:marBottom w:val="0"/>
          <w:divBdr>
            <w:top w:val="none" w:sz="0" w:space="0" w:color="auto"/>
            <w:left w:val="none" w:sz="0" w:space="0" w:color="auto"/>
            <w:bottom w:val="none" w:sz="0" w:space="0" w:color="auto"/>
            <w:right w:val="none" w:sz="0" w:space="0" w:color="auto"/>
          </w:divBdr>
        </w:div>
        <w:div w:id="1113943274">
          <w:marLeft w:val="1267"/>
          <w:marRight w:val="0"/>
          <w:marTop w:val="77"/>
          <w:marBottom w:val="0"/>
          <w:divBdr>
            <w:top w:val="none" w:sz="0" w:space="0" w:color="auto"/>
            <w:left w:val="none" w:sz="0" w:space="0" w:color="auto"/>
            <w:bottom w:val="none" w:sz="0" w:space="0" w:color="auto"/>
            <w:right w:val="none" w:sz="0" w:space="0" w:color="auto"/>
          </w:divBdr>
        </w:div>
        <w:div w:id="1272974922">
          <w:marLeft w:val="1267"/>
          <w:marRight w:val="0"/>
          <w:marTop w:val="77"/>
          <w:marBottom w:val="0"/>
          <w:divBdr>
            <w:top w:val="none" w:sz="0" w:space="0" w:color="auto"/>
            <w:left w:val="none" w:sz="0" w:space="0" w:color="auto"/>
            <w:bottom w:val="none" w:sz="0" w:space="0" w:color="auto"/>
            <w:right w:val="none" w:sz="0" w:space="0" w:color="auto"/>
          </w:divBdr>
        </w:div>
        <w:div w:id="1374306405">
          <w:marLeft w:val="547"/>
          <w:marRight w:val="0"/>
          <w:marTop w:val="96"/>
          <w:marBottom w:val="0"/>
          <w:divBdr>
            <w:top w:val="none" w:sz="0" w:space="0" w:color="auto"/>
            <w:left w:val="none" w:sz="0" w:space="0" w:color="auto"/>
            <w:bottom w:val="none" w:sz="0" w:space="0" w:color="auto"/>
            <w:right w:val="none" w:sz="0" w:space="0" w:color="auto"/>
          </w:divBdr>
        </w:div>
        <w:div w:id="1421096444">
          <w:marLeft w:val="547"/>
          <w:marRight w:val="0"/>
          <w:marTop w:val="86"/>
          <w:marBottom w:val="0"/>
          <w:divBdr>
            <w:top w:val="none" w:sz="0" w:space="0" w:color="auto"/>
            <w:left w:val="none" w:sz="0" w:space="0" w:color="auto"/>
            <w:bottom w:val="none" w:sz="0" w:space="0" w:color="auto"/>
            <w:right w:val="none" w:sz="0" w:space="0" w:color="auto"/>
          </w:divBdr>
        </w:div>
        <w:div w:id="1457259369">
          <w:marLeft w:val="1267"/>
          <w:marRight w:val="0"/>
          <w:marTop w:val="77"/>
          <w:marBottom w:val="0"/>
          <w:divBdr>
            <w:top w:val="none" w:sz="0" w:space="0" w:color="auto"/>
            <w:left w:val="none" w:sz="0" w:space="0" w:color="auto"/>
            <w:bottom w:val="none" w:sz="0" w:space="0" w:color="auto"/>
            <w:right w:val="none" w:sz="0" w:space="0" w:color="auto"/>
          </w:divBdr>
        </w:div>
      </w:divsChild>
    </w:div>
    <w:div w:id="1998410333">
      <w:bodyDiv w:val="1"/>
      <w:marLeft w:val="0"/>
      <w:marRight w:val="0"/>
      <w:marTop w:val="0"/>
      <w:marBottom w:val="0"/>
      <w:divBdr>
        <w:top w:val="none" w:sz="0" w:space="0" w:color="auto"/>
        <w:left w:val="none" w:sz="0" w:space="0" w:color="auto"/>
        <w:bottom w:val="none" w:sz="0" w:space="0" w:color="auto"/>
        <w:right w:val="none" w:sz="0" w:space="0" w:color="auto"/>
      </w:divBdr>
    </w:div>
    <w:div w:id="2067562023">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11D8F3-23D5-4DFC-A5D2-F87FE52DF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633</Words>
  <Characters>5129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5751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Tuomo S</dc:creator>
  <cp:keywords>Nokia;3GPP, RAN2</cp:keywords>
  <dc:description/>
  <cp:lastModifiedBy>Saynajakangas, Tuomo (Nokia - FI/Oulu)</cp:lastModifiedBy>
  <cp:revision>2</cp:revision>
  <dcterms:created xsi:type="dcterms:W3CDTF">2017-05-05T12:48:00Z</dcterms:created>
  <dcterms:modified xsi:type="dcterms:W3CDTF">2017-05-05T12:48:00Z</dcterms:modified>
</cp:coreProperties>
</file>