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EAE4ED" w14:textId="77777777" w:rsidR="006C5630" w:rsidRPr="009D5203" w:rsidRDefault="00234F79" w:rsidP="006C5630">
      <w:pPr>
        <w:tabs>
          <w:tab w:val="right" w:pos="10440"/>
          <w:tab w:val="right" w:pos="13323"/>
        </w:tabs>
        <w:spacing w:after="0"/>
        <w:rPr>
          <w:rFonts w:ascii="Arial" w:hAnsi="Arial" w:cs="Arial"/>
          <w:b/>
          <w:sz w:val="24"/>
          <w:szCs w:val="24"/>
          <w:lang w:eastAsia="ja-JP"/>
        </w:rPr>
      </w:pPr>
      <w:r w:rsidRPr="009D5203">
        <w:rPr>
          <w:rFonts w:ascii="Arial" w:eastAsia="Yu Mincho" w:hAnsi="Arial" w:cs="Arial"/>
          <w:b/>
          <w:sz w:val="24"/>
          <w:szCs w:val="24"/>
          <w:lang w:eastAsia="zh-CN"/>
        </w:rPr>
        <w:t>3GP</w:t>
      </w:r>
      <w:r w:rsidR="00A4083D" w:rsidRPr="009D5203">
        <w:rPr>
          <w:rFonts w:ascii="Arial" w:eastAsia="Yu Mincho" w:hAnsi="Arial" w:cs="Arial"/>
          <w:b/>
          <w:sz w:val="24"/>
          <w:szCs w:val="24"/>
          <w:lang w:eastAsia="zh-CN"/>
        </w:rPr>
        <w:t>P TSG-RAN WG4 Meeting #</w:t>
      </w:r>
      <w:r w:rsidR="00D14F2C" w:rsidRPr="009D5203">
        <w:rPr>
          <w:rFonts w:ascii="Arial" w:eastAsia="Yu Mincho" w:hAnsi="Arial" w:cs="Arial"/>
          <w:b/>
          <w:sz w:val="24"/>
          <w:szCs w:val="24"/>
          <w:lang w:eastAsia="zh-CN"/>
        </w:rPr>
        <w:t>11</w:t>
      </w:r>
      <w:r w:rsidR="00A209FB">
        <w:rPr>
          <w:rFonts w:ascii="Arial" w:eastAsia="Yu Mincho" w:hAnsi="Arial" w:cs="Arial"/>
          <w:b/>
          <w:sz w:val="24"/>
          <w:szCs w:val="24"/>
          <w:lang w:eastAsia="ja-JP"/>
        </w:rPr>
        <w:t>2</w:t>
      </w:r>
      <w:r w:rsidR="0032349F">
        <w:rPr>
          <w:rFonts w:ascii="Arial" w:eastAsia="Yu Mincho" w:hAnsi="Arial" w:cs="Arial"/>
          <w:b/>
          <w:sz w:val="24"/>
          <w:szCs w:val="24"/>
          <w:lang w:eastAsia="ja-JP"/>
        </w:rPr>
        <w:t>-bis</w:t>
      </w:r>
      <w:r w:rsidR="006C5630" w:rsidRPr="009D5203">
        <w:rPr>
          <w:rFonts w:ascii="Arial" w:eastAsia="MS Mincho" w:hAnsi="Arial" w:cs="Arial"/>
          <w:b/>
          <w:sz w:val="24"/>
          <w:szCs w:val="24"/>
        </w:rPr>
        <w:tab/>
      </w:r>
      <w:r w:rsidR="00D84BD0" w:rsidRPr="009D5203">
        <w:rPr>
          <w:rFonts w:ascii="Arial" w:eastAsia="MS Mincho" w:hAnsi="Arial" w:cs="Arial"/>
          <w:b/>
          <w:sz w:val="24"/>
          <w:szCs w:val="24"/>
        </w:rPr>
        <w:t>R4-2</w:t>
      </w:r>
      <w:r w:rsidR="006F30C9" w:rsidRPr="009D5203">
        <w:rPr>
          <w:rFonts w:ascii="Arial" w:eastAsia="MS Mincho" w:hAnsi="Arial" w:cs="Arial"/>
          <w:b/>
          <w:sz w:val="24"/>
          <w:szCs w:val="24"/>
          <w:lang w:eastAsia="ja-JP"/>
        </w:rPr>
        <w:t>4</w:t>
      </w:r>
      <w:r w:rsidR="00482C7C" w:rsidRPr="009D5203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32349F">
        <w:rPr>
          <w:rFonts w:ascii="Arial" w:eastAsia="MS Mincho" w:hAnsi="Arial" w:cs="Arial"/>
          <w:b/>
          <w:sz w:val="24"/>
          <w:szCs w:val="24"/>
          <w:lang w:eastAsia="ja-JP"/>
        </w:rPr>
        <w:t>7182</w:t>
      </w:r>
    </w:p>
    <w:p w14:paraId="395D41BF" w14:textId="77777777" w:rsidR="006E1E92" w:rsidRPr="009D5203" w:rsidRDefault="0032349F" w:rsidP="00D14F2C">
      <w:pPr>
        <w:spacing w:after="120"/>
        <w:ind w:left="1985" w:hanging="1985"/>
        <w:rPr>
          <w:rFonts w:ascii="Arial" w:eastAsia="DengXian" w:hAnsi="Arial" w:cs="Arial"/>
          <w:b/>
          <w:sz w:val="24"/>
          <w:szCs w:val="24"/>
          <w:lang w:eastAsia="zh-CN"/>
        </w:rPr>
      </w:pPr>
      <w:r>
        <w:rPr>
          <w:rFonts w:ascii="Arial" w:eastAsia="Yu Mincho" w:hAnsi="Arial" w:cs="Arial"/>
          <w:b/>
          <w:sz w:val="24"/>
          <w:szCs w:val="24"/>
          <w:lang w:eastAsia="zh-CN"/>
        </w:rPr>
        <w:t>Hefei</w:t>
      </w:r>
      <w:r w:rsidR="0097224E" w:rsidRPr="0097224E">
        <w:rPr>
          <w:rFonts w:ascii="Arial" w:eastAsia="Yu Mincho" w:hAnsi="Arial" w:cs="Arial"/>
          <w:b/>
          <w:sz w:val="24"/>
          <w:szCs w:val="24"/>
          <w:lang w:eastAsia="zh-CN"/>
        </w:rPr>
        <w:t xml:space="preserve">, </w:t>
      </w:r>
      <w:r>
        <w:rPr>
          <w:rFonts w:ascii="Arial" w:eastAsia="Yu Mincho" w:hAnsi="Arial" w:cs="Arial"/>
          <w:b/>
          <w:sz w:val="24"/>
          <w:szCs w:val="24"/>
          <w:lang w:eastAsia="zh-CN"/>
        </w:rPr>
        <w:t>China</w:t>
      </w:r>
      <w:r w:rsidR="0097224E" w:rsidRPr="0097224E">
        <w:rPr>
          <w:rFonts w:ascii="Arial" w:eastAsia="Yu Mincho" w:hAnsi="Arial" w:cs="Arial"/>
          <w:b/>
          <w:sz w:val="24"/>
          <w:szCs w:val="24"/>
          <w:lang w:eastAsia="zh-CN"/>
        </w:rPr>
        <w:t>, 1</w:t>
      </w:r>
      <w:r>
        <w:rPr>
          <w:rFonts w:ascii="Arial" w:eastAsia="Yu Mincho" w:hAnsi="Arial" w:cs="Arial"/>
          <w:b/>
          <w:sz w:val="24"/>
          <w:szCs w:val="24"/>
          <w:lang w:eastAsia="zh-CN"/>
        </w:rPr>
        <w:t>4</w:t>
      </w:r>
      <w:r w:rsidR="0097224E" w:rsidRPr="0032349F">
        <w:rPr>
          <w:rFonts w:ascii="Arial" w:eastAsia="Yu Mincho" w:hAnsi="Arial" w:cs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eastAsia="Yu Mincho" w:hAnsi="Arial" w:cs="Arial"/>
          <w:b/>
          <w:sz w:val="24"/>
          <w:szCs w:val="24"/>
          <w:lang w:eastAsia="zh-CN"/>
        </w:rPr>
        <w:t xml:space="preserve"> </w:t>
      </w:r>
      <w:r w:rsidR="0097224E" w:rsidRPr="0097224E">
        <w:rPr>
          <w:rFonts w:ascii="Arial" w:eastAsia="Yu Mincho" w:hAnsi="Arial" w:cs="Arial"/>
          <w:b/>
          <w:sz w:val="24"/>
          <w:szCs w:val="24"/>
          <w:lang w:eastAsia="zh-CN"/>
        </w:rPr>
        <w:t>-</w:t>
      </w:r>
      <w:r>
        <w:rPr>
          <w:rFonts w:ascii="Arial" w:eastAsia="Yu Mincho" w:hAnsi="Arial" w:cs="Arial"/>
          <w:b/>
          <w:sz w:val="24"/>
          <w:szCs w:val="24"/>
          <w:lang w:eastAsia="zh-CN"/>
        </w:rPr>
        <w:t>18</w:t>
      </w:r>
      <w:r w:rsidRPr="0032349F">
        <w:rPr>
          <w:rFonts w:ascii="Arial" w:eastAsia="Yu Mincho" w:hAnsi="Arial" w:cs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eastAsia="Yu Mincho" w:hAnsi="Arial" w:cs="Arial"/>
          <w:b/>
          <w:sz w:val="24"/>
          <w:szCs w:val="24"/>
          <w:lang w:eastAsia="zh-CN"/>
        </w:rPr>
        <w:t xml:space="preserve"> </w:t>
      </w:r>
      <w:proofErr w:type="gramStart"/>
      <w:r>
        <w:rPr>
          <w:rFonts w:ascii="Arial" w:eastAsia="Yu Mincho" w:hAnsi="Arial" w:cs="Arial"/>
          <w:b/>
          <w:sz w:val="24"/>
          <w:szCs w:val="24"/>
          <w:lang w:eastAsia="zh-CN"/>
        </w:rPr>
        <w:t>October</w:t>
      </w:r>
      <w:r w:rsidR="0097224E" w:rsidRPr="0097224E">
        <w:rPr>
          <w:rFonts w:ascii="Arial" w:eastAsia="Yu Mincho" w:hAnsi="Arial" w:cs="Arial"/>
          <w:b/>
          <w:sz w:val="24"/>
          <w:szCs w:val="24"/>
          <w:lang w:eastAsia="zh-CN"/>
        </w:rPr>
        <w:t>,</w:t>
      </w:r>
      <w:proofErr w:type="gramEnd"/>
      <w:r w:rsidR="0097224E" w:rsidRPr="0097224E">
        <w:rPr>
          <w:rFonts w:ascii="Arial" w:eastAsia="Yu Mincho" w:hAnsi="Arial" w:cs="Arial"/>
          <w:b/>
          <w:sz w:val="24"/>
          <w:szCs w:val="24"/>
          <w:lang w:eastAsia="zh-CN"/>
        </w:rPr>
        <w:t xml:space="preserve"> 2024</w:t>
      </w:r>
    </w:p>
    <w:p w14:paraId="49B01A92" w14:textId="77777777" w:rsidR="006E1E92" w:rsidRPr="009D5203" w:rsidRDefault="006E1E92" w:rsidP="006E1E92">
      <w:pPr>
        <w:spacing w:after="120"/>
        <w:ind w:left="1985" w:hanging="1985"/>
        <w:rPr>
          <w:rFonts w:ascii="Arial" w:eastAsia="DengXian" w:hAnsi="Arial" w:cs="Arial"/>
          <w:b/>
          <w:sz w:val="24"/>
          <w:szCs w:val="24"/>
          <w:lang w:eastAsia="zh-CN"/>
        </w:rPr>
      </w:pPr>
    </w:p>
    <w:p w14:paraId="03F8393F" w14:textId="77777777" w:rsidR="00DC4AB4" w:rsidRPr="009D5203" w:rsidRDefault="00E61455" w:rsidP="00E61455">
      <w:pPr>
        <w:tabs>
          <w:tab w:val="left" w:pos="1985"/>
        </w:tabs>
        <w:jc w:val="both"/>
        <w:rPr>
          <w:rFonts w:ascii="Arial" w:hAnsi="Arial" w:cs="Arial"/>
          <w:sz w:val="22"/>
          <w:lang w:eastAsia="zh-CN"/>
        </w:rPr>
      </w:pPr>
      <w:r w:rsidRPr="009D5203">
        <w:rPr>
          <w:rFonts w:ascii="Arial" w:hAnsi="Arial" w:cs="Arial"/>
          <w:b/>
          <w:sz w:val="22"/>
        </w:rPr>
        <w:t xml:space="preserve">Title: </w:t>
      </w:r>
      <w:r w:rsidRPr="009D5203">
        <w:rPr>
          <w:rFonts w:ascii="Arial" w:hAnsi="Arial" w:cs="Arial"/>
          <w:b/>
          <w:sz w:val="22"/>
        </w:rPr>
        <w:tab/>
      </w:r>
      <w:r w:rsidR="00301800" w:rsidRPr="00301800">
        <w:rPr>
          <w:rFonts w:ascii="Arial" w:hAnsi="Arial" w:cs="Arial"/>
          <w:sz w:val="22"/>
        </w:rPr>
        <w:t>WF on UE RF Spec improvement</w:t>
      </w:r>
    </w:p>
    <w:p w14:paraId="64B8D012" w14:textId="77777777" w:rsidR="00E61455" w:rsidRPr="009D5203" w:rsidRDefault="00E61455" w:rsidP="00E61455">
      <w:pPr>
        <w:tabs>
          <w:tab w:val="left" w:pos="1985"/>
        </w:tabs>
        <w:jc w:val="both"/>
        <w:rPr>
          <w:rFonts w:ascii="Arial" w:hAnsi="Arial" w:cs="Arial"/>
          <w:sz w:val="22"/>
          <w:lang w:eastAsia="zh-CN"/>
        </w:rPr>
      </w:pPr>
      <w:r w:rsidRPr="009D5203">
        <w:rPr>
          <w:rFonts w:ascii="Arial" w:hAnsi="Arial" w:cs="Arial"/>
          <w:b/>
          <w:sz w:val="22"/>
        </w:rPr>
        <w:t>Agenda Item:</w:t>
      </w:r>
      <w:r w:rsidRPr="009D5203">
        <w:rPr>
          <w:rFonts w:ascii="Arial" w:hAnsi="Arial" w:cs="Arial"/>
          <w:b/>
          <w:sz w:val="22"/>
        </w:rPr>
        <w:tab/>
      </w:r>
      <w:r w:rsidR="0032349F">
        <w:rPr>
          <w:rFonts w:ascii="Arial" w:eastAsia="Yu Mincho" w:hAnsi="Arial" w:cs="Arial"/>
          <w:color w:val="000000"/>
          <w:sz w:val="22"/>
          <w:lang w:eastAsia="ja-JP"/>
        </w:rPr>
        <w:t>8</w:t>
      </w:r>
      <w:r w:rsidR="00301800">
        <w:rPr>
          <w:rFonts w:ascii="Arial" w:eastAsia="Yu Mincho" w:hAnsi="Arial" w:cs="Arial"/>
          <w:color w:val="000000"/>
          <w:sz w:val="22"/>
          <w:lang w:eastAsia="ja-JP"/>
        </w:rPr>
        <w:t>.1.1</w:t>
      </w:r>
    </w:p>
    <w:p w14:paraId="2113267F" w14:textId="77777777" w:rsidR="00D84BD0" w:rsidRPr="009D5203" w:rsidRDefault="00D84BD0" w:rsidP="00D84BD0">
      <w:pPr>
        <w:tabs>
          <w:tab w:val="left" w:pos="1985"/>
        </w:tabs>
        <w:jc w:val="both"/>
        <w:rPr>
          <w:rFonts w:ascii="Arial" w:hAnsi="Arial" w:cs="Arial"/>
          <w:sz w:val="22"/>
        </w:rPr>
      </w:pPr>
      <w:r w:rsidRPr="009D5203">
        <w:rPr>
          <w:rFonts w:ascii="Arial" w:hAnsi="Arial" w:cs="Arial"/>
          <w:b/>
          <w:sz w:val="22"/>
        </w:rPr>
        <w:t xml:space="preserve">Source: </w:t>
      </w:r>
      <w:r w:rsidRPr="009D5203">
        <w:rPr>
          <w:rFonts w:ascii="Arial" w:hAnsi="Arial" w:cs="Arial"/>
          <w:b/>
          <w:sz w:val="22"/>
        </w:rPr>
        <w:tab/>
      </w:r>
      <w:r w:rsidR="00301800">
        <w:rPr>
          <w:rFonts w:ascii="Arial" w:hAnsi="Arial" w:cs="Arial"/>
          <w:sz w:val="22"/>
        </w:rPr>
        <w:t>Qualcomm</w:t>
      </w:r>
    </w:p>
    <w:p w14:paraId="76B89573" w14:textId="77777777" w:rsidR="007816BD" w:rsidRPr="009D5203" w:rsidRDefault="00E61455" w:rsidP="001D4387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9D5203">
        <w:rPr>
          <w:rFonts w:ascii="Arial" w:hAnsi="Arial" w:cs="Arial"/>
          <w:b/>
          <w:sz w:val="22"/>
        </w:rPr>
        <w:t>Document for:</w:t>
      </w:r>
      <w:r w:rsidRPr="009D5203">
        <w:rPr>
          <w:rFonts w:ascii="Arial" w:hAnsi="Arial" w:cs="Arial"/>
          <w:b/>
          <w:sz w:val="22"/>
        </w:rPr>
        <w:tab/>
      </w:r>
      <w:r w:rsidR="00280D59" w:rsidRPr="009D5203">
        <w:rPr>
          <w:rFonts w:ascii="Arial" w:hAnsi="Arial" w:cs="Arial"/>
          <w:sz w:val="22"/>
          <w:lang w:eastAsia="zh-CN"/>
        </w:rPr>
        <w:t>Approval</w:t>
      </w:r>
    </w:p>
    <w:p w14:paraId="224A4947" w14:textId="4BE7907B" w:rsidR="00062D06" w:rsidRDefault="00062D06" w:rsidP="0032349F">
      <w:pPr>
        <w:pStyle w:val="Heading1"/>
        <w:numPr>
          <w:ilvl w:val="0"/>
          <w:numId w:val="0"/>
        </w:numPr>
        <w:ind w:left="432" w:hanging="432"/>
        <w:rPr>
          <w:lang w:val="en-US" w:eastAsia="ja-JP"/>
        </w:rPr>
      </w:pPr>
    </w:p>
    <w:p w14:paraId="58CFAEE1" w14:textId="77777777" w:rsidR="00887AC7" w:rsidRPr="00887AC7" w:rsidRDefault="00887AC7" w:rsidP="00887AC7">
      <w:pPr>
        <w:overflowPunct w:val="0"/>
        <w:autoSpaceDE w:val="0"/>
        <w:autoSpaceDN w:val="0"/>
        <w:adjustRightInd w:val="0"/>
        <w:textAlignment w:val="baseline"/>
        <w:rPr>
          <w:b/>
          <w:u w:val="single"/>
          <w:lang w:eastAsia="ko-KR"/>
        </w:rPr>
      </w:pPr>
      <w:r w:rsidRPr="00887AC7">
        <w:rPr>
          <w:b/>
          <w:u w:val="single"/>
          <w:lang w:eastAsia="ko-KR"/>
        </w:rPr>
        <w:t>Issue 1-1-1: PRD index</w:t>
      </w:r>
    </w:p>
    <w:p w14:paraId="3274D750" w14:textId="77777777" w:rsidR="00887AC7" w:rsidRPr="00887AC7" w:rsidRDefault="00887AC7" w:rsidP="00887AC7">
      <w:pPr>
        <w:overflowPunct w:val="0"/>
        <w:autoSpaceDE w:val="0"/>
        <w:autoSpaceDN w:val="0"/>
        <w:adjustRightInd w:val="0"/>
        <w:textAlignment w:val="baseline"/>
        <w:rPr>
          <w:b/>
          <w:bCs/>
          <w:szCs w:val="24"/>
          <w:lang w:eastAsia="zh-CN"/>
        </w:rPr>
      </w:pPr>
      <w:r w:rsidRPr="00887AC7">
        <w:rPr>
          <w:rFonts w:hint="eastAsia"/>
          <w:b/>
          <w:bCs/>
          <w:szCs w:val="24"/>
          <w:lang w:eastAsia="zh-CN"/>
        </w:rPr>
        <w:t>A</w:t>
      </w:r>
      <w:r w:rsidRPr="00887AC7">
        <w:rPr>
          <w:b/>
          <w:bCs/>
          <w:szCs w:val="24"/>
          <w:lang w:eastAsia="zh-CN"/>
        </w:rPr>
        <w:t>greement:</w:t>
      </w:r>
    </w:p>
    <w:p w14:paraId="4774EF47" w14:textId="77777777" w:rsidR="00887AC7" w:rsidRPr="00887AC7" w:rsidRDefault="00887AC7" w:rsidP="00887AC7">
      <w:pPr>
        <w:numPr>
          <w:ilvl w:val="0"/>
          <w:numId w:val="19"/>
        </w:numPr>
        <w:overflowPunct w:val="0"/>
        <w:autoSpaceDE w:val="0"/>
        <w:autoSpaceDN w:val="0"/>
        <w:adjustRightInd w:val="0"/>
        <w:textAlignment w:val="baseline"/>
        <w:rPr>
          <w:szCs w:val="24"/>
          <w:lang w:val="en-US" w:eastAsia="zh-CN"/>
        </w:rPr>
      </w:pPr>
      <w:r w:rsidRPr="00887AC7">
        <w:rPr>
          <w:rFonts w:hint="eastAsia"/>
          <w:szCs w:val="24"/>
          <w:lang w:val="en-US" w:eastAsia="zh-CN"/>
        </w:rPr>
        <w:t>R</w:t>
      </w:r>
      <w:r w:rsidRPr="00887AC7">
        <w:rPr>
          <w:szCs w:val="24"/>
          <w:lang w:val="en-US" w:eastAsia="zh-CN"/>
        </w:rPr>
        <w:t>AN4 to work on Text proposals for the first PRD until November meeting and further discuss PRD.</w:t>
      </w:r>
    </w:p>
    <w:p w14:paraId="6C0C611D" w14:textId="77777777" w:rsidR="00887AC7" w:rsidRPr="00887AC7" w:rsidRDefault="00887AC7" w:rsidP="00887AC7">
      <w:pPr>
        <w:numPr>
          <w:ilvl w:val="1"/>
          <w:numId w:val="19"/>
        </w:numPr>
        <w:overflowPunct w:val="0"/>
        <w:autoSpaceDE w:val="0"/>
        <w:autoSpaceDN w:val="0"/>
        <w:adjustRightInd w:val="0"/>
        <w:textAlignment w:val="baseline"/>
        <w:rPr>
          <w:szCs w:val="24"/>
          <w:lang w:val="en-US" w:eastAsia="zh-CN"/>
        </w:rPr>
      </w:pPr>
      <w:r w:rsidRPr="00F94A64">
        <w:rPr>
          <w:rFonts w:eastAsia="Times New Roman" w:hint="eastAsia"/>
          <w:szCs w:val="24"/>
          <w:lang w:val="en-US" w:eastAsia="zh-CN"/>
        </w:rPr>
        <w:t>O</w:t>
      </w:r>
      <w:r w:rsidRPr="00F94A64">
        <w:rPr>
          <w:rFonts w:eastAsia="Times New Roman"/>
          <w:szCs w:val="24"/>
          <w:lang w:val="en-US" w:eastAsia="zh-CN"/>
        </w:rPr>
        <w:t>ne PRD document is expected with the scope of</w:t>
      </w:r>
    </w:p>
    <w:p w14:paraId="31F68C13" w14:textId="77777777" w:rsidR="00887AC7" w:rsidRPr="00887AC7" w:rsidRDefault="00887AC7" w:rsidP="00887AC7">
      <w:pPr>
        <w:numPr>
          <w:ilvl w:val="2"/>
          <w:numId w:val="19"/>
        </w:numPr>
        <w:overflowPunct w:val="0"/>
        <w:autoSpaceDE w:val="0"/>
        <w:autoSpaceDN w:val="0"/>
        <w:adjustRightInd w:val="0"/>
        <w:textAlignment w:val="baseline"/>
        <w:rPr>
          <w:bCs/>
          <w:szCs w:val="24"/>
          <w:lang w:val="en-US" w:eastAsia="zh-CN"/>
        </w:rPr>
      </w:pPr>
      <w:r w:rsidRPr="00887AC7">
        <w:rPr>
          <w:bCs/>
          <w:szCs w:val="24"/>
          <w:lang w:val="en-US" w:eastAsia="ko-KR"/>
        </w:rPr>
        <w:t>Band combo work</w:t>
      </w:r>
    </w:p>
    <w:p w14:paraId="5A68762A" w14:textId="77777777" w:rsidR="00887AC7" w:rsidRPr="00887AC7" w:rsidRDefault="00887AC7" w:rsidP="00887AC7">
      <w:pPr>
        <w:numPr>
          <w:ilvl w:val="2"/>
          <w:numId w:val="19"/>
        </w:numPr>
        <w:overflowPunct w:val="0"/>
        <w:autoSpaceDE w:val="0"/>
        <w:autoSpaceDN w:val="0"/>
        <w:adjustRightInd w:val="0"/>
        <w:textAlignment w:val="baseline"/>
        <w:rPr>
          <w:szCs w:val="24"/>
          <w:lang w:val="en-US" w:eastAsia="zh-CN"/>
        </w:rPr>
      </w:pPr>
      <w:r w:rsidRPr="00887AC7">
        <w:rPr>
          <w:szCs w:val="24"/>
          <w:lang w:val="en-US" w:eastAsia="zh-CN"/>
        </w:rPr>
        <w:t>MSD</w:t>
      </w:r>
    </w:p>
    <w:p w14:paraId="748A0B1C" w14:textId="77777777" w:rsidR="00887AC7" w:rsidRPr="00887AC7" w:rsidRDefault="00887AC7" w:rsidP="00887AC7">
      <w:pPr>
        <w:numPr>
          <w:ilvl w:val="1"/>
          <w:numId w:val="19"/>
        </w:numPr>
        <w:overflowPunct w:val="0"/>
        <w:autoSpaceDE w:val="0"/>
        <w:autoSpaceDN w:val="0"/>
        <w:adjustRightInd w:val="0"/>
        <w:textAlignment w:val="baseline"/>
        <w:rPr>
          <w:szCs w:val="24"/>
          <w:lang w:val="en-US" w:eastAsia="zh-CN"/>
        </w:rPr>
      </w:pPr>
      <w:r w:rsidRPr="00F94A64">
        <w:rPr>
          <w:rFonts w:eastAsia="Times New Roman"/>
          <w:szCs w:val="24"/>
          <w:lang w:val="en-US" w:eastAsia="zh-CN"/>
        </w:rPr>
        <w:t xml:space="preserve">Maintain PRD document every half </w:t>
      </w:r>
      <w:proofErr w:type="gramStart"/>
      <w:r w:rsidRPr="00F94A64">
        <w:rPr>
          <w:rFonts w:eastAsia="Times New Roman"/>
          <w:szCs w:val="24"/>
          <w:lang w:val="en-US" w:eastAsia="zh-CN"/>
        </w:rPr>
        <w:t>year</w:t>
      </w:r>
      <w:proofErr w:type="gramEnd"/>
    </w:p>
    <w:p w14:paraId="6ED939EA" w14:textId="77777777" w:rsidR="00887AC7" w:rsidRPr="00887AC7" w:rsidRDefault="00887AC7" w:rsidP="00887AC7">
      <w:pPr>
        <w:numPr>
          <w:ilvl w:val="2"/>
          <w:numId w:val="19"/>
        </w:numPr>
        <w:overflowPunct w:val="0"/>
        <w:autoSpaceDE w:val="0"/>
        <w:autoSpaceDN w:val="0"/>
        <w:adjustRightInd w:val="0"/>
        <w:textAlignment w:val="baseline"/>
        <w:rPr>
          <w:szCs w:val="24"/>
          <w:lang w:val="en-US" w:eastAsia="zh-CN"/>
        </w:rPr>
      </w:pPr>
      <w:r w:rsidRPr="00F94A64">
        <w:rPr>
          <w:rFonts w:eastAsia="Times New Roman"/>
          <w:szCs w:val="24"/>
          <w:lang w:val="en-US" w:eastAsia="zh-CN"/>
        </w:rPr>
        <w:t xml:space="preserve">It is not expected to set the agenda for PRD maintenance in each RAN4 </w:t>
      </w:r>
      <w:proofErr w:type="gramStart"/>
      <w:r w:rsidRPr="00F94A64">
        <w:rPr>
          <w:rFonts w:eastAsia="Times New Roman"/>
          <w:szCs w:val="24"/>
          <w:lang w:val="en-US" w:eastAsia="zh-CN"/>
        </w:rPr>
        <w:t>meeting</w:t>
      </w:r>
      <w:proofErr w:type="gramEnd"/>
    </w:p>
    <w:p w14:paraId="1E8FB2E2" w14:textId="77777777" w:rsidR="00887AC7" w:rsidRPr="00887AC7" w:rsidRDefault="00887AC7" w:rsidP="00887AC7">
      <w:pPr>
        <w:numPr>
          <w:ilvl w:val="1"/>
          <w:numId w:val="19"/>
        </w:numPr>
        <w:overflowPunct w:val="0"/>
        <w:autoSpaceDE w:val="0"/>
        <w:autoSpaceDN w:val="0"/>
        <w:adjustRightInd w:val="0"/>
        <w:textAlignment w:val="baseline"/>
        <w:rPr>
          <w:szCs w:val="24"/>
          <w:lang w:val="en-US" w:eastAsia="zh-CN"/>
        </w:rPr>
      </w:pPr>
      <w:r w:rsidRPr="00F94A64">
        <w:rPr>
          <w:rFonts w:eastAsia="Times New Roman" w:hint="eastAsia"/>
          <w:szCs w:val="24"/>
          <w:lang w:val="en-US" w:eastAsia="zh-CN"/>
        </w:rPr>
        <w:t>H</w:t>
      </w:r>
      <w:r w:rsidRPr="00F94A64">
        <w:rPr>
          <w:rFonts w:eastAsia="Times New Roman"/>
          <w:szCs w:val="24"/>
          <w:lang w:val="en-US" w:eastAsia="zh-CN"/>
        </w:rPr>
        <w:t>andle the RPD in a dedicated agenda under one basket WI in RAN4.</w:t>
      </w:r>
    </w:p>
    <w:p w14:paraId="187EFC28" w14:textId="6AE58436" w:rsidR="00D97254" w:rsidRDefault="00D97254" w:rsidP="00887AC7">
      <w:pPr>
        <w:overflowPunct w:val="0"/>
        <w:autoSpaceDE w:val="0"/>
        <w:autoSpaceDN w:val="0"/>
        <w:adjustRightInd w:val="0"/>
        <w:textAlignment w:val="baseline"/>
        <w:rPr>
          <w:b/>
          <w:u w:val="single"/>
          <w:lang w:eastAsia="ko-KR"/>
        </w:rPr>
      </w:pPr>
      <w:r>
        <w:rPr>
          <w:b/>
          <w:u w:val="single"/>
          <w:lang w:eastAsia="ko-KR"/>
        </w:rPr>
        <w:t xml:space="preserve">Issue </w:t>
      </w:r>
      <w:r w:rsidR="007640B8">
        <w:rPr>
          <w:b/>
          <w:u w:val="single"/>
          <w:lang w:eastAsia="ko-KR"/>
        </w:rPr>
        <w:t>3</w:t>
      </w:r>
      <w:r w:rsidR="00936509">
        <w:rPr>
          <w:b/>
          <w:u w:val="single"/>
          <w:lang w:eastAsia="ko-KR"/>
        </w:rPr>
        <w:t>-1</w:t>
      </w:r>
      <w:r w:rsidR="007640B8">
        <w:rPr>
          <w:b/>
          <w:u w:val="single"/>
          <w:lang w:eastAsia="ko-KR"/>
        </w:rPr>
        <w:t>-1</w:t>
      </w:r>
      <w:r w:rsidR="00936509">
        <w:rPr>
          <w:b/>
          <w:u w:val="single"/>
          <w:lang w:eastAsia="ko-KR"/>
        </w:rPr>
        <w:t xml:space="preserve">: </w:t>
      </w:r>
      <w:r w:rsidR="00A517DF">
        <w:rPr>
          <w:b/>
          <w:u w:val="single"/>
          <w:lang w:eastAsia="ko-KR"/>
        </w:rPr>
        <w:t>How to reference to a n</w:t>
      </w:r>
      <w:r w:rsidR="00A517DF" w:rsidRPr="00A06539">
        <w:rPr>
          <w:b/>
          <w:u w:val="single"/>
          <w:lang w:eastAsia="ko-KR"/>
        </w:rPr>
        <w:t xml:space="preserve">ote </w:t>
      </w:r>
      <w:r w:rsidR="00A517DF">
        <w:rPr>
          <w:b/>
          <w:u w:val="single"/>
          <w:lang w:eastAsia="ko-KR"/>
        </w:rPr>
        <w:t xml:space="preserve">in a </w:t>
      </w:r>
      <w:proofErr w:type="gramStart"/>
      <w:r w:rsidR="00A517DF">
        <w:rPr>
          <w:b/>
          <w:u w:val="single"/>
          <w:lang w:eastAsia="ko-KR"/>
        </w:rPr>
        <w:t>table</w:t>
      </w:r>
      <w:proofErr w:type="gramEnd"/>
    </w:p>
    <w:p w14:paraId="4EA2890A" w14:textId="7FF084BE" w:rsidR="007839DD" w:rsidRPr="00A517DF" w:rsidRDefault="00A517DF" w:rsidP="00887AC7">
      <w:pPr>
        <w:overflowPunct w:val="0"/>
        <w:autoSpaceDE w:val="0"/>
        <w:autoSpaceDN w:val="0"/>
        <w:adjustRightInd w:val="0"/>
        <w:textAlignment w:val="baseline"/>
        <w:rPr>
          <w:bCs/>
          <w:lang w:eastAsia="ko-KR"/>
        </w:rPr>
      </w:pPr>
      <w:r w:rsidRPr="00A517DF">
        <w:rPr>
          <w:bCs/>
          <w:lang w:eastAsia="ko-KR"/>
        </w:rPr>
        <w:t>Moderator comment:</w:t>
      </w:r>
      <w:r>
        <w:rPr>
          <w:bCs/>
          <w:lang w:eastAsia="ko-KR"/>
        </w:rPr>
        <w:t xml:space="preserve"> No official agreements were reached in online session.</w:t>
      </w:r>
      <w:r w:rsidR="007839DD">
        <w:rPr>
          <w:bCs/>
          <w:lang w:eastAsia="ko-KR"/>
        </w:rPr>
        <w:t xml:space="preserve"> There were comments on behalf of making changes, and comments on not making changes. </w:t>
      </w:r>
      <w:r w:rsidR="004B4E75">
        <w:rPr>
          <w:bCs/>
          <w:lang w:eastAsia="ko-KR"/>
        </w:rPr>
        <w:t>For instance</w:t>
      </w:r>
      <w:r w:rsidR="004A7C46">
        <w:rPr>
          <w:bCs/>
          <w:lang w:eastAsia="ko-KR"/>
        </w:rPr>
        <w:t>,</w:t>
      </w:r>
      <w:r w:rsidR="004B4E75">
        <w:rPr>
          <w:bCs/>
          <w:lang w:eastAsia="ko-KR"/>
        </w:rPr>
        <w:t xml:space="preserve"> using “Note X” instead superscript in the table was discussed, with comments that it </w:t>
      </w:r>
      <w:r w:rsidR="002E45FA">
        <w:rPr>
          <w:bCs/>
          <w:lang w:eastAsia="ko-KR"/>
        </w:rPr>
        <w:t>c</w:t>
      </w:r>
      <w:r w:rsidR="004B4E75">
        <w:rPr>
          <w:bCs/>
          <w:lang w:eastAsia="ko-KR"/>
        </w:rPr>
        <w:t>ould make</w:t>
      </w:r>
      <w:r w:rsidR="002E45FA">
        <w:rPr>
          <w:bCs/>
          <w:lang w:eastAsia="ko-KR"/>
        </w:rPr>
        <w:t xml:space="preserve"> the note easier to find, but also that due to the many large tables it would cause a lot of issues as columns would get wider and tables more polluted.</w:t>
      </w:r>
      <w:r w:rsidR="004A7C46">
        <w:rPr>
          <w:bCs/>
          <w:lang w:eastAsia="ko-KR"/>
        </w:rPr>
        <w:t xml:space="preserve"> There was also discussion on e.g</w:t>
      </w:r>
      <w:r w:rsidR="00CA363C">
        <w:rPr>
          <w:bCs/>
          <w:lang w:eastAsia="ko-KR"/>
        </w:rPr>
        <w:t>.</w:t>
      </w:r>
      <w:r w:rsidR="004A7C46">
        <w:rPr>
          <w:bCs/>
          <w:lang w:eastAsia="ko-KR"/>
        </w:rPr>
        <w:t xml:space="preserve"> adding </w:t>
      </w:r>
      <w:r w:rsidR="00AB5E02">
        <w:rPr>
          <w:bCs/>
          <w:lang w:eastAsia="ko-KR"/>
        </w:rPr>
        <w:t>square brackets into superscript (</w:t>
      </w:r>
      <w:r w:rsidR="00AB5E02">
        <w:rPr>
          <w:bCs/>
          <w:vertAlign w:val="superscript"/>
          <w:lang w:eastAsia="ko-KR"/>
        </w:rPr>
        <w:t>[1]</w:t>
      </w:r>
      <w:r w:rsidR="00AB5E02">
        <w:rPr>
          <w:bCs/>
          <w:lang w:eastAsia="ko-KR"/>
        </w:rPr>
        <w:t xml:space="preserve"> instead o</w:t>
      </w:r>
      <w:r w:rsidR="00CA363C">
        <w:rPr>
          <w:bCs/>
          <w:lang w:eastAsia="ko-KR"/>
        </w:rPr>
        <w:t>f</w:t>
      </w:r>
      <w:r w:rsidR="00AB5E02">
        <w:rPr>
          <w:bCs/>
          <w:lang w:eastAsia="ko-KR"/>
        </w:rPr>
        <w:t xml:space="preserve"> </w:t>
      </w:r>
      <w:r w:rsidR="00AB5E02">
        <w:rPr>
          <w:bCs/>
          <w:vertAlign w:val="superscript"/>
          <w:lang w:eastAsia="ko-KR"/>
        </w:rPr>
        <w:t>1</w:t>
      </w:r>
      <w:r w:rsidR="00CA363C">
        <w:rPr>
          <w:bCs/>
          <w:lang w:eastAsia="ko-KR"/>
        </w:rPr>
        <w:t>)</w:t>
      </w:r>
      <w:r w:rsidR="002E45FA">
        <w:rPr>
          <w:bCs/>
          <w:lang w:eastAsia="ko-KR"/>
        </w:rPr>
        <w:t xml:space="preserve"> </w:t>
      </w:r>
      <w:r w:rsidR="00CA363C">
        <w:rPr>
          <w:bCs/>
          <w:lang w:eastAsia="ko-KR"/>
        </w:rPr>
        <w:t xml:space="preserve">to make notes </w:t>
      </w:r>
      <w:r w:rsidR="00704ADE">
        <w:rPr>
          <w:bCs/>
          <w:lang w:eastAsia="ko-KR"/>
        </w:rPr>
        <w:t xml:space="preserve">for instance </w:t>
      </w:r>
      <w:r w:rsidR="00CA363C">
        <w:rPr>
          <w:bCs/>
          <w:lang w:eastAsia="ko-KR"/>
        </w:rPr>
        <w:t>easier to find.</w:t>
      </w:r>
      <w:r w:rsidR="002C6FE1">
        <w:rPr>
          <w:bCs/>
          <w:lang w:eastAsia="ko-KR"/>
        </w:rPr>
        <w:t xml:space="preserve"> All in all, the notes have been in the specifi</w:t>
      </w:r>
      <w:r w:rsidR="00CD5B56">
        <w:rPr>
          <w:bCs/>
          <w:lang w:eastAsia="ko-KR"/>
        </w:rPr>
        <w:t xml:space="preserve">cation for a long </w:t>
      </w:r>
      <w:proofErr w:type="gramStart"/>
      <w:r w:rsidR="00CD5B56">
        <w:rPr>
          <w:bCs/>
          <w:lang w:eastAsia="ko-KR"/>
        </w:rPr>
        <w:t>time</w:t>
      </w:r>
      <w:proofErr w:type="gramEnd"/>
      <w:r w:rsidR="00CD5B56">
        <w:rPr>
          <w:bCs/>
          <w:lang w:eastAsia="ko-KR"/>
        </w:rPr>
        <w:t xml:space="preserve"> and it would be difficult to find a way which could be applied across the entire specification. </w:t>
      </w:r>
      <w:r w:rsidR="00DF6590">
        <w:rPr>
          <w:bCs/>
          <w:lang w:eastAsia="ko-KR"/>
        </w:rPr>
        <w:t xml:space="preserve">The discussion and the proposals shown in submissions </w:t>
      </w:r>
      <w:r w:rsidR="00584BC9">
        <w:rPr>
          <w:bCs/>
          <w:lang w:eastAsia="ko-KR"/>
        </w:rPr>
        <w:t>were beneficial</w:t>
      </w:r>
      <w:r w:rsidR="00704ADE">
        <w:rPr>
          <w:bCs/>
          <w:lang w:eastAsia="ko-KR"/>
        </w:rPr>
        <w:t xml:space="preserve"> for</w:t>
      </w:r>
      <w:r w:rsidR="00AD78EB">
        <w:rPr>
          <w:bCs/>
          <w:lang w:eastAsia="ko-KR"/>
        </w:rPr>
        <w:t xml:space="preserve"> the future anyhow.</w:t>
      </w:r>
      <w:r w:rsidR="00584BC9">
        <w:rPr>
          <w:bCs/>
          <w:lang w:eastAsia="ko-KR"/>
        </w:rPr>
        <w:t xml:space="preserve"> </w:t>
      </w:r>
    </w:p>
    <w:p w14:paraId="09CE38BC" w14:textId="0D9E99CD" w:rsidR="00887AC7" w:rsidRPr="00887AC7" w:rsidRDefault="00887AC7" w:rsidP="00887AC7">
      <w:pPr>
        <w:overflowPunct w:val="0"/>
        <w:autoSpaceDE w:val="0"/>
        <w:autoSpaceDN w:val="0"/>
        <w:adjustRightInd w:val="0"/>
        <w:textAlignment w:val="baseline"/>
        <w:rPr>
          <w:b/>
          <w:u w:val="single"/>
          <w:lang w:eastAsia="ko-KR"/>
        </w:rPr>
      </w:pPr>
      <w:r w:rsidRPr="00887AC7">
        <w:rPr>
          <w:b/>
          <w:u w:val="single"/>
          <w:lang w:eastAsia="ko-KR"/>
        </w:rPr>
        <w:t xml:space="preserve">Issue 3-1-2: How to reduce number of notes for improved </w:t>
      </w:r>
      <w:proofErr w:type="gramStart"/>
      <w:r w:rsidRPr="00887AC7">
        <w:rPr>
          <w:b/>
          <w:u w:val="single"/>
          <w:lang w:eastAsia="ko-KR"/>
        </w:rPr>
        <w:t>readability</w:t>
      </w:r>
      <w:proofErr w:type="gramEnd"/>
    </w:p>
    <w:p w14:paraId="4763335A" w14:textId="77777777" w:rsidR="00887AC7" w:rsidRPr="00887AC7" w:rsidRDefault="00887AC7" w:rsidP="00887AC7">
      <w:pPr>
        <w:overflowPunct w:val="0"/>
        <w:autoSpaceDE w:val="0"/>
        <w:autoSpaceDN w:val="0"/>
        <w:adjustRightInd w:val="0"/>
        <w:textAlignment w:val="baseline"/>
        <w:rPr>
          <w:b/>
          <w:bCs/>
          <w:szCs w:val="24"/>
          <w:lang w:eastAsia="zh-CN"/>
        </w:rPr>
      </w:pPr>
      <w:r w:rsidRPr="00887AC7">
        <w:rPr>
          <w:rFonts w:hint="eastAsia"/>
          <w:b/>
          <w:bCs/>
          <w:szCs w:val="24"/>
          <w:lang w:eastAsia="zh-CN"/>
        </w:rPr>
        <w:t>A</w:t>
      </w:r>
      <w:r w:rsidRPr="00887AC7">
        <w:rPr>
          <w:b/>
          <w:bCs/>
          <w:szCs w:val="24"/>
          <w:lang w:eastAsia="zh-CN"/>
        </w:rPr>
        <w:t xml:space="preserve">greement: </w:t>
      </w:r>
    </w:p>
    <w:p w14:paraId="43B5E03B" w14:textId="77777777" w:rsidR="00887AC7" w:rsidRPr="00887AC7" w:rsidRDefault="00887AC7" w:rsidP="00887AC7">
      <w:pPr>
        <w:numPr>
          <w:ilvl w:val="0"/>
          <w:numId w:val="20"/>
        </w:numPr>
        <w:overflowPunct w:val="0"/>
        <w:autoSpaceDE w:val="0"/>
        <w:autoSpaceDN w:val="0"/>
        <w:adjustRightInd w:val="0"/>
        <w:textAlignment w:val="baseline"/>
        <w:rPr>
          <w:szCs w:val="24"/>
          <w:lang w:val="en-US" w:eastAsia="zh-CN"/>
        </w:rPr>
      </w:pPr>
      <w:r w:rsidRPr="00AF3577">
        <w:rPr>
          <w:rFonts w:eastAsia="Times New Roman" w:hint="eastAsia"/>
          <w:szCs w:val="24"/>
          <w:lang w:val="en-US" w:eastAsia="zh-CN"/>
        </w:rPr>
        <w:t>R</w:t>
      </w:r>
      <w:r w:rsidRPr="00AF3577">
        <w:rPr>
          <w:rFonts w:eastAsia="Times New Roman"/>
          <w:szCs w:val="24"/>
          <w:lang w:val="en-US" w:eastAsia="zh-CN"/>
        </w:rPr>
        <w:t>AN4 does not move the existing notes outside the table.</w:t>
      </w:r>
    </w:p>
    <w:p w14:paraId="33681DC9" w14:textId="77777777" w:rsidR="00887AC7" w:rsidRPr="00AF3577" w:rsidRDefault="00887AC7" w:rsidP="00887AC7">
      <w:pPr>
        <w:numPr>
          <w:ilvl w:val="0"/>
          <w:numId w:val="20"/>
        </w:numPr>
        <w:overflowPunct w:val="0"/>
        <w:autoSpaceDE w:val="0"/>
        <w:autoSpaceDN w:val="0"/>
        <w:adjustRightInd w:val="0"/>
        <w:textAlignment w:val="baseline"/>
        <w:rPr>
          <w:szCs w:val="24"/>
          <w:lang w:val="en-US" w:eastAsia="zh-CN"/>
        </w:rPr>
      </w:pPr>
      <w:r w:rsidRPr="00AF3577">
        <w:rPr>
          <w:rFonts w:eastAsia="Times New Roman" w:hint="eastAsia"/>
          <w:szCs w:val="24"/>
          <w:lang w:val="en-US" w:eastAsia="zh-CN"/>
        </w:rPr>
        <w:t>T</w:t>
      </w:r>
      <w:r w:rsidRPr="00AF3577">
        <w:rPr>
          <w:rFonts w:eastAsia="Times New Roman"/>
          <w:szCs w:val="24"/>
          <w:lang w:val="en-US" w:eastAsia="zh-CN"/>
        </w:rPr>
        <w:t>he new note contents, which apply to the whole table, should be put in the normative text before the table.</w:t>
      </w:r>
    </w:p>
    <w:p w14:paraId="42CDCF70" w14:textId="2233DFE3" w:rsidR="00AF3577" w:rsidRPr="00887AC7" w:rsidRDefault="00AF3577" w:rsidP="00AF3577">
      <w:pPr>
        <w:overflowPunct w:val="0"/>
        <w:autoSpaceDE w:val="0"/>
        <w:autoSpaceDN w:val="0"/>
        <w:adjustRightInd w:val="0"/>
        <w:textAlignment w:val="baseline"/>
        <w:rPr>
          <w:szCs w:val="24"/>
          <w:lang w:val="en-US" w:eastAsia="zh-CN"/>
        </w:rPr>
      </w:pPr>
      <w:r>
        <w:rPr>
          <w:rFonts w:eastAsia="Times New Roman"/>
          <w:szCs w:val="24"/>
          <w:lang w:val="en-US" w:eastAsia="zh-CN"/>
        </w:rPr>
        <w:t xml:space="preserve">Moderator comments: The </w:t>
      </w:r>
      <w:r w:rsidR="00CA3CF3">
        <w:rPr>
          <w:rFonts w:eastAsia="Times New Roman"/>
          <w:szCs w:val="24"/>
          <w:lang w:val="en-US" w:eastAsia="zh-CN"/>
        </w:rPr>
        <w:t xml:space="preserve">main </w:t>
      </w:r>
      <w:r>
        <w:rPr>
          <w:rFonts w:eastAsia="Times New Roman"/>
          <w:szCs w:val="24"/>
          <w:lang w:val="en-US" w:eastAsia="zh-CN"/>
        </w:rPr>
        <w:t xml:space="preserve">reason behind the above agreement is that if a note which currently exists in a table is taken away form the table, and the content of the note is captured in body text, the note number becomes void in the table, and causes problems with </w:t>
      </w:r>
      <w:proofErr w:type="spellStart"/>
      <w:r>
        <w:rPr>
          <w:rFonts w:eastAsia="Times New Roman"/>
          <w:szCs w:val="24"/>
          <w:lang w:val="en-US" w:eastAsia="zh-CN"/>
        </w:rPr>
        <w:t>e.g</w:t>
      </w:r>
      <w:proofErr w:type="spellEnd"/>
      <w:r>
        <w:rPr>
          <w:rFonts w:eastAsia="Times New Roman"/>
          <w:szCs w:val="24"/>
          <w:lang w:val="en-US" w:eastAsia="zh-CN"/>
        </w:rPr>
        <w:t xml:space="preserve"> some external references which have referred to that note.</w:t>
      </w:r>
      <w:r w:rsidR="00CA3CF3">
        <w:rPr>
          <w:rFonts w:eastAsia="Times New Roman"/>
          <w:szCs w:val="24"/>
          <w:lang w:val="en-US" w:eastAsia="zh-CN"/>
        </w:rPr>
        <w:t xml:space="preserve"> In case there is a need for a new note</w:t>
      </w:r>
      <w:r w:rsidR="00874D0C">
        <w:rPr>
          <w:rFonts w:eastAsia="Times New Roman"/>
          <w:szCs w:val="24"/>
          <w:lang w:val="en-US" w:eastAsia="zh-CN"/>
        </w:rPr>
        <w:t xml:space="preserve"> which would apply to whole table, instead of adding note inside the table, the content is </w:t>
      </w:r>
      <w:r w:rsidR="006F3B1B">
        <w:rPr>
          <w:rFonts w:eastAsia="Times New Roman"/>
          <w:szCs w:val="24"/>
          <w:lang w:val="en-US" w:eastAsia="zh-CN"/>
        </w:rPr>
        <w:t xml:space="preserve">agreed </w:t>
      </w:r>
      <w:r w:rsidR="00874D0C">
        <w:rPr>
          <w:rFonts w:eastAsia="Times New Roman"/>
          <w:szCs w:val="24"/>
          <w:lang w:val="en-US" w:eastAsia="zh-CN"/>
        </w:rPr>
        <w:t>captured in body text</w:t>
      </w:r>
      <w:r w:rsidR="006F3B1B">
        <w:rPr>
          <w:rFonts w:eastAsia="Times New Roman"/>
          <w:szCs w:val="24"/>
          <w:lang w:val="en-US" w:eastAsia="zh-CN"/>
        </w:rPr>
        <w:t xml:space="preserve"> to be compliant with drafting rules.</w:t>
      </w:r>
    </w:p>
    <w:p w14:paraId="3C4B8681" w14:textId="77777777" w:rsidR="00887AC7" w:rsidRPr="00887AC7" w:rsidRDefault="00887AC7" w:rsidP="00887AC7">
      <w:pPr>
        <w:overflowPunct w:val="0"/>
        <w:autoSpaceDE w:val="0"/>
        <w:autoSpaceDN w:val="0"/>
        <w:adjustRightInd w:val="0"/>
        <w:textAlignment w:val="baseline"/>
        <w:rPr>
          <w:b/>
          <w:u w:val="single"/>
          <w:lang w:eastAsia="ko-KR"/>
        </w:rPr>
      </w:pPr>
      <w:r w:rsidRPr="00887AC7">
        <w:rPr>
          <w:b/>
          <w:u w:val="single"/>
          <w:lang w:eastAsia="ko-KR"/>
        </w:rPr>
        <w:t>Issue 4-1-1: IE and capabilities</w:t>
      </w:r>
    </w:p>
    <w:p w14:paraId="3873DE94" w14:textId="77777777" w:rsidR="00887AC7" w:rsidRPr="00887AC7" w:rsidRDefault="00887AC7" w:rsidP="00887AC7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b/>
          <w:lang w:eastAsia="ko-KR"/>
        </w:rPr>
      </w:pPr>
      <w:r w:rsidRPr="00887AC7">
        <w:rPr>
          <w:rFonts w:eastAsia="Malgun Gothic" w:hint="eastAsia"/>
          <w:b/>
          <w:lang w:eastAsia="ko-KR"/>
        </w:rPr>
        <w:t>A</w:t>
      </w:r>
      <w:r w:rsidRPr="00887AC7">
        <w:rPr>
          <w:rFonts w:eastAsia="Malgun Gothic"/>
          <w:b/>
          <w:lang w:eastAsia="ko-KR"/>
        </w:rPr>
        <w:t>greement:</w:t>
      </w:r>
    </w:p>
    <w:p w14:paraId="502E93D4" w14:textId="77777777" w:rsidR="00887AC7" w:rsidRDefault="00887AC7" w:rsidP="00887AC7">
      <w:pPr>
        <w:numPr>
          <w:ilvl w:val="0"/>
          <w:numId w:val="21"/>
        </w:numPr>
        <w:overflowPunct w:val="0"/>
        <w:autoSpaceDE w:val="0"/>
        <w:autoSpaceDN w:val="0"/>
        <w:adjustRightInd w:val="0"/>
        <w:textAlignment w:val="baseline"/>
        <w:rPr>
          <w:szCs w:val="24"/>
          <w:lang w:val="en-US" w:eastAsia="zh-CN"/>
        </w:rPr>
      </w:pPr>
      <w:r w:rsidRPr="00887AC7">
        <w:rPr>
          <w:szCs w:val="24"/>
          <w:lang w:val="en-US" w:eastAsia="zh-CN"/>
        </w:rPr>
        <w:t>Correct IE names, assign CR (Huawei) at least to correct some names.</w:t>
      </w:r>
    </w:p>
    <w:p w14:paraId="76CF463F" w14:textId="1CE5EC55" w:rsidR="006F3B1B" w:rsidRPr="00887AC7" w:rsidRDefault="006F3B1B" w:rsidP="006F3B1B">
      <w:pPr>
        <w:overflowPunct w:val="0"/>
        <w:autoSpaceDE w:val="0"/>
        <w:autoSpaceDN w:val="0"/>
        <w:adjustRightInd w:val="0"/>
        <w:textAlignment w:val="baseline"/>
        <w:rPr>
          <w:szCs w:val="24"/>
          <w:lang w:val="en-US" w:eastAsia="zh-CN"/>
        </w:rPr>
      </w:pPr>
      <w:r>
        <w:rPr>
          <w:szCs w:val="24"/>
          <w:lang w:val="en-US" w:eastAsia="zh-CN"/>
        </w:rPr>
        <w:t xml:space="preserve">Moderator comment: </w:t>
      </w:r>
      <w:r w:rsidR="00537CEE">
        <w:rPr>
          <w:szCs w:val="24"/>
          <w:lang w:val="en-US" w:eastAsia="zh-CN"/>
        </w:rPr>
        <w:t>Huawei will provide Rel-18 CR</w:t>
      </w:r>
      <w:r w:rsidR="00946519">
        <w:rPr>
          <w:szCs w:val="24"/>
          <w:lang w:val="en-US" w:eastAsia="zh-CN"/>
        </w:rPr>
        <w:t xml:space="preserve"> according to agreement above</w:t>
      </w:r>
      <w:r w:rsidR="008D538F">
        <w:rPr>
          <w:szCs w:val="24"/>
          <w:lang w:val="en-US" w:eastAsia="zh-CN"/>
        </w:rPr>
        <w:t xml:space="preserve">. </w:t>
      </w:r>
      <w:r w:rsidR="00961810">
        <w:rPr>
          <w:szCs w:val="24"/>
          <w:lang w:val="en-US" w:eastAsia="zh-CN"/>
        </w:rPr>
        <w:t>Companies are welcomed to contact H</w:t>
      </w:r>
      <w:r w:rsidR="00752E05">
        <w:rPr>
          <w:szCs w:val="24"/>
          <w:lang w:val="en-US" w:eastAsia="zh-CN"/>
        </w:rPr>
        <w:t>iromasa Umeda well in advance be</w:t>
      </w:r>
      <w:r w:rsidR="001E2BC7">
        <w:rPr>
          <w:szCs w:val="24"/>
          <w:lang w:val="en-US" w:eastAsia="zh-CN"/>
        </w:rPr>
        <w:t xml:space="preserve">fore </w:t>
      </w:r>
      <w:r w:rsidR="00961810">
        <w:rPr>
          <w:szCs w:val="24"/>
          <w:lang w:val="en-US" w:eastAsia="zh-CN"/>
        </w:rPr>
        <w:t>the</w:t>
      </w:r>
      <w:r w:rsidR="00752E05">
        <w:rPr>
          <w:szCs w:val="24"/>
          <w:lang w:val="en-US" w:eastAsia="zh-CN"/>
        </w:rPr>
        <w:t xml:space="preserve"> submission DL</w:t>
      </w:r>
      <w:r w:rsidR="001E2BC7">
        <w:rPr>
          <w:szCs w:val="24"/>
          <w:lang w:val="en-US" w:eastAsia="zh-CN"/>
        </w:rPr>
        <w:t xml:space="preserve"> if they identify IE’s </w:t>
      </w:r>
      <w:r w:rsidR="008A42C1">
        <w:rPr>
          <w:szCs w:val="24"/>
          <w:lang w:val="en-US" w:eastAsia="zh-CN"/>
        </w:rPr>
        <w:t xml:space="preserve">and capabilities </w:t>
      </w:r>
      <w:r w:rsidR="001E2BC7">
        <w:rPr>
          <w:szCs w:val="24"/>
          <w:lang w:val="en-US" w:eastAsia="zh-CN"/>
        </w:rPr>
        <w:t>to be fixed.</w:t>
      </w:r>
    </w:p>
    <w:p w14:paraId="25EA1178" w14:textId="77777777" w:rsidR="00887AC7" w:rsidRPr="00887AC7" w:rsidRDefault="00887AC7" w:rsidP="00887AC7">
      <w:pPr>
        <w:overflowPunct w:val="0"/>
        <w:autoSpaceDE w:val="0"/>
        <w:autoSpaceDN w:val="0"/>
        <w:adjustRightInd w:val="0"/>
        <w:textAlignment w:val="baseline"/>
        <w:rPr>
          <w:b/>
          <w:u w:val="single"/>
          <w:lang w:eastAsia="ko-KR"/>
        </w:rPr>
      </w:pPr>
      <w:r w:rsidRPr="00887AC7">
        <w:rPr>
          <w:b/>
          <w:u w:val="single"/>
          <w:lang w:eastAsia="ko-KR"/>
        </w:rPr>
        <w:t>Issue 4-1-2: IE and capabilities</w:t>
      </w:r>
    </w:p>
    <w:p w14:paraId="1FAD0030" w14:textId="77777777" w:rsidR="00887AC7" w:rsidRPr="00887AC7" w:rsidRDefault="00887AC7" w:rsidP="00887AC7">
      <w:pPr>
        <w:overflowPunct w:val="0"/>
        <w:autoSpaceDE w:val="0"/>
        <w:autoSpaceDN w:val="0"/>
        <w:adjustRightInd w:val="0"/>
        <w:textAlignment w:val="baseline"/>
        <w:rPr>
          <w:b/>
          <w:bCs/>
          <w:szCs w:val="24"/>
          <w:lang w:eastAsia="zh-CN"/>
        </w:rPr>
      </w:pPr>
      <w:r w:rsidRPr="00887AC7">
        <w:rPr>
          <w:rFonts w:hint="eastAsia"/>
          <w:b/>
          <w:bCs/>
          <w:szCs w:val="24"/>
          <w:lang w:eastAsia="zh-CN"/>
        </w:rPr>
        <w:t>A</w:t>
      </w:r>
      <w:r w:rsidRPr="00887AC7">
        <w:rPr>
          <w:b/>
          <w:bCs/>
          <w:szCs w:val="24"/>
          <w:lang w:eastAsia="zh-CN"/>
        </w:rPr>
        <w:t>greement:</w:t>
      </w:r>
    </w:p>
    <w:p w14:paraId="4AECF1E0" w14:textId="77777777" w:rsidR="00887AC7" w:rsidRPr="00946519" w:rsidRDefault="00887AC7" w:rsidP="00887AC7">
      <w:pPr>
        <w:numPr>
          <w:ilvl w:val="0"/>
          <w:numId w:val="20"/>
        </w:numPr>
        <w:overflowPunct w:val="0"/>
        <w:autoSpaceDE w:val="0"/>
        <w:autoSpaceDN w:val="0"/>
        <w:adjustRightInd w:val="0"/>
        <w:textAlignment w:val="baseline"/>
        <w:rPr>
          <w:rFonts w:eastAsia="Times New Roman"/>
          <w:szCs w:val="24"/>
          <w:lang w:val="en-US" w:eastAsia="zh-CN"/>
        </w:rPr>
      </w:pPr>
      <w:r w:rsidRPr="00946519">
        <w:rPr>
          <w:rFonts w:eastAsia="Times New Roman"/>
          <w:szCs w:val="24"/>
          <w:lang w:val="en-US" w:eastAsia="zh-CN"/>
        </w:rPr>
        <w:t>Target to correct abbreviations and align terminology, discuss which one is the correct name, at least to correct some names.</w:t>
      </w:r>
    </w:p>
    <w:p w14:paraId="7F08004E" w14:textId="77777777" w:rsidR="00887AC7" w:rsidRPr="00946519" w:rsidRDefault="00887AC7" w:rsidP="00887AC7">
      <w:pPr>
        <w:numPr>
          <w:ilvl w:val="1"/>
          <w:numId w:val="21"/>
        </w:numPr>
        <w:overflowPunct w:val="0"/>
        <w:autoSpaceDE w:val="0"/>
        <w:autoSpaceDN w:val="0"/>
        <w:adjustRightInd w:val="0"/>
        <w:textAlignment w:val="baseline"/>
        <w:rPr>
          <w:szCs w:val="24"/>
          <w:lang w:val="en-US" w:eastAsia="zh-CN"/>
        </w:rPr>
      </w:pPr>
      <w:r w:rsidRPr="00946519">
        <w:rPr>
          <w:rFonts w:eastAsia="Times New Roman"/>
          <w:szCs w:val="24"/>
          <w:lang w:val="en-US" w:eastAsia="zh-CN"/>
        </w:rPr>
        <w:lastRenderedPageBreak/>
        <w:t xml:space="preserve">Companies to propose corrections and discuss the list in November </w:t>
      </w:r>
      <w:proofErr w:type="gramStart"/>
      <w:r w:rsidRPr="00946519">
        <w:rPr>
          <w:rFonts w:eastAsia="Times New Roman"/>
          <w:szCs w:val="24"/>
          <w:lang w:val="en-US" w:eastAsia="zh-CN"/>
        </w:rPr>
        <w:t>meeting</w:t>
      </w:r>
      <w:proofErr w:type="gramEnd"/>
    </w:p>
    <w:p w14:paraId="2A5D4E86" w14:textId="0CB15E03" w:rsidR="00946519" w:rsidRPr="00887AC7" w:rsidRDefault="00946519" w:rsidP="00946519">
      <w:pPr>
        <w:overflowPunct w:val="0"/>
        <w:autoSpaceDE w:val="0"/>
        <w:autoSpaceDN w:val="0"/>
        <w:adjustRightInd w:val="0"/>
        <w:textAlignment w:val="baseline"/>
        <w:rPr>
          <w:szCs w:val="24"/>
          <w:lang w:val="en-US" w:eastAsia="zh-CN"/>
        </w:rPr>
      </w:pPr>
      <w:r>
        <w:rPr>
          <w:rFonts w:eastAsia="Times New Roman"/>
          <w:szCs w:val="24"/>
          <w:lang w:val="en-US" w:eastAsia="zh-CN"/>
        </w:rPr>
        <w:t xml:space="preserve">Moderator comment: </w:t>
      </w:r>
      <w:r w:rsidR="007961A7">
        <w:rPr>
          <w:rFonts w:eastAsia="Times New Roman"/>
          <w:szCs w:val="24"/>
          <w:lang w:val="en-US" w:eastAsia="zh-CN"/>
        </w:rPr>
        <w:t>For November meeting, companies can provide inputs on which abbreviations and terminology</w:t>
      </w:r>
      <w:r w:rsidR="00BB0D9E">
        <w:rPr>
          <w:rFonts w:eastAsia="Times New Roman"/>
          <w:szCs w:val="24"/>
          <w:lang w:val="en-US" w:eastAsia="zh-CN"/>
        </w:rPr>
        <w:t xml:space="preserve"> should be corrected. During November meeting RAN4 considers these inputs and constructs </w:t>
      </w:r>
      <w:r w:rsidR="00D32C54">
        <w:rPr>
          <w:rFonts w:eastAsia="Times New Roman"/>
          <w:szCs w:val="24"/>
          <w:lang w:val="en-US" w:eastAsia="zh-CN"/>
        </w:rPr>
        <w:t>a single list for MCC which</w:t>
      </w:r>
      <w:r w:rsidR="00DB0B6F">
        <w:rPr>
          <w:rFonts w:eastAsia="Times New Roman"/>
          <w:szCs w:val="24"/>
          <w:lang w:val="en-US" w:eastAsia="zh-CN"/>
        </w:rPr>
        <w:t xml:space="preserve"> then does the corrections.</w:t>
      </w:r>
    </w:p>
    <w:p w14:paraId="710099AF" w14:textId="77777777" w:rsidR="00887AC7" w:rsidRPr="00887AC7" w:rsidRDefault="00887AC7" w:rsidP="00887AC7">
      <w:pPr>
        <w:overflowPunct w:val="0"/>
        <w:autoSpaceDE w:val="0"/>
        <w:autoSpaceDN w:val="0"/>
        <w:adjustRightInd w:val="0"/>
        <w:textAlignment w:val="baseline"/>
        <w:rPr>
          <w:b/>
          <w:u w:val="single"/>
          <w:lang w:eastAsia="ko-KR"/>
        </w:rPr>
      </w:pPr>
      <w:r w:rsidRPr="00887AC7">
        <w:rPr>
          <w:b/>
          <w:u w:val="single"/>
          <w:lang w:eastAsia="ko-KR"/>
        </w:rPr>
        <w:t>Issue 4-2-1: Header rows</w:t>
      </w:r>
    </w:p>
    <w:p w14:paraId="3F14B766" w14:textId="77777777" w:rsidR="00887AC7" w:rsidRPr="00887AC7" w:rsidRDefault="00887AC7" w:rsidP="00887AC7">
      <w:pPr>
        <w:overflowPunct w:val="0"/>
        <w:autoSpaceDE w:val="0"/>
        <w:autoSpaceDN w:val="0"/>
        <w:adjustRightInd w:val="0"/>
        <w:textAlignment w:val="baseline"/>
        <w:rPr>
          <w:b/>
          <w:bCs/>
          <w:szCs w:val="24"/>
          <w:lang w:eastAsia="zh-CN"/>
        </w:rPr>
      </w:pPr>
      <w:r w:rsidRPr="00887AC7">
        <w:rPr>
          <w:rFonts w:hint="eastAsia"/>
          <w:b/>
          <w:bCs/>
          <w:szCs w:val="24"/>
          <w:lang w:eastAsia="zh-CN"/>
        </w:rPr>
        <w:t>A</w:t>
      </w:r>
      <w:r w:rsidRPr="00887AC7">
        <w:rPr>
          <w:b/>
          <w:bCs/>
          <w:szCs w:val="24"/>
          <w:lang w:eastAsia="zh-CN"/>
        </w:rPr>
        <w:t xml:space="preserve">greement: </w:t>
      </w:r>
    </w:p>
    <w:p w14:paraId="18CCA264" w14:textId="77777777" w:rsidR="00887AC7" w:rsidRDefault="00887AC7" w:rsidP="00887AC7">
      <w:pPr>
        <w:numPr>
          <w:ilvl w:val="0"/>
          <w:numId w:val="20"/>
        </w:numPr>
        <w:overflowPunct w:val="0"/>
        <w:autoSpaceDE w:val="0"/>
        <w:autoSpaceDN w:val="0"/>
        <w:adjustRightInd w:val="0"/>
        <w:textAlignment w:val="baseline"/>
        <w:rPr>
          <w:rFonts w:eastAsia="Times New Roman"/>
          <w:szCs w:val="24"/>
          <w:lang w:val="en-US" w:eastAsia="zh-CN"/>
        </w:rPr>
      </w:pPr>
      <w:r w:rsidRPr="00DB0B6F">
        <w:rPr>
          <w:rFonts w:eastAsia="Times New Roman"/>
          <w:szCs w:val="24"/>
          <w:lang w:val="en-US" w:eastAsia="zh-CN"/>
        </w:rPr>
        <w:t>Agree option 1, MCC can do this for TS38.101-1/2/3.</w:t>
      </w:r>
    </w:p>
    <w:p w14:paraId="6C675D2B" w14:textId="1C8D55FB" w:rsidR="00DB0B6F" w:rsidRPr="00DB0B6F" w:rsidRDefault="00DB0B6F" w:rsidP="00DB0B6F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szCs w:val="24"/>
          <w:lang w:val="en-US" w:eastAsia="zh-CN"/>
        </w:rPr>
      </w:pPr>
      <w:r>
        <w:rPr>
          <w:rFonts w:eastAsia="Times New Roman"/>
          <w:szCs w:val="24"/>
          <w:lang w:val="en-US" w:eastAsia="zh-CN"/>
        </w:rPr>
        <w:t xml:space="preserve">Moderator comment: </w:t>
      </w:r>
      <w:r w:rsidR="00070A18">
        <w:rPr>
          <w:rFonts w:eastAsia="Times New Roman"/>
          <w:szCs w:val="24"/>
          <w:lang w:val="en-US" w:eastAsia="zh-CN"/>
        </w:rPr>
        <w:t xml:space="preserve">Option 1 here means that </w:t>
      </w:r>
      <w:r w:rsidR="00855725">
        <w:rPr>
          <w:rFonts w:eastAsia="Times New Roman"/>
          <w:szCs w:val="24"/>
          <w:lang w:val="en-US" w:eastAsia="zh-CN"/>
        </w:rPr>
        <w:t>columns</w:t>
      </w:r>
      <w:r w:rsidR="00070A18">
        <w:rPr>
          <w:rFonts w:eastAsia="Times New Roman"/>
          <w:szCs w:val="24"/>
          <w:lang w:val="en-US" w:eastAsia="zh-CN"/>
        </w:rPr>
        <w:t xml:space="preserve"> will show up at the </w:t>
      </w:r>
      <w:r w:rsidR="007C7A55">
        <w:rPr>
          <w:rFonts w:eastAsia="Times New Roman"/>
          <w:szCs w:val="24"/>
          <w:lang w:val="en-US" w:eastAsia="zh-CN"/>
        </w:rPr>
        <w:t>1</w:t>
      </w:r>
      <w:r w:rsidR="007C7A55" w:rsidRPr="007C7A55">
        <w:rPr>
          <w:rFonts w:eastAsia="Times New Roman"/>
          <w:szCs w:val="24"/>
          <w:vertAlign w:val="superscript"/>
          <w:lang w:val="en-US" w:eastAsia="zh-CN"/>
        </w:rPr>
        <w:t>st</w:t>
      </w:r>
      <w:r w:rsidR="007C7A55">
        <w:rPr>
          <w:rFonts w:eastAsia="Times New Roman"/>
          <w:szCs w:val="24"/>
          <w:lang w:val="en-US" w:eastAsia="zh-CN"/>
        </w:rPr>
        <w:t xml:space="preserve"> row of each page.</w:t>
      </w:r>
    </w:p>
    <w:p w14:paraId="7D7EA41A" w14:textId="77777777" w:rsidR="00887AC7" w:rsidRPr="00887AC7" w:rsidRDefault="00887AC7" w:rsidP="00887AC7">
      <w:pPr>
        <w:overflowPunct w:val="0"/>
        <w:autoSpaceDE w:val="0"/>
        <w:autoSpaceDN w:val="0"/>
        <w:adjustRightInd w:val="0"/>
        <w:textAlignment w:val="baseline"/>
        <w:rPr>
          <w:b/>
          <w:u w:val="single"/>
          <w:lang w:eastAsia="ko-KR"/>
        </w:rPr>
      </w:pPr>
      <w:r w:rsidRPr="00887AC7">
        <w:rPr>
          <w:b/>
          <w:u w:val="single"/>
          <w:lang w:eastAsia="ko-KR"/>
        </w:rPr>
        <w:t>Issue 4-2-2: Blank spaces</w:t>
      </w:r>
    </w:p>
    <w:p w14:paraId="7E6A681C" w14:textId="77777777" w:rsidR="00887AC7" w:rsidRPr="00887AC7" w:rsidRDefault="00887AC7" w:rsidP="00887AC7">
      <w:pPr>
        <w:overflowPunct w:val="0"/>
        <w:autoSpaceDE w:val="0"/>
        <w:autoSpaceDN w:val="0"/>
        <w:adjustRightInd w:val="0"/>
        <w:textAlignment w:val="baseline"/>
        <w:rPr>
          <w:b/>
          <w:bCs/>
          <w:szCs w:val="24"/>
          <w:lang w:eastAsia="zh-CN"/>
        </w:rPr>
      </w:pPr>
      <w:r w:rsidRPr="00887AC7">
        <w:rPr>
          <w:rFonts w:hint="eastAsia"/>
          <w:b/>
          <w:bCs/>
          <w:szCs w:val="24"/>
          <w:lang w:eastAsia="zh-CN"/>
        </w:rPr>
        <w:t>A</w:t>
      </w:r>
      <w:r w:rsidRPr="00887AC7">
        <w:rPr>
          <w:b/>
          <w:bCs/>
          <w:szCs w:val="24"/>
          <w:lang w:eastAsia="zh-CN"/>
        </w:rPr>
        <w:t>greement:</w:t>
      </w:r>
    </w:p>
    <w:p w14:paraId="53290550" w14:textId="77777777" w:rsidR="00887AC7" w:rsidRDefault="00887AC7" w:rsidP="00887AC7">
      <w:pPr>
        <w:numPr>
          <w:ilvl w:val="0"/>
          <w:numId w:val="20"/>
        </w:numPr>
        <w:overflowPunct w:val="0"/>
        <w:autoSpaceDE w:val="0"/>
        <w:autoSpaceDN w:val="0"/>
        <w:adjustRightInd w:val="0"/>
        <w:textAlignment w:val="baseline"/>
        <w:rPr>
          <w:rFonts w:eastAsia="Times New Roman"/>
          <w:szCs w:val="24"/>
          <w:lang w:val="en-US" w:eastAsia="zh-CN"/>
        </w:rPr>
      </w:pPr>
      <w:r w:rsidRPr="007C7A55">
        <w:rPr>
          <w:rFonts w:eastAsia="Times New Roman"/>
          <w:szCs w:val="24"/>
          <w:lang w:val="en-US" w:eastAsia="zh-CN"/>
        </w:rPr>
        <w:t>It is agreed not to remove blank spaces between spec tables and table contents.</w:t>
      </w:r>
    </w:p>
    <w:p w14:paraId="259AE8D0" w14:textId="0BD7F654" w:rsidR="007C7A55" w:rsidRPr="007C7A55" w:rsidRDefault="007C7A55" w:rsidP="007C7A5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szCs w:val="24"/>
          <w:lang w:val="en-US" w:eastAsia="zh-CN"/>
        </w:rPr>
      </w:pPr>
      <w:r>
        <w:rPr>
          <w:rFonts w:eastAsia="Times New Roman"/>
          <w:szCs w:val="24"/>
          <w:lang w:val="en-US" w:eastAsia="zh-CN"/>
        </w:rPr>
        <w:t>Moderator comment: This agreement was done because the tool used</w:t>
      </w:r>
      <w:r w:rsidR="00DA11CB">
        <w:rPr>
          <w:rFonts w:eastAsia="Times New Roman"/>
          <w:szCs w:val="24"/>
          <w:lang w:val="en-US" w:eastAsia="zh-CN"/>
        </w:rPr>
        <w:t xml:space="preserve"> provides that blank space.</w:t>
      </w:r>
    </w:p>
    <w:p w14:paraId="67BDB3BD" w14:textId="77777777" w:rsidR="00887AC7" w:rsidRPr="00887AC7" w:rsidRDefault="00887AC7" w:rsidP="00887AC7">
      <w:pPr>
        <w:overflowPunct w:val="0"/>
        <w:autoSpaceDE w:val="0"/>
        <w:autoSpaceDN w:val="0"/>
        <w:adjustRightInd w:val="0"/>
        <w:textAlignment w:val="baseline"/>
        <w:rPr>
          <w:b/>
          <w:u w:val="single"/>
          <w:lang w:eastAsia="ko-KR"/>
        </w:rPr>
      </w:pPr>
      <w:r w:rsidRPr="00887AC7">
        <w:rPr>
          <w:b/>
          <w:u w:val="single"/>
          <w:lang w:eastAsia="ko-KR"/>
        </w:rPr>
        <w:t>Issue 4-3-1: General table formatting and content</w:t>
      </w:r>
    </w:p>
    <w:p w14:paraId="73A54627" w14:textId="77777777" w:rsidR="00887AC7" w:rsidRPr="00887AC7" w:rsidRDefault="00887AC7" w:rsidP="00887AC7">
      <w:pPr>
        <w:overflowPunct w:val="0"/>
        <w:autoSpaceDE w:val="0"/>
        <w:autoSpaceDN w:val="0"/>
        <w:adjustRightInd w:val="0"/>
        <w:textAlignment w:val="baseline"/>
        <w:rPr>
          <w:b/>
          <w:bCs/>
          <w:szCs w:val="24"/>
          <w:lang w:eastAsia="zh-CN"/>
        </w:rPr>
      </w:pPr>
      <w:r w:rsidRPr="00887AC7">
        <w:rPr>
          <w:rFonts w:hint="eastAsia"/>
          <w:b/>
          <w:bCs/>
          <w:szCs w:val="24"/>
          <w:lang w:eastAsia="zh-CN"/>
        </w:rPr>
        <w:t>A</w:t>
      </w:r>
      <w:r w:rsidRPr="00887AC7">
        <w:rPr>
          <w:b/>
          <w:bCs/>
          <w:szCs w:val="24"/>
          <w:lang w:eastAsia="zh-CN"/>
        </w:rPr>
        <w:t>greement:</w:t>
      </w:r>
    </w:p>
    <w:p w14:paraId="268146F9" w14:textId="77777777" w:rsidR="00887AC7" w:rsidRPr="00DA11CB" w:rsidRDefault="00887AC7" w:rsidP="00887AC7">
      <w:pPr>
        <w:numPr>
          <w:ilvl w:val="0"/>
          <w:numId w:val="20"/>
        </w:numPr>
        <w:overflowPunct w:val="0"/>
        <w:autoSpaceDE w:val="0"/>
        <w:autoSpaceDN w:val="0"/>
        <w:adjustRightInd w:val="0"/>
        <w:textAlignment w:val="baseline"/>
        <w:rPr>
          <w:rFonts w:eastAsia="Times New Roman"/>
          <w:szCs w:val="24"/>
          <w:lang w:val="en-US" w:eastAsia="zh-CN"/>
        </w:rPr>
      </w:pPr>
      <w:r w:rsidRPr="00DA11CB">
        <w:rPr>
          <w:rFonts w:eastAsia="Times New Roman" w:hint="eastAsia"/>
          <w:szCs w:val="24"/>
          <w:lang w:val="en-US" w:eastAsia="zh-CN"/>
        </w:rPr>
        <w:t>D</w:t>
      </w:r>
      <w:r w:rsidRPr="00DA11CB">
        <w:rPr>
          <w:rFonts w:eastAsia="Times New Roman"/>
          <w:szCs w:val="24"/>
          <w:lang w:val="en-US" w:eastAsia="zh-CN"/>
        </w:rPr>
        <w:t>efer the discussions on this issue until the conclusion is made for HPUE MSD in Rel-19.</w:t>
      </w:r>
    </w:p>
    <w:p w14:paraId="0FA8AAF5" w14:textId="5DBE07B5" w:rsidR="00887AC7" w:rsidRPr="00887AC7" w:rsidRDefault="00DA11CB" w:rsidP="00887AC7">
      <w:pPr>
        <w:rPr>
          <w:lang w:val="en-US" w:eastAsia="ja-JP"/>
        </w:rPr>
      </w:pPr>
      <w:r>
        <w:rPr>
          <w:lang w:val="en-US" w:eastAsia="ja-JP"/>
        </w:rPr>
        <w:t>Moderator comment:</w:t>
      </w:r>
      <w:r w:rsidR="00897A41">
        <w:rPr>
          <w:lang w:val="en-US" w:eastAsia="ja-JP"/>
        </w:rPr>
        <w:t xml:space="preserve"> There has been a lot of discussion on</w:t>
      </w:r>
      <w:r w:rsidR="00EC0E2A">
        <w:rPr>
          <w:lang w:val="en-US" w:eastAsia="ja-JP"/>
        </w:rPr>
        <w:t xml:space="preserve"> “HPUE MSD” recently, and because that discussion is expected to continue at least until later than</w:t>
      </w:r>
      <w:r w:rsidR="00137E4B">
        <w:rPr>
          <w:lang w:val="en-US" w:eastAsia="ja-JP"/>
        </w:rPr>
        <w:t xml:space="preserve"> the time when first Rel-19 specification is published it was not seen useful to agree any table formatting changes at least until that discussion is concluded.</w:t>
      </w:r>
    </w:p>
    <w:sectPr w:rsidR="00887AC7" w:rsidRPr="00887AC7" w:rsidSect="007A443E">
      <w:footnotePr>
        <w:numRestart w:val="eachSect"/>
      </w:footnotePr>
      <w:pgSz w:w="11907" w:h="16840" w:code="9"/>
      <w:pgMar w:top="720" w:right="720" w:bottom="720" w:left="72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F4EAA5" w14:textId="77777777" w:rsidR="00746FDC" w:rsidRPr="00A10429" w:rsidRDefault="00746FDC" w:rsidP="0064547A">
      <w:pPr>
        <w:spacing w:after="0"/>
        <w:rPr>
          <w:kern w:val="2"/>
          <w:lang w:eastAsia="zh-CN"/>
        </w:rPr>
      </w:pPr>
      <w:r>
        <w:separator/>
      </w:r>
    </w:p>
  </w:endnote>
  <w:endnote w:type="continuationSeparator" w:id="0">
    <w:p w14:paraId="048B8D03" w14:textId="77777777" w:rsidR="00746FDC" w:rsidRPr="00A10429" w:rsidRDefault="00746FDC" w:rsidP="0064547A">
      <w:pPr>
        <w:spacing w:after="0"/>
        <w:rPr>
          <w:kern w:val="2"/>
          <w:lang w:eastAsia="zh-CN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eiryo">
    <w:charset w:val="80"/>
    <w:family w:val="swiss"/>
    <w:pitch w:val="variable"/>
    <w:sig w:usb0="E00002FF" w:usb1="6AC7FFFF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5467B6" w14:textId="77777777" w:rsidR="00746FDC" w:rsidRPr="00A10429" w:rsidRDefault="00746FDC" w:rsidP="0064547A">
      <w:pPr>
        <w:spacing w:after="0"/>
        <w:rPr>
          <w:kern w:val="2"/>
          <w:lang w:eastAsia="zh-CN"/>
        </w:rPr>
      </w:pPr>
      <w:r>
        <w:separator/>
      </w:r>
    </w:p>
  </w:footnote>
  <w:footnote w:type="continuationSeparator" w:id="0">
    <w:p w14:paraId="77CE74C3" w14:textId="77777777" w:rsidR="00746FDC" w:rsidRPr="00A10429" w:rsidRDefault="00746FDC" w:rsidP="0064547A">
      <w:pPr>
        <w:spacing w:after="0"/>
        <w:rPr>
          <w:kern w:val="2"/>
          <w:lang w:eastAsia="zh-CN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A2A40"/>
    <w:multiLevelType w:val="hybridMultilevel"/>
    <w:tmpl w:val="3AD6B3B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0BD6237"/>
    <w:multiLevelType w:val="hybridMultilevel"/>
    <w:tmpl w:val="5BC8A09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5006578"/>
    <w:multiLevelType w:val="hybridMultilevel"/>
    <w:tmpl w:val="411641F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F34D28"/>
    <w:multiLevelType w:val="hybridMultilevel"/>
    <w:tmpl w:val="6F12665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4CD4B8CC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A47123F"/>
    <w:multiLevelType w:val="hybridMultilevel"/>
    <w:tmpl w:val="4AAE751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24620CAE">
      <w:start w:val="1"/>
      <w:numFmt w:val="bullet"/>
      <w:lvlText w:val="−"/>
      <w:lvlJc w:val="left"/>
      <w:pPr>
        <w:ind w:left="840" w:hanging="420"/>
      </w:pPr>
      <w:rPr>
        <w:rFonts w:ascii="Arial" w:hAnsi="Arial" w:cs="Times New Roman" w:hint="default"/>
        <w:color w:val="auto"/>
      </w:rPr>
    </w:lvl>
    <w:lvl w:ilvl="2" w:tplc="4CF60E0C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B">
      <w:start w:val="1"/>
      <w:numFmt w:val="bullet"/>
      <w:lvlText w:val=""/>
      <w:lvlJc w:val="left"/>
      <w:pPr>
        <w:ind w:left="1680" w:hanging="420"/>
      </w:pPr>
      <w:rPr>
        <w:rFonts w:ascii="Wingdings" w:hAnsi="Wingdings" w:hint="default"/>
      </w:rPr>
    </w:lvl>
    <w:lvl w:ilvl="4" w:tplc="0986D43A">
      <w:start w:val="1"/>
      <w:numFmt w:val="bullet"/>
      <w:lvlText w:val="⁃"/>
      <w:lvlJc w:val="left"/>
      <w:pPr>
        <w:ind w:left="2100" w:hanging="420"/>
      </w:pPr>
      <w:rPr>
        <w:rFonts w:ascii="Meiryo" w:eastAsia="Meiryo" w:hAnsi="Meiryo" w:hint="eastAsia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E454489"/>
    <w:multiLevelType w:val="hybridMultilevel"/>
    <w:tmpl w:val="081677D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5571150"/>
    <w:multiLevelType w:val="hybridMultilevel"/>
    <w:tmpl w:val="2E7EDEDE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449B42F8"/>
    <w:multiLevelType w:val="hybridMultilevel"/>
    <w:tmpl w:val="C7BAE58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1574384"/>
    <w:multiLevelType w:val="hybridMultilevel"/>
    <w:tmpl w:val="B650959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4CD4B8CC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531D48C5"/>
    <w:multiLevelType w:val="hybridMultilevel"/>
    <w:tmpl w:val="EFE005C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7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543D7FD3"/>
    <w:multiLevelType w:val="hybridMultilevel"/>
    <w:tmpl w:val="7B60828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58B73482"/>
    <w:multiLevelType w:val="hybridMultilevel"/>
    <w:tmpl w:val="71CAEC8C"/>
    <w:lvl w:ilvl="0" w:tplc="04090003">
      <w:start w:val="1"/>
      <w:numFmt w:val="bullet"/>
      <w:lvlText w:val=""/>
      <w:lvlJc w:val="left"/>
      <w:pPr>
        <w:ind w:left="36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B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58B97729"/>
    <w:multiLevelType w:val="hybridMultilevel"/>
    <w:tmpl w:val="40F67F00"/>
    <w:lvl w:ilvl="0" w:tplc="04190003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5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4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1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8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04" w:hanging="360"/>
      </w:pPr>
      <w:rPr>
        <w:rFonts w:ascii="Wingdings" w:hAnsi="Wingdings" w:hint="default"/>
      </w:rPr>
    </w:lvl>
  </w:abstractNum>
  <w:abstractNum w:abstractNumId="13" w15:restartNumberingAfterBreak="0">
    <w:nsid w:val="58BC7486"/>
    <w:multiLevelType w:val="hybridMultilevel"/>
    <w:tmpl w:val="BFB89C7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68037C32"/>
    <w:multiLevelType w:val="hybridMultilevel"/>
    <w:tmpl w:val="F1C4B2C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72C71936"/>
    <w:multiLevelType w:val="multilevel"/>
    <w:tmpl w:val="35FEC17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sz w:val="22"/>
        <w:szCs w:val="22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CFF1A54"/>
    <w:multiLevelType w:val="hybridMultilevel"/>
    <w:tmpl w:val="6E923930"/>
    <w:lvl w:ilvl="0" w:tplc="4CD4B8CC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2107840796">
    <w:abstractNumId w:val="15"/>
  </w:num>
  <w:num w:numId="2" w16cid:durableId="45767403">
    <w:abstractNumId w:val="6"/>
  </w:num>
  <w:num w:numId="3" w16cid:durableId="964041092">
    <w:abstractNumId w:val="16"/>
  </w:num>
  <w:num w:numId="4" w16cid:durableId="632712985">
    <w:abstractNumId w:val="4"/>
  </w:num>
  <w:num w:numId="5" w16cid:durableId="1764301878">
    <w:abstractNumId w:val="14"/>
  </w:num>
  <w:num w:numId="6" w16cid:durableId="1994523377">
    <w:abstractNumId w:val="8"/>
  </w:num>
  <w:num w:numId="7" w16cid:durableId="304701054">
    <w:abstractNumId w:val="4"/>
  </w:num>
  <w:num w:numId="8" w16cid:durableId="1628195945">
    <w:abstractNumId w:val="8"/>
  </w:num>
  <w:num w:numId="9" w16cid:durableId="466582637">
    <w:abstractNumId w:val="3"/>
  </w:num>
  <w:num w:numId="10" w16cid:durableId="729965609">
    <w:abstractNumId w:val="11"/>
  </w:num>
  <w:num w:numId="11" w16cid:durableId="1357316487">
    <w:abstractNumId w:val="7"/>
  </w:num>
  <w:num w:numId="12" w16cid:durableId="1202355358">
    <w:abstractNumId w:val="11"/>
  </w:num>
  <w:num w:numId="13" w16cid:durableId="299262133">
    <w:abstractNumId w:val="10"/>
  </w:num>
  <w:num w:numId="14" w16cid:durableId="1277056972">
    <w:abstractNumId w:val="13"/>
  </w:num>
  <w:num w:numId="15" w16cid:durableId="2015103462">
    <w:abstractNumId w:val="9"/>
  </w:num>
  <w:num w:numId="16" w16cid:durableId="1627613846">
    <w:abstractNumId w:val="12"/>
  </w:num>
  <w:num w:numId="17" w16cid:durableId="1361124345">
    <w:abstractNumId w:val="2"/>
  </w:num>
  <w:num w:numId="18" w16cid:durableId="1440493283">
    <w:abstractNumId w:val="11"/>
  </w:num>
  <w:num w:numId="19" w16cid:durableId="1049961515">
    <w:abstractNumId w:val="0"/>
  </w:num>
  <w:num w:numId="20" w16cid:durableId="275404551">
    <w:abstractNumId w:val="1"/>
  </w:num>
  <w:num w:numId="21" w16cid:durableId="1203059649">
    <w:abstractNumId w:val="5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oNotTrackMoves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61455"/>
    <w:rsid w:val="00000889"/>
    <w:rsid w:val="00000BD7"/>
    <w:rsid w:val="00001291"/>
    <w:rsid w:val="00001698"/>
    <w:rsid w:val="0000283E"/>
    <w:rsid w:val="00002AF8"/>
    <w:rsid w:val="000049B1"/>
    <w:rsid w:val="00004B4A"/>
    <w:rsid w:val="00005055"/>
    <w:rsid w:val="0000532F"/>
    <w:rsid w:val="00005510"/>
    <w:rsid w:val="0000585F"/>
    <w:rsid w:val="0000664B"/>
    <w:rsid w:val="000066AC"/>
    <w:rsid w:val="000068DA"/>
    <w:rsid w:val="0000695D"/>
    <w:rsid w:val="00006C7A"/>
    <w:rsid w:val="00007783"/>
    <w:rsid w:val="0000788B"/>
    <w:rsid w:val="00007D74"/>
    <w:rsid w:val="00010690"/>
    <w:rsid w:val="00010FCF"/>
    <w:rsid w:val="0001144F"/>
    <w:rsid w:val="0001310A"/>
    <w:rsid w:val="0001335E"/>
    <w:rsid w:val="000134D3"/>
    <w:rsid w:val="000134EA"/>
    <w:rsid w:val="00013C34"/>
    <w:rsid w:val="000142FF"/>
    <w:rsid w:val="0001521F"/>
    <w:rsid w:val="00015E13"/>
    <w:rsid w:val="00016033"/>
    <w:rsid w:val="000160F7"/>
    <w:rsid w:val="00016143"/>
    <w:rsid w:val="00016D9E"/>
    <w:rsid w:val="00017375"/>
    <w:rsid w:val="000178B7"/>
    <w:rsid w:val="000201C7"/>
    <w:rsid w:val="0002199F"/>
    <w:rsid w:val="00023757"/>
    <w:rsid w:val="00023B66"/>
    <w:rsid w:val="00023F81"/>
    <w:rsid w:val="000245CA"/>
    <w:rsid w:val="00024FC1"/>
    <w:rsid w:val="00025688"/>
    <w:rsid w:val="000256CD"/>
    <w:rsid w:val="000257C7"/>
    <w:rsid w:val="0002624C"/>
    <w:rsid w:val="0002781C"/>
    <w:rsid w:val="000308CD"/>
    <w:rsid w:val="000309D5"/>
    <w:rsid w:val="00030CE4"/>
    <w:rsid w:val="00030D2D"/>
    <w:rsid w:val="00031BB2"/>
    <w:rsid w:val="00031F4A"/>
    <w:rsid w:val="0003209A"/>
    <w:rsid w:val="000328AD"/>
    <w:rsid w:val="0003379A"/>
    <w:rsid w:val="00033BBF"/>
    <w:rsid w:val="000346D6"/>
    <w:rsid w:val="000363CC"/>
    <w:rsid w:val="00036CA7"/>
    <w:rsid w:val="000371E4"/>
    <w:rsid w:val="0004071D"/>
    <w:rsid w:val="00040CD4"/>
    <w:rsid w:val="00041630"/>
    <w:rsid w:val="0004178B"/>
    <w:rsid w:val="00042511"/>
    <w:rsid w:val="00044C28"/>
    <w:rsid w:val="00044F34"/>
    <w:rsid w:val="000503D5"/>
    <w:rsid w:val="00050E97"/>
    <w:rsid w:val="000512EC"/>
    <w:rsid w:val="0005157B"/>
    <w:rsid w:val="00052F5C"/>
    <w:rsid w:val="00053567"/>
    <w:rsid w:val="00053E8E"/>
    <w:rsid w:val="0005451D"/>
    <w:rsid w:val="00054C34"/>
    <w:rsid w:val="00054D46"/>
    <w:rsid w:val="00055967"/>
    <w:rsid w:val="0005655F"/>
    <w:rsid w:val="00056824"/>
    <w:rsid w:val="0006018C"/>
    <w:rsid w:val="00060FE3"/>
    <w:rsid w:val="00061483"/>
    <w:rsid w:val="00062753"/>
    <w:rsid w:val="0006280E"/>
    <w:rsid w:val="00062D06"/>
    <w:rsid w:val="00064870"/>
    <w:rsid w:val="00065711"/>
    <w:rsid w:val="00065D20"/>
    <w:rsid w:val="00065E3B"/>
    <w:rsid w:val="00065F75"/>
    <w:rsid w:val="00065F76"/>
    <w:rsid w:val="00067448"/>
    <w:rsid w:val="0006760C"/>
    <w:rsid w:val="00070A18"/>
    <w:rsid w:val="00070CA9"/>
    <w:rsid w:val="00071097"/>
    <w:rsid w:val="0007125D"/>
    <w:rsid w:val="00071F1A"/>
    <w:rsid w:val="000722A2"/>
    <w:rsid w:val="00072DEC"/>
    <w:rsid w:val="00073A13"/>
    <w:rsid w:val="00073F9A"/>
    <w:rsid w:val="0007426D"/>
    <w:rsid w:val="000742F1"/>
    <w:rsid w:val="0007438B"/>
    <w:rsid w:val="00075063"/>
    <w:rsid w:val="00075248"/>
    <w:rsid w:val="0007587D"/>
    <w:rsid w:val="00076356"/>
    <w:rsid w:val="00076663"/>
    <w:rsid w:val="000769FE"/>
    <w:rsid w:val="00076B09"/>
    <w:rsid w:val="00076EB1"/>
    <w:rsid w:val="0007702A"/>
    <w:rsid w:val="00077273"/>
    <w:rsid w:val="00080C15"/>
    <w:rsid w:val="00081070"/>
    <w:rsid w:val="00081554"/>
    <w:rsid w:val="00081C11"/>
    <w:rsid w:val="00081C8A"/>
    <w:rsid w:val="00081CBC"/>
    <w:rsid w:val="00082136"/>
    <w:rsid w:val="0008234B"/>
    <w:rsid w:val="000823EF"/>
    <w:rsid w:val="000826B2"/>
    <w:rsid w:val="00083B89"/>
    <w:rsid w:val="00084AAE"/>
    <w:rsid w:val="000854D2"/>
    <w:rsid w:val="0008756E"/>
    <w:rsid w:val="0009052F"/>
    <w:rsid w:val="00090809"/>
    <w:rsid w:val="00090B61"/>
    <w:rsid w:val="0009138D"/>
    <w:rsid w:val="0009283F"/>
    <w:rsid w:val="00092B72"/>
    <w:rsid w:val="00093417"/>
    <w:rsid w:val="00093796"/>
    <w:rsid w:val="00094102"/>
    <w:rsid w:val="00094284"/>
    <w:rsid w:val="00095015"/>
    <w:rsid w:val="000A019B"/>
    <w:rsid w:val="000A0D51"/>
    <w:rsid w:val="000A1AC6"/>
    <w:rsid w:val="000A2857"/>
    <w:rsid w:val="000A290C"/>
    <w:rsid w:val="000A35B5"/>
    <w:rsid w:val="000A37BC"/>
    <w:rsid w:val="000A49A8"/>
    <w:rsid w:val="000A67F8"/>
    <w:rsid w:val="000B042F"/>
    <w:rsid w:val="000B1F19"/>
    <w:rsid w:val="000B2202"/>
    <w:rsid w:val="000B278F"/>
    <w:rsid w:val="000B2C03"/>
    <w:rsid w:val="000B3530"/>
    <w:rsid w:val="000B35FA"/>
    <w:rsid w:val="000B3697"/>
    <w:rsid w:val="000B3AF7"/>
    <w:rsid w:val="000B43E7"/>
    <w:rsid w:val="000B4AA6"/>
    <w:rsid w:val="000B4CA8"/>
    <w:rsid w:val="000B552A"/>
    <w:rsid w:val="000B556B"/>
    <w:rsid w:val="000B5987"/>
    <w:rsid w:val="000B5E64"/>
    <w:rsid w:val="000B64C3"/>
    <w:rsid w:val="000B6E48"/>
    <w:rsid w:val="000B6E80"/>
    <w:rsid w:val="000B6F80"/>
    <w:rsid w:val="000B7C17"/>
    <w:rsid w:val="000B7F99"/>
    <w:rsid w:val="000C0420"/>
    <w:rsid w:val="000C07C0"/>
    <w:rsid w:val="000C2079"/>
    <w:rsid w:val="000C2424"/>
    <w:rsid w:val="000C27D4"/>
    <w:rsid w:val="000C39A4"/>
    <w:rsid w:val="000C3D96"/>
    <w:rsid w:val="000C3F9F"/>
    <w:rsid w:val="000C4942"/>
    <w:rsid w:val="000C49D0"/>
    <w:rsid w:val="000C55F7"/>
    <w:rsid w:val="000C5B55"/>
    <w:rsid w:val="000C5EE6"/>
    <w:rsid w:val="000C6131"/>
    <w:rsid w:val="000C6AD0"/>
    <w:rsid w:val="000C6B27"/>
    <w:rsid w:val="000C6E48"/>
    <w:rsid w:val="000C7EB3"/>
    <w:rsid w:val="000D0085"/>
    <w:rsid w:val="000D0E9A"/>
    <w:rsid w:val="000D10AB"/>
    <w:rsid w:val="000D115A"/>
    <w:rsid w:val="000D18DF"/>
    <w:rsid w:val="000D1970"/>
    <w:rsid w:val="000D2422"/>
    <w:rsid w:val="000D43A0"/>
    <w:rsid w:val="000D5118"/>
    <w:rsid w:val="000D5C09"/>
    <w:rsid w:val="000D5C55"/>
    <w:rsid w:val="000D5D71"/>
    <w:rsid w:val="000D5EE1"/>
    <w:rsid w:val="000D6AD5"/>
    <w:rsid w:val="000D6FAC"/>
    <w:rsid w:val="000D72A8"/>
    <w:rsid w:val="000D7543"/>
    <w:rsid w:val="000D797D"/>
    <w:rsid w:val="000D7B6B"/>
    <w:rsid w:val="000D7BDF"/>
    <w:rsid w:val="000D7DA3"/>
    <w:rsid w:val="000E0AEF"/>
    <w:rsid w:val="000E0D21"/>
    <w:rsid w:val="000E0D98"/>
    <w:rsid w:val="000E1949"/>
    <w:rsid w:val="000E1B95"/>
    <w:rsid w:val="000E206E"/>
    <w:rsid w:val="000E25CD"/>
    <w:rsid w:val="000E41FF"/>
    <w:rsid w:val="000E4393"/>
    <w:rsid w:val="000E4836"/>
    <w:rsid w:val="000E4C14"/>
    <w:rsid w:val="000E546F"/>
    <w:rsid w:val="000E55AE"/>
    <w:rsid w:val="000E59CB"/>
    <w:rsid w:val="000E5B16"/>
    <w:rsid w:val="000E5EF4"/>
    <w:rsid w:val="000E61B1"/>
    <w:rsid w:val="000E6A68"/>
    <w:rsid w:val="000E6B80"/>
    <w:rsid w:val="000E6C29"/>
    <w:rsid w:val="000E78AA"/>
    <w:rsid w:val="000E79E2"/>
    <w:rsid w:val="000F0A40"/>
    <w:rsid w:val="000F14B9"/>
    <w:rsid w:val="000F256C"/>
    <w:rsid w:val="000F29F6"/>
    <w:rsid w:val="000F40E2"/>
    <w:rsid w:val="000F485D"/>
    <w:rsid w:val="000F4A54"/>
    <w:rsid w:val="000F4EC3"/>
    <w:rsid w:val="000F526C"/>
    <w:rsid w:val="000F567C"/>
    <w:rsid w:val="000F5755"/>
    <w:rsid w:val="000F57B5"/>
    <w:rsid w:val="000F5D34"/>
    <w:rsid w:val="000F632A"/>
    <w:rsid w:val="000F73D2"/>
    <w:rsid w:val="000F78F0"/>
    <w:rsid w:val="0010029A"/>
    <w:rsid w:val="00100E5C"/>
    <w:rsid w:val="00101494"/>
    <w:rsid w:val="00101C27"/>
    <w:rsid w:val="00103A28"/>
    <w:rsid w:val="0010582B"/>
    <w:rsid w:val="00106826"/>
    <w:rsid w:val="00106F66"/>
    <w:rsid w:val="00107C55"/>
    <w:rsid w:val="00107FF8"/>
    <w:rsid w:val="00110C09"/>
    <w:rsid w:val="001120B3"/>
    <w:rsid w:val="001126EF"/>
    <w:rsid w:val="00112B0B"/>
    <w:rsid w:val="0011368D"/>
    <w:rsid w:val="001148F6"/>
    <w:rsid w:val="00114FA5"/>
    <w:rsid w:val="001155AC"/>
    <w:rsid w:val="00115FA0"/>
    <w:rsid w:val="001169EE"/>
    <w:rsid w:val="00116A2D"/>
    <w:rsid w:val="00116D97"/>
    <w:rsid w:val="0011722B"/>
    <w:rsid w:val="001208B7"/>
    <w:rsid w:val="0012169C"/>
    <w:rsid w:val="00121FF5"/>
    <w:rsid w:val="00123821"/>
    <w:rsid w:val="00124289"/>
    <w:rsid w:val="00124E13"/>
    <w:rsid w:val="00126CA6"/>
    <w:rsid w:val="001308F6"/>
    <w:rsid w:val="0013169D"/>
    <w:rsid w:val="00132700"/>
    <w:rsid w:val="0013378D"/>
    <w:rsid w:val="00133D05"/>
    <w:rsid w:val="00136061"/>
    <w:rsid w:val="00136834"/>
    <w:rsid w:val="00136F3D"/>
    <w:rsid w:val="00137982"/>
    <w:rsid w:val="00137E4B"/>
    <w:rsid w:val="001402F2"/>
    <w:rsid w:val="00140C8D"/>
    <w:rsid w:val="0014152A"/>
    <w:rsid w:val="00144511"/>
    <w:rsid w:val="00145CDD"/>
    <w:rsid w:val="001460F4"/>
    <w:rsid w:val="0014612A"/>
    <w:rsid w:val="001467B0"/>
    <w:rsid w:val="001467CE"/>
    <w:rsid w:val="00146A28"/>
    <w:rsid w:val="00146C80"/>
    <w:rsid w:val="00146F82"/>
    <w:rsid w:val="0015432E"/>
    <w:rsid w:val="00154449"/>
    <w:rsid w:val="00155FC8"/>
    <w:rsid w:val="00156368"/>
    <w:rsid w:val="00157359"/>
    <w:rsid w:val="001577A6"/>
    <w:rsid w:val="00157EC4"/>
    <w:rsid w:val="001617B9"/>
    <w:rsid w:val="00162690"/>
    <w:rsid w:val="0016274A"/>
    <w:rsid w:val="00162CC9"/>
    <w:rsid w:val="00163132"/>
    <w:rsid w:val="00163AFF"/>
    <w:rsid w:val="00163C61"/>
    <w:rsid w:val="00164BF9"/>
    <w:rsid w:val="001650B5"/>
    <w:rsid w:val="00165A8C"/>
    <w:rsid w:val="00165B03"/>
    <w:rsid w:val="0016639A"/>
    <w:rsid w:val="0016789C"/>
    <w:rsid w:val="00167BAA"/>
    <w:rsid w:val="00167BF6"/>
    <w:rsid w:val="00170005"/>
    <w:rsid w:val="00170CB4"/>
    <w:rsid w:val="00170D8A"/>
    <w:rsid w:val="00170DF7"/>
    <w:rsid w:val="001718DC"/>
    <w:rsid w:val="00171B98"/>
    <w:rsid w:val="001720E2"/>
    <w:rsid w:val="0017239C"/>
    <w:rsid w:val="001726BB"/>
    <w:rsid w:val="00174806"/>
    <w:rsid w:val="00174A3D"/>
    <w:rsid w:val="00175B25"/>
    <w:rsid w:val="00176367"/>
    <w:rsid w:val="0017793C"/>
    <w:rsid w:val="00177CA1"/>
    <w:rsid w:val="00180A37"/>
    <w:rsid w:val="0018149C"/>
    <w:rsid w:val="00181C7F"/>
    <w:rsid w:val="001823C4"/>
    <w:rsid w:val="00182432"/>
    <w:rsid w:val="00183889"/>
    <w:rsid w:val="00183CEE"/>
    <w:rsid w:val="00184344"/>
    <w:rsid w:val="00184F92"/>
    <w:rsid w:val="001856EB"/>
    <w:rsid w:val="00185B97"/>
    <w:rsid w:val="001861FF"/>
    <w:rsid w:val="00186634"/>
    <w:rsid w:val="00186D2E"/>
    <w:rsid w:val="001876A5"/>
    <w:rsid w:val="00187BDF"/>
    <w:rsid w:val="00187D2B"/>
    <w:rsid w:val="00190D3D"/>
    <w:rsid w:val="00191067"/>
    <w:rsid w:val="00192AB7"/>
    <w:rsid w:val="00193B74"/>
    <w:rsid w:val="0019591E"/>
    <w:rsid w:val="00196E90"/>
    <w:rsid w:val="00197367"/>
    <w:rsid w:val="00197B20"/>
    <w:rsid w:val="00197EC2"/>
    <w:rsid w:val="001A0665"/>
    <w:rsid w:val="001A1C89"/>
    <w:rsid w:val="001A2689"/>
    <w:rsid w:val="001A32ED"/>
    <w:rsid w:val="001A3878"/>
    <w:rsid w:val="001A4100"/>
    <w:rsid w:val="001A49E4"/>
    <w:rsid w:val="001A4FA5"/>
    <w:rsid w:val="001A65DE"/>
    <w:rsid w:val="001A678E"/>
    <w:rsid w:val="001A76D9"/>
    <w:rsid w:val="001B0446"/>
    <w:rsid w:val="001B0B5B"/>
    <w:rsid w:val="001B0E71"/>
    <w:rsid w:val="001B1F60"/>
    <w:rsid w:val="001B2301"/>
    <w:rsid w:val="001B3849"/>
    <w:rsid w:val="001B39CE"/>
    <w:rsid w:val="001B3C61"/>
    <w:rsid w:val="001B4C1A"/>
    <w:rsid w:val="001B54DB"/>
    <w:rsid w:val="001B6B07"/>
    <w:rsid w:val="001B75C4"/>
    <w:rsid w:val="001B7694"/>
    <w:rsid w:val="001B77B1"/>
    <w:rsid w:val="001C0BCA"/>
    <w:rsid w:val="001C0F6B"/>
    <w:rsid w:val="001C2E62"/>
    <w:rsid w:val="001C31B3"/>
    <w:rsid w:val="001C3242"/>
    <w:rsid w:val="001C459E"/>
    <w:rsid w:val="001C59D2"/>
    <w:rsid w:val="001C5C14"/>
    <w:rsid w:val="001C6163"/>
    <w:rsid w:val="001C6564"/>
    <w:rsid w:val="001C7654"/>
    <w:rsid w:val="001C7AEA"/>
    <w:rsid w:val="001C7F05"/>
    <w:rsid w:val="001D0102"/>
    <w:rsid w:val="001D012A"/>
    <w:rsid w:val="001D0238"/>
    <w:rsid w:val="001D08EA"/>
    <w:rsid w:val="001D10AC"/>
    <w:rsid w:val="001D2063"/>
    <w:rsid w:val="001D2361"/>
    <w:rsid w:val="001D273C"/>
    <w:rsid w:val="001D36C0"/>
    <w:rsid w:val="001D3E44"/>
    <w:rsid w:val="001D4387"/>
    <w:rsid w:val="001D4516"/>
    <w:rsid w:val="001D4FDF"/>
    <w:rsid w:val="001D59D0"/>
    <w:rsid w:val="001D7276"/>
    <w:rsid w:val="001D76A8"/>
    <w:rsid w:val="001D7703"/>
    <w:rsid w:val="001E04CA"/>
    <w:rsid w:val="001E0541"/>
    <w:rsid w:val="001E139E"/>
    <w:rsid w:val="001E1E74"/>
    <w:rsid w:val="001E2128"/>
    <w:rsid w:val="001E29D5"/>
    <w:rsid w:val="001E2BC7"/>
    <w:rsid w:val="001E2F97"/>
    <w:rsid w:val="001E391D"/>
    <w:rsid w:val="001E44BD"/>
    <w:rsid w:val="001E4E41"/>
    <w:rsid w:val="001E5761"/>
    <w:rsid w:val="001E5DD0"/>
    <w:rsid w:val="001E68B5"/>
    <w:rsid w:val="001E6E65"/>
    <w:rsid w:val="001E6E6F"/>
    <w:rsid w:val="001E6F16"/>
    <w:rsid w:val="001E732D"/>
    <w:rsid w:val="001E779F"/>
    <w:rsid w:val="001E790E"/>
    <w:rsid w:val="001F064E"/>
    <w:rsid w:val="001F0DC7"/>
    <w:rsid w:val="001F1166"/>
    <w:rsid w:val="001F16B1"/>
    <w:rsid w:val="001F178D"/>
    <w:rsid w:val="001F2027"/>
    <w:rsid w:val="001F21F6"/>
    <w:rsid w:val="001F23DE"/>
    <w:rsid w:val="001F2A48"/>
    <w:rsid w:val="001F3FB9"/>
    <w:rsid w:val="001F405D"/>
    <w:rsid w:val="001F46FC"/>
    <w:rsid w:val="001F48BF"/>
    <w:rsid w:val="001F5359"/>
    <w:rsid w:val="001F5513"/>
    <w:rsid w:val="001F5720"/>
    <w:rsid w:val="001F58A7"/>
    <w:rsid w:val="001F5C28"/>
    <w:rsid w:val="001F5F5D"/>
    <w:rsid w:val="001F769A"/>
    <w:rsid w:val="001F7B0F"/>
    <w:rsid w:val="00200D69"/>
    <w:rsid w:val="002013B0"/>
    <w:rsid w:val="002019EC"/>
    <w:rsid w:val="00202016"/>
    <w:rsid w:val="002044F6"/>
    <w:rsid w:val="0020502B"/>
    <w:rsid w:val="002055A9"/>
    <w:rsid w:val="00205B14"/>
    <w:rsid w:val="00205EE2"/>
    <w:rsid w:val="002100B3"/>
    <w:rsid w:val="0021147E"/>
    <w:rsid w:val="0021162B"/>
    <w:rsid w:val="00212131"/>
    <w:rsid w:val="0021245C"/>
    <w:rsid w:val="00213F0D"/>
    <w:rsid w:val="002145B5"/>
    <w:rsid w:val="002147A1"/>
    <w:rsid w:val="00215978"/>
    <w:rsid w:val="002173C7"/>
    <w:rsid w:val="00217A80"/>
    <w:rsid w:val="00220FF6"/>
    <w:rsid w:val="0022200D"/>
    <w:rsid w:val="002222E1"/>
    <w:rsid w:val="00222346"/>
    <w:rsid w:val="00222BE2"/>
    <w:rsid w:val="00223700"/>
    <w:rsid w:val="00223FC1"/>
    <w:rsid w:val="0022422B"/>
    <w:rsid w:val="0022451D"/>
    <w:rsid w:val="00225AF7"/>
    <w:rsid w:val="0022640E"/>
    <w:rsid w:val="0022659A"/>
    <w:rsid w:val="002267D6"/>
    <w:rsid w:val="00226E46"/>
    <w:rsid w:val="00227636"/>
    <w:rsid w:val="00230138"/>
    <w:rsid w:val="00230DA4"/>
    <w:rsid w:val="00230F58"/>
    <w:rsid w:val="002329AA"/>
    <w:rsid w:val="00233294"/>
    <w:rsid w:val="002337C2"/>
    <w:rsid w:val="0023431B"/>
    <w:rsid w:val="002344FE"/>
    <w:rsid w:val="00234F79"/>
    <w:rsid w:val="002353AF"/>
    <w:rsid w:val="00235B05"/>
    <w:rsid w:val="00235BCF"/>
    <w:rsid w:val="00235E3B"/>
    <w:rsid w:val="0023691D"/>
    <w:rsid w:val="00240EE5"/>
    <w:rsid w:val="00241635"/>
    <w:rsid w:val="00241943"/>
    <w:rsid w:val="00241BD4"/>
    <w:rsid w:val="00241EB2"/>
    <w:rsid w:val="00241FA1"/>
    <w:rsid w:val="00243E44"/>
    <w:rsid w:val="002446CD"/>
    <w:rsid w:val="00244F13"/>
    <w:rsid w:val="0024548A"/>
    <w:rsid w:val="00245B88"/>
    <w:rsid w:val="00245C71"/>
    <w:rsid w:val="0024633C"/>
    <w:rsid w:val="002466A6"/>
    <w:rsid w:val="00246F22"/>
    <w:rsid w:val="00247BBE"/>
    <w:rsid w:val="00250029"/>
    <w:rsid w:val="00250260"/>
    <w:rsid w:val="002505BC"/>
    <w:rsid w:val="002505EE"/>
    <w:rsid w:val="00250C95"/>
    <w:rsid w:val="0025149C"/>
    <w:rsid w:val="00252694"/>
    <w:rsid w:val="002528F1"/>
    <w:rsid w:val="002534FB"/>
    <w:rsid w:val="00253FB0"/>
    <w:rsid w:val="00254232"/>
    <w:rsid w:val="0025438E"/>
    <w:rsid w:val="00254AD9"/>
    <w:rsid w:val="00255560"/>
    <w:rsid w:val="0025587F"/>
    <w:rsid w:val="002559D2"/>
    <w:rsid w:val="0025707E"/>
    <w:rsid w:val="002572D9"/>
    <w:rsid w:val="0026044C"/>
    <w:rsid w:val="00260705"/>
    <w:rsid w:val="00260B80"/>
    <w:rsid w:val="002614AD"/>
    <w:rsid w:val="00261524"/>
    <w:rsid w:val="002615A3"/>
    <w:rsid w:val="00261840"/>
    <w:rsid w:val="00261921"/>
    <w:rsid w:val="0026197E"/>
    <w:rsid w:val="00261CAE"/>
    <w:rsid w:val="002634BD"/>
    <w:rsid w:val="00263DC6"/>
    <w:rsid w:val="002646A8"/>
    <w:rsid w:val="00264AE0"/>
    <w:rsid w:val="00264B96"/>
    <w:rsid w:val="00270F84"/>
    <w:rsid w:val="00270F85"/>
    <w:rsid w:val="00271102"/>
    <w:rsid w:val="0027165B"/>
    <w:rsid w:val="00272043"/>
    <w:rsid w:val="002733D6"/>
    <w:rsid w:val="002747F4"/>
    <w:rsid w:val="00274A7B"/>
    <w:rsid w:val="00274C0F"/>
    <w:rsid w:val="002753F6"/>
    <w:rsid w:val="002758E6"/>
    <w:rsid w:val="00275C6C"/>
    <w:rsid w:val="002765B2"/>
    <w:rsid w:val="00276AD0"/>
    <w:rsid w:val="00276FF1"/>
    <w:rsid w:val="00280D59"/>
    <w:rsid w:val="0028151D"/>
    <w:rsid w:val="00281711"/>
    <w:rsid w:val="00281AE9"/>
    <w:rsid w:val="002829F6"/>
    <w:rsid w:val="00282BA4"/>
    <w:rsid w:val="002834E2"/>
    <w:rsid w:val="0028397A"/>
    <w:rsid w:val="0028649D"/>
    <w:rsid w:val="0028787D"/>
    <w:rsid w:val="002878A1"/>
    <w:rsid w:val="00290438"/>
    <w:rsid w:val="00290469"/>
    <w:rsid w:val="00290BF1"/>
    <w:rsid w:val="00291CEF"/>
    <w:rsid w:val="00292326"/>
    <w:rsid w:val="002924FD"/>
    <w:rsid w:val="00292A7A"/>
    <w:rsid w:val="0029566F"/>
    <w:rsid w:val="00295A8F"/>
    <w:rsid w:val="00295B68"/>
    <w:rsid w:val="002A001C"/>
    <w:rsid w:val="002A0146"/>
    <w:rsid w:val="002A02B7"/>
    <w:rsid w:val="002A0599"/>
    <w:rsid w:val="002A1A4D"/>
    <w:rsid w:val="002A4635"/>
    <w:rsid w:val="002A6695"/>
    <w:rsid w:val="002A6CB5"/>
    <w:rsid w:val="002A6FAE"/>
    <w:rsid w:val="002A71AA"/>
    <w:rsid w:val="002A7450"/>
    <w:rsid w:val="002B03B3"/>
    <w:rsid w:val="002B3FCC"/>
    <w:rsid w:val="002B4EF5"/>
    <w:rsid w:val="002B58D7"/>
    <w:rsid w:val="002B7795"/>
    <w:rsid w:val="002B78AA"/>
    <w:rsid w:val="002C09F2"/>
    <w:rsid w:val="002C281F"/>
    <w:rsid w:val="002C3DA2"/>
    <w:rsid w:val="002C457C"/>
    <w:rsid w:val="002C496C"/>
    <w:rsid w:val="002C583D"/>
    <w:rsid w:val="002C6425"/>
    <w:rsid w:val="002C656B"/>
    <w:rsid w:val="002C6972"/>
    <w:rsid w:val="002C6FE1"/>
    <w:rsid w:val="002C74DD"/>
    <w:rsid w:val="002C785A"/>
    <w:rsid w:val="002C7C29"/>
    <w:rsid w:val="002D00E4"/>
    <w:rsid w:val="002D078E"/>
    <w:rsid w:val="002D0C75"/>
    <w:rsid w:val="002D1314"/>
    <w:rsid w:val="002D3534"/>
    <w:rsid w:val="002D3E08"/>
    <w:rsid w:val="002D49F9"/>
    <w:rsid w:val="002D506B"/>
    <w:rsid w:val="002D509E"/>
    <w:rsid w:val="002D7E4C"/>
    <w:rsid w:val="002E0814"/>
    <w:rsid w:val="002E0B43"/>
    <w:rsid w:val="002E0C68"/>
    <w:rsid w:val="002E19F4"/>
    <w:rsid w:val="002E1AA9"/>
    <w:rsid w:val="002E2071"/>
    <w:rsid w:val="002E23DF"/>
    <w:rsid w:val="002E2404"/>
    <w:rsid w:val="002E2F7F"/>
    <w:rsid w:val="002E35B8"/>
    <w:rsid w:val="002E36ED"/>
    <w:rsid w:val="002E38AA"/>
    <w:rsid w:val="002E3B3A"/>
    <w:rsid w:val="002E3F07"/>
    <w:rsid w:val="002E45FA"/>
    <w:rsid w:val="002E51B9"/>
    <w:rsid w:val="002E5846"/>
    <w:rsid w:val="002E591F"/>
    <w:rsid w:val="002E5B82"/>
    <w:rsid w:val="002E5DEC"/>
    <w:rsid w:val="002E6047"/>
    <w:rsid w:val="002E750D"/>
    <w:rsid w:val="002F047B"/>
    <w:rsid w:val="002F0FEA"/>
    <w:rsid w:val="002F1558"/>
    <w:rsid w:val="002F1DBE"/>
    <w:rsid w:val="002F1F4D"/>
    <w:rsid w:val="002F22A3"/>
    <w:rsid w:val="002F25AB"/>
    <w:rsid w:val="002F2AD7"/>
    <w:rsid w:val="002F2E50"/>
    <w:rsid w:val="002F3856"/>
    <w:rsid w:val="002F3F06"/>
    <w:rsid w:val="002F3FE6"/>
    <w:rsid w:val="002F4142"/>
    <w:rsid w:val="002F4209"/>
    <w:rsid w:val="002F495E"/>
    <w:rsid w:val="002F4EEC"/>
    <w:rsid w:val="002F581A"/>
    <w:rsid w:val="002F5CF8"/>
    <w:rsid w:val="002F6ED3"/>
    <w:rsid w:val="002F709A"/>
    <w:rsid w:val="002F79CD"/>
    <w:rsid w:val="002F7D70"/>
    <w:rsid w:val="003007E7"/>
    <w:rsid w:val="00301800"/>
    <w:rsid w:val="00301F58"/>
    <w:rsid w:val="00302D41"/>
    <w:rsid w:val="003030A0"/>
    <w:rsid w:val="00303292"/>
    <w:rsid w:val="003041DD"/>
    <w:rsid w:val="00304C35"/>
    <w:rsid w:val="00305269"/>
    <w:rsid w:val="00305A3C"/>
    <w:rsid w:val="0030757F"/>
    <w:rsid w:val="00307C43"/>
    <w:rsid w:val="00310AC0"/>
    <w:rsid w:val="00310CAF"/>
    <w:rsid w:val="00310D6F"/>
    <w:rsid w:val="00310D9D"/>
    <w:rsid w:val="003123E5"/>
    <w:rsid w:val="00312C0E"/>
    <w:rsid w:val="00313AC8"/>
    <w:rsid w:val="003142E0"/>
    <w:rsid w:val="00314346"/>
    <w:rsid w:val="003144A8"/>
    <w:rsid w:val="003147F8"/>
    <w:rsid w:val="0031570B"/>
    <w:rsid w:val="00315F1F"/>
    <w:rsid w:val="00316B5B"/>
    <w:rsid w:val="00316D07"/>
    <w:rsid w:val="0031711F"/>
    <w:rsid w:val="00317689"/>
    <w:rsid w:val="0031772E"/>
    <w:rsid w:val="003205B2"/>
    <w:rsid w:val="003205DD"/>
    <w:rsid w:val="00320760"/>
    <w:rsid w:val="003211D6"/>
    <w:rsid w:val="00321940"/>
    <w:rsid w:val="0032349F"/>
    <w:rsid w:val="003237F5"/>
    <w:rsid w:val="00323BA2"/>
    <w:rsid w:val="00323BB6"/>
    <w:rsid w:val="00323F1C"/>
    <w:rsid w:val="0032530A"/>
    <w:rsid w:val="003257BC"/>
    <w:rsid w:val="0032592D"/>
    <w:rsid w:val="00326040"/>
    <w:rsid w:val="0032678B"/>
    <w:rsid w:val="00326E9B"/>
    <w:rsid w:val="003275E6"/>
    <w:rsid w:val="00327722"/>
    <w:rsid w:val="0032788C"/>
    <w:rsid w:val="00327936"/>
    <w:rsid w:val="00327B3F"/>
    <w:rsid w:val="00327E29"/>
    <w:rsid w:val="00330ABA"/>
    <w:rsid w:val="00331EAF"/>
    <w:rsid w:val="00333C95"/>
    <w:rsid w:val="00333E2C"/>
    <w:rsid w:val="00334004"/>
    <w:rsid w:val="003349CB"/>
    <w:rsid w:val="00335508"/>
    <w:rsid w:val="0033553F"/>
    <w:rsid w:val="00336D82"/>
    <w:rsid w:val="00337698"/>
    <w:rsid w:val="003408F4"/>
    <w:rsid w:val="00342FF0"/>
    <w:rsid w:val="0034357C"/>
    <w:rsid w:val="00343E64"/>
    <w:rsid w:val="00346AC1"/>
    <w:rsid w:val="0034792E"/>
    <w:rsid w:val="00347EE4"/>
    <w:rsid w:val="003516D1"/>
    <w:rsid w:val="0035188A"/>
    <w:rsid w:val="003519EF"/>
    <w:rsid w:val="00351E6A"/>
    <w:rsid w:val="0035237C"/>
    <w:rsid w:val="00352F52"/>
    <w:rsid w:val="00355B5C"/>
    <w:rsid w:val="003560B6"/>
    <w:rsid w:val="00357962"/>
    <w:rsid w:val="00360404"/>
    <w:rsid w:val="0036050E"/>
    <w:rsid w:val="00362355"/>
    <w:rsid w:val="003637A3"/>
    <w:rsid w:val="003642EF"/>
    <w:rsid w:val="0036506F"/>
    <w:rsid w:val="00365191"/>
    <w:rsid w:val="00365959"/>
    <w:rsid w:val="0036626B"/>
    <w:rsid w:val="00366602"/>
    <w:rsid w:val="003666B7"/>
    <w:rsid w:val="00366A37"/>
    <w:rsid w:val="00367318"/>
    <w:rsid w:val="0036745A"/>
    <w:rsid w:val="00367BA3"/>
    <w:rsid w:val="00367D1E"/>
    <w:rsid w:val="00367D3A"/>
    <w:rsid w:val="00370636"/>
    <w:rsid w:val="00372A7D"/>
    <w:rsid w:val="00372E2E"/>
    <w:rsid w:val="0037336A"/>
    <w:rsid w:val="003737BE"/>
    <w:rsid w:val="00374925"/>
    <w:rsid w:val="00375B26"/>
    <w:rsid w:val="00375E55"/>
    <w:rsid w:val="0037652B"/>
    <w:rsid w:val="0037666E"/>
    <w:rsid w:val="00376BED"/>
    <w:rsid w:val="00377D58"/>
    <w:rsid w:val="00380711"/>
    <w:rsid w:val="00380FFC"/>
    <w:rsid w:val="00381ACC"/>
    <w:rsid w:val="00382597"/>
    <w:rsid w:val="00382A1A"/>
    <w:rsid w:val="00382AEA"/>
    <w:rsid w:val="00382C11"/>
    <w:rsid w:val="00382CCA"/>
    <w:rsid w:val="00382E6F"/>
    <w:rsid w:val="00383EF8"/>
    <w:rsid w:val="0038493A"/>
    <w:rsid w:val="00384B95"/>
    <w:rsid w:val="00385C3B"/>
    <w:rsid w:val="00385FAA"/>
    <w:rsid w:val="00386314"/>
    <w:rsid w:val="00386416"/>
    <w:rsid w:val="00386450"/>
    <w:rsid w:val="003903DA"/>
    <w:rsid w:val="0039085F"/>
    <w:rsid w:val="003911AB"/>
    <w:rsid w:val="00391C1C"/>
    <w:rsid w:val="00391E58"/>
    <w:rsid w:val="0039265D"/>
    <w:rsid w:val="00392A1A"/>
    <w:rsid w:val="00392A39"/>
    <w:rsid w:val="00392CE1"/>
    <w:rsid w:val="00392D4B"/>
    <w:rsid w:val="00393958"/>
    <w:rsid w:val="00394082"/>
    <w:rsid w:val="00394956"/>
    <w:rsid w:val="00394E26"/>
    <w:rsid w:val="00395508"/>
    <w:rsid w:val="00395D66"/>
    <w:rsid w:val="003964C2"/>
    <w:rsid w:val="00396E11"/>
    <w:rsid w:val="00397442"/>
    <w:rsid w:val="00397596"/>
    <w:rsid w:val="0039761A"/>
    <w:rsid w:val="003A0BA7"/>
    <w:rsid w:val="003A1327"/>
    <w:rsid w:val="003A170C"/>
    <w:rsid w:val="003A1BC7"/>
    <w:rsid w:val="003A2E66"/>
    <w:rsid w:val="003A4488"/>
    <w:rsid w:val="003A4C2D"/>
    <w:rsid w:val="003A58F0"/>
    <w:rsid w:val="003A62C5"/>
    <w:rsid w:val="003A63F6"/>
    <w:rsid w:val="003A7061"/>
    <w:rsid w:val="003A7A32"/>
    <w:rsid w:val="003B0020"/>
    <w:rsid w:val="003B0194"/>
    <w:rsid w:val="003B2308"/>
    <w:rsid w:val="003B2F49"/>
    <w:rsid w:val="003B32B4"/>
    <w:rsid w:val="003B4550"/>
    <w:rsid w:val="003B4810"/>
    <w:rsid w:val="003B4DAB"/>
    <w:rsid w:val="003B643C"/>
    <w:rsid w:val="003B6E0D"/>
    <w:rsid w:val="003B7087"/>
    <w:rsid w:val="003B77B8"/>
    <w:rsid w:val="003B7AAC"/>
    <w:rsid w:val="003C0278"/>
    <w:rsid w:val="003C0BB7"/>
    <w:rsid w:val="003C0FB5"/>
    <w:rsid w:val="003C1039"/>
    <w:rsid w:val="003C1439"/>
    <w:rsid w:val="003C421A"/>
    <w:rsid w:val="003C4B33"/>
    <w:rsid w:val="003C63A7"/>
    <w:rsid w:val="003C77D2"/>
    <w:rsid w:val="003D02D5"/>
    <w:rsid w:val="003D0692"/>
    <w:rsid w:val="003D069C"/>
    <w:rsid w:val="003D0728"/>
    <w:rsid w:val="003D1BB6"/>
    <w:rsid w:val="003D2634"/>
    <w:rsid w:val="003D2EA7"/>
    <w:rsid w:val="003D57E8"/>
    <w:rsid w:val="003D5FD7"/>
    <w:rsid w:val="003D63E0"/>
    <w:rsid w:val="003D79D9"/>
    <w:rsid w:val="003D7E7B"/>
    <w:rsid w:val="003E02B6"/>
    <w:rsid w:val="003E0CB2"/>
    <w:rsid w:val="003E0F8B"/>
    <w:rsid w:val="003E0FA0"/>
    <w:rsid w:val="003E1005"/>
    <w:rsid w:val="003E1366"/>
    <w:rsid w:val="003E1996"/>
    <w:rsid w:val="003E1EA3"/>
    <w:rsid w:val="003E211E"/>
    <w:rsid w:val="003E2A5F"/>
    <w:rsid w:val="003E333E"/>
    <w:rsid w:val="003E35F3"/>
    <w:rsid w:val="003E375A"/>
    <w:rsid w:val="003E44E0"/>
    <w:rsid w:val="003E4B36"/>
    <w:rsid w:val="003E5002"/>
    <w:rsid w:val="003E5D14"/>
    <w:rsid w:val="003E6120"/>
    <w:rsid w:val="003E61C8"/>
    <w:rsid w:val="003E628D"/>
    <w:rsid w:val="003E71F8"/>
    <w:rsid w:val="003E79BC"/>
    <w:rsid w:val="003E7B44"/>
    <w:rsid w:val="003E7C17"/>
    <w:rsid w:val="003E7CC5"/>
    <w:rsid w:val="003F0F3F"/>
    <w:rsid w:val="003F1380"/>
    <w:rsid w:val="003F173D"/>
    <w:rsid w:val="003F1D57"/>
    <w:rsid w:val="003F23DA"/>
    <w:rsid w:val="003F2E1C"/>
    <w:rsid w:val="003F4196"/>
    <w:rsid w:val="003F48AF"/>
    <w:rsid w:val="003F5071"/>
    <w:rsid w:val="003F69CC"/>
    <w:rsid w:val="003F6CF8"/>
    <w:rsid w:val="00400456"/>
    <w:rsid w:val="00400C4A"/>
    <w:rsid w:val="004012B3"/>
    <w:rsid w:val="0040193A"/>
    <w:rsid w:val="00401B84"/>
    <w:rsid w:val="0040266A"/>
    <w:rsid w:val="00402879"/>
    <w:rsid w:val="00403C32"/>
    <w:rsid w:val="004048E8"/>
    <w:rsid w:val="00404FC1"/>
    <w:rsid w:val="00405461"/>
    <w:rsid w:val="0040649A"/>
    <w:rsid w:val="0040652B"/>
    <w:rsid w:val="00407525"/>
    <w:rsid w:val="00410062"/>
    <w:rsid w:val="004109BD"/>
    <w:rsid w:val="00410CC7"/>
    <w:rsid w:val="00410D07"/>
    <w:rsid w:val="00410D81"/>
    <w:rsid w:val="0041154F"/>
    <w:rsid w:val="00411C0A"/>
    <w:rsid w:val="004121EA"/>
    <w:rsid w:val="00413880"/>
    <w:rsid w:val="00414018"/>
    <w:rsid w:val="0041412A"/>
    <w:rsid w:val="00414B6F"/>
    <w:rsid w:val="00414D91"/>
    <w:rsid w:val="004157E3"/>
    <w:rsid w:val="00415A9F"/>
    <w:rsid w:val="004169A3"/>
    <w:rsid w:val="00417701"/>
    <w:rsid w:val="00417781"/>
    <w:rsid w:val="00421057"/>
    <w:rsid w:val="004214EC"/>
    <w:rsid w:val="00421653"/>
    <w:rsid w:val="004217AD"/>
    <w:rsid w:val="004219BF"/>
    <w:rsid w:val="004219E8"/>
    <w:rsid w:val="004221C6"/>
    <w:rsid w:val="00424410"/>
    <w:rsid w:val="00424C45"/>
    <w:rsid w:val="0042537F"/>
    <w:rsid w:val="004255D1"/>
    <w:rsid w:val="004277ED"/>
    <w:rsid w:val="00427A34"/>
    <w:rsid w:val="004300C4"/>
    <w:rsid w:val="00430784"/>
    <w:rsid w:val="004310AB"/>
    <w:rsid w:val="004319C2"/>
    <w:rsid w:val="00431F7A"/>
    <w:rsid w:val="00432764"/>
    <w:rsid w:val="00433A11"/>
    <w:rsid w:val="0043509E"/>
    <w:rsid w:val="00435974"/>
    <w:rsid w:val="00436ABB"/>
    <w:rsid w:val="00436FDA"/>
    <w:rsid w:val="0043784A"/>
    <w:rsid w:val="00437BF2"/>
    <w:rsid w:val="0044019E"/>
    <w:rsid w:val="0044039B"/>
    <w:rsid w:val="00441CB2"/>
    <w:rsid w:val="0044201A"/>
    <w:rsid w:val="00443217"/>
    <w:rsid w:val="00443676"/>
    <w:rsid w:val="004436DD"/>
    <w:rsid w:val="00444555"/>
    <w:rsid w:val="0044560C"/>
    <w:rsid w:val="004465DF"/>
    <w:rsid w:val="00450CCE"/>
    <w:rsid w:val="00451383"/>
    <w:rsid w:val="004521D3"/>
    <w:rsid w:val="0045290C"/>
    <w:rsid w:val="00452EFA"/>
    <w:rsid w:val="00452F54"/>
    <w:rsid w:val="00453032"/>
    <w:rsid w:val="0045408C"/>
    <w:rsid w:val="00454651"/>
    <w:rsid w:val="00454AA1"/>
    <w:rsid w:val="00455313"/>
    <w:rsid w:val="00455F92"/>
    <w:rsid w:val="00455FBB"/>
    <w:rsid w:val="00456FE8"/>
    <w:rsid w:val="00460A75"/>
    <w:rsid w:val="004623EA"/>
    <w:rsid w:val="00462966"/>
    <w:rsid w:val="00463575"/>
    <w:rsid w:val="004638E8"/>
    <w:rsid w:val="00464D66"/>
    <w:rsid w:val="00465DF9"/>
    <w:rsid w:val="0046613E"/>
    <w:rsid w:val="0046627B"/>
    <w:rsid w:val="00466FA5"/>
    <w:rsid w:val="004676C5"/>
    <w:rsid w:val="00467867"/>
    <w:rsid w:val="00467FDF"/>
    <w:rsid w:val="004701D2"/>
    <w:rsid w:val="00470505"/>
    <w:rsid w:val="00470783"/>
    <w:rsid w:val="00471B2C"/>
    <w:rsid w:val="004723D0"/>
    <w:rsid w:val="00472470"/>
    <w:rsid w:val="00472BA0"/>
    <w:rsid w:val="00472F00"/>
    <w:rsid w:val="00473D41"/>
    <w:rsid w:val="004747B2"/>
    <w:rsid w:val="004750A1"/>
    <w:rsid w:val="004758B3"/>
    <w:rsid w:val="00476D39"/>
    <w:rsid w:val="00476E14"/>
    <w:rsid w:val="004771B5"/>
    <w:rsid w:val="004807A8"/>
    <w:rsid w:val="004813E7"/>
    <w:rsid w:val="00482018"/>
    <w:rsid w:val="0048212C"/>
    <w:rsid w:val="004821FF"/>
    <w:rsid w:val="00482C6F"/>
    <w:rsid w:val="00482C7C"/>
    <w:rsid w:val="00483173"/>
    <w:rsid w:val="004833A0"/>
    <w:rsid w:val="004834F5"/>
    <w:rsid w:val="00483761"/>
    <w:rsid w:val="00490190"/>
    <w:rsid w:val="004905B0"/>
    <w:rsid w:val="004908FA"/>
    <w:rsid w:val="00490A6D"/>
    <w:rsid w:val="0049190E"/>
    <w:rsid w:val="00491BF7"/>
    <w:rsid w:val="00491DC7"/>
    <w:rsid w:val="0049213D"/>
    <w:rsid w:val="004923F3"/>
    <w:rsid w:val="0049260A"/>
    <w:rsid w:val="00492DC5"/>
    <w:rsid w:val="00494986"/>
    <w:rsid w:val="00496068"/>
    <w:rsid w:val="00496170"/>
    <w:rsid w:val="004968F9"/>
    <w:rsid w:val="00496D7B"/>
    <w:rsid w:val="004A1069"/>
    <w:rsid w:val="004A1406"/>
    <w:rsid w:val="004A1E1A"/>
    <w:rsid w:val="004A2002"/>
    <w:rsid w:val="004A265D"/>
    <w:rsid w:val="004A28F9"/>
    <w:rsid w:val="004A2ABB"/>
    <w:rsid w:val="004A48F8"/>
    <w:rsid w:val="004A4CDC"/>
    <w:rsid w:val="004A4D3A"/>
    <w:rsid w:val="004A4FB9"/>
    <w:rsid w:val="004A5AD8"/>
    <w:rsid w:val="004A600A"/>
    <w:rsid w:val="004A61F3"/>
    <w:rsid w:val="004A6266"/>
    <w:rsid w:val="004A62AB"/>
    <w:rsid w:val="004A663C"/>
    <w:rsid w:val="004A6A32"/>
    <w:rsid w:val="004A6DFD"/>
    <w:rsid w:val="004A717B"/>
    <w:rsid w:val="004A7995"/>
    <w:rsid w:val="004A79D6"/>
    <w:rsid w:val="004A7C46"/>
    <w:rsid w:val="004A7DAF"/>
    <w:rsid w:val="004B03A3"/>
    <w:rsid w:val="004B0849"/>
    <w:rsid w:val="004B250B"/>
    <w:rsid w:val="004B2DB1"/>
    <w:rsid w:val="004B32D9"/>
    <w:rsid w:val="004B3A83"/>
    <w:rsid w:val="004B4880"/>
    <w:rsid w:val="004B4E75"/>
    <w:rsid w:val="004B5AD2"/>
    <w:rsid w:val="004B7343"/>
    <w:rsid w:val="004C0260"/>
    <w:rsid w:val="004C0607"/>
    <w:rsid w:val="004C0E72"/>
    <w:rsid w:val="004C114D"/>
    <w:rsid w:val="004C1552"/>
    <w:rsid w:val="004C178B"/>
    <w:rsid w:val="004C1856"/>
    <w:rsid w:val="004C230A"/>
    <w:rsid w:val="004C2649"/>
    <w:rsid w:val="004C2680"/>
    <w:rsid w:val="004C273D"/>
    <w:rsid w:val="004C461D"/>
    <w:rsid w:val="004C48EE"/>
    <w:rsid w:val="004C4E5E"/>
    <w:rsid w:val="004C4F9B"/>
    <w:rsid w:val="004C63A8"/>
    <w:rsid w:val="004C651B"/>
    <w:rsid w:val="004C671F"/>
    <w:rsid w:val="004C75CD"/>
    <w:rsid w:val="004C7841"/>
    <w:rsid w:val="004C7988"/>
    <w:rsid w:val="004C7B89"/>
    <w:rsid w:val="004D21DE"/>
    <w:rsid w:val="004D2A2D"/>
    <w:rsid w:val="004D2C56"/>
    <w:rsid w:val="004D3EAE"/>
    <w:rsid w:val="004D425E"/>
    <w:rsid w:val="004D49F6"/>
    <w:rsid w:val="004D53AA"/>
    <w:rsid w:val="004D6899"/>
    <w:rsid w:val="004D68B1"/>
    <w:rsid w:val="004D77F5"/>
    <w:rsid w:val="004D7AD2"/>
    <w:rsid w:val="004D7C64"/>
    <w:rsid w:val="004E07AF"/>
    <w:rsid w:val="004E0920"/>
    <w:rsid w:val="004E0E4C"/>
    <w:rsid w:val="004E1E88"/>
    <w:rsid w:val="004E2D44"/>
    <w:rsid w:val="004E3C4B"/>
    <w:rsid w:val="004E40B3"/>
    <w:rsid w:val="004E4E98"/>
    <w:rsid w:val="004E5A74"/>
    <w:rsid w:val="004E751C"/>
    <w:rsid w:val="004E7E0E"/>
    <w:rsid w:val="004F2041"/>
    <w:rsid w:val="004F268F"/>
    <w:rsid w:val="004F269B"/>
    <w:rsid w:val="004F2868"/>
    <w:rsid w:val="004F34CA"/>
    <w:rsid w:val="004F363F"/>
    <w:rsid w:val="004F3EA2"/>
    <w:rsid w:val="004F3F4E"/>
    <w:rsid w:val="004F4D22"/>
    <w:rsid w:val="004F5A68"/>
    <w:rsid w:val="004F7322"/>
    <w:rsid w:val="004F7894"/>
    <w:rsid w:val="005006E2"/>
    <w:rsid w:val="00500FBE"/>
    <w:rsid w:val="0050146B"/>
    <w:rsid w:val="00501905"/>
    <w:rsid w:val="0050196F"/>
    <w:rsid w:val="00501FDA"/>
    <w:rsid w:val="005027B7"/>
    <w:rsid w:val="005033E2"/>
    <w:rsid w:val="00503B27"/>
    <w:rsid w:val="00503BBA"/>
    <w:rsid w:val="00503DCA"/>
    <w:rsid w:val="005053E7"/>
    <w:rsid w:val="0050591F"/>
    <w:rsid w:val="00505B05"/>
    <w:rsid w:val="0050612D"/>
    <w:rsid w:val="0050629A"/>
    <w:rsid w:val="00507187"/>
    <w:rsid w:val="005072DF"/>
    <w:rsid w:val="00510DD2"/>
    <w:rsid w:val="00510F21"/>
    <w:rsid w:val="00511B8B"/>
    <w:rsid w:val="00513FA0"/>
    <w:rsid w:val="00514241"/>
    <w:rsid w:val="00514C80"/>
    <w:rsid w:val="005150D2"/>
    <w:rsid w:val="0051531D"/>
    <w:rsid w:val="0051544C"/>
    <w:rsid w:val="0051577E"/>
    <w:rsid w:val="00515EB3"/>
    <w:rsid w:val="00516F9B"/>
    <w:rsid w:val="005176DF"/>
    <w:rsid w:val="00517FDA"/>
    <w:rsid w:val="005206D5"/>
    <w:rsid w:val="005208FB"/>
    <w:rsid w:val="005211AB"/>
    <w:rsid w:val="00521ACD"/>
    <w:rsid w:val="005226BE"/>
    <w:rsid w:val="0052312D"/>
    <w:rsid w:val="005238E9"/>
    <w:rsid w:val="00525095"/>
    <w:rsid w:val="0052512E"/>
    <w:rsid w:val="0052540B"/>
    <w:rsid w:val="00525F4C"/>
    <w:rsid w:val="00526534"/>
    <w:rsid w:val="0052771D"/>
    <w:rsid w:val="00527A63"/>
    <w:rsid w:val="00527C83"/>
    <w:rsid w:val="005307D4"/>
    <w:rsid w:val="0053231C"/>
    <w:rsid w:val="00532AA1"/>
    <w:rsid w:val="005335CB"/>
    <w:rsid w:val="00533EE3"/>
    <w:rsid w:val="00534A2D"/>
    <w:rsid w:val="00534EAD"/>
    <w:rsid w:val="00535207"/>
    <w:rsid w:val="00535E87"/>
    <w:rsid w:val="005368B4"/>
    <w:rsid w:val="00537386"/>
    <w:rsid w:val="005375B6"/>
    <w:rsid w:val="00537723"/>
    <w:rsid w:val="00537927"/>
    <w:rsid w:val="00537CEE"/>
    <w:rsid w:val="005400AA"/>
    <w:rsid w:val="00540183"/>
    <w:rsid w:val="005401AB"/>
    <w:rsid w:val="00540E2D"/>
    <w:rsid w:val="0054251F"/>
    <w:rsid w:val="00544BC8"/>
    <w:rsid w:val="0054519E"/>
    <w:rsid w:val="0054544C"/>
    <w:rsid w:val="00545A1C"/>
    <w:rsid w:val="00545C0F"/>
    <w:rsid w:val="00546A98"/>
    <w:rsid w:val="0054719A"/>
    <w:rsid w:val="00550275"/>
    <w:rsid w:val="005522A7"/>
    <w:rsid w:val="005524EE"/>
    <w:rsid w:val="00552557"/>
    <w:rsid w:val="00552D87"/>
    <w:rsid w:val="005530C6"/>
    <w:rsid w:val="00554B06"/>
    <w:rsid w:val="00554C80"/>
    <w:rsid w:val="0055507D"/>
    <w:rsid w:val="005559BA"/>
    <w:rsid w:val="00555A76"/>
    <w:rsid w:val="005564BC"/>
    <w:rsid w:val="0055671D"/>
    <w:rsid w:val="00557448"/>
    <w:rsid w:val="00560097"/>
    <w:rsid w:val="0056015F"/>
    <w:rsid w:val="005607A4"/>
    <w:rsid w:val="0056285C"/>
    <w:rsid w:val="00563687"/>
    <w:rsid w:val="00563D36"/>
    <w:rsid w:val="00563FB6"/>
    <w:rsid w:val="0056585B"/>
    <w:rsid w:val="00565D7B"/>
    <w:rsid w:val="00566EDC"/>
    <w:rsid w:val="00567AAE"/>
    <w:rsid w:val="00567DDB"/>
    <w:rsid w:val="00570249"/>
    <w:rsid w:val="005704D0"/>
    <w:rsid w:val="00570C1F"/>
    <w:rsid w:val="0057108A"/>
    <w:rsid w:val="00571420"/>
    <w:rsid w:val="00572227"/>
    <w:rsid w:val="00573AC2"/>
    <w:rsid w:val="00573DF0"/>
    <w:rsid w:val="0057421F"/>
    <w:rsid w:val="005745C0"/>
    <w:rsid w:val="005746CE"/>
    <w:rsid w:val="00576150"/>
    <w:rsid w:val="005770D1"/>
    <w:rsid w:val="00577915"/>
    <w:rsid w:val="00577AA2"/>
    <w:rsid w:val="00577B03"/>
    <w:rsid w:val="00580585"/>
    <w:rsid w:val="00581859"/>
    <w:rsid w:val="00581908"/>
    <w:rsid w:val="00582803"/>
    <w:rsid w:val="00582B4E"/>
    <w:rsid w:val="005830F7"/>
    <w:rsid w:val="005831F3"/>
    <w:rsid w:val="00583A10"/>
    <w:rsid w:val="00583AC3"/>
    <w:rsid w:val="00584556"/>
    <w:rsid w:val="00584935"/>
    <w:rsid w:val="00584BC9"/>
    <w:rsid w:val="00585772"/>
    <w:rsid w:val="00586CAD"/>
    <w:rsid w:val="00586D37"/>
    <w:rsid w:val="00586DE3"/>
    <w:rsid w:val="005875E0"/>
    <w:rsid w:val="00587872"/>
    <w:rsid w:val="00587BCD"/>
    <w:rsid w:val="00587D05"/>
    <w:rsid w:val="00587E2E"/>
    <w:rsid w:val="00587E3D"/>
    <w:rsid w:val="005902E4"/>
    <w:rsid w:val="00590CEE"/>
    <w:rsid w:val="00590DE3"/>
    <w:rsid w:val="00591CC5"/>
    <w:rsid w:val="00591E62"/>
    <w:rsid w:val="00591F60"/>
    <w:rsid w:val="00592DCF"/>
    <w:rsid w:val="00593104"/>
    <w:rsid w:val="005933FF"/>
    <w:rsid w:val="00594130"/>
    <w:rsid w:val="0059453B"/>
    <w:rsid w:val="00594794"/>
    <w:rsid w:val="00594B9F"/>
    <w:rsid w:val="005969C8"/>
    <w:rsid w:val="00596FF9"/>
    <w:rsid w:val="00597247"/>
    <w:rsid w:val="0059793D"/>
    <w:rsid w:val="00597A82"/>
    <w:rsid w:val="00597B46"/>
    <w:rsid w:val="005A1049"/>
    <w:rsid w:val="005A152C"/>
    <w:rsid w:val="005A3C2D"/>
    <w:rsid w:val="005A4E59"/>
    <w:rsid w:val="005A6891"/>
    <w:rsid w:val="005A6EFF"/>
    <w:rsid w:val="005A7475"/>
    <w:rsid w:val="005A759A"/>
    <w:rsid w:val="005B022A"/>
    <w:rsid w:val="005B0987"/>
    <w:rsid w:val="005B2177"/>
    <w:rsid w:val="005B322F"/>
    <w:rsid w:val="005B39E2"/>
    <w:rsid w:val="005B3D19"/>
    <w:rsid w:val="005B3F97"/>
    <w:rsid w:val="005B5569"/>
    <w:rsid w:val="005B6E41"/>
    <w:rsid w:val="005C04DB"/>
    <w:rsid w:val="005C0CDA"/>
    <w:rsid w:val="005C16FD"/>
    <w:rsid w:val="005C21C7"/>
    <w:rsid w:val="005C29DC"/>
    <w:rsid w:val="005C37EB"/>
    <w:rsid w:val="005C3995"/>
    <w:rsid w:val="005C3996"/>
    <w:rsid w:val="005C39A6"/>
    <w:rsid w:val="005C4276"/>
    <w:rsid w:val="005C4E7A"/>
    <w:rsid w:val="005C4F64"/>
    <w:rsid w:val="005C4F76"/>
    <w:rsid w:val="005C5405"/>
    <w:rsid w:val="005C5478"/>
    <w:rsid w:val="005C5BB3"/>
    <w:rsid w:val="005C6087"/>
    <w:rsid w:val="005C64FE"/>
    <w:rsid w:val="005C6F39"/>
    <w:rsid w:val="005C7BBB"/>
    <w:rsid w:val="005C7CBD"/>
    <w:rsid w:val="005D0243"/>
    <w:rsid w:val="005D045B"/>
    <w:rsid w:val="005D04B3"/>
    <w:rsid w:val="005D0A8C"/>
    <w:rsid w:val="005D0BF0"/>
    <w:rsid w:val="005D0EFA"/>
    <w:rsid w:val="005D2208"/>
    <w:rsid w:val="005D2AA0"/>
    <w:rsid w:val="005D2B05"/>
    <w:rsid w:val="005D2F87"/>
    <w:rsid w:val="005D3153"/>
    <w:rsid w:val="005D3156"/>
    <w:rsid w:val="005D331D"/>
    <w:rsid w:val="005D3DDF"/>
    <w:rsid w:val="005D4072"/>
    <w:rsid w:val="005D4CC4"/>
    <w:rsid w:val="005D4F18"/>
    <w:rsid w:val="005D7C06"/>
    <w:rsid w:val="005D7D85"/>
    <w:rsid w:val="005E023C"/>
    <w:rsid w:val="005E05CD"/>
    <w:rsid w:val="005E0E55"/>
    <w:rsid w:val="005E249C"/>
    <w:rsid w:val="005E28F0"/>
    <w:rsid w:val="005E2A5C"/>
    <w:rsid w:val="005E2F3F"/>
    <w:rsid w:val="005E3919"/>
    <w:rsid w:val="005E3EA2"/>
    <w:rsid w:val="005E43FC"/>
    <w:rsid w:val="005E44BF"/>
    <w:rsid w:val="005E475F"/>
    <w:rsid w:val="005E489E"/>
    <w:rsid w:val="005E4BF7"/>
    <w:rsid w:val="005E4D38"/>
    <w:rsid w:val="005E4E79"/>
    <w:rsid w:val="005E4E8F"/>
    <w:rsid w:val="005E500F"/>
    <w:rsid w:val="005E5958"/>
    <w:rsid w:val="005E6086"/>
    <w:rsid w:val="005E612F"/>
    <w:rsid w:val="005E6AA5"/>
    <w:rsid w:val="005E79CF"/>
    <w:rsid w:val="005E7B63"/>
    <w:rsid w:val="005E7C51"/>
    <w:rsid w:val="005F0EBB"/>
    <w:rsid w:val="005F111D"/>
    <w:rsid w:val="005F1C95"/>
    <w:rsid w:val="005F1FA1"/>
    <w:rsid w:val="005F303F"/>
    <w:rsid w:val="005F343F"/>
    <w:rsid w:val="005F43E7"/>
    <w:rsid w:val="005F466E"/>
    <w:rsid w:val="005F5231"/>
    <w:rsid w:val="005F5C82"/>
    <w:rsid w:val="005F6E45"/>
    <w:rsid w:val="00600172"/>
    <w:rsid w:val="00600ED0"/>
    <w:rsid w:val="006013E0"/>
    <w:rsid w:val="0060152C"/>
    <w:rsid w:val="00601C01"/>
    <w:rsid w:val="00602172"/>
    <w:rsid w:val="006025D9"/>
    <w:rsid w:val="00602B8F"/>
    <w:rsid w:val="00603072"/>
    <w:rsid w:val="00603453"/>
    <w:rsid w:val="00603B75"/>
    <w:rsid w:val="00603BB9"/>
    <w:rsid w:val="00604926"/>
    <w:rsid w:val="006055E6"/>
    <w:rsid w:val="0060571B"/>
    <w:rsid w:val="00605C1C"/>
    <w:rsid w:val="0060644B"/>
    <w:rsid w:val="00606918"/>
    <w:rsid w:val="00607237"/>
    <w:rsid w:val="006074DC"/>
    <w:rsid w:val="00610CA5"/>
    <w:rsid w:val="0061158F"/>
    <w:rsid w:val="0061194F"/>
    <w:rsid w:val="00611BEC"/>
    <w:rsid w:val="00611C7F"/>
    <w:rsid w:val="00612517"/>
    <w:rsid w:val="00612D2E"/>
    <w:rsid w:val="00612ED4"/>
    <w:rsid w:val="006131EB"/>
    <w:rsid w:val="006135A8"/>
    <w:rsid w:val="00613F20"/>
    <w:rsid w:val="006147E3"/>
    <w:rsid w:val="006148A7"/>
    <w:rsid w:val="00615093"/>
    <w:rsid w:val="00615713"/>
    <w:rsid w:val="00615DAC"/>
    <w:rsid w:val="00616AD5"/>
    <w:rsid w:val="0061762E"/>
    <w:rsid w:val="006178D6"/>
    <w:rsid w:val="00617A74"/>
    <w:rsid w:val="00617B0E"/>
    <w:rsid w:val="00617B69"/>
    <w:rsid w:val="00617C21"/>
    <w:rsid w:val="00620002"/>
    <w:rsid w:val="0062028B"/>
    <w:rsid w:val="006204A5"/>
    <w:rsid w:val="00620F17"/>
    <w:rsid w:val="00622612"/>
    <w:rsid w:val="006226E1"/>
    <w:rsid w:val="0062415A"/>
    <w:rsid w:val="00624236"/>
    <w:rsid w:val="0062459B"/>
    <w:rsid w:val="00624790"/>
    <w:rsid w:val="006248A6"/>
    <w:rsid w:val="0062573D"/>
    <w:rsid w:val="00625751"/>
    <w:rsid w:val="00627421"/>
    <w:rsid w:val="00627425"/>
    <w:rsid w:val="006278EE"/>
    <w:rsid w:val="00630C3B"/>
    <w:rsid w:val="006312A6"/>
    <w:rsid w:val="006313DB"/>
    <w:rsid w:val="0063149E"/>
    <w:rsid w:val="006322F0"/>
    <w:rsid w:val="0063294D"/>
    <w:rsid w:val="0063375F"/>
    <w:rsid w:val="00634F25"/>
    <w:rsid w:val="00635064"/>
    <w:rsid w:val="0063682E"/>
    <w:rsid w:val="00636EC4"/>
    <w:rsid w:val="00637151"/>
    <w:rsid w:val="006376A7"/>
    <w:rsid w:val="00637945"/>
    <w:rsid w:val="00637F73"/>
    <w:rsid w:val="00637FF0"/>
    <w:rsid w:val="006401E0"/>
    <w:rsid w:val="00640358"/>
    <w:rsid w:val="006404FF"/>
    <w:rsid w:val="006407E5"/>
    <w:rsid w:val="0064126D"/>
    <w:rsid w:val="00641A36"/>
    <w:rsid w:val="00643359"/>
    <w:rsid w:val="00643EA8"/>
    <w:rsid w:val="00644010"/>
    <w:rsid w:val="006450F0"/>
    <w:rsid w:val="0064547A"/>
    <w:rsid w:val="00645788"/>
    <w:rsid w:val="0064580C"/>
    <w:rsid w:val="00645951"/>
    <w:rsid w:val="00645BE7"/>
    <w:rsid w:val="006461E0"/>
    <w:rsid w:val="006501E0"/>
    <w:rsid w:val="006505A4"/>
    <w:rsid w:val="006509B6"/>
    <w:rsid w:val="00651881"/>
    <w:rsid w:val="00651BB2"/>
    <w:rsid w:val="00652D3B"/>
    <w:rsid w:val="00653117"/>
    <w:rsid w:val="00653172"/>
    <w:rsid w:val="0065390B"/>
    <w:rsid w:val="00653F9F"/>
    <w:rsid w:val="00653FFA"/>
    <w:rsid w:val="00654321"/>
    <w:rsid w:val="00654701"/>
    <w:rsid w:val="00654AC9"/>
    <w:rsid w:val="00655D25"/>
    <w:rsid w:val="00655DAD"/>
    <w:rsid w:val="00656EB4"/>
    <w:rsid w:val="00657278"/>
    <w:rsid w:val="006572E5"/>
    <w:rsid w:val="006579B3"/>
    <w:rsid w:val="00657CCC"/>
    <w:rsid w:val="00662783"/>
    <w:rsid w:val="006629A3"/>
    <w:rsid w:val="00663A4E"/>
    <w:rsid w:val="00664CD3"/>
    <w:rsid w:val="00664E34"/>
    <w:rsid w:val="00665910"/>
    <w:rsid w:val="00665D37"/>
    <w:rsid w:val="00665FDC"/>
    <w:rsid w:val="006667DA"/>
    <w:rsid w:val="00666869"/>
    <w:rsid w:val="00670570"/>
    <w:rsid w:val="006707C2"/>
    <w:rsid w:val="006711A3"/>
    <w:rsid w:val="0067290C"/>
    <w:rsid w:val="00672F6B"/>
    <w:rsid w:val="006736E0"/>
    <w:rsid w:val="006738A7"/>
    <w:rsid w:val="00673D5B"/>
    <w:rsid w:val="0067450D"/>
    <w:rsid w:val="00674983"/>
    <w:rsid w:val="00675963"/>
    <w:rsid w:val="00675EA3"/>
    <w:rsid w:val="0067607D"/>
    <w:rsid w:val="006762A9"/>
    <w:rsid w:val="0067649C"/>
    <w:rsid w:val="00676648"/>
    <w:rsid w:val="00677764"/>
    <w:rsid w:val="00680281"/>
    <w:rsid w:val="006803D1"/>
    <w:rsid w:val="00680548"/>
    <w:rsid w:val="006807FB"/>
    <w:rsid w:val="0068129F"/>
    <w:rsid w:val="0068254F"/>
    <w:rsid w:val="0068289E"/>
    <w:rsid w:val="00682E4B"/>
    <w:rsid w:val="00683043"/>
    <w:rsid w:val="0068380E"/>
    <w:rsid w:val="00684AB1"/>
    <w:rsid w:val="006857BA"/>
    <w:rsid w:val="00685819"/>
    <w:rsid w:val="00686079"/>
    <w:rsid w:val="00686510"/>
    <w:rsid w:val="00686671"/>
    <w:rsid w:val="006869ED"/>
    <w:rsid w:val="00690FA0"/>
    <w:rsid w:val="00690FEC"/>
    <w:rsid w:val="00691654"/>
    <w:rsid w:val="0069170F"/>
    <w:rsid w:val="006918F9"/>
    <w:rsid w:val="00691A2B"/>
    <w:rsid w:val="00693435"/>
    <w:rsid w:val="00693493"/>
    <w:rsid w:val="006935D0"/>
    <w:rsid w:val="00693B64"/>
    <w:rsid w:val="00693C6B"/>
    <w:rsid w:val="00693E66"/>
    <w:rsid w:val="006944FD"/>
    <w:rsid w:val="00694505"/>
    <w:rsid w:val="0069518F"/>
    <w:rsid w:val="006955F9"/>
    <w:rsid w:val="00697320"/>
    <w:rsid w:val="006976DF"/>
    <w:rsid w:val="006A077E"/>
    <w:rsid w:val="006A0B35"/>
    <w:rsid w:val="006A0FAC"/>
    <w:rsid w:val="006A12E3"/>
    <w:rsid w:val="006A1B63"/>
    <w:rsid w:val="006A1B74"/>
    <w:rsid w:val="006A21DB"/>
    <w:rsid w:val="006A3C50"/>
    <w:rsid w:val="006A3DD4"/>
    <w:rsid w:val="006A3FBD"/>
    <w:rsid w:val="006A44D6"/>
    <w:rsid w:val="006A7060"/>
    <w:rsid w:val="006A72E9"/>
    <w:rsid w:val="006A7B88"/>
    <w:rsid w:val="006A7CCE"/>
    <w:rsid w:val="006B0917"/>
    <w:rsid w:val="006B1514"/>
    <w:rsid w:val="006B287B"/>
    <w:rsid w:val="006B2D11"/>
    <w:rsid w:val="006C032D"/>
    <w:rsid w:val="006C05F5"/>
    <w:rsid w:val="006C0D1A"/>
    <w:rsid w:val="006C1B61"/>
    <w:rsid w:val="006C1D95"/>
    <w:rsid w:val="006C3049"/>
    <w:rsid w:val="006C309F"/>
    <w:rsid w:val="006C39A7"/>
    <w:rsid w:val="006C4AAE"/>
    <w:rsid w:val="006C4CD6"/>
    <w:rsid w:val="006C50CF"/>
    <w:rsid w:val="006C5630"/>
    <w:rsid w:val="006C571B"/>
    <w:rsid w:val="006C59BC"/>
    <w:rsid w:val="006C59DD"/>
    <w:rsid w:val="006C5BC8"/>
    <w:rsid w:val="006C5E28"/>
    <w:rsid w:val="006C6128"/>
    <w:rsid w:val="006C6634"/>
    <w:rsid w:val="006C6DD9"/>
    <w:rsid w:val="006C70F9"/>
    <w:rsid w:val="006C7C16"/>
    <w:rsid w:val="006D04EA"/>
    <w:rsid w:val="006D0DCC"/>
    <w:rsid w:val="006D1089"/>
    <w:rsid w:val="006D108B"/>
    <w:rsid w:val="006D1BB9"/>
    <w:rsid w:val="006D1BD2"/>
    <w:rsid w:val="006D1CB2"/>
    <w:rsid w:val="006D255A"/>
    <w:rsid w:val="006D27B4"/>
    <w:rsid w:val="006D32A6"/>
    <w:rsid w:val="006D35F0"/>
    <w:rsid w:val="006D399C"/>
    <w:rsid w:val="006D4409"/>
    <w:rsid w:val="006D4500"/>
    <w:rsid w:val="006D4A5A"/>
    <w:rsid w:val="006D4C85"/>
    <w:rsid w:val="006D5B99"/>
    <w:rsid w:val="006D5BB8"/>
    <w:rsid w:val="006D6A76"/>
    <w:rsid w:val="006D7129"/>
    <w:rsid w:val="006D7756"/>
    <w:rsid w:val="006E028A"/>
    <w:rsid w:val="006E0F9A"/>
    <w:rsid w:val="006E169C"/>
    <w:rsid w:val="006E1E92"/>
    <w:rsid w:val="006E2291"/>
    <w:rsid w:val="006E3843"/>
    <w:rsid w:val="006E38FC"/>
    <w:rsid w:val="006E3BD2"/>
    <w:rsid w:val="006E3CB5"/>
    <w:rsid w:val="006E414A"/>
    <w:rsid w:val="006E4483"/>
    <w:rsid w:val="006E471D"/>
    <w:rsid w:val="006E488D"/>
    <w:rsid w:val="006E4DE3"/>
    <w:rsid w:val="006E55C3"/>
    <w:rsid w:val="006E5A2B"/>
    <w:rsid w:val="006E651D"/>
    <w:rsid w:val="006E7FFE"/>
    <w:rsid w:val="006F000B"/>
    <w:rsid w:val="006F0FDA"/>
    <w:rsid w:val="006F12DE"/>
    <w:rsid w:val="006F132E"/>
    <w:rsid w:val="006F30C9"/>
    <w:rsid w:val="006F38CF"/>
    <w:rsid w:val="006F39AA"/>
    <w:rsid w:val="006F39AE"/>
    <w:rsid w:val="006F3B1B"/>
    <w:rsid w:val="006F42AE"/>
    <w:rsid w:val="006F5128"/>
    <w:rsid w:val="006F5AD3"/>
    <w:rsid w:val="006F65D6"/>
    <w:rsid w:val="006F6940"/>
    <w:rsid w:val="006F7CFD"/>
    <w:rsid w:val="00701BBB"/>
    <w:rsid w:val="00703AD8"/>
    <w:rsid w:val="00703EE7"/>
    <w:rsid w:val="00704ADE"/>
    <w:rsid w:val="0070510C"/>
    <w:rsid w:val="007051FC"/>
    <w:rsid w:val="00705C38"/>
    <w:rsid w:val="00705C76"/>
    <w:rsid w:val="00705E3C"/>
    <w:rsid w:val="0070636B"/>
    <w:rsid w:val="007069F7"/>
    <w:rsid w:val="00707848"/>
    <w:rsid w:val="007078E7"/>
    <w:rsid w:val="00707CC0"/>
    <w:rsid w:val="00707D7A"/>
    <w:rsid w:val="00710CE0"/>
    <w:rsid w:val="007120E5"/>
    <w:rsid w:val="00712234"/>
    <w:rsid w:val="007125D3"/>
    <w:rsid w:val="0071281E"/>
    <w:rsid w:val="00713E27"/>
    <w:rsid w:val="007141DC"/>
    <w:rsid w:val="00714CE2"/>
    <w:rsid w:val="00714FAF"/>
    <w:rsid w:val="0071572C"/>
    <w:rsid w:val="00715746"/>
    <w:rsid w:val="00715A5B"/>
    <w:rsid w:val="007174FC"/>
    <w:rsid w:val="00717F8C"/>
    <w:rsid w:val="0072085C"/>
    <w:rsid w:val="00720D96"/>
    <w:rsid w:val="0072128B"/>
    <w:rsid w:val="00721523"/>
    <w:rsid w:val="0072169C"/>
    <w:rsid w:val="00721928"/>
    <w:rsid w:val="00722BAC"/>
    <w:rsid w:val="0072319E"/>
    <w:rsid w:val="0072471D"/>
    <w:rsid w:val="00725192"/>
    <w:rsid w:val="007257CB"/>
    <w:rsid w:val="00725871"/>
    <w:rsid w:val="00726AFD"/>
    <w:rsid w:val="00726C28"/>
    <w:rsid w:val="0072704C"/>
    <w:rsid w:val="00730F80"/>
    <w:rsid w:val="0073102C"/>
    <w:rsid w:val="00731616"/>
    <w:rsid w:val="00731C19"/>
    <w:rsid w:val="00731D52"/>
    <w:rsid w:val="00732472"/>
    <w:rsid w:val="00732763"/>
    <w:rsid w:val="00732A4A"/>
    <w:rsid w:val="0073332B"/>
    <w:rsid w:val="0073337E"/>
    <w:rsid w:val="00734046"/>
    <w:rsid w:val="00735E14"/>
    <w:rsid w:val="00736FF6"/>
    <w:rsid w:val="0073713A"/>
    <w:rsid w:val="0073714B"/>
    <w:rsid w:val="007400DB"/>
    <w:rsid w:val="00740487"/>
    <w:rsid w:val="00740A7A"/>
    <w:rsid w:val="00741186"/>
    <w:rsid w:val="007414B5"/>
    <w:rsid w:val="0074165F"/>
    <w:rsid w:val="00741FF7"/>
    <w:rsid w:val="00742262"/>
    <w:rsid w:val="00742993"/>
    <w:rsid w:val="00744F44"/>
    <w:rsid w:val="0074568D"/>
    <w:rsid w:val="007458AF"/>
    <w:rsid w:val="00746350"/>
    <w:rsid w:val="00746FDC"/>
    <w:rsid w:val="00750C5F"/>
    <w:rsid w:val="00751418"/>
    <w:rsid w:val="007518C7"/>
    <w:rsid w:val="00751DA0"/>
    <w:rsid w:val="00751EB1"/>
    <w:rsid w:val="00752920"/>
    <w:rsid w:val="00752CBF"/>
    <w:rsid w:val="00752E05"/>
    <w:rsid w:val="00753695"/>
    <w:rsid w:val="00753A12"/>
    <w:rsid w:val="0075405B"/>
    <w:rsid w:val="007546E2"/>
    <w:rsid w:val="0075490F"/>
    <w:rsid w:val="00754E86"/>
    <w:rsid w:val="00761D2B"/>
    <w:rsid w:val="00762396"/>
    <w:rsid w:val="00762891"/>
    <w:rsid w:val="00763D3E"/>
    <w:rsid w:val="007640B8"/>
    <w:rsid w:val="007656F7"/>
    <w:rsid w:val="00766AC1"/>
    <w:rsid w:val="00766C0D"/>
    <w:rsid w:val="007679E7"/>
    <w:rsid w:val="007703AC"/>
    <w:rsid w:val="00770F70"/>
    <w:rsid w:val="00771039"/>
    <w:rsid w:val="007710FF"/>
    <w:rsid w:val="007711BE"/>
    <w:rsid w:val="00772A78"/>
    <w:rsid w:val="00772BB9"/>
    <w:rsid w:val="00772EF3"/>
    <w:rsid w:val="0077304B"/>
    <w:rsid w:val="007732E0"/>
    <w:rsid w:val="00773609"/>
    <w:rsid w:val="007739F9"/>
    <w:rsid w:val="00773C76"/>
    <w:rsid w:val="00773D56"/>
    <w:rsid w:val="007743E3"/>
    <w:rsid w:val="0077441B"/>
    <w:rsid w:val="00775CF0"/>
    <w:rsid w:val="00775D36"/>
    <w:rsid w:val="00775D6C"/>
    <w:rsid w:val="007766FF"/>
    <w:rsid w:val="00776FEA"/>
    <w:rsid w:val="00777B8E"/>
    <w:rsid w:val="007800FE"/>
    <w:rsid w:val="00780530"/>
    <w:rsid w:val="00781646"/>
    <w:rsid w:val="007816BD"/>
    <w:rsid w:val="007825DF"/>
    <w:rsid w:val="00783348"/>
    <w:rsid w:val="007836DF"/>
    <w:rsid w:val="007839DD"/>
    <w:rsid w:val="007840F7"/>
    <w:rsid w:val="00784752"/>
    <w:rsid w:val="007847DC"/>
    <w:rsid w:val="0078518C"/>
    <w:rsid w:val="00787390"/>
    <w:rsid w:val="007875B2"/>
    <w:rsid w:val="00787AD7"/>
    <w:rsid w:val="00790F58"/>
    <w:rsid w:val="0079113A"/>
    <w:rsid w:val="00791C7A"/>
    <w:rsid w:val="007921CA"/>
    <w:rsid w:val="00792D0D"/>
    <w:rsid w:val="00793702"/>
    <w:rsid w:val="0079435B"/>
    <w:rsid w:val="007945A5"/>
    <w:rsid w:val="0079460D"/>
    <w:rsid w:val="007949FF"/>
    <w:rsid w:val="00794A78"/>
    <w:rsid w:val="007951CE"/>
    <w:rsid w:val="00795711"/>
    <w:rsid w:val="0079616E"/>
    <w:rsid w:val="007961A7"/>
    <w:rsid w:val="007963B5"/>
    <w:rsid w:val="00796F94"/>
    <w:rsid w:val="0079754A"/>
    <w:rsid w:val="007A013F"/>
    <w:rsid w:val="007A0F4D"/>
    <w:rsid w:val="007A1208"/>
    <w:rsid w:val="007A14B0"/>
    <w:rsid w:val="007A1832"/>
    <w:rsid w:val="007A18A5"/>
    <w:rsid w:val="007A2FA7"/>
    <w:rsid w:val="007A334B"/>
    <w:rsid w:val="007A3E2D"/>
    <w:rsid w:val="007A3F0B"/>
    <w:rsid w:val="007A443E"/>
    <w:rsid w:val="007A4D8A"/>
    <w:rsid w:val="007A542B"/>
    <w:rsid w:val="007A544F"/>
    <w:rsid w:val="007A58DF"/>
    <w:rsid w:val="007A5C28"/>
    <w:rsid w:val="007A6026"/>
    <w:rsid w:val="007A798B"/>
    <w:rsid w:val="007A7F62"/>
    <w:rsid w:val="007B043E"/>
    <w:rsid w:val="007B10C8"/>
    <w:rsid w:val="007B260E"/>
    <w:rsid w:val="007B3759"/>
    <w:rsid w:val="007B75EA"/>
    <w:rsid w:val="007B7840"/>
    <w:rsid w:val="007C0182"/>
    <w:rsid w:val="007C1502"/>
    <w:rsid w:val="007C1B39"/>
    <w:rsid w:val="007C225A"/>
    <w:rsid w:val="007C3F08"/>
    <w:rsid w:val="007C563E"/>
    <w:rsid w:val="007C5DBD"/>
    <w:rsid w:val="007C71BC"/>
    <w:rsid w:val="007C7A55"/>
    <w:rsid w:val="007C7DEE"/>
    <w:rsid w:val="007C7E70"/>
    <w:rsid w:val="007C7FA7"/>
    <w:rsid w:val="007D02A2"/>
    <w:rsid w:val="007D0DE0"/>
    <w:rsid w:val="007D1190"/>
    <w:rsid w:val="007D11CA"/>
    <w:rsid w:val="007D14BA"/>
    <w:rsid w:val="007D2850"/>
    <w:rsid w:val="007D2AD3"/>
    <w:rsid w:val="007D30B6"/>
    <w:rsid w:val="007D3354"/>
    <w:rsid w:val="007D421D"/>
    <w:rsid w:val="007D44B6"/>
    <w:rsid w:val="007D46BF"/>
    <w:rsid w:val="007D474D"/>
    <w:rsid w:val="007D51E1"/>
    <w:rsid w:val="007D573E"/>
    <w:rsid w:val="007D660E"/>
    <w:rsid w:val="007D6C4C"/>
    <w:rsid w:val="007E0248"/>
    <w:rsid w:val="007E030D"/>
    <w:rsid w:val="007E045E"/>
    <w:rsid w:val="007E06F7"/>
    <w:rsid w:val="007E1DF7"/>
    <w:rsid w:val="007E22F1"/>
    <w:rsid w:val="007E28FF"/>
    <w:rsid w:val="007E3F9A"/>
    <w:rsid w:val="007E46B9"/>
    <w:rsid w:val="007E66D6"/>
    <w:rsid w:val="007E6A5B"/>
    <w:rsid w:val="007F00E1"/>
    <w:rsid w:val="007F074D"/>
    <w:rsid w:val="007F0C30"/>
    <w:rsid w:val="007F1517"/>
    <w:rsid w:val="007F19C1"/>
    <w:rsid w:val="007F212C"/>
    <w:rsid w:val="007F3773"/>
    <w:rsid w:val="007F3B02"/>
    <w:rsid w:val="007F4465"/>
    <w:rsid w:val="007F471C"/>
    <w:rsid w:val="007F4974"/>
    <w:rsid w:val="007F5151"/>
    <w:rsid w:val="007F6170"/>
    <w:rsid w:val="007F61D8"/>
    <w:rsid w:val="007F64C3"/>
    <w:rsid w:val="007F68D9"/>
    <w:rsid w:val="007F69DE"/>
    <w:rsid w:val="007F6D31"/>
    <w:rsid w:val="007F6F5B"/>
    <w:rsid w:val="00802CB9"/>
    <w:rsid w:val="00802E53"/>
    <w:rsid w:val="00803141"/>
    <w:rsid w:val="008032F7"/>
    <w:rsid w:val="00803302"/>
    <w:rsid w:val="0080421D"/>
    <w:rsid w:val="00804A6E"/>
    <w:rsid w:val="00805B7F"/>
    <w:rsid w:val="00805CB8"/>
    <w:rsid w:val="0080626A"/>
    <w:rsid w:val="008062DA"/>
    <w:rsid w:val="008066D0"/>
    <w:rsid w:val="00807772"/>
    <w:rsid w:val="008079F1"/>
    <w:rsid w:val="00807A82"/>
    <w:rsid w:val="008110DA"/>
    <w:rsid w:val="008117E7"/>
    <w:rsid w:val="00812852"/>
    <w:rsid w:val="008138BF"/>
    <w:rsid w:val="00813EE9"/>
    <w:rsid w:val="008143B6"/>
    <w:rsid w:val="008143E4"/>
    <w:rsid w:val="008149EE"/>
    <w:rsid w:val="00814E27"/>
    <w:rsid w:val="008155B6"/>
    <w:rsid w:val="008157CB"/>
    <w:rsid w:val="00815B1F"/>
    <w:rsid w:val="00815CE3"/>
    <w:rsid w:val="00816DD3"/>
    <w:rsid w:val="00816EB5"/>
    <w:rsid w:val="00816F50"/>
    <w:rsid w:val="00820D82"/>
    <w:rsid w:val="00821510"/>
    <w:rsid w:val="00821853"/>
    <w:rsid w:val="008222E4"/>
    <w:rsid w:val="00822A7C"/>
    <w:rsid w:val="008239D4"/>
    <w:rsid w:val="00823D07"/>
    <w:rsid w:val="00823FBD"/>
    <w:rsid w:val="008248F8"/>
    <w:rsid w:val="00824C13"/>
    <w:rsid w:val="00824DBB"/>
    <w:rsid w:val="0082514C"/>
    <w:rsid w:val="008258EA"/>
    <w:rsid w:val="00825B9D"/>
    <w:rsid w:val="00825C7C"/>
    <w:rsid w:val="00826ECD"/>
    <w:rsid w:val="00827374"/>
    <w:rsid w:val="0082743B"/>
    <w:rsid w:val="00827602"/>
    <w:rsid w:val="00827B67"/>
    <w:rsid w:val="008309EC"/>
    <w:rsid w:val="00831991"/>
    <w:rsid w:val="00831B32"/>
    <w:rsid w:val="00832346"/>
    <w:rsid w:val="008325B0"/>
    <w:rsid w:val="00833242"/>
    <w:rsid w:val="008339E1"/>
    <w:rsid w:val="00833A66"/>
    <w:rsid w:val="008340E6"/>
    <w:rsid w:val="0083489E"/>
    <w:rsid w:val="00835407"/>
    <w:rsid w:val="008367EE"/>
    <w:rsid w:val="00836FB9"/>
    <w:rsid w:val="008378E8"/>
    <w:rsid w:val="008400E4"/>
    <w:rsid w:val="00840B65"/>
    <w:rsid w:val="008410B0"/>
    <w:rsid w:val="008414BD"/>
    <w:rsid w:val="0084205F"/>
    <w:rsid w:val="008423CE"/>
    <w:rsid w:val="0084241C"/>
    <w:rsid w:val="0084259B"/>
    <w:rsid w:val="00842D1B"/>
    <w:rsid w:val="008434BD"/>
    <w:rsid w:val="0084364E"/>
    <w:rsid w:val="008436F0"/>
    <w:rsid w:val="00843771"/>
    <w:rsid w:val="00843C2A"/>
    <w:rsid w:val="00843F2B"/>
    <w:rsid w:val="008443BD"/>
    <w:rsid w:val="00845A7E"/>
    <w:rsid w:val="00845D3A"/>
    <w:rsid w:val="00846D6D"/>
    <w:rsid w:val="00846D88"/>
    <w:rsid w:val="008503F5"/>
    <w:rsid w:val="00850EAC"/>
    <w:rsid w:val="008519BC"/>
    <w:rsid w:val="00851C71"/>
    <w:rsid w:val="00851E9B"/>
    <w:rsid w:val="00852C35"/>
    <w:rsid w:val="008538F5"/>
    <w:rsid w:val="00853BBE"/>
    <w:rsid w:val="00855058"/>
    <w:rsid w:val="00855643"/>
    <w:rsid w:val="00855725"/>
    <w:rsid w:val="00855917"/>
    <w:rsid w:val="00855D25"/>
    <w:rsid w:val="00856887"/>
    <w:rsid w:val="00856A2C"/>
    <w:rsid w:val="00857D58"/>
    <w:rsid w:val="00860515"/>
    <w:rsid w:val="008617C5"/>
    <w:rsid w:val="00861E9A"/>
    <w:rsid w:val="00862D23"/>
    <w:rsid w:val="008633FD"/>
    <w:rsid w:val="00863540"/>
    <w:rsid w:val="00863EA2"/>
    <w:rsid w:val="00865512"/>
    <w:rsid w:val="008656CF"/>
    <w:rsid w:val="00866903"/>
    <w:rsid w:val="00866915"/>
    <w:rsid w:val="00866D90"/>
    <w:rsid w:val="00866FC9"/>
    <w:rsid w:val="008671E6"/>
    <w:rsid w:val="0086738B"/>
    <w:rsid w:val="00867EA3"/>
    <w:rsid w:val="008708BC"/>
    <w:rsid w:val="00870FC5"/>
    <w:rsid w:val="00871174"/>
    <w:rsid w:val="00872042"/>
    <w:rsid w:val="008733B1"/>
    <w:rsid w:val="00874248"/>
    <w:rsid w:val="00874436"/>
    <w:rsid w:val="0087449B"/>
    <w:rsid w:val="00874D0C"/>
    <w:rsid w:val="00875336"/>
    <w:rsid w:val="0087579F"/>
    <w:rsid w:val="00875980"/>
    <w:rsid w:val="0087619F"/>
    <w:rsid w:val="0087780E"/>
    <w:rsid w:val="00877B90"/>
    <w:rsid w:val="00877C71"/>
    <w:rsid w:val="008825A5"/>
    <w:rsid w:val="00883A32"/>
    <w:rsid w:val="00884023"/>
    <w:rsid w:val="00884ABE"/>
    <w:rsid w:val="00885A78"/>
    <w:rsid w:val="0088610D"/>
    <w:rsid w:val="00886459"/>
    <w:rsid w:val="00887509"/>
    <w:rsid w:val="00887AC7"/>
    <w:rsid w:val="00887BFE"/>
    <w:rsid w:val="00890173"/>
    <w:rsid w:val="0089023D"/>
    <w:rsid w:val="0089047C"/>
    <w:rsid w:val="008905FA"/>
    <w:rsid w:val="0089091D"/>
    <w:rsid w:val="00890B0F"/>
    <w:rsid w:val="00891B6B"/>
    <w:rsid w:val="00894402"/>
    <w:rsid w:val="0089462D"/>
    <w:rsid w:val="008946FF"/>
    <w:rsid w:val="00894CB2"/>
    <w:rsid w:val="008957E1"/>
    <w:rsid w:val="00895962"/>
    <w:rsid w:val="008963C9"/>
    <w:rsid w:val="00897A26"/>
    <w:rsid w:val="00897A41"/>
    <w:rsid w:val="00897BDF"/>
    <w:rsid w:val="008A0544"/>
    <w:rsid w:val="008A156C"/>
    <w:rsid w:val="008A1C0C"/>
    <w:rsid w:val="008A220F"/>
    <w:rsid w:val="008A24E9"/>
    <w:rsid w:val="008A27DC"/>
    <w:rsid w:val="008A3848"/>
    <w:rsid w:val="008A38D0"/>
    <w:rsid w:val="008A42C1"/>
    <w:rsid w:val="008A46C0"/>
    <w:rsid w:val="008A4E9F"/>
    <w:rsid w:val="008A50A5"/>
    <w:rsid w:val="008A53FC"/>
    <w:rsid w:val="008A665B"/>
    <w:rsid w:val="008A78B9"/>
    <w:rsid w:val="008A7DBE"/>
    <w:rsid w:val="008B069C"/>
    <w:rsid w:val="008B099C"/>
    <w:rsid w:val="008B0EE6"/>
    <w:rsid w:val="008B1F5B"/>
    <w:rsid w:val="008B3864"/>
    <w:rsid w:val="008B3A21"/>
    <w:rsid w:val="008B468B"/>
    <w:rsid w:val="008B52A8"/>
    <w:rsid w:val="008B54D8"/>
    <w:rsid w:val="008B579C"/>
    <w:rsid w:val="008B5F2B"/>
    <w:rsid w:val="008B635D"/>
    <w:rsid w:val="008B64A1"/>
    <w:rsid w:val="008B64F7"/>
    <w:rsid w:val="008B6AF8"/>
    <w:rsid w:val="008B7C2E"/>
    <w:rsid w:val="008B7E6D"/>
    <w:rsid w:val="008C084D"/>
    <w:rsid w:val="008C10A5"/>
    <w:rsid w:val="008C2225"/>
    <w:rsid w:val="008C23CE"/>
    <w:rsid w:val="008C273A"/>
    <w:rsid w:val="008C30AB"/>
    <w:rsid w:val="008C3F87"/>
    <w:rsid w:val="008C56E6"/>
    <w:rsid w:val="008C5B5C"/>
    <w:rsid w:val="008C5E15"/>
    <w:rsid w:val="008C5FF6"/>
    <w:rsid w:val="008C6918"/>
    <w:rsid w:val="008C6F7F"/>
    <w:rsid w:val="008C7765"/>
    <w:rsid w:val="008C7E6C"/>
    <w:rsid w:val="008D0556"/>
    <w:rsid w:val="008D0E58"/>
    <w:rsid w:val="008D105D"/>
    <w:rsid w:val="008D15DC"/>
    <w:rsid w:val="008D1F63"/>
    <w:rsid w:val="008D2BCE"/>
    <w:rsid w:val="008D4416"/>
    <w:rsid w:val="008D5371"/>
    <w:rsid w:val="008D538F"/>
    <w:rsid w:val="008D698E"/>
    <w:rsid w:val="008D6C2B"/>
    <w:rsid w:val="008D70AA"/>
    <w:rsid w:val="008D7176"/>
    <w:rsid w:val="008D7F85"/>
    <w:rsid w:val="008E0015"/>
    <w:rsid w:val="008E0A8B"/>
    <w:rsid w:val="008E0EF1"/>
    <w:rsid w:val="008E1607"/>
    <w:rsid w:val="008E2D4A"/>
    <w:rsid w:val="008E3F61"/>
    <w:rsid w:val="008E4272"/>
    <w:rsid w:val="008E46C8"/>
    <w:rsid w:val="008E4C4D"/>
    <w:rsid w:val="008E4DF2"/>
    <w:rsid w:val="008E5133"/>
    <w:rsid w:val="008E5296"/>
    <w:rsid w:val="008E61DF"/>
    <w:rsid w:val="008E63A8"/>
    <w:rsid w:val="008E6438"/>
    <w:rsid w:val="008E78BA"/>
    <w:rsid w:val="008E7C3E"/>
    <w:rsid w:val="008F0A33"/>
    <w:rsid w:val="008F1A27"/>
    <w:rsid w:val="008F2020"/>
    <w:rsid w:val="008F2096"/>
    <w:rsid w:val="008F215A"/>
    <w:rsid w:val="008F229A"/>
    <w:rsid w:val="008F3701"/>
    <w:rsid w:val="008F407B"/>
    <w:rsid w:val="008F4E6A"/>
    <w:rsid w:val="008F58E8"/>
    <w:rsid w:val="008F7030"/>
    <w:rsid w:val="009018E5"/>
    <w:rsid w:val="00902927"/>
    <w:rsid w:val="00902D50"/>
    <w:rsid w:val="00903940"/>
    <w:rsid w:val="00903A60"/>
    <w:rsid w:val="009049F1"/>
    <w:rsid w:val="0090527F"/>
    <w:rsid w:val="00906705"/>
    <w:rsid w:val="00906A6B"/>
    <w:rsid w:val="00910A50"/>
    <w:rsid w:val="00911A69"/>
    <w:rsid w:val="0091248D"/>
    <w:rsid w:val="00912B35"/>
    <w:rsid w:val="00913094"/>
    <w:rsid w:val="0091476C"/>
    <w:rsid w:val="00914AE9"/>
    <w:rsid w:val="00915043"/>
    <w:rsid w:val="009160C0"/>
    <w:rsid w:val="00916340"/>
    <w:rsid w:val="00917385"/>
    <w:rsid w:val="00920CAB"/>
    <w:rsid w:val="00920CC9"/>
    <w:rsid w:val="009212D0"/>
    <w:rsid w:val="009212EC"/>
    <w:rsid w:val="00921977"/>
    <w:rsid w:val="00923700"/>
    <w:rsid w:val="0092398C"/>
    <w:rsid w:val="00923BC1"/>
    <w:rsid w:val="00924515"/>
    <w:rsid w:val="00924B7E"/>
    <w:rsid w:val="0092529D"/>
    <w:rsid w:val="009276B3"/>
    <w:rsid w:val="00927894"/>
    <w:rsid w:val="00930120"/>
    <w:rsid w:val="00931B7C"/>
    <w:rsid w:val="00933182"/>
    <w:rsid w:val="0093319B"/>
    <w:rsid w:val="00933AFF"/>
    <w:rsid w:val="00934E5A"/>
    <w:rsid w:val="009354B0"/>
    <w:rsid w:val="00935C20"/>
    <w:rsid w:val="00935F4E"/>
    <w:rsid w:val="00936509"/>
    <w:rsid w:val="0093685B"/>
    <w:rsid w:val="00937551"/>
    <w:rsid w:val="00937F6E"/>
    <w:rsid w:val="009403FE"/>
    <w:rsid w:val="00940C35"/>
    <w:rsid w:val="00940F1E"/>
    <w:rsid w:val="0094108E"/>
    <w:rsid w:val="00942BBA"/>
    <w:rsid w:val="00944FA2"/>
    <w:rsid w:val="00945CCE"/>
    <w:rsid w:val="00946519"/>
    <w:rsid w:val="00946849"/>
    <w:rsid w:val="00947045"/>
    <w:rsid w:val="00947B9D"/>
    <w:rsid w:val="00947EB5"/>
    <w:rsid w:val="00950BCB"/>
    <w:rsid w:val="00950C35"/>
    <w:rsid w:val="00951D0F"/>
    <w:rsid w:val="00951E51"/>
    <w:rsid w:val="009526C5"/>
    <w:rsid w:val="00952B46"/>
    <w:rsid w:val="00953472"/>
    <w:rsid w:val="009541B6"/>
    <w:rsid w:val="009544D7"/>
    <w:rsid w:val="009553AC"/>
    <w:rsid w:val="00955DC0"/>
    <w:rsid w:val="00955E5D"/>
    <w:rsid w:val="00956D3D"/>
    <w:rsid w:val="00957290"/>
    <w:rsid w:val="00957830"/>
    <w:rsid w:val="00957B81"/>
    <w:rsid w:val="00957E3F"/>
    <w:rsid w:val="00957E66"/>
    <w:rsid w:val="00960102"/>
    <w:rsid w:val="009601ED"/>
    <w:rsid w:val="009602A8"/>
    <w:rsid w:val="00960964"/>
    <w:rsid w:val="00960FFB"/>
    <w:rsid w:val="00961810"/>
    <w:rsid w:val="009622D7"/>
    <w:rsid w:val="009624EA"/>
    <w:rsid w:val="0096278C"/>
    <w:rsid w:val="00962E4F"/>
    <w:rsid w:val="0096312A"/>
    <w:rsid w:val="00963428"/>
    <w:rsid w:val="00963BCD"/>
    <w:rsid w:val="009644D5"/>
    <w:rsid w:val="0096468A"/>
    <w:rsid w:val="00965D0E"/>
    <w:rsid w:val="00967098"/>
    <w:rsid w:val="00967DF2"/>
    <w:rsid w:val="00970E56"/>
    <w:rsid w:val="0097127E"/>
    <w:rsid w:val="009719DF"/>
    <w:rsid w:val="0097224E"/>
    <w:rsid w:val="00974949"/>
    <w:rsid w:val="00974A00"/>
    <w:rsid w:val="00974F13"/>
    <w:rsid w:val="00976193"/>
    <w:rsid w:val="009762E8"/>
    <w:rsid w:val="009778E5"/>
    <w:rsid w:val="00977C6D"/>
    <w:rsid w:val="00980FCC"/>
    <w:rsid w:val="00982099"/>
    <w:rsid w:val="009830EE"/>
    <w:rsid w:val="009834D1"/>
    <w:rsid w:val="00984E48"/>
    <w:rsid w:val="00985C65"/>
    <w:rsid w:val="009861C5"/>
    <w:rsid w:val="00986AAB"/>
    <w:rsid w:val="00987534"/>
    <w:rsid w:val="00987B01"/>
    <w:rsid w:val="0099184E"/>
    <w:rsid w:val="00992CAD"/>
    <w:rsid w:val="00993FA6"/>
    <w:rsid w:val="00994002"/>
    <w:rsid w:val="00995A15"/>
    <w:rsid w:val="0099661F"/>
    <w:rsid w:val="00996620"/>
    <w:rsid w:val="00996D48"/>
    <w:rsid w:val="00996F48"/>
    <w:rsid w:val="00997409"/>
    <w:rsid w:val="00997DCB"/>
    <w:rsid w:val="009A03E4"/>
    <w:rsid w:val="009A0A89"/>
    <w:rsid w:val="009A0D06"/>
    <w:rsid w:val="009A0F1D"/>
    <w:rsid w:val="009A1759"/>
    <w:rsid w:val="009A1B30"/>
    <w:rsid w:val="009A2D55"/>
    <w:rsid w:val="009A2FAC"/>
    <w:rsid w:val="009A3445"/>
    <w:rsid w:val="009A3674"/>
    <w:rsid w:val="009A5636"/>
    <w:rsid w:val="009A59DC"/>
    <w:rsid w:val="009A5C5B"/>
    <w:rsid w:val="009A7288"/>
    <w:rsid w:val="009A7963"/>
    <w:rsid w:val="009B03FF"/>
    <w:rsid w:val="009B04A5"/>
    <w:rsid w:val="009B09D6"/>
    <w:rsid w:val="009B0F6A"/>
    <w:rsid w:val="009B1657"/>
    <w:rsid w:val="009B25E3"/>
    <w:rsid w:val="009B2D62"/>
    <w:rsid w:val="009B2E09"/>
    <w:rsid w:val="009B3553"/>
    <w:rsid w:val="009B3E95"/>
    <w:rsid w:val="009B4599"/>
    <w:rsid w:val="009B4678"/>
    <w:rsid w:val="009B4709"/>
    <w:rsid w:val="009B4AC5"/>
    <w:rsid w:val="009B567D"/>
    <w:rsid w:val="009B6933"/>
    <w:rsid w:val="009B6BA5"/>
    <w:rsid w:val="009B6C2F"/>
    <w:rsid w:val="009B7152"/>
    <w:rsid w:val="009C082C"/>
    <w:rsid w:val="009C0B8F"/>
    <w:rsid w:val="009C114A"/>
    <w:rsid w:val="009C211E"/>
    <w:rsid w:val="009C290F"/>
    <w:rsid w:val="009C3533"/>
    <w:rsid w:val="009C378B"/>
    <w:rsid w:val="009C4082"/>
    <w:rsid w:val="009C4C48"/>
    <w:rsid w:val="009C5FA7"/>
    <w:rsid w:val="009C66C4"/>
    <w:rsid w:val="009C71E1"/>
    <w:rsid w:val="009D005C"/>
    <w:rsid w:val="009D0685"/>
    <w:rsid w:val="009D0A80"/>
    <w:rsid w:val="009D1598"/>
    <w:rsid w:val="009D2F25"/>
    <w:rsid w:val="009D364B"/>
    <w:rsid w:val="009D3D73"/>
    <w:rsid w:val="009D452F"/>
    <w:rsid w:val="009D491E"/>
    <w:rsid w:val="009D4C61"/>
    <w:rsid w:val="009D4DCC"/>
    <w:rsid w:val="009D5203"/>
    <w:rsid w:val="009D5653"/>
    <w:rsid w:val="009D647A"/>
    <w:rsid w:val="009D7315"/>
    <w:rsid w:val="009D7DCD"/>
    <w:rsid w:val="009E0BCF"/>
    <w:rsid w:val="009E1C4B"/>
    <w:rsid w:val="009E1CBC"/>
    <w:rsid w:val="009E1EBC"/>
    <w:rsid w:val="009E2B24"/>
    <w:rsid w:val="009E3857"/>
    <w:rsid w:val="009E4088"/>
    <w:rsid w:val="009E5F59"/>
    <w:rsid w:val="009E628C"/>
    <w:rsid w:val="009E6778"/>
    <w:rsid w:val="009E7ECA"/>
    <w:rsid w:val="009F0E2A"/>
    <w:rsid w:val="009F11D1"/>
    <w:rsid w:val="009F1563"/>
    <w:rsid w:val="009F2CFC"/>
    <w:rsid w:val="009F3252"/>
    <w:rsid w:val="009F39AF"/>
    <w:rsid w:val="009F4713"/>
    <w:rsid w:val="009F4EAC"/>
    <w:rsid w:val="009F5CA9"/>
    <w:rsid w:val="009F5F46"/>
    <w:rsid w:val="009F6164"/>
    <w:rsid w:val="009F65AF"/>
    <w:rsid w:val="009F6FFC"/>
    <w:rsid w:val="009F7866"/>
    <w:rsid w:val="009F7FEF"/>
    <w:rsid w:val="00A01109"/>
    <w:rsid w:val="00A01584"/>
    <w:rsid w:val="00A0190B"/>
    <w:rsid w:val="00A01EDD"/>
    <w:rsid w:val="00A03CD2"/>
    <w:rsid w:val="00A057E2"/>
    <w:rsid w:val="00A059CA"/>
    <w:rsid w:val="00A05E72"/>
    <w:rsid w:val="00A05F59"/>
    <w:rsid w:val="00A06838"/>
    <w:rsid w:val="00A06BA4"/>
    <w:rsid w:val="00A06C3A"/>
    <w:rsid w:val="00A07069"/>
    <w:rsid w:val="00A07A77"/>
    <w:rsid w:val="00A07B3A"/>
    <w:rsid w:val="00A07B54"/>
    <w:rsid w:val="00A07C41"/>
    <w:rsid w:val="00A07C6A"/>
    <w:rsid w:val="00A10B6D"/>
    <w:rsid w:val="00A10F8E"/>
    <w:rsid w:val="00A11F48"/>
    <w:rsid w:val="00A12D99"/>
    <w:rsid w:val="00A14265"/>
    <w:rsid w:val="00A14926"/>
    <w:rsid w:val="00A14B7F"/>
    <w:rsid w:val="00A153B6"/>
    <w:rsid w:val="00A156CF"/>
    <w:rsid w:val="00A15F4C"/>
    <w:rsid w:val="00A1604D"/>
    <w:rsid w:val="00A177E8"/>
    <w:rsid w:val="00A17DF6"/>
    <w:rsid w:val="00A17DF9"/>
    <w:rsid w:val="00A20516"/>
    <w:rsid w:val="00A209FB"/>
    <w:rsid w:val="00A20CAF"/>
    <w:rsid w:val="00A211DB"/>
    <w:rsid w:val="00A22689"/>
    <w:rsid w:val="00A227BF"/>
    <w:rsid w:val="00A2362E"/>
    <w:rsid w:val="00A243A4"/>
    <w:rsid w:val="00A25E12"/>
    <w:rsid w:val="00A25E14"/>
    <w:rsid w:val="00A260F4"/>
    <w:rsid w:val="00A275FC"/>
    <w:rsid w:val="00A27712"/>
    <w:rsid w:val="00A30842"/>
    <w:rsid w:val="00A30ACE"/>
    <w:rsid w:val="00A313FD"/>
    <w:rsid w:val="00A329B4"/>
    <w:rsid w:val="00A32F7D"/>
    <w:rsid w:val="00A3376D"/>
    <w:rsid w:val="00A33C39"/>
    <w:rsid w:val="00A3448A"/>
    <w:rsid w:val="00A361C8"/>
    <w:rsid w:val="00A3662B"/>
    <w:rsid w:val="00A367EC"/>
    <w:rsid w:val="00A374B8"/>
    <w:rsid w:val="00A375BB"/>
    <w:rsid w:val="00A37B57"/>
    <w:rsid w:val="00A37CC2"/>
    <w:rsid w:val="00A40093"/>
    <w:rsid w:val="00A401EF"/>
    <w:rsid w:val="00A4083D"/>
    <w:rsid w:val="00A409AA"/>
    <w:rsid w:val="00A40E43"/>
    <w:rsid w:val="00A40FD9"/>
    <w:rsid w:val="00A411A5"/>
    <w:rsid w:val="00A41291"/>
    <w:rsid w:val="00A43B77"/>
    <w:rsid w:val="00A4462F"/>
    <w:rsid w:val="00A456A1"/>
    <w:rsid w:val="00A47CF4"/>
    <w:rsid w:val="00A515A6"/>
    <w:rsid w:val="00A51758"/>
    <w:rsid w:val="00A517DF"/>
    <w:rsid w:val="00A53700"/>
    <w:rsid w:val="00A54013"/>
    <w:rsid w:val="00A54657"/>
    <w:rsid w:val="00A5473D"/>
    <w:rsid w:val="00A55FF9"/>
    <w:rsid w:val="00A57080"/>
    <w:rsid w:val="00A60708"/>
    <w:rsid w:val="00A622CC"/>
    <w:rsid w:val="00A629CC"/>
    <w:rsid w:val="00A62A32"/>
    <w:rsid w:val="00A62EA2"/>
    <w:rsid w:val="00A64923"/>
    <w:rsid w:val="00A64CE4"/>
    <w:rsid w:val="00A64E82"/>
    <w:rsid w:val="00A64F8D"/>
    <w:rsid w:val="00A655BF"/>
    <w:rsid w:val="00A657E4"/>
    <w:rsid w:val="00A657F1"/>
    <w:rsid w:val="00A661D4"/>
    <w:rsid w:val="00A669CE"/>
    <w:rsid w:val="00A71438"/>
    <w:rsid w:val="00A71D07"/>
    <w:rsid w:val="00A72365"/>
    <w:rsid w:val="00A72718"/>
    <w:rsid w:val="00A74CEA"/>
    <w:rsid w:val="00A762A9"/>
    <w:rsid w:val="00A76BFB"/>
    <w:rsid w:val="00A76E5F"/>
    <w:rsid w:val="00A771F7"/>
    <w:rsid w:val="00A779C6"/>
    <w:rsid w:val="00A80133"/>
    <w:rsid w:val="00A80EC9"/>
    <w:rsid w:val="00A812BF"/>
    <w:rsid w:val="00A818FD"/>
    <w:rsid w:val="00A82A80"/>
    <w:rsid w:val="00A82AAD"/>
    <w:rsid w:val="00A82D89"/>
    <w:rsid w:val="00A82FD6"/>
    <w:rsid w:val="00A8301C"/>
    <w:rsid w:val="00A8350F"/>
    <w:rsid w:val="00A83631"/>
    <w:rsid w:val="00A84435"/>
    <w:rsid w:val="00A84E0A"/>
    <w:rsid w:val="00A85318"/>
    <w:rsid w:val="00A85A06"/>
    <w:rsid w:val="00A85BD7"/>
    <w:rsid w:val="00A86C25"/>
    <w:rsid w:val="00A86F6E"/>
    <w:rsid w:val="00A87108"/>
    <w:rsid w:val="00A90B5F"/>
    <w:rsid w:val="00A90DC9"/>
    <w:rsid w:val="00A90FA9"/>
    <w:rsid w:val="00A912D1"/>
    <w:rsid w:val="00A91492"/>
    <w:rsid w:val="00A915A0"/>
    <w:rsid w:val="00A92181"/>
    <w:rsid w:val="00A92B2A"/>
    <w:rsid w:val="00A92DE6"/>
    <w:rsid w:val="00A948DA"/>
    <w:rsid w:val="00A95D59"/>
    <w:rsid w:val="00A96186"/>
    <w:rsid w:val="00A96245"/>
    <w:rsid w:val="00A9626D"/>
    <w:rsid w:val="00A9682F"/>
    <w:rsid w:val="00A96C16"/>
    <w:rsid w:val="00A96D22"/>
    <w:rsid w:val="00A973DC"/>
    <w:rsid w:val="00A97592"/>
    <w:rsid w:val="00A979C0"/>
    <w:rsid w:val="00AA1829"/>
    <w:rsid w:val="00AA23F2"/>
    <w:rsid w:val="00AA2E18"/>
    <w:rsid w:val="00AA3C9E"/>
    <w:rsid w:val="00AA3F9A"/>
    <w:rsid w:val="00AA40EB"/>
    <w:rsid w:val="00AA4260"/>
    <w:rsid w:val="00AA510F"/>
    <w:rsid w:val="00AA52DA"/>
    <w:rsid w:val="00AA64E6"/>
    <w:rsid w:val="00AA657A"/>
    <w:rsid w:val="00AA6FC4"/>
    <w:rsid w:val="00AA741A"/>
    <w:rsid w:val="00AA7F13"/>
    <w:rsid w:val="00AB0D58"/>
    <w:rsid w:val="00AB1140"/>
    <w:rsid w:val="00AB2FFA"/>
    <w:rsid w:val="00AB3179"/>
    <w:rsid w:val="00AB350E"/>
    <w:rsid w:val="00AB3D40"/>
    <w:rsid w:val="00AB412D"/>
    <w:rsid w:val="00AB418B"/>
    <w:rsid w:val="00AB4B38"/>
    <w:rsid w:val="00AB5616"/>
    <w:rsid w:val="00AB5A89"/>
    <w:rsid w:val="00AB5E02"/>
    <w:rsid w:val="00AB5E76"/>
    <w:rsid w:val="00AB643F"/>
    <w:rsid w:val="00AB6975"/>
    <w:rsid w:val="00AB6D80"/>
    <w:rsid w:val="00AB6F9A"/>
    <w:rsid w:val="00AB733F"/>
    <w:rsid w:val="00AB76F4"/>
    <w:rsid w:val="00AB7830"/>
    <w:rsid w:val="00AB79BE"/>
    <w:rsid w:val="00AC0911"/>
    <w:rsid w:val="00AC21AF"/>
    <w:rsid w:val="00AC22C6"/>
    <w:rsid w:val="00AC24EF"/>
    <w:rsid w:val="00AC2CA3"/>
    <w:rsid w:val="00AC2D6E"/>
    <w:rsid w:val="00AC2D72"/>
    <w:rsid w:val="00AC3EA1"/>
    <w:rsid w:val="00AC4BCB"/>
    <w:rsid w:val="00AC5266"/>
    <w:rsid w:val="00AC5867"/>
    <w:rsid w:val="00AC642C"/>
    <w:rsid w:val="00AC64AD"/>
    <w:rsid w:val="00AC6610"/>
    <w:rsid w:val="00AC6BC9"/>
    <w:rsid w:val="00AC70A2"/>
    <w:rsid w:val="00AC78FE"/>
    <w:rsid w:val="00AD0C64"/>
    <w:rsid w:val="00AD22F3"/>
    <w:rsid w:val="00AD2A6F"/>
    <w:rsid w:val="00AD307A"/>
    <w:rsid w:val="00AD357C"/>
    <w:rsid w:val="00AD36EB"/>
    <w:rsid w:val="00AD468F"/>
    <w:rsid w:val="00AD48AC"/>
    <w:rsid w:val="00AD577C"/>
    <w:rsid w:val="00AD5A73"/>
    <w:rsid w:val="00AD5CDE"/>
    <w:rsid w:val="00AD6D54"/>
    <w:rsid w:val="00AD7464"/>
    <w:rsid w:val="00AD78EB"/>
    <w:rsid w:val="00AE0AEE"/>
    <w:rsid w:val="00AE0FA8"/>
    <w:rsid w:val="00AE15C9"/>
    <w:rsid w:val="00AE1F34"/>
    <w:rsid w:val="00AE220C"/>
    <w:rsid w:val="00AE2442"/>
    <w:rsid w:val="00AE2897"/>
    <w:rsid w:val="00AE28C9"/>
    <w:rsid w:val="00AE3320"/>
    <w:rsid w:val="00AE36AD"/>
    <w:rsid w:val="00AE3869"/>
    <w:rsid w:val="00AE3892"/>
    <w:rsid w:val="00AE57BA"/>
    <w:rsid w:val="00AE5BB6"/>
    <w:rsid w:val="00AE5D52"/>
    <w:rsid w:val="00AE65B1"/>
    <w:rsid w:val="00AF0BB2"/>
    <w:rsid w:val="00AF103F"/>
    <w:rsid w:val="00AF26BC"/>
    <w:rsid w:val="00AF2818"/>
    <w:rsid w:val="00AF2F41"/>
    <w:rsid w:val="00AF3577"/>
    <w:rsid w:val="00AF473D"/>
    <w:rsid w:val="00AF514C"/>
    <w:rsid w:val="00AF514D"/>
    <w:rsid w:val="00AF56AE"/>
    <w:rsid w:val="00AF572D"/>
    <w:rsid w:val="00AF646D"/>
    <w:rsid w:val="00AF68E5"/>
    <w:rsid w:val="00AF6CD9"/>
    <w:rsid w:val="00AF711A"/>
    <w:rsid w:val="00AF7DC1"/>
    <w:rsid w:val="00B013DC"/>
    <w:rsid w:val="00B02258"/>
    <w:rsid w:val="00B02648"/>
    <w:rsid w:val="00B03704"/>
    <w:rsid w:val="00B04B32"/>
    <w:rsid w:val="00B04F87"/>
    <w:rsid w:val="00B050EA"/>
    <w:rsid w:val="00B0554E"/>
    <w:rsid w:val="00B056C4"/>
    <w:rsid w:val="00B1016D"/>
    <w:rsid w:val="00B11D8D"/>
    <w:rsid w:val="00B11F5E"/>
    <w:rsid w:val="00B12B8D"/>
    <w:rsid w:val="00B13FBD"/>
    <w:rsid w:val="00B145B6"/>
    <w:rsid w:val="00B14B09"/>
    <w:rsid w:val="00B14E65"/>
    <w:rsid w:val="00B153D0"/>
    <w:rsid w:val="00B15450"/>
    <w:rsid w:val="00B15DE2"/>
    <w:rsid w:val="00B15E3C"/>
    <w:rsid w:val="00B17B43"/>
    <w:rsid w:val="00B20997"/>
    <w:rsid w:val="00B21230"/>
    <w:rsid w:val="00B225AA"/>
    <w:rsid w:val="00B22EBA"/>
    <w:rsid w:val="00B240B1"/>
    <w:rsid w:val="00B2492B"/>
    <w:rsid w:val="00B24FE5"/>
    <w:rsid w:val="00B25EC7"/>
    <w:rsid w:val="00B26EB9"/>
    <w:rsid w:val="00B27771"/>
    <w:rsid w:val="00B277C2"/>
    <w:rsid w:val="00B27E50"/>
    <w:rsid w:val="00B300B9"/>
    <w:rsid w:val="00B30141"/>
    <w:rsid w:val="00B30BD9"/>
    <w:rsid w:val="00B314E5"/>
    <w:rsid w:val="00B31DE3"/>
    <w:rsid w:val="00B3203E"/>
    <w:rsid w:val="00B32AE4"/>
    <w:rsid w:val="00B33524"/>
    <w:rsid w:val="00B33C9E"/>
    <w:rsid w:val="00B34083"/>
    <w:rsid w:val="00B35AB3"/>
    <w:rsid w:val="00B360A2"/>
    <w:rsid w:val="00B366AE"/>
    <w:rsid w:val="00B36894"/>
    <w:rsid w:val="00B36AE6"/>
    <w:rsid w:val="00B3713C"/>
    <w:rsid w:val="00B3747D"/>
    <w:rsid w:val="00B4053B"/>
    <w:rsid w:val="00B413D1"/>
    <w:rsid w:val="00B42566"/>
    <w:rsid w:val="00B425B4"/>
    <w:rsid w:val="00B43044"/>
    <w:rsid w:val="00B43568"/>
    <w:rsid w:val="00B448DC"/>
    <w:rsid w:val="00B455A2"/>
    <w:rsid w:val="00B4663B"/>
    <w:rsid w:val="00B47976"/>
    <w:rsid w:val="00B50063"/>
    <w:rsid w:val="00B50A54"/>
    <w:rsid w:val="00B50DC8"/>
    <w:rsid w:val="00B51211"/>
    <w:rsid w:val="00B51400"/>
    <w:rsid w:val="00B520E5"/>
    <w:rsid w:val="00B5265B"/>
    <w:rsid w:val="00B54EB0"/>
    <w:rsid w:val="00B54F5B"/>
    <w:rsid w:val="00B555DF"/>
    <w:rsid w:val="00B557B6"/>
    <w:rsid w:val="00B55E3B"/>
    <w:rsid w:val="00B5693D"/>
    <w:rsid w:val="00B575C0"/>
    <w:rsid w:val="00B60101"/>
    <w:rsid w:val="00B60A3D"/>
    <w:rsid w:val="00B60F46"/>
    <w:rsid w:val="00B612CF"/>
    <w:rsid w:val="00B62248"/>
    <w:rsid w:val="00B62A6D"/>
    <w:rsid w:val="00B62DAB"/>
    <w:rsid w:val="00B631D0"/>
    <w:rsid w:val="00B64096"/>
    <w:rsid w:val="00B641E6"/>
    <w:rsid w:val="00B64B47"/>
    <w:rsid w:val="00B65338"/>
    <w:rsid w:val="00B6765E"/>
    <w:rsid w:val="00B67DB4"/>
    <w:rsid w:val="00B67F8E"/>
    <w:rsid w:val="00B70F0A"/>
    <w:rsid w:val="00B70F23"/>
    <w:rsid w:val="00B714BD"/>
    <w:rsid w:val="00B71902"/>
    <w:rsid w:val="00B72163"/>
    <w:rsid w:val="00B72E34"/>
    <w:rsid w:val="00B7325E"/>
    <w:rsid w:val="00B73662"/>
    <w:rsid w:val="00B74A57"/>
    <w:rsid w:val="00B775F0"/>
    <w:rsid w:val="00B7784C"/>
    <w:rsid w:val="00B77C7D"/>
    <w:rsid w:val="00B80136"/>
    <w:rsid w:val="00B80407"/>
    <w:rsid w:val="00B80E17"/>
    <w:rsid w:val="00B81220"/>
    <w:rsid w:val="00B813C3"/>
    <w:rsid w:val="00B8166A"/>
    <w:rsid w:val="00B82834"/>
    <w:rsid w:val="00B82A70"/>
    <w:rsid w:val="00B82C44"/>
    <w:rsid w:val="00B82F28"/>
    <w:rsid w:val="00B85811"/>
    <w:rsid w:val="00B85E90"/>
    <w:rsid w:val="00B867CD"/>
    <w:rsid w:val="00B86BC8"/>
    <w:rsid w:val="00B86DC9"/>
    <w:rsid w:val="00B86E38"/>
    <w:rsid w:val="00B9075C"/>
    <w:rsid w:val="00B90C86"/>
    <w:rsid w:val="00B91180"/>
    <w:rsid w:val="00B9169A"/>
    <w:rsid w:val="00B91B5C"/>
    <w:rsid w:val="00B91D07"/>
    <w:rsid w:val="00B92F84"/>
    <w:rsid w:val="00B93ACE"/>
    <w:rsid w:val="00B93B42"/>
    <w:rsid w:val="00B94202"/>
    <w:rsid w:val="00B942F3"/>
    <w:rsid w:val="00B9476C"/>
    <w:rsid w:val="00B94E6E"/>
    <w:rsid w:val="00B9521E"/>
    <w:rsid w:val="00B96394"/>
    <w:rsid w:val="00B96FD7"/>
    <w:rsid w:val="00B971DE"/>
    <w:rsid w:val="00B9722A"/>
    <w:rsid w:val="00B9731A"/>
    <w:rsid w:val="00BA0380"/>
    <w:rsid w:val="00BA03EF"/>
    <w:rsid w:val="00BA0644"/>
    <w:rsid w:val="00BA116F"/>
    <w:rsid w:val="00BA2B22"/>
    <w:rsid w:val="00BA3787"/>
    <w:rsid w:val="00BA448A"/>
    <w:rsid w:val="00BA44B0"/>
    <w:rsid w:val="00BA459C"/>
    <w:rsid w:val="00BA51D8"/>
    <w:rsid w:val="00BA6D61"/>
    <w:rsid w:val="00BA74E5"/>
    <w:rsid w:val="00BB0BF4"/>
    <w:rsid w:val="00BB0C16"/>
    <w:rsid w:val="00BB0D9E"/>
    <w:rsid w:val="00BB1012"/>
    <w:rsid w:val="00BB1952"/>
    <w:rsid w:val="00BB222F"/>
    <w:rsid w:val="00BB2A6F"/>
    <w:rsid w:val="00BB3213"/>
    <w:rsid w:val="00BB36DF"/>
    <w:rsid w:val="00BB3853"/>
    <w:rsid w:val="00BB4184"/>
    <w:rsid w:val="00BB4A19"/>
    <w:rsid w:val="00BB4B7D"/>
    <w:rsid w:val="00BB6A94"/>
    <w:rsid w:val="00BB711A"/>
    <w:rsid w:val="00BB7827"/>
    <w:rsid w:val="00BC01F9"/>
    <w:rsid w:val="00BC0816"/>
    <w:rsid w:val="00BC1C16"/>
    <w:rsid w:val="00BC3618"/>
    <w:rsid w:val="00BC3643"/>
    <w:rsid w:val="00BC37D9"/>
    <w:rsid w:val="00BC3F00"/>
    <w:rsid w:val="00BC4277"/>
    <w:rsid w:val="00BC4A9D"/>
    <w:rsid w:val="00BC55D5"/>
    <w:rsid w:val="00BC5C1C"/>
    <w:rsid w:val="00BC6853"/>
    <w:rsid w:val="00BC6B1A"/>
    <w:rsid w:val="00BD2142"/>
    <w:rsid w:val="00BD2371"/>
    <w:rsid w:val="00BD3B76"/>
    <w:rsid w:val="00BD581E"/>
    <w:rsid w:val="00BD5B22"/>
    <w:rsid w:val="00BD5ED2"/>
    <w:rsid w:val="00BD5FA4"/>
    <w:rsid w:val="00BD6032"/>
    <w:rsid w:val="00BD61AC"/>
    <w:rsid w:val="00BD6279"/>
    <w:rsid w:val="00BD78D6"/>
    <w:rsid w:val="00BD7E39"/>
    <w:rsid w:val="00BE00AC"/>
    <w:rsid w:val="00BE0BC3"/>
    <w:rsid w:val="00BE24F1"/>
    <w:rsid w:val="00BE2C8B"/>
    <w:rsid w:val="00BE3C60"/>
    <w:rsid w:val="00BE4BA5"/>
    <w:rsid w:val="00BE4BDD"/>
    <w:rsid w:val="00BE5DF6"/>
    <w:rsid w:val="00BE62C8"/>
    <w:rsid w:val="00BE64AD"/>
    <w:rsid w:val="00BE6737"/>
    <w:rsid w:val="00BE738A"/>
    <w:rsid w:val="00BE793B"/>
    <w:rsid w:val="00BE7FCA"/>
    <w:rsid w:val="00BE7FFB"/>
    <w:rsid w:val="00BF0E70"/>
    <w:rsid w:val="00BF125A"/>
    <w:rsid w:val="00BF160C"/>
    <w:rsid w:val="00BF1839"/>
    <w:rsid w:val="00BF26C1"/>
    <w:rsid w:val="00BF275B"/>
    <w:rsid w:val="00BF3648"/>
    <w:rsid w:val="00BF37DA"/>
    <w:rsid w:val="00BF3924"/>
    <w:rsid w:val="00BF3F70"/>
    <w:rsid w:val="00BF41EB"/>
    <w:rsid w:val="00BF4F89"/>
    <w:rsid w:val="00BF515C"/>
    <w:rsid w:val="00BF5161"/>
    <w:rsid w:val="00BF5EBA"/>
    <w:rsid w:val="00BF681F"/>
    <w:rsid w:val="00BF6FD0"/>
    <w:rsid w:val="00BF7496"/>
    <w:rsid w:val="00BF76AA"/>
    <w:rsid w:val="00C00457"/>
    <w:rsid w:val="00C00983"/>
    <w:rsid w:val="00C0142F"/>
    <w:rsid w:val="00C0180F"/>
    <w:rsid w:val="00C02271"/>
    <w:rsid w:val="00C03811"/>
    <w:rsid w:val="00C03855"/>
    <w:rsid w:val="00C03D87"/>
    <w:rsid w:val="00C04F7C"/>
    <w:rsid w:val="00C05045"/>
    <w:rsid w:val="00C052C8"/>
    <w:rsid w:val="00C05786"/>
    <w:rsid w:val="00C0596F"/>
    <w:rsid w:val="00C05BDC"/>
    <w:rsid w:val="00C06C22"/>
    <w:rsid w:val="00C074D7"/>
    <w:rsid w:val="00C1019A"/>
    <w:rsid w:val="00C10EB2"/>
    <w:rsid w:val="00C124C5"/>
    <w:rsid w:val="00C1289D"/>
    <w:rsid w:val="00C12BBD"/>
    <w:rsid w:val="00C12E3A"/>
    <w:rsid w:val="00C1319E"/>
    <w:rsid w:val="00C136DA"/>
    <w:rsid w:val="00C140D3"/>
    <w:rsid w:val="00C14132"/>
    <w:rsid w:val="00C16B5D"/>
    <w:rsid w:val="00C16C2B"/>
    <w:rsid w:val="00C17771"/>
    <w:rsid w:val="00C21995"/>
    <w:rsid w:val="00C220ED"/>
    <w:rsid w:val="00C223CF"/>
    <w:rsid w:val="00C2291A"/>
    <w:rsid w:val="00C22DC1"/>
    <w:rsid w:val="00C22DC6"/>
    <w:rsid w:val="00C244A7"/>
    <w:rsid w:val="00C25182"/>
    <w:rsid w:val="00C263C8"/>
    <w:rsid w:val="00C266C3"/>
    <w:rsid w:val="00C277AF"/>
    <w:rsid w:val="00C30412"/>
    <w:rsid w:val="00C3190E"/>
    <w:rsid w:val="00C323C9"/>
    <w:rsid w:val="00C33E06"/>
    <w:rsid w:val="00C3589A"/>
    <w:rsid w:val="00C41DDB"/>
    <w:rsid w:val="00C421FE"/>
    <w:rsid w:val="00C428BC"/>
    <w:rsid w:val="00C431C5"/>
    <w:rsid w:val="00C43648"/>
    <w:rsid w:val="00C43AF1"/>
    <w:rsid w:val="00C43B13"/>
    <w:rsid w:val="00C43B95"/>
    <w:rsid w:val="00C441BC"/>
    <w:rsid w:val="00C45900"/>
    <w:rsid w:val="00C4612D"/>
    <w:rsid w:val="00C4677C"/>
    <w:rsid w:val="00C47228"/>
    <w:rsid w:val="00C47B3D"/>
    <w:rsid w:val="00C51E61"/>
    <w:rsid w:val="00C51ECE"/>
    <w:rsid w:val="00C521CE"/>
    <w:rsid w:val="00C5286F"/>
    <w:rsid w:val="00C538B8"/>
    <w:rsid w:val="00C54448"/>
    <w:rsid w:val="00C551B8"/>
    <w:rsid w:val="00C562A3"/>
    <w:rsid w:val="00C57053"/>
    <w:rsid w:val="00C61122"/>
    <w:rsid w:val="00C6138A"/>
    <w:rsid w:val="00C615CF"/>
    <w:rsid w:val="00C61EA3"/>
    <w:rsid w:val="00C62691"/>
    <w:rsid w:val="00C62F91"/>
    <w:rsid w:val="00C63D8B"/>
    <w:rsid w:val="00C63E03"/>
    <w:rsid w:val="00C6449F"/>
    <w:rsid w:val="00C65997"/>
    <w:rsid w:val="00C65C8F"/>
    <w:rsid w:val="00C66AD4"/>
    <w:rsid w:val="00C66B47"/>
    <w:rsid w:val="00C675A0"/>
    <w:rsid w:val="00C7041B"/>
    <w:rsid w:val="00C70982"/>
    <w:rsid w:val="00C70A39"/>
    <w:rsid w:val="00C716AA"/>
    <w:rsid w:val="00C71CB4"/>
    <w:rsid w:val="00C721DD"/>
    <w:rsid w:val="00C72B24"/>
    <w:rsid w:val="00C732AB"/>
    <w:rsid w:val="00C73D48"/>
    <w:rsid w:val="00C743D0"/>
    <w:rsid w:val="00C76F9D"/>
    <w:rsid w:val="00C77553"/>
    <w:rsid w:val="00C779D2"/>
    <w:rsid w:val="00C81043"/>
    <w:rsid w:val="00C820ED"/>
    <w:rsid w:val="00C82503"/>
    <w:rsid w:val="00C825D1"/>
    <w:rsid w:val="00C82CBB"/>
    <w:rsid w:val="00C846D7"/>
    <w:rsid w:val="00C852AE"/>
    <w:rsid w:val="00C855CA"/>
    <w:rsid w:val="00C857F9"/>
    <w:rsid w:val="00C858F5"/>
    <w:rsid w:val="00C86F92"/>
    <w:rsid w:val="00C873DD"/>
    <w:rsid w:val="00C9034A"/>
    <w:rsid w:val="00C9043E"/>
    <w:rsid w:val="00C90892"/>
    <w:rsid w:val="00C90A5C"/>
    <w:rsid w:val="00C90F63"/>
    <w:rsid w:val="00C917EF"/>
    <w:rsid w:val="00C92D18"/>
    <w:rsid w:val="00C937EC"/>
    <w:rsid w:val="00C9383E"/>
    <w:rsid w:val="00C93EA4"/>
    <w:rsid w:val="00C94638"/>
    <w:rsid w:val="00C94C5A"/>
    <w:rsid w:val="00C959C9"/>
    <w:rsid w:val="00C95F69"/>
    <w:rsid w:val="00C96951"/>
    <w:rsid w:val="00C96E11"/>
    <w:rsid w:val="00C96FC4"/>
    <w:rsid w:val="00C973F9"/>
    <w:rsid w:val="00CA117B"/>
    <w:rsid w:val="00CA1A99"/>
    <w:rsid w:val="00CA3062"/>
    <w:rsid w:val="00CA363C"/>
    <w:rsid w:val="00CA3CF3"/>
    <w:rsid w:val="00CA45C4"/>
    <w:rsid w:val="00CA4FED"/>
    <w:rsid w:val="00CA516E"/>
    <w:rsid w:val="00CA55AB"/>
    <w:rsid w:val="00CA5CD6"/>
    <w:rsid w:val="00CA6727"/>
    <w:rsid w:val="00CA75D9"/>
    <w:rsid w:val="00CA7991"/>
    <w:rsid w:val="00CA7C6A"/>
    <w:rsid w:val="00CB0A53"/>
    <w:rsid w:val="00CB0ACE"/>
    <w:rsid w:val="00CB1039"/>
    <w:rsid w:val="00CB1FBD"/>
    <w:rsid w:val="00CB24E5"/>
    <w:rsid w:val="00CB334E"/>
    <w:rsid w:val="00CB3688"/>
    <w:rsid w:val="00CB4720"/>
    <w:rsid w:val="00CB4CB0"/>
    <w:rsid w:val="00CB5DA3"/>
    <w:rsid w:val="00CB62C9"/>
    <w:rsid w:val="00CB7567"/>
    <w:rsid w:val="00CC0764"/>
    <w:rsid w:val="00CC0A3E"/>
    <w:rsid w:val="00CC0EF2"/>
    <w:rsid w:val="00CC2FE9"/>
    <w:rsid w:val="00CC320E"/>
    <w:rsid w:val="00CC3E30"/>
    <w:rsid w:val="00CC56C3"/>
    <w:rsid w:val="00CC59B4"/>
    <w:rsid w:val="00CC612E"/>
    <w:rsid w:val="00CC6217"/>
    <w:rsid w:val="00CC660D"/>
    <w:rsid w:val="00CC687A"/>
    <w:rsid w:val="00CC714E"/>
    <w:rsid w:val="00CC71F0"/>
    <w:rsid w:val="00CC759D"/>
    <w:rsid w:val="00CC765C"/>
    <w:rsid w:val="00CD099D"/>
    <w:rsid w:val="00CD0D43"/>
    <w:rsid w:val="00CD11EB"/>
    <w:rsid w:val="00CD16DC"/>
    <w:rsid w:val="00CD1791"/>
    <w:rsid w:val="00CD27D5"/>
    <w:rsid w:val="00CD304D"/>
    <w:rsid w:val="00CD3C21"/>
    <w:rsid w:val="00CD5B56"/>
    <w:rsid w:val="00CD5FC7"/>
    <w:rsid w:val="00CD5FD1"/>
    <w:rsid w:val="00CD610A"/>
    <w:rsid w:val="00CD7179"/>
    <w:rsid w:val="00CD717C"/>
    <w:rsid w:val="00CD7D9C"/>
    <w:rsid w:val="00CD7DEC"/>
    <w:rsid w:val="00CE0D82"/>
    <w:rsid w:val="00CE1323"/>
    <w:rsid w:val="00CE14B3"/>
    <w:rsid w:val="00CE1522"/>
    <w:rsid w:val="00CE2763"/>
    <w:rsid w:val="00CE36B1"/>
    <w:rsid w:val="00CE442B"/>
    <w:rsid w:val="00CE5131"/>
    <w:rsid w:val="00CE5314"/>
    <w:rsid w:val="00CE5C46"/>
    <w:rsid w:val="00CE5F94"/>
    <w:rsid w:val="00CE7809"/>
    <w:rsid w:val="00CF0E42"/>
    <w:rsid w:val="00CF1A01"/>
    <w:rsid w:val="00CF283E"/>
    <w:rsid w:val="00CF2D5C"/>
    <w:rsid w:val="00CF33EF"/>
    <w:rsid w:val="00CF399C"/>
    <w:rsid w:val="00CF412D"/>
    <w:rsid w:val="00CF4D05"/>
    <w:rsid w:val="00CF6E1D"/>
    <w:rsid w:val="00CF76CD"/>
    <w:rsid w:val="00CF792A"/>
    <w:rsid w:val="00CF7E80"/>
    <w:rsid w:val="00D005F4"/>
    <w:rsid w:val="00D007B5"/>
    <w:rsid w:val="00D00B9A"/>
    <w:rsid w:val="00D00CFA"/>
    <w:rsid w:val="00D010BC"/>
    <w:rsid w:val="00D021F5"/>
    <w:rsid w:val="00D0265B"/>
    <w:rsid w:val="00D02EC8"/>
    <w:rsid w:val="00D0359F"/>
    <w:rsid w:val="00D03CD5"/>
    <w:rsid w:val="00D03D8D"/>
    <w:rsid w:val="00D04A8A"/>
    <w:rsid w:val="00D053E2"/>
    <w:rsid w:val="00D057FE"/>
    <w:rsid w:val="00D05A4C"/>
    <w:rsid w:val="00D06780"/>
    <w:rsid w:val="00D0682B"/>
    <w:rsid w:val="00D06C3E"/>
    <w:rsid w:val="00D06C55"/>
    <w:rsid w:val="00D07BD6"/>
    <w:rsid w:val="00D07F6F"/>
    <w:rsid w:val="00D11A33"/>
    <w:rsid w:val="00D12B94"/>
    <w:rsid w:val="00D14F26"/>
    <w:rsid w:val="00D14F2C"/>
    <w:rsid w:val="00D14F49"/>
    <w:rsid w:val="00D15532"/>
    <w:rsid w:val="00D15AF3"/>
    <w:rsid w:val="00D15F7D"/>
    <w:rsid w:val="00D166D0"/>
    <w:rsid w:val="00D17C14"/>
    <w:rsid w:val="00D17C9F"/>
    <w:rsid w:val="00D207CF"/>
    <w:rsid w:val="00D2275D"/>
    <w:rsid w:val="00D23100"/>
    <w:rsid w:val="00D23151"/>
    <w:rsid w:val="00D2325D"/>
    <w:rsid w:val="00D23267"/>
    <w:rsid w:val="00D235FB"/>
    <w:rsid w:val="00D24010"/>
    <w:rsid w:val="00D24EAD"/>
    <w:rsid w:val="00D25ED3"/>
    <w:rsid w:val="00D25FF0"/>
    <w:rsid w:val="00D26C0F"/>
    <w:rsid w:val="00D270F9"/>
    <w:rsid w:val="00D27176"/>
    <w:rsid w:val="00D278B0"/>
    <w:rsid w:val="00D32C54"/>
    <w:rsid w:val="00D33280"/>
    <w:rsid w:val="00D34532"/>
    <w:rsid w:val="00D3462D"/>
    <w:rsid w:val="00D34BE3"/>
    <w:rsid w:val="00D34C95"/>
    <w:rsid w:val="00D34EC4"/>
    <w:rsid w:val="00D35884"/>
    <w:rsid w:val="00D36382"/>
    <w:rsid w:val="00D36B6C"/>
    <w:rsid w:val="00D37412"/>
    <w:rsid w:val="00D414BC"/>
    <w:rsid w:val="00D446C9"/>
    <w:rsid w:val="00D46EDF"/>
    <w:rsid w:val="00D47A25"/>
    <w:rsid w:val="00D47AEB"/>
    <w:rsid w:val="00D515EE"/>
    <w:rsid w:val="00D525A1"/>
    <w:rsid w:val="00D52A7A"/>
    <w:rsid w:val="00D52F4E"/>
    <w:rsid w:val="00D5446B"/>
    <w:rsid w:val="00D55940"/>
    <w:rsid w:val="00D55B01"/>
    <w:rsid w:val="00D56B5E"/>
    <w:rsid w:val="00D56E8D"/>
    <w:rsid w:val="00D57275"/>
    <w:rsid w:val="00D5746E"/>
    <w:rsid w:val="00D57F24"/>
    <w:rsid w:val="00D60F75"/>
    <w:rsid w:val="00D6158A"/>
    <w:rsid w:val="00D615A9"/>
    <w:rsid w:val="00D6267A"/>
    <w:rsid w:val="00D6290D"/>
    <w:rsid w:val="00D62A08"/>
    <w:rsid w:val="00D62A40"/>
    <w:rsid w:val="00D62E43"/>
    <w:rsid w:val="00D63D33"/>
    <w:rsid w:val="00D64B48"/>
    <w:rsid w:val="00D65828"/>
    <w:rsid w:val="00D65A72"/>
    <w:rsid w:val="00D65FBE"/>
    <w:rsid w:val="00D702BA"/>
    <w:rsid w:val="00D70430"/>
    <w:rsid w:val="00D70688"/>
    <w:rsid w:val="00D70815"/>
    <w:rsid w:val="00D71F98"/>
    <w:rsid w:val="00D72EF5"/>
    <w:rsid w:val="00D7358F"/>
    <w:rsid w:val="00D74882"/>
    <w:rsid w:val="00D74C1F"/>
    <w:rsid w:val="00D7744F"/>
    <w:rsid w:val="00D80197"/>
    <w:rsid w:val="00D802D9"/>
    <w:rsid w:val="00D80D82"/>
    <w:rsid w:val="00D81A4E"/>
    <w:rsid w:val="00D8240C"/>
    <w:rsid w:val="00D83950"/>
    <w:rsid w:val="00D83D5E"/>
    <w:rsid w:val="00D83E3D"/>
    <w:rsid w:val="00D84741"/>
    <w:rsid w:val="00D84BD0"/>
    <w:rsid w:val="00D84D8F"/>
    <w:rsid w:val="00D852EC"/>
    <w:rsid w:val="00D85CC0"/>
    <w:rsid w:val="00D86883"/>
    <w:rsid w:val="00D86E50"/>
    <w:rsid w:val="00D878EB"/>
    <w:rsid w:val="00D90A5E"/>
    <w:rsid w:val="00D91948"/>
    <w:rsid w:val="00D923DB"/>
    <w:rsid w:val="00D9298A"/>
    <w:rsid w:val="00D92FFD"/>
    <w:rsid w:val="00D9390A"/>
    <w:rsid w:val="00D9423E"/>
    <w:rsid w:val="00D94A7E"/>
    <w:rsid w:val="00D9563F"/>
    <w:rsid w:val="00D95896"/>
    <w:rsid w:val="00D96334"/>
    <w:rsid w:val="00D963DC"/>
    <w:rsid w:val="00D96E7D"/>
    <w:rsid w:val="00D97254"/>
    <w:rsid w:val="00DA044E"/>
    <w:rsid w:val="00DA11CB"/>
    <w:rsid w:val="00DA15F8"/>
    <w:rsid w:val="00DA16CB"/>
    <w:rsid w:val="00DA1AF0"/>
    <w:rsid w:val="00DA1E3C"/>
    <w:rsid w:val="00DA224E"/>
    <w:rsid w:val="00DA23A0"/>
    <w:rsid w:val="00DA4667"/>
    <w:rsid w:val="00DA4C3B"/>
    <w:rsid w:val="00DA6359"/>
    <w:rsid w:val="00DA6E9B"/>
    <w:rsid w:val="00DA748F"/>
    <w:rsid w:val="00DB02F8"/>
    <w:rsid w:val="00DB0601"/>
    <w:rsid w:val="00DB0888"/>
    <w:rsid w:val="00DB0B6F"/>
    <w:rsid w:val="00DB3091"/>
    <w:rsid w:val="00DB4107"/>
    <w:rsid w:val="00DB42EB"/>
    <w:rsid w:val="00DB4A45"/>
    <w:rsid w:val="00DB4CF8"/>
    <w:rsid w:val="00DB59C4"/>
    <w:rsid w:val="00DB5B97"/>
    <w:rsid w:val="00DB75F0"/>
    <w:rsid w:val="00DB795E"/>
    <w:rsid w:val="00DB7B7A"/>
    <w:rsid w:val="00DC0353"/>
    <w:rsid w:val="00DC03B4"/>
    <w:rsid w:val="00DC121F"/>
    <w:rsid w:val="00DC21E1"/>
    <w:rsid w:val="00DC25BC"/>
    <w:rsid w:val="00DC3103"/>
    <w:rsid w:val="00DC35D9"/>
    <w:rsid w:val="00DC3CD8"/>
    <w:rsid w:val="00DC4104"/>
    <w:rsid w:val="00DC489C"/>
    <w:rsid w:val="00DC4AB4"/>
    <w:rsid w:val="00DC5505"/>
    <w:rsid w:val="00DC55EB"/>
    <w:rsid w:val="00DC6492"/>
    <w:rsid w:val="00DC72C6"/>
    <w:rsid w:val="00DC74A6"/>
    <w:rsid w:val="00DC7D27"/>
    <w:rsid w:val="00DD054C"/>
    <w:rsid w:val="00DD05E6"/>
    <w:rsid w:val="00DD0F52"/>
    <w:rsid w:val="00DD0F88"/>
    <w:rsid w:val="00DD1E13"/>
    <w:rsid w:val="00DD2235"/>
    <w:rsid w:val="00DD3124"/>
    <w:rsid w:val="00DD538F"/>
    <w:rsid w:val="00DD5697"/>
    <w:rsid w:val="00DD588F"/>
    <w:rsid w:val="00DD5E80"/>
    <w:rsid w:val="00DD60AB"/>
    <w:rsid w:val="00DD628A"/>
    <w:rsid w:val="00DD68CF"/>
    <w:rsid w:val="00DD6FDA"/>
    <w:rsid w:val="00DD7622"/>
    <w:rsid w:val="00DD773B"/>
    <w:rsid w:val="00DD7B9E"/>
    <w:rsid w:val="00DD7C45"/>
    <w:rsid w:val="00DE03DA"/>
    <w:rsid w:val="00DE0559"/>
    <w:rsid w:val="00DE1687"/>
    <w:rsid w:val="00DE1786"/>
    <w:rsid w:val="00DE19EC"/>
    <w:rsid w:val="00DE1CD2"/>
    <w:rsid w:val="00DE1F23"/>
    <w:rsid w:val="00DE2410"/>
    <w:rsid w:val="00DE3346"/>
    <w:rsid w:val="00DE3426"/>
    <w:rsid w:val="00DE396A"/>
    <w:rsid w:val="00DE3BEF"/>
    <w:rsid w:val="00DE3DF9"/>
    <w:rsid w:val="00DE53FC"/>
    <w:rsid w:val="00DE5727"/>
    <w:rsid w:val="00DE5897"/>
    <w:rsid w:val="00DE590C"/>
    <w:rsid w:val="00DE5CAB"/>
    <w:rsid w:val="00DE7079"/>
    <w:rsid w:val="00DE7F4F"/>
    <w:rsid w:val="00DF0DB4"/>
    <w:rsid w:val="00DF1313"/>
    <w:rsid w:val="00DF2FE7"/>
    <w:rsid w:val="00DF3939"/>
    <w:rsid w:val="00DF44DC"/>
    <w:rsid w:val="00DF523A"/>
    <w:rsid w:val="00DF591B"/>
    <w:rsid w:val="00DF59B3"/>
    <w:rsid w:val="00DF5F27"/>
    <w:rsid w:val="00DF6590"/>
    <w:rsid w:val="00DF6C5A"/>
    <w:rsid w:val="00DF7C03"/>
    <w:rsid w:val="00E00585"/>
    <w:rsid w:val="00E00BD6"/>
    <w:rsid w:val="00E01B4D"/>
    <w:rsid w:val="00E0336F"/>
    <w:rsid w:val="00E0404E"/>
    <w:rsid w:val="00E044B7"/>
    <w:rsid w:val="00E046A9"/>
    <w:rsid w:val="00E047DA"/>
    <w:rsid w:val="00E048CC"/>
    <w:rsid w:val="00E05289"/>
    <w:rsid w:val="00E056C8"/>
    <w:rsid w:val="00E061FF"/>
    <w:rsid w:val="00E065C3"/>
    <w:rsid w:val="00E06A34"/>
    <w:rsid w:val="00E06EC8"/>
    <w:rsid w:val="00E0774B"/>
    <w:rsid w:val="00E079F0"/>
    <w:rsid w:val="00E11823"/>
    <w:rsid w:val="00E118BA"/>
    <w:rsid w:val="00E11B9F"/>
    <w:rsid w:val="00E1285E"/>
    <w:rsid w:val="00E12886"/>
    <w:rsid w:val="00E12B97"/>
    <w:rsid w:val="00E12BC5"/>
    <w:rsid w:val="00E12C7C"/>
    <w:rsid w:val="00E12D53"/>
    <w:rsid w:val="00E1359E"/>
    <w:rsid w:val="00E155EA"/>
    <w:rsid w:val="00E1566F"/>
    <w:rsid w:val="00E15FF2"/>
    <w:rsid w:val="00E1693D"/>
    <w:rsid w:val="00E17E6A"/>
    <w:rsid w:val="00E2016F"/>
    <w:rsid w:val="00E22D4D"/>
    <w:rsid w:val="00E23086"/>
    <w:rsid w:val="00E23A95"/>
    <w:rsid w:val="00E2498A"/>
    <w:rsid w:val="00E253E1"/>
    <w:rsid w:val="00E256F1"/>
    <w:rsid w:val="00E25936"/>
    <w:rsid w:val="00E259F0"/>
    <w:rsid w:val="00E25FC3"/>
    <w:rsid w:val="00E26988"/>
    <w:rsid w:val="00E26EF6"/>
    <w:rsid w:val="00E26F0F"/>
    <w:rsid w:val="00E316A2"/>
    <w:rsid w:val="00E31999"/>
    <w:rsid w:val="00E332F7"/>
    <w:rsid w:val="00E33D04"/>
    <w:rsid w:val="00E3422A"/>
    <w:rsid w:val="00E351CB"/>
    <w:rsid w:val="00E35B55"/>
    <w:rsid w:val="00E364E1"/>
    <w:rsid w:val="00E3679B"/>
    <w:rsid w:val="00E36F4D"/>
    <w:rsid w:val="00E37720"/>
    <w:rsid w:val="00E37D09"/>
    <w:rsid w:val="00E37EA5"/>
    <w:rsid w:val="00E40AAD"/>
    <w:rsid w:val="00E429CE"/>
    <w:rsid w:val="00E43E97"/>
    <w:rsid w:val="00E447C5"/>
    <w:rsid w:val="00E44BF7"/>
    <w:rsid w:val="00E45504"/>
    <w:rsid w:val="00E45ACB"/>
    <w:rsid w:val="00E45DFA"/>
    <w:rsid w:val="00E465D2"/>
    <w:rsid w:val="00E46BA8"/>
    <w:rsid w:val="00E46D80"/>
    <w:rsid w:val="00E47056"/>
    <w:rsid w:val="00E475C9"/>
    <w:rsid w:val="00E51347"/>
    <w:rsid w:val="00E5196B"/>
    <w:rsid w:val="00E525AA"/>
    <w:rsid w:val="00E53C9F"/>
    <w:rsid w:val="00E542F5"/>
    <w:rsid w:val="00E54346"/>
    <w:rsid w:val="00E54C27"/>
    <w:rsid w:val="00E55EC0"/>
    <w:rsid w:val="00E5607F"/>
    <w:rsid w:val="00E56689"/>
    <w:rsid w:val="00E56B28"/>
    <w:rsid w:val="00E57311"/>
    <w:rsid w:val="00E57B78"/>
    <w:rsid w:val="00E6051C"/>
    <w:rsid w:val="00E60F49"/>
    <w:rsid w:val="00E61455"/>
    <w:rsid w:val="00E61D03"/>
    <w:rsid w:val="00E61DB6"/>
    <w:rsid w:val="00E623EC"/>
    <w:rsid w:val="00E62DC3"/>
    <w:rsid w:val="00E6368C"/>
    <w:rsid w:val="00E647F5"/>
    <w:rsid w:val="00E64989"/>
    <w:rsid w:val="00E6535F"/>
    <w:rsid w:val="00E6619C"/>
    <w:rsid w:val="00E6673E"/>
    <w:rsid w:val="00E671E3"/>
    <w:rsid w:val="00E675CD"/>
    <w:rsid w:val="00E679D1"/>
    <w:rsid w:val="00E67E6F"/>
    <w:rsid w:val="00E70211"/>
    <w:rsid w:val="00E70B90"/>
    <w:rsid w:val="00E70CDF"/>
    <w:rsid w:val="00E71CF2"/>
    <w:rsid w:val="00E72A01"/>
    <w:rsid w:val="00E732BD"/>
    <w:rsid w:val="00E74223"/>
    <w:rsid w:val="00E74C4A"/>
    <w:rsid w:val="00E7704B"/>
    <w:rsid w:val="00E771C2"/>
    <w:rsid w:val="00E772C4"/>
    <w:rsid w:val="00E77456"/>
    <w:rsid w:val="00E803C0"/>
    <w:rsid w:val="00E80721"/>
    <w:rsid w:val="00E81905"/>
    <w:rsid w:val="00E8336F"/>
    <w:rsid w:val="00E83770"/>
    <w:rsid w:val="00E83D62"/>
    <w:rsid w:val="00E83F2B"/>
    <w:rsid w:val="00E84B74"/>
    <w:rsid w:val="00E84CD7"/>
    <w:rsid w:val="00E84DC7"/>
    <w:rsid w:val="00E851BF"/>
    <w:rsid w:val="00E85941"/>
    <w:rsid w:val="00E85D0F"/>
    <w:rsid w:val="00E865E7"/>
    <w:rsid w:val="00E86651"/>
    <w:rsid w:val="00E87011"/>
    <w:rsid w:val="00E8731A"/>
    <w:rsid w:val="00E90EC3"/>
    <w:rsid w:val="00E918A6"/>
    <w:rsid w:val="00E92245"/>
    <w:rsid w:val="00E9273C"/>
    <w:rsid w:val="00E92BC2"/>
    <w:rsid w:val="00E932BF"/>
    <w:rsid w:val="00E9427E"/>
    <w:rsid w:val="00E9434E"/>
    <w:rsid w:val="00E94743"/>
    <w:rsid w:val="00E94A4C"/>
    <w:rsid w:val="00E95A41"/>
    <w:rsid w:val="00E96868"/>
    <w:rsid w:val="00E96B46"/>
    <w:rsid w:val="00E972A5"/>
    <w:rsid w:val="00E97587"/>
    <w:rsid w:val="00E9778E"/>
    <w:rsid w:val="00E97906"/>
    <w:rsid w:val="00E97EC5"/>
    <w:rsid w:val="00EA08D7"/>
    <w:rsid w:val="00EA0A11"/>
    <w:rsid w:val="00EA0B64"/>
    <w:rsid w:val="00EA1450"/>
    <w:rsid w:val="00EA1EE0"/>
    <w:rsid w:val="00EA1EE4"/>
    <w:rsid w:val="00EA2868"/>
    <w:rsid w:val="00EA3160"/>
    <w:rsid w:val="00EA3D2E"/>
    <w:rsid w:val="00EA5C68"/>
    <w:rsid w:val="00EA60C8"/>
    <w:rsid w:val="00EA7452"/>
    <w:rsid w:val="00EB0DB4"/>
    <w:rsid w:val="00EB12DC"/>
    <w:rsid w:val="00EB2E2A"/>
    <w:rsid w:val="00EB36A9"/>
    <w:rsid w:val="00EB3956"/>
    <w:rsid w:val="00EB4280"/>
    <w:rsid w:val="00EB459E"/>
    <w:rsid w:val="00EB483C"/>
    <w:rsid w:val="00EB4A48"/>
    <w:rsid w:val="00EB4FC8"/>
    <w:rsid w:val="00EB58E4"/>
    <w:rsid w:val="00EB5D91"/>
    <w:rsid w:val="00EB6008"/>
    <w:rsid w:val="00EB636A"/>
    <w:rsid w:val="00EB7928"/>
    <w:rsid w:val="00EC083B"/>
    <w:rsid w:val="00EC0E2A"/>
    <w:rsid w:val="00EC153C"/>
    <w:rsid w:val="00EC1AE6"/>
    <w:rsid w:val="00EC1D4A"/>
    <w:rsid w:val="00EC2C3A"/>
    <w:rsid w:val="00EC2DB3"/>
    <w:rsid w:val="00EC44A0"/>
    <w:rsid w:val="00EC4CDB"/>
    <w:rsid w:val="00EC6C32"/>
    <w:rsid w:val="00EC6CBA"/>
    <w:rsid w:val="00EC70EB"/>
    <w:rsid w:val="00EC77DD"/>
    <w:rsid w:val="00ED0ABD"/>
    <w:rsid w:val="00ED0E64"/>
    <w:rsid w:val="00ED0F0E"/>
    <w:rsid w:val="00ED1001"/>
    <w:rsid w:val="00ED1B83"/>
    <w:rsid w:val="00ED20C8"/>
    <w:rsid w:val="00ED315B"/>
    <w:rsid w:val="00ED328B"/>
    <w:rsid w:val="00ED3E0A"/>
    <w:rsid w:val="00ED48F5"/>
    <w:rsid w:val="00ED4A36"/>
    <w:rsid w:val="00ED6F08"/>
    <w:rsid w:val="00ED740F"/>
    <w:rsid w:val="00ED74BE"/>
    <w:rsid w:val="00EE1C29"/>
    <w:rsid w:val="00EE261B"/>
    <w:rsid w:val="00EE26F3"/>
    <w:rsid w:val="00EE3983"/>
    <w:rsid w:val="00EE39EB"/>
    <w:rsid w:val="00EE4690"/>
    <w:rsid w:val="00EE4C2D"/>
    <w:rsid w:val="00EE611C"/>
    <w:rsid w:val="00EE641E"/>
    <w:rsid w:val="00EE7958"/>
    <w:rsid w:val="00EE7A02"/>
    <w:rsid w:val="00EE7EF7"/>
    <w:rsid w:val="00EF0337"/>
    <w:rsid w:val="00EF06D3"/>
    <w:rsid w:val="00EF06DF"/>
    <w:rsid w:val="00EF0E29"/>
    <w:rsid w:val="00EF20F3"/>
    <w:rsid w:val="00EF2480"/>
    <w:rsid w:val="00EF3427"/>
    <w:rsid w:val="00EF3440"/>
    <w:rsid w:val="00EF3D59"/>
    <w:rsid w:val="00EF3FF4"/>
    <w:rsid w:val="00EF43FA"/>
    <w:rsid w:val="00EF4DAB"/>
    <w:rsid w:val="00EF5BBE"/>
    <w:rsid w:val="00EF5EB5"/>
    <w:rsid w:val="00EF65A9"/>
    <w:rsid w:val="00F004AA"/>
    <w:rsid w:val="00F005F6"/>
    <w:rsid w:val="00F01C49"/>
    <w:rsid w:val="00F0233D"/>
    <w:rsid w:val="00F028F8"/>
    <w:rsid w:val="00F03012"/>
    <w:rsid w:val="00F03438"/>
    <w:rsid w:val="00F03784"/>
    <w:rsid w:val="00F04309"/>
    <w:rsid w:val="00F04E8C"/>
    <w:rsid w:val="00F06610"/>
    <w:rsid w:val="00F06D8F"/>
    <w:rsid w:val="00F111D8"/>
    <w:rsid w:val="00F113C2"/>
    <w:rsid w:val="00F118D6"/>
    <w:rsid w:val="00F11A09"/>
    <w:rsid w:val="00F11EC4"/>
    <w:rsid w:val="00F13EB4"/>
    <w:rsid w:val="00F14292"/>
    <w:rsid w:val="00F14ABE"/>
    <w:rsid w:val="00F1500C"/>
    <w:rsid w:val="00F15EE9"/>
    <w:rsid w:val="00F16158"/>
    <w:rsid w:val="00F1644F"/>
    <w:rsid w:val="00F1684C"/>
    <w:rsid w:val="00F16862"/>
    <w:rsid w:val="00F16D2A"/>
    <w:rsid w:val="00F172DA"/>
    <w:rsid w:val="00F2043B"/>
    <w:rsid w:val="00F20C9A"/>
    <w:rsid w:val="00F21090"/>
    <w:rsid w:val="00F21796"/>
    <w:rsid w:val="00F23494"/>
    <w:rsid w:val="00F23714"/>
    <w:rsid w:val="00F24CF8"/>
    <w:rsid w:val="00F24FBC"/>
    <w:rsid w:val="00F263ED"/>
    <w:rsid w:val="00F27B6B"/>
    <w:rsid w:val="00F3104E"/>
    <w:rsid w:val="00F31ECA"/>
    <w:rsid w:val="00F335A8"/>
    <w:rsid w:val="00F33A72"/>
    <w:rsid w:val="00F34055"/>
    <w:rsid w:val="00F34403"/>
    <w:rsid w:val="00F358F9"/>
    <w:rsid w:val="00F35B16"/>
    <w:rsid w:val="00F366DB"/>
    <w:rsid w:val="00F374E7"/>
    <w:rsid w:val="00F3759B"/>
    <w:rsid w:val="00F40058"/>
    <w:rsid w:val="00F40A40"/>
    <w:rsid w:val="00F40DCD"/>
    <w:rsid w:val="00F41A12"/>
    <w:rsid w:val="00F41A26"/>
    <w:rsid w:val="00F42D78"/>
    <w:rsid w:val="00F42E7E"/>
    <w:rsid w:val="00F4340D"/>
    <w:rsid w:val="00F4428E"/>
    <w:rsid w:val="00F44A7C"/>
    <w:rsid w:val="00F44DB5"/>
    <w:rsid w:val="00F4534A"/>
    <w:rsid w:val="00F456F0"/>
    <w:rsid w:val="00F45C18"/>
    <w:rsid w:val="00F45C86"/>
    <w:rsid w:val="00F464F1"/>
    <w:rsid w:val="00F4674B"/>
    <w:rsid w:val="00F47C1B"/>
    <w:rsid w:val="00F47D27"/>
    <w:rsid w:val="00F50983"/>
    <w:rsid w:val="00F50CE6"/>
    <w:rsid w:val="00F5271E"/>
    <w:rsid w:val="00F52B9D"/>
    <w:rsid w:val="00F531BD"/>
    <w:rsid w:val="00F537EC"/>
    <w:rsid w:val="00F53839"/>
    <w:rsid w:val="00F53EEB"/>
    <w:rsid w:val="00F54B30"/>
    <w:rsid w:val="00F550D6"/>
    <w:rsid w:val="00F55E38"/>
    <w:rsid w:val="00F55EB4"/>
    <w:rsid w:val="00F56491"/>
    <w:rsid w:val="00F56908"/>
    <w:rsid w:val="00F56AD4"/>
    <w:rsid w:val="00F57003"/>
    <w:rsid w:val="00F57C62"/>
    <w:rsid w:val="00F600EF"/>
    <w:rsid w:val="00F61253"/>
    <w:rsid w:val="00F61C51"/>
    <w:rsid w:val="00F61C9A"/>
    <w:rsid w:val="00F625F1"/>
    <w:rsid w:val="00F62B5E"/>
    <w:rsid w:val="00F64438"/>
    <w:rsid w:val="00F64978"/>
    <w:rsid w:val="00F64E48"/>
    <w:rsid w:val="00F6610B"/>
    <w:rsid w:val="00F66AD9"/>
    <w:rsid w:val="00F66DB1"/>
    <w:rsid w:val="00F67DFC"/>
    <w:rsid w:val="00F67E17"/>
    <w:rsid w:val="00F70227"/>
    <w:rsid w:val="00F70CE5"/>
    <w:rsid w:val="00F710A5"/>
    <w:rsid w:val="00F71751"/>
    <w:rsid w:val="00F7177B"/>
    <w:rsid w:val="00F718C3"/>
    <w:rsid w:val="00F71931"/>
    <w:rsid w:val="00F71CA4"/>
    <w:rsid w:val="00F71DCA"/>
    <w:rsid w:val="00F72BE8"/>
    <w:rsid w:val="00F73BB4"/>
    <w:rsid w:val="00F74CA9"/>
    <w:rsid w:val="00F754B1"/>
    <w:rsid w:val="00F767CE"/>
    <w:rsid w:val="00F767EB"/>
    <w:rsid w:val="00F76A62"/>
    <w:rsid w:val="00F76D51"/>
    <w:rsid w:val="00F76F49"/>
    <w:rsid w:val="00F80364"/>
    <w:rsid w:val="00F8180E"/>
    <w:rsid w:val="00F82587"/>
    <w:rsid w:val="00F8261E"/>
    <w:rsid w:val="00F82BF9"/>
    <w:rsid w:val="00F83A95"/>
    <w:rsid w:val="00F83D10"/>
    <w:rsid w:val="00F83DFD"/>
    <w:rsid w:val="00F856CF"/>
    <w:rsid w:val="00F873D2"/>
    <w:rsid w:val="00F87567"/>
    <w:rsid w:val="00F8765D"/>
    <w:rsid w:val="00F90524"/>
    <w:rsid w:val="00F91CCC"/>
    <w:rsid w:val="00F91DB5"/>
    <w:rsid w:val="00F92112"/>
    <w:rsid w:val="00F92C92"/>
    <w:rsid w:val="00F93043"/>
    <w:rsid w:val="00F9316B"/>
    <w:rsid w:val="00F949CD"/>
    <w:rsid w:val="00F94A64"/>
    <w:rsid w:val="00F95CBC"/>
    <w:rsid w:val="00FA00EE"/>
    <w:rsid w:val="00FA050B"/>
    <w:rsid w:val="00FA0C92"/>
    <w:rsid w:val="00FA2099"/>
    <w:rsid w:val="00FA2463"/>
    <w:rsid w:val="00FA2DAD"/>
    <w:rsid w:val="00FA2E80"/>
    <w:rsid w:val="00FA2EF6"/>
    <w:rsid w:val="00FA30F1"/>
    <w:rsid w:val="00FA351D"/>
    <w:rsid w:val="00FA378B"/>
    <w:rsid w:val="00FA3E25"/>
    <w:rsid w:val="00FA493F"/>
    <w:rsid w:val="00FA4B77"/>
    <w:rsid w:val="00FA4BA4"/>
    <w:rsid w:val="00FA529B"/>
    <w:rsid w:val="00FA6564"/>
    <w:rsid w:val="00FA669F"/>
    <w:rsid w:val="00FA77B2"/>
    <w:rsid w:val="00FA7DB5"/>
    <w:rsid w:val="00FA7F87"/>
    <w:rsid w:val="00FB03C5"/>
    <w:rsid w:val="00FB0524"/>
    <w:rsid w:val="00FB0FF4"/>
    <w:rsid w:val="00FB11CC"/>
    <w:rsid w:val="00FB1A41"/>
    <w:rsid w:val="00FB2701"/>
    <w:rsid w:val="00FB28D1"/>
    <w:rsid w:val="00FB3E02"/>
    <w:rsid w:val="00FB5811"/>
    <w:rsid w:val="00FB5BC7"/>
    <w:rsid w:val="00FB65C7"/>
    <w:rsid w:val="00FB6789"/>
    <w:rsid w:val="00FB6A8A"/>
    <w:rsid w:val="00FB706A"/>
    <w:rsid w:val="00FB73E9"/>
    <w:rsid w:val="00FB744C"/>
    <w:rsid w:val="00FC0249"/>
    <w:rsid w:val="00FC0837"/>
    <w:rsid w:val="00FC0CFE"/>
    <w:rsid w:val="00FC1202"/>
    <w:rsid w:val="00FC1DB0"/>
    <w:rsid w:val="00FC20D1"/>
    <w:rsid w:val="00FC3339"/>
    <w:rsid w:val="00FC549D"/>
    <w:rsid w:val="00FC563A"/>
    <w:rsid w:val="00FC5A0B"/>
    <w:rsid w:val="00FC5D95"/>
    <w:rsid w:val="00FC608E"/>
    <w:rsid w:val="00FC65A2"/>
    <w:rsid w:val="00FC76AB"/>
    <w:rsid w:val="00FD0D32"/>
    <w:rsid w:val="00FD10D9"/>
    <w:rsid w:val="00FD22C1"/>
    <w:rsid w:val="00FD2A9A"/>
    <w:rsid w:val="00FD4063"/>
    <w:rsid w:val="00FD40FB"/>
    <w:rsid w:val="00FD46AF"/>
    <w:rsid w:val="00FD47CB"/>
    <w:rsid w:val="00FD4E21"/>
    <w:rsid w:val="00FD4F82"/>
    <w:rsid w:val="00FD6239"/>
    <w:rsid w:val="00FD638A"/>
    <w:rsid w:val="00FD7A6F"/>
    <w:rsid w:val="00FD7C39"/>
    <w:rsid w:val="00FE0991"/>
    <w:rsid w:val="00FE110C"/>
    <w:rsid w:val="00FE2482"/>
    <w:rsid w:val="00FE2555"/>
    <w:rsid w:val="00FE38C6"/>
    <w:rsid w:val="00FE4C6D"/>
    <w:rsid w:val="00FE5EF7"/>
    <w:rsid w:val="00FE64B1"/>
    <w:rsid w:val="00FE64D8"/>
    <w:rsid w:val="00FE6578"/>
    <w:rsid w:val="00FE7001"/>
    <w:rsid w:val="00FE7E9C"/>
    <w:rsid w:val="00FF0E99"/>
    <w:rsid w:val="00FF0F2E"/>
    <w:rsid w:val="00FF2228"/>
    <w:rsid w:val="00FF2642"/>
    <w:rsid w:val="00FF27BE"/>
    <w:rsid w:val="00FF4508"/>
    <w:rsid w:val="00FF526C"/>
    <w:rsid w:val="00FF5A95"/>
    <w:rsid w:val="00FF5AF0"/>
    <w:rsid w:val="00FF6AFA"/>
    <w:rsid w:val="00FF6C13"/>
    <w:rsid w:val="00FF6CD4"/>
    <w:rsid w:val="00FF77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8096CC2"/>
  <w15:chartTrackingRefBased/>
  <w15:docId w15:val="{1997C674-B6BC-43F4-917A-6C121867DA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E79E2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E61455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E61455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link w:val="Heading3Char1"/>
    <w:qFormat/>
    <w:rsid w:val="00E61455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link w:val="Heading4Char"/>
    <w:qFormat/>
    <w:rsid w:val="00E61455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E61455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E61455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E61455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E61455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E61455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link w:val="Heading1"/>
    <w:rsid w:val="00E6145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E61455"/>
    <w:rPr>
      <w:rFonts w:ascii="Arial" w:hAnsi="Arial"/>
      <w:sz w:val="32"/>
      <w:lang w:val="en-GB" w:eastAsia="en-US"/>
    </w:rPr>
  </w:style>
  <w:style w:type="character" w:customStyle="1" w:styleId="Heading3Char1">
    <w:name w:val="Heading 3 Char1"/>
    <w:aliases w:val="Underrubrik2 Char,H3 Char,Memo Heading 3 Char,h3 Char,no break Char,Heading 3 Char Char,Heading 3 Char1 Char Char,Heading 3 Char Char Char Char,Heading 3 Char1 Char Char Char Char,Heading 3 Char Char Char Char Char Char,0H Char"/>
    <w:link w:val="Heading3"/>
    <w:rsid w:val="00E6145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E61455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E61455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E61455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E61455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E6145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E61455"/>
    <w:rPr>
      <w:rFonts w:ascii="Arial" w:hAnsi="Arial"/>
      <w:sz w:val="36"/>
      <w:lang w:val="en-GB" w:eastAsia="en-US"/>
    </w:rPr>
  </w:style>
  <w:style w:type="paragraph" w:styleId="Caption">
    <w:name w:val="caption"/>
    <w:aliases w:val="cap"/>
    <w:basedOn w:val="Normal"/>
    <w:next w:val="Normal"/>
    <w:qFormat/>
    <w:rsid w:val="006013E0"/>
    <w:pPr>
      <w:autoSpaceDE w:val="0"/>
      <w:autoSpaceDN w:val="0"/>
      <w:adjustRightInd w:val="0"/>
      <w:snapToGrid w:val="0"/>
      <w:spacing w:after="120"/>
      <w:jc w:val="center"/>
    </w:pPr>
    <w:rPr>
      <w:b/>
      <w:bCs/>
      <w:lang w:val="en-US"/>
    </w:rPr>
  </w:style>
  <w:style w:type="paragraph" w:customStyle="1" w:styleId="TAC">
    <w:name w:val="TAC"/>
    <w:basedOn w:val="Normal"/>
    <w:link w:val="TACChar"/>
    <w:rsid w:val="006013E0"/>
    <w:pPr>
      <w:keepNext/>
      <w:keepLines/>
      <w:overflowPunct w:val="0"/>
      <w:autoSpaceDE w:val="0"/>
      <w:autoSpaceDN w:val="0"/>
      <w:adjustRightInd w:val="0"/>
      <w:snapToGrid w:val="0"/>
      <w:spacing w:after="0"/>
      <w:jc w:val="center"/>
      <w:textAlignment w:val="baseline"/>
    </w:pPr>
    <w:rPr>
      <w:rFonts w:ascii="Arial" w:eastAsia="Times New Roman" w:hAnsi="Arial"/>
      <w:sz w:val="18"/>
      <w:lang w:val="en-US" w:eastAsia="en-GB"/>
    </w:rPr>
  </w:style>
  <w:style w:type="character" w:customStyle="1" w:styleId="TACChar">
    <w:name w:val="TAC Char"/>
    <w:link w:val="TAC"/>
    <w:rsid w:val="006013E0"/>
    <w:rPr>
      <w:rFonts w:ascii="Arial" w:eastAsia="Times New Roman" w:hAnsi="Arial"/>
      <w:sz w:val="18"/>
      <w:lang w:eastAsia="en-GB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A51758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A51758"/>
    <w:rPr>
      <w:rFonts w:ascii="SimSun" w:hAnsi="Times New Roman"/>
      <w:sz w:val="18"/>
      <w:szCs w:val="18"/>
      <w:lang w:val="en-GB" w:eastAsia="en-US"/>
    </w:rPr>
  </w:style>
  <w:style w:type="table" w:styleId="TableGrid">
    <w:name w:val="Table Grid"/>
    <w:basedOn w:val="TableNormal"/>
    <w:qFormat/>
    <w:rsid w:val="007E04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212EC"/>
    <w:pPr>
      <w:spacing w:after="0"/>
    </w:pPr>
    <w:rPr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212EC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locked/>
    <w:rsid w:val="000371E4"/>
    <w:rPr>
      <w:rFonts w:ascii="Arial" w:hAnsi="Arial" w:cs="Arial"/>
      <w:sz w:val="18"/>
      <w:szCs w:val="18"/>
      <w:lang w:val="en-GB" w:eastAsia="ja-JP"/>
    </w:rPr>
  </w:style>
  <w:style w:type="paragraph" w:customStyle="1" w:styleId="TAL">
    <w:name w:val="TAL"/>
    <w:basedOn w:val="Normal"/>
    <w:link w:val="TALCar"/>
    <w:rsid w:val="000371E4"/>
    <w:pPr>
      <w:keepNext/>
      <w:keepLines/>
      <w:overflowPunct w:val="0"/>
      <w:autoSpaceDE w:val="0"/>
      <w:autoSpaceDN w:val="0"/>
      <w:adjustRightInd w:val="0"/>
      <w:spacing w:after="0"/>
    </w:pPr>
    <w:rPr>
      <w:rFonts w:ascii="Arial" w:hAnsi="Arial" w:cs="Arial"/>
      <w:sz w:val="18"/>
      <w:szCs w:val="18"/>
      <w:lang w:eastAsia="ja-JP"/>
    </w:rPr>
  </w:style>
  <w:style w:type="paragraph" w:customStyle="1" w:styleId="TAH">
    <w:name w:val="TAH"/>
    <w:basedOn w:val="Normal"/>
    <w:link w:val="TAHCar"/>
    <w:rsid w:val="000371E4"/>
    <w:pPr>
      <w:keepNext/>
      <w:keepLines/>
      <w:overflowPunct w:val="0"/>
      <w:autoSpaceDE w:val="0"/>
      <w:autoSpaceDN w:val="0"/>
      <w:adjustRightInd w:val="0"/>
      <w:spacing w:after="0"/>
      <w:jc w:val="center"/>
    </w:pPr>
    <w:rPr>
      <w:rFonts w:ascii="Arial" w:eastAsia="Times New Roman" w:hAnsi="Arial"/>
      <w:b/>
      <w:bCs/>
      <w:sz w:val="18"/>
      <w:szCs w:val="18"/>
      <w:lang w:eastAsia="ja-JP"/>
    </w:rPr>
  </w:style>
  <w:style w:type="character" w:customStyle="1" w:styleId="THChar">
    <w:name w:val="TH Char"/>
    <w:link w:val="TH"/>
    <w:locked/>
    <w:rsid w:val="000371E4"/>
    <w:rPr>
      <w:rFonts w:ascii="Arial" w:hAnsi="Arial" w:cs="Arial"/>
      <w:b/>
      <w:bCs/>
      <w:lang w:val="en-GB" w:eastAsia="ja-JP"/>
    </w:rPr>
  </w:style>
  <w:style w:type="paragraph" w:customStyle="1" w:styleId="TH">
    <w:name w:val="TH"/>
    <w:basedOn w:val="Normal"/>
    <w:link w:val="THChar"/>
    <w:rsid w:val="000371E4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 w:cs="Arial"/>
      <w:b/>
      <w:bCs/>
      <w:lang w:eastAsia="ja-JP"/>
    </w:rPr>
  </w:style>
  <w:style w:type="paragraph" w:customStyle="1" w:styleId="TAN">
    <w:name w:val="TAN"/>
    <w:basedOn w:val="TAL"/>
    <w:link w:val="TANChar"/>
    <w:rsid w:val="000371E4"/>
    <w:pPr>
      <w:overflowPunct/>
      <w:autoSpaceDE/>
      <w:autoSpaceDN/>
      <w:adjustRightInd/>
      <w:ind w:left="851" w:hanging="851"/>
    </w:pPr>
    <w:rPr>
      <w:rFonts w:cs="Times New Roman"/>
      <w:szCs w:val="20"/>
      <w:lang w:eastAsia="en-US"/>
    </w:rPr>
  </w:style>
  <w:style w:type="character" w:customStyle="1" w:styleId="TAHCar">
    <w:name w:val="TAH Car"/>
    <w:link w:val="TAH"/>
    <w:rsid w:val="00245C71"/>
    <w:rPr>
      <w:rFonts w:ascii="Arial" w:eastAsia="Times New Roman" w:hAnsi="Arial" w:cs="Arial"/>
      <w:b/>
      <w:bCs/>
      <w:sz w:val="18"/>
      <w:szCs w:val="18"/>
      <w:lang w:val="en-GB" w:eastAsia="ja-JP"/>
    </w:rPr>
  </w:style>
  <w:style w:type="character" w:customStyle="1" w:styleId="TANChar">
    <w:name w:val="TAN Char"/>
    <w:link w:val="TAN"/>
    <w:rsid w:val="00245C71"/>
    <w:rPr>
      <w:rFonts w:ascii="Arial" w:hAnsi="Arial" w:cs="Arial"/>
      <w:sz w:val="18"/>
      <w:szCs w:val="18"/>
      <w:lang w:val="en-GB" w:eastAsia="en-US"/>
    </w:rPr>
  </w:style>
  <w:style w:type="paragraph" w:styleId="Header">
    <w:name w:val="header"/>
    <w:basedOn w:val="Normal"/>
    <w:link w:val="HeaderChar"/>
    <w:uiPriority w:val="99"/>
    <w:unhideWhenUsed/>
    <w:rsid w:val="00B971D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link w:val="Header"/>
    <w:uiPriority w:val="99"/>
    <w:rsid w:val="00B971DE"/>
    <w:rPr>
      <w:rFonts w:ascii="Times New Roman" w:hAnsi="Times New Roman"/>
      <w:sz w:val="18"/>
      <w:szCs w:val="18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B971DE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link w:val="Footer"/>
    <w:uiPriority w:val="99"/>
    <w:rsid w:val="00B971DE"/>
    <w:rPr>
      <w:rFonts w:ascii="Times New Roman" w:hAnsi="Times New Roman"/>
      <w:sz w:val="18"/>
      <w:szCs w:val="18"/>
      <w:lang w:val="en-GB" w:eastAsia="en-US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B3A83"/>
    <w:pPr>
      <w:ind w:leftChars="2500" w:left="100"/>
    </w:pPr>
  </w:style>
  <w:style w:type="character" w:customStyle="1" w:styleId="DateChar">
    <w:name w:val="Date Char"/>
    <w:link w:val="Date"/>
    <w:uiPriority w:val="99"/>
    <w:semiHidden/>
    <w:rsid w:val="004B3A83"/>
    <w:rPr>
      <w:rFonts w:ascii="Times New Roman" w:hAnsi="Times New Roman"/>
      <w:lang w:val="en-GB" w:eastAsia="en-US"/>
    </w:rPr>
  </w:style>
  <w:style w:type="paragraph" w:styleId="ListParagraph">
    <w:name w:val="List Paragraph"/>
    <w:aliases w:val="R4_bullets,- Bullets,?? ??,?????,????,Lista1,列出段落1,中等深浅网格 1 - 着色 21,列表段落,列表段落1,—ño’i—Ž,¥¡¡¡¡ì¬º¥¹¥È¶ÎÂä,ÁÐ³ö¶ÎÂä,¥ê¥¹¥È¶ÎÂä,1st level - Bullet List Paragraph,Lettre d'introduction,Paragrafo elenco,Normal bullet 2,목록 단락,Bullet list,목록단락,列"/>
    <w:basedOn w:val="Normal"/>
    <w:link w:val="ListParagraphChar"/>
    <w:uiPriority w:val="34"/>
    <w:qFormat/>
    <w:rsid w:val="00D5446B"/>
    <w:pPr>
      <w:ind w:firstLineChars="200" w:firstLine="420"/>
    </w:pPr>
  </w:style>
  <w:style w:type="character" w:customStyle="1" w:styleId="texhtml">
    <w:name w:val="texhtml"/>
    <w:basedOn w:val="DefaultParagraphFont"/>
    <w:rsid w:val="001A49E4"/>
  </w:style>
  <w:style w:type="paragraph" w:styleId="NormalWeb">
    <w:name w:val="Normal (Web)"/>
    <w:basedOn w:val="Normal"/>
    <w:uiPriority w:val="99"/>
    <w:unhideWhenUsed/>
    <w:rsid w:val="00C43AF1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character" w:customStyle="1" w:styleId="ListParagraphChar">
    <w:name w:val="List Paragraph Char"/>
    <w:aliases w:val="R4_bullets Char,- Bullets Char,?? ?? Char,????? Char,???? Char,Lista1 Char,列出段落1 Char,中等深浅网格 1 - 着色 21 Char,列表段落 Char,列表段落1 Char,—ño’i—Ž Char,¥¡¡¡¡ì¬º¥¹¥È¶ÎÂä Char,ÁÐ³ö¶ÎÂä Char,¥ê¥¹¥È¶ÎÂä Char,1st level - Bullet List Paragraph Char"/>
    <w:link w:val="ListParagraph"/>
    <w:uiPriority w:val="34"/>
    <w:qFormat/>
    <w:locked/>
    <w:rsid w:val="00CD0D43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FE5EF7"/>
    <w:rPr>
      <w:rFonts w:ascii="Times New Roman" w:hAnsi="Times New Roman"/>
      <w:lang w:val="en-GB"/>
    </w:rPr>
  </w:style>
  <w:style w:type="character" w:customStyle="1" w:styleId="BodyTextChar">
    <w:name w:val="Body Text Char"/>
    <w:aliases w:val="bt Char,AvtalBrödtext Char,ändrad Char"/>
    <w:link w:val="BodyText"/>
    <w:semiHidden/>
    <w:locked/>
    <w:rsid w:val="00CE5C46"/>
    <w:rPr>
      <w:rFonts w:ascii="Times New Roman" w:eastAsia="MS Mincho" w:hAnsi="Times New Roman"/>
      <w:szCs w:val="24"/>
      <w:lang w:val="x-none" w:eastAsia="en-US"/>
    </w:rPr>
  </w:style>
  <w:style w:type="paragraph" w:styleId="BodyText">
    <w:name w:val="Body Text"/>
    <w:aliases w:val="bt,AvtalBrödtext,ändrad"/>
    <w:basedOn w:val="Normal"/>
    <w:link w:val="BodyTextChar"/>
    <w:semiHidden/>
    <w:unhideWhenUsed/>
    <w:rsid w:val="00CE5C46"/>
    <w:pPr>
      <w:spacing w:after="120"/>
      <w:ind w:hangingChars="156" w:hanging="357"/>
      <w:jc w:val="both"/>
    </w:pPr>
    <w:rPr>
      <w:rFonts w:eastAsia="MS Mincho"/>
      <w:szCs w:val="24"/>
      <w:lang w:val="x-none"/>
    </w:rPr>
  </w:style>
  <w:style w:type="character" w:customStyle="1" w:styleId="1">
    <w:name w:val="本文 (文字)1"/>
    <w:uiPriority w:val="99"/>
    <w:semiHidden/>
    <w:rsid w:val="00CE5C4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33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909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1767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0364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087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6007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846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6378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18092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30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9705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80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01762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10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5130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65806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30768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51271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4676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58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7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7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054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7705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7875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8512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5577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459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22824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280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51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6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940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733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7686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621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29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600863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388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3218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3623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087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814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26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577278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09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8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303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24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8085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394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3542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6914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2342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65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5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610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09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4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59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6655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1010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8763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507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05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8984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6419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8957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52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199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767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4836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9593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1319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60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2686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66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43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9279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77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79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4197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96700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1309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1012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3204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25108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185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0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35009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193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923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473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81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650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64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65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826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71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861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024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3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0495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23643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1276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7738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225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1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8521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1168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7973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0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0729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42792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87211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6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1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1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07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1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5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6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35831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7136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7246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77062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61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580</Words>
  <Characters>3309</Characters>
  <Application>Microsoft Office Word</Application>
  <DocSecurity>0</DocSecurity>
  <Lines>27</Lines>
  <Paragraphs>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Huawei Technologies Co.,Ltd.</Company>
  <LinksUpToDate>false</LinksUpToDate>
  <CharactersWithSpaces>3882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Dai Xizeng</dc:creator>
  <cp:keywords/>
  <cp:lastModifiedBy>Antti Immonen</cp:lastModifiedBy>
  <cp:revision>2</cp:revision>
  <dcterms:created xsi:type="dcterms:W3CDTF">2024-10-18T03:38:00Z</dcterms:created>
  <dcterms:modified xsi:type="dcterms:W3CDTF">2024-10-18T03:38:00Z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(3)85x4Cp6cnHQTesARUArKsliGAleEdjd+pO2Y9bz3ngpEgnDSompfhXguXsAhWxBDIU/RZzNZ_x000d_
8Cbby0bNUwxQkV9b+ZWLgSIdmI+W56BhTPCUQ8asd8NuVNBcsaT2Ax/Pn5n0rE9hT3RZRsyv_x000d_
wxLO5ZjsG4jfH2MvNR7xMNH1jEPM/7vGDBHUB4aXC8k9qSqWn+imYTXFDLf+sQD5xKjK0ooT_x000d_
nlP19xvl5yLP9hJ9PZ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c8GBLjsUr3FX4gR6aAT7FWyipk+yI2vc3+TaYeS30D0N3wx3YLb2bT_x000d_
qyHmz0S2SIX8cCHzQV2mLYjJ52fCDVciO9ZAumWZ/oeIaxARtNVMQhyRrYBut0abhPEhMN3U_x000d_
GOtIhMkAuKJKTyhmRaq0fvd2DXichjkSMQTU6mgY221zi3q65Jf+dQkwqgJyPIwsFSdPsLOo_x000d_
RAIwQAOd9JRXEs39paYhXtwYUst4trKHdUW4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J4IecUhMwLPg2P6jgqeSVkcC3WeATLh1l/P5_x000d_
eQ/3MVLn20U/vHATWFvf/SSljGTtWgpVRqqXEPWk++MSD7CF3ZM1ibklhLriz1vx1o/6KeoP_x000d_
</vt:lpwstr>
  </property>
  <property fmtid="{D5CDD505-2E9C-101B-9397-08002B2CF9AE}" pid="7" name="_new_ms_pID_725432_00">
    <vt:lpwstr>_new_ms_pID_725432</vt:lpwstr>
  </property>
  <property fmtid="{D5CDD505-2E9C-101B-9397-08002B2CF9AE}" pid="8" name="sflag">
    <vt:lpwstr>1447078385</vt:lpwstr>
  </property>
  <property fmtid="{D5CDD505-2E9C-101B-9397-08002B2CF9AE}" pid="9" name="_2015_ms_pID_725343">
    <vt:lpwstr>(3)hST7H/jZE/szsnIJYQ+vvY2Gw9PXnqNxvf0jo5PPTdd9JYadzY3Ot936q+n3xgVi/1gVPyqN_x000d_
e6VVERxBSgp7cXHla09pMf2m/XJXmP50jTt6kWRxMhr2/VRs7zJz3uF1f8YE+oLXqPKhpKuc_x000d_
d14t+KUei5IBolqNxAHXDuDNIP/1hMVfyoBtUYaoXODJyeyoqgSjXzUg9CurkawhRxgRL6Nv_x000d_
0AWz2NKwNhl2ZOZtsl</vt:lpwstr>
  </property>
  <property fmtid="{D5CDD505-2E9C-101B-9397-08002B2CF9AE}" pid="10" name="_2015_ms_pID_725343_00">
    <vt:lpwstr>_2015_ms_pID_725343</vt:lpwstr>
  </property>
  <property fmtid="{D5CDD505-2E9C-101B-9397-08002B2CF9AE}" pid="11" name="_2015_ms_pID_7253431">
    <vt:lpwstr>b8+cFcG7kYVtPkZR+0aHCiphlQ/dthDTxLWuFX+Xicp084QPlBYP61_x000d_
jU+7pnY0i/BFIHU1ZGSgdOKzNEngZiIRFYw+cBUWpxoQsSYqDx8DqKTgu6LViB+HW5NKxQhS_x000d_
tzvPMd+deXJIopF/qotMgZ6RJDow5od4l2djfbEjLARZv7IN3PAsVS40MA6mUF6j5P6vehTj_x000d_
Tv0F2TrraMpAF/zz7qSnFzpotQU3jBSmVIwR</vt:lpwstr>
  </property>
  <property fmtid="{D5CDD505-2E9C-101B-9397-08002B2CF9AE}" pid="12" name="_2015_ms_pID_7253431_00">
    <vt:lpwstr>_2015_ms_pID_7253431</vt:lpwstr>
  </property>
  <property fmtid="{D5CDD505-2E9C-101B-9397-08002B2CF9AE}" pid="13" name="_2015_ms_pID_7253432">
    <vt:lpwstr>wWTXDCr/gUD4HGjv2bk1OsA=</vt:lpwstr>
  </property>
</Properties>
</file>